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C818" w14:textId="2FFDBB7C" w:rsidR="006E1024" w:rsidRPr="00A7713A" w:rsidRDefault="009A62EC" w:rsidP="00AF04BA">
      <w:pPr>
        <w:pStyle w:val="Heading1"/>
        <w:tabs>
          <w:tab w:val="left" w:pos="494"/>
          <w:tab w:val="center" w:pos="4702"/>
        </w:tabs>
        <w:spacing w:before="120" w:after="120" w:line="312" w:lineRule="auto"/>
        <w:jc w:val="center"/>
        <w:rPr>
          <w:rFonts w:asciiTheme="majorBidi" w:hAnsiTheme="majorBidi" w:cs="B Nazanin"/>
          <w:b w:val="0"/>
          <w:bCs w:val="0"/>
          <w:sz w:val="28"/>
          <w:szCs w:val="28"/>
          <w:lang w:bidi="fa-IR"/>
        </w:rPr>
      </w:pPr>
      <w:r w:rsidRPr="009A62EC">
        <w:rPr>
          <w:rFonts w:asciiTheme="majorBidi" w:hAnsiTheme="majorBidi" w:cs="B Nazanin"/>
          <w:sz w:val="28"/>
          <w:szCs w:val="32"/>
        </w:rPr>
        <w:t>A review of the urban heat island effect and methods for its mitigation</w:t>
      </w:r>
    </w:p>
    <w:p w14:paraId="2B29372F" w14:textId="50594A46" w:rsidR="006E1024" w:rsidRPr="00A7713A" w:rsidRDefault="003D254E" w:rsidP="00AF04BA">
      <w:pPr>
        <w:bidi/>
        <w:jc w:val="center"/>
        <w:rPr>
          <w:rFonts w:asciiTheme="majorBidi" w:hAnsiTheme="majorBidi" w:cs="B Nazanin"/>
          <w:b/>
          <w:bCs/>
          <w:rtl/>
          <w:lang w:bidi="fa-IR"/>
        </w:rPr>
      </w:pPr>
      <w:r w:rsidRPr="005A6620">
        <w:rPr>
          <w:rFonts w:asciiTheme="majorBidi" w:hAnsiTheme="majorBidi" w:cs="B Nazanin"/>
          <w:sz w:val="20"/>
          <w:szCs w:val="20"/>
        </w:rPr>
        <w:t xml:space="preserve"> </w:t>
      </w:r>
      <w:r w:rsidR="00EB4182">
        <w:rPr>
          <w:rFonts w:asciiTheme="majorBidi" w:hAnsiTheme="majorBidi" w:cs="B Nazanin"/>
          <w:b/>
          <w:bCs/>
          <w:sz w:val="20"/>
          <w:szCs w:val="20"/>
          <w:lang w:bidi="fa-IR"/>
        </w:rPr>
        <w:t>Laya khoddamAbbasi</w:t>
      </w:r>
      <w:r w:rsidR="00BD3189" w:rsidRPr="005A6620">
        <w:rPr>
          <w:rFonts w:asciiTheme="majorBidi" w:hAnsiTheme="majorBidi" w:cs="B Nazanin"/>
          <w:b/>
          <w:bCs/>
          <w:sz w:val="20"/>
          <w:szCs w:val="20"/>
          <w:vertAlign w:val="superscript"/>
          <w:lang w:bidi="fa-IR"/>
        </w:rPr>
        <w:t>1</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60F53307" wp14:editId="32A2D070">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88222"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r w:rsidR="00EB4182" w:rsidRPr="00EB4182">
        <w:rPr>
          <w:rFonts w:asciiTheme="majorBidi" w:hAnsiTheme="majorBidi" w:cs="B Nazanin"/>
          <w:b/>
          <w:bCs/>
          <w:sz w:val="20"/>
          <w:szCs w:val="20"/>
          <w:lang w:bidi="fa-IR"/>
        </w:rPr>
        <w:t>Ahmad Jameei</w:t>
      </w:r>
      <w:r w:rsidR="00EB4182" w:rsidRPr="00EB4182">
        <w:rPr>
          <w:rFonts w:asciiTheme="majorBidi" w:hAnsiTheme="majorBidi" w:cs="B Nazanin"/>
          <w:sz w:val="20"/>
          <w:szCs w:val="20"/>
          <w:lang w:bidi="fa-IR"/>
        </w:rPr>
        <w:t xml:space="preserve"> </w:t>
      </w:r>
      <w:r w:rsidR="00E742E0" w:rsidRPr="005A6620">
        <w:rPr>
          <w:rFonts w:asciiTheme="majorBidi" w:hAnsiTheme="majorBidi" w:cs="B Nazanin"/>
          <w:b/>
          <w:bCs/>
          <w:sz w:val="20"/>
          <w:szCs w:val="20"/>
          <w:vertAlign w:val="superscript"/>
          <w:lang w:bidi="fa-IR"/>
        </w:rPr>
        <w:t>2</w:t>
      </w:r>
      <w:r w:rsidR="009C523E"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240F0B8B">
            <wp:extent cx="152400" cy="152400"/>
            <wp:effectExtent l="0" t="0" r="0" b="0"/>
            <wp:docPr id="2" name="Picture 4">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a:hlinkClick r:id="rId10"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736C037" w14:textId="77777777" w:rsidR="006E1024" w:rsidRPr="00A7713A" w:rsidRDefault="006E1024" w:rsidP="00AF04BA">
      <w:pPr>
        <w:tabs>
          <w:tab w:val="left" w:pos="6870"/>
        </w:tabs>
        <w:bidi/>
        <w:rPr>
          <w:rFonts w:asciiTheme="majorBidi" w:hAnsiTheme="majorBidi" w:cs="B Nazanin"/>
          <w:sz w:val="20"/>
          <w:szCs w:val="20"/>
          <w:rtl/>
          <w:lang w:bidi="fa-IR"/>
        </w:rPr>
      </w:pPr>
    </w:p>
    <w:p w14:paraId="1A402090" w14:textId="21100ACE" w:rsidR="00086132" w:rsidRPr="00A7713A" w:rsidRDefault="006E1024" w:rsidP="009341AA">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1</w:t>
      </w:r>
      <w:r w:rsidR="00B215C0">
        <w:rPr>
          <w:rFonts w:asciiTheme="majorBidi" w:hAnsiTheme="majorBidi" w:cs="B Nazanin"/>
          <w:sz w:val="18"/>
          <w:szCs w:val="18"/>
        </w:rPr>
        <w:t>.</w:t>
      </w:r>
      <w:r w:rsidR="00086132" w:rsidRPr="00086132">
        <w:rPr>
          <w:rFonts w:asciiTheme="majorBidi" w:hAnsiTheme="majorBidi" w:cs="B Nazanin"/>
          <w:sz w:val="18"/>
          <w:szCs w:val="18"/>
        </w:rPr>
        <w:t>M</w:t>
      </w:r>
      <w:r w:rsidR="00B215C0">
        <w:rPr>
          <w:rFonts w:asciiTheme="majorBidi" w:hAnsiTheme="majorBidi" w:cs="B Nazanin"/>
          <w:sz w:val="18"/>
          <w:szCs w:val="18"/>
        </w:rPr>
        <w:t>.</w:t>
      </w:r>
      <w:r w:rsidR="00086132" w:rsidRPr="00086132">
        <w:rPr>
          <w:rFonts w:asciiTheme="majorBidi" w:hAnsiTheme="majorBidi" w:cs="B Nazanin"/>
          <w:sz w:val="18"/>
          <w:szCs w:val="18"/>
        </w:rPr>
        <w:t>A</w:t>
      </w:r>
      <w:r w:rsidR="00B215C0">
        <w:rPr>
          <w:rFonts w:asciiTheme="majorBidi" w:hAnsiTheme="majorBidi" w:cs="B Nazanin"/>
          <w:sz w:val="18"/>
          <w:szCs w:val="18"/>
        </w:rPr>
        <w:t>.</w:t>
      </w:r>
      <w:r w:rsidR="00086132" w:rsidRPr="00086132">
        <w:rPr>
          <w:rFonts w:asciiTheme="majorBidi" w:hAnsiTheme="majorBidi" w:cs="B Nazanin"/>
          <w:sz w:val="18"/>
          <w:szCs w:val="18"/>
        </w:rPr>
        <w:t xml:space="preserve"> Student, </w:t>
      </w:r>
      <w:r w:rsidR="009341AA" w:rsidRPr="009341AA">
        <w:rPr>
          <w:rFonts w:asciiTheme="majorBidi" w:hAnsiTheme="majorBidi" w:cs="B Nazanin"/>
          <w:sz w:val="18"/>
          <w:szCs w:val="18"/>
        </w:rPr>
        <w:t xml:space="preserve">Department of </w:t>
      </w:r>
      <w:r w:rsidR="00F06396" w:rsidRPr="00F06396">
        <w:rPr>
          <w:rFonts w:asciiTheme="majorBidi" w:hAnsiTheme="majorBidi" w:cs="B Nazanin"/>
          <w:sz w:val="18"/>
          <w:szCs w:val="18"/>
        </w:rPr>
        <w:t>Architectural</w:t>
      </w:r>
      <w:r w:rsidR="009341AA" w:rsidRPr="009341AA">
        <w:rPr>
          <w:rFonts w:asciiTheme="majorBidi" w:hAnsiTheme="majorBidi" w:cs="B Nazanin"/>
          <w:sz w:val="18"/>
          <w:szCs w:val="18"/>
        </w:rPr>
        <w:t xml:space="preserve"> Engineering</w:t>
      </w:r>
      <w:r w:rsidR="00086132" w:rsidRPr="00086132">
        <w:rPr>
          <w:rFonts w:asciiTheme="majorBidi" w:hAnsiTheme="majorBidi" w:cs="B Nazanin"/>
          <w:sz w:val="18"/>
          <w:szCs w:val="18"/>
        </w:rPr>
        <w:t>, Faculty</w:t>
      </w:r>
      <w:r w:rsidR="009341AA">
        <w:rPr>
          <w:rFonts w:asciiTheme="majorBidi" w:hAnsiTheme="majorBidi" w:cs="B Nazanin"/>
          <w:sz w:val="18"/>
          <w:szCs w:val="18"/>
        </w:rPr>
        <w:t xml:space="preserve"> </w:t>
      </w:r>
      <w:r w:rsidR="00086132" w:rsidRPr="00086132">
        <w:rPr>
          <w:rFonts w:asciiTheme="majorBidi" w:hAnsiTheme="majorBidi" w:cs="B Nazanin"/>
          <w:sz w:val="18"/>
          <w:szCs w:val="18"/>
        </w:rPr>
        <w:t xml:space="preserve">of </w:t>
      </w:r>
      <w:r w:rsidR="00F06396" w:rsidRPr="00F06396">
        <w:rPr>
          <w:rFonts w:asciiTheme="majorBidi" w:hAnsiTheme="majorBidi" w:cs="B Nazanin"/>
          <w:sz w:val="18"/>
          <w:szCs w:val="18"/>
        </w:rPr>
        <w:t>Architectural</w:t>
      </w:r>
      <w:r w:rsidR="00F06396">
        <w:rPr>
          <w:rFonts w:asciiTheme="majorBidi" w:hAnsiTheme="majorBidi" w:cs="B Nazanin"/>
          <w:sz w:val="18"/>
          <w:szCs w:val="18"/>
        </w:rPr>
        <w:t xml:space="preserve"> </w:t>
      </w:r>
      <w:r w:rsidR="00F06396" w:rsidRPr="009341AA">
        <w:rPr>
          <w:rFonts w:asciiTheme="majorBidi" w:hAnsiTheme="majorBidi" w:cs="B Nazanin"/>
          <w:sz w:val="18"/>
          <w:szCs w:val="18"/>
        </w:rPr>
        <w:t>Engineering</w:t>
      </w:r>
      <w:r w:rsidR="00086132" w:rsidRPr="00086132">
        <w:rPr>
          <w:rFonts w:asciiTheme="majorBidi" w:hAnsiTheme="majorBidi" w:cs="B Nazanin"/>
          <w:sz w:val="18"/>
          <w:szCs w:val="18"/>
        </w:rPr>
        <w:t xml:space="preserve"> and Urban</w:t>
      </w:r>
      <w:r w:rsidR="009341AA">
        <w:rPr>
          <w:rFonts w:asciiTheme="majorBidi" w:hAnsiTheme="majorBidi" w:cs="B Nazanin"/>
          <w:sz w:val="18"/>
          <w:szCs w:val="18"/>
        </w:rPr>
        <w:t>ism</w:t>
      </w:r>
      <w:r w:rsidR="00086132" w:rsidRPr="00086132">
        <w:rPr>
          <w:rFonts w:asciiTheme="majorBidi" w:hAnsiTheme="majorBidi" w:cs="B Nazanin"/>
          <w:sz w:val="18"/>
          <w:szCs w:val="18"/>
        </w:rPr>
        <w:t>, Shahrood University of Technology, Shahrood, Iran</w:t>
      </w:r>
      <w:r w:rsidR="00086132" w:rsidRPr="00A7713A">
        <w:rPr>
          <w:rFonts w:asciiTheme="majorBidi" w:hAnsiTheme="majorBidi" w:cs="B Nazanin"/>
          <w:sz w:val="18"/>
          <w:szCs w:val="18"/>
        </w:rPr>
        <w:t xml:space="preserve">,  E-mail </w:t>
      </w:r>
      <w:r w:rsidR="00086132" w:rsidRPr="00F35BC9">
        <w:rPr>
          <w:rFonts w:asciiTheme="majorBidi" w:hAnsiTheme="majorBidi" w:cs="B Nazanin"/>
          <w:b/>
          <w:bCs/>
          <w:sz w:val="18"/>
          <w:szCs w:val="18"/>
        </w:rPr>
        <w:t>E-mail:</w:t>
      </w:r>
      <w:r w:rsidR="00086132" w:rsidRPr="00A7713A">
        <w:rPr>
          <w:rFonts w:asciiTheme="majorBidi" w:hAnsiTheme="majorBidi" w:cs="B Nazanin"/>
          <w:sz w:val="18"/>
          <w:szCs w:val="18"/>
        </w:rPr>
        <w:t xml:space="preserve"> </w:t>
      </w:r>
      <w:r w:rsidR="00086132" w:rsidRPr="00086132">
        <w:rPr>
          <w:rFonts w:asciiTheme="majorBidi" w:hAnsiTheme="majorBidi" w:cs="B Nazanin"/>
          <w:color w:val="0033CC"/>
          <w:sz w:val="18"/>
          <w:szCs w:val="18"/>
        </w:rPr>
        <w:t>lykhodamabasi@shahroodut</w:t>
      </w:r>
      <w:r w:rsidR="00B215C0">
        <w:rPr>
          <w:rFonts w:asciiTheme="majorBidi" w:hAnsiTheme="majorBidi" w:cs="B Nazanin"/>
          <w:color w:val="0033CC"/>
          <w:sz w:val="18"/>
          <w:szCs w:val="18"/>
        </w:rPr>
        <w:t>.</w:t>
      </w:r>
      <w:r w:rsidR="00086132" w:rsidRPr="00086132">
        <w:rPr>
          <w:rFonts w:asciiTheme="majorBidi" w:hAnsiTheme="majorBidi" w:cs="B Nazanin"/>
          <w:color w:val="0033CC"/>
          <w:sz w:val="18"/>
          <w:szCs w:val="18"/>
        </w:rPr>
        <w:t>ac</w:t>
      </w:r>
      <w:r w:rsidR="00B215C0">
        <w:rPr>
          <w:rFonts w:asciiTheme="majorBidi" w:hAnsiTheme="majorBidi" w:cs="B Nazanin"/>
          <w:color w:val="0033CC"/>
          <w:sz w:val="18"/>
          <w:szCs w:val="18"/>
        </w:rPr>
        <w:t>.</w:t>
      </w:r>
      <w:r w:rsidR="00086132" w:rsidRPr="00086132">
        <w:rPr>
          <w:rFonts w:asciiTheme="majorBidi" w:hAnsiTheme="majorBidi" w:cs="B Nazanin"/>
          <w:color w:val="0033CC"/>
          <w:sz w:val="18"/>
          <w:szCs w:val="18"/>
        </w:rPr>
        <w:t>ir</w:t>
      </w:r>
      <w:r w:rsidR="00086132">
        <w:rPr>
          <w:rFonts w:asciiTheme="majorBidi" w:hAnsiTheme="majorBidi" w:cs="B Nazanin"/>
          <w:color w:val="0033CC"/>
          <w:sz w:val="18"/>
          <w:szCs w:val="18"/>
        </w:rPr>
        <w:t xml:space="preserve"> </w:t>
      </w:r>
    </w:p>
    <w:p w14:paraId="54DF87F1" w14:textId="292DF115" w:rsidR="00086132" w:rsidRPr="00086132" w:rsidRDefault="00086132" w:rsidP="00086132">
      <w:pPr>
        <w:ind w:left="284" w:hanging="284"/>
        <w:rPr>
          <w:rFonts w:asciiTheme="majorBidi" w:hAnsiTheme="majorBidi" w:cs="B Nazanin"/>
          <w:sz w:val="18"/>
          <w:szCs w:val="18"/>
        </w:rPr>
      </w:pPr>
    </w:p>
    <w:p w14:paraId="66B465A6" w14:textId="761C306F" w:rsidR="00E94B4F" w:rsidRDefault="003D254E" w:rsidP="00F06396">
      <w:pPr>
        <w:ind w:left="284" w:hanging="284"/>
        <w:rPr>
          <w:rFonts w:asciiTheme="majorBidi" w:hAnsiTheme="majorBidi" w:cs="B Nazanin"/>
          <w:color w:val="0033CC"/>
          <w:sz w:val="18"/>
          <w:szCs w:val="18"/>
          <w:rtl/>
        </w:rPr>
      </w:pPr>
      <w:r w:rsidRPr="00A7713A">
        <w:rPr>
          <w:rFonts w:asciiTheme="majorBidi" w:hAnsiTheme="majorBidi" w:cs="B Nazanin"/>
          <w:sz w:val="18"/>
          <w:szCs w:val="18"/>
        </w:rPr>
        <w:t>2</w:t>
      </w:r>
      <w:r w:rsidR="00B215C0">
        <w:rPr>
          <w:rFonts w:asciiTheme="majorBidi" w:hAnsiTheme="majorBidi" w:cs="B Nazanin"/>
          <w:sz w:val="18"/>
          <w:szCs w:val="18"/>
        </w:rPr>
        <w:t>.</w:t>
      </w:r>
      <w:r w:rsidR="00086132" w:rsidRPr="00086132">
        <w:t xml:space="preserve"> </w:t>
      </w:r>
      <w:r w:rsidR="00086132" w:rsidRPr="00086132">
        <w:rPr>
          <w:rFonts w:asciiTheme="majorBidi" w:hAnsiTheme="majorBidi" w:cs="B Nazanin"/>
          <w:sz w:val="18"/>
          <w:szCs w:val="18"/>
        </w:rPr>
        <w:t>Assistant Professor</w:t>
      </w:r>
      <w:r w:rsidR="009341AA">
        <w:rPr>
          <w:rFonts w:asciiTheme="majorBidi" w:hAnsiTheme="majorBidi" w:cs="B Nazanin" w:hint="cs"/>
          <w:sz w:val="18"/>
          <w:szCs w:val="18"/>
          <w:rtl/>
        </w:rPr>
        <w:t xml:space="preserve"> </w:t>
      </w:r>
      <w:r w:rsidR="009341AA">
        <w:rPr>
          <w:rFonts w:asciiTheme="majorBidi" w:hAnsiTheme="majorBidi" w:cs="B Nazanin"/>
          <w:sz w:val="18"/>
          <w:szCs w:val="18"/>
        </w:rPr>
        <w:t>of Architecture</w:t>
      </w:r>
      <w:r w:rsidR="00086132" w:rsidRPr="00086132">
        <w:rPr>
          <w:rFonts w:asciiTheme="majorBidi" w:hAnsiTheme="majorBidi" w:cs="B Nazanin"/>
          <w:sz w:val="18"/>
          <w:szCs w:val="18"/>
        </w:rPr>
        <w:t xml:space="preserve">, </w:t>
      </w:r>
      <w:bookmarkStart w:id="0" w:name="_Hlk217854897"/>
      <w:r w:rsidR="00086132" w:rsidRPr="00086132">
        <w:rPr>
          <w:rFonts w:asciiTheme="majorBidi" w:hAnsiTheme="majorBidi" w:cs="B Nazanin"/>
          <w:sz w:val="18"/>
          <w:szCs w:val="18"/>
        </w:rPr>
        <w:t xml:space="preserve">Department of </w:t>
      </w:r>
      <w:bookmarkEnd w:id="0"/>
      <w:r w:rsidR="00F06396" w:rsidRPr="00F06396">
        <w:rPr>
          <w:rFonts w:asciiTheme="majorBidi" w:hAnsiTheme="majorBidi" w:cs="B Nazanin"/>
          <w:sz w:val="18"/>
          <w:szCs w:val="18"/>
        </w:rPr>
        <w:t>Architectural Engineering</w:t>
      </w:r>
      <w:r w:rsidR="00086132" w:rsidRPr="00086132">
        <w:rPr>
          <w:rFonts w:asciiTheme="majorBidi" w:hAnsiTheme="majorBidi" w:cs="B Nazanin"/>
          <w:sz w:val="18"/>
          <w:szCs w:val="18"/>
        </w:rPr>
        <w:t xml:space="preserve">, Faculty of </w:t>
      </w:r>
      <w:r w:rsidR="00F06396" w:rsidRPr="00F06396">
        <w:rPr>
          <w:rFonts w:asciiTheme="majorBidi" w:hAnsiTheme="majorBidi" w:cs="B Nazanin"/>
          <w:sz w:val="18"/>
          <w:szCs w:val="18"/>
        </w:rPr>
        <w:t>Architectural</w:t>
      </w:r>
      <w:r w:rsidR="00086132" w:rsidRPr="00086132">
        <w:rPr>
          <w:rFonts w:asciiTheme="majorBidi" w:hAnsiTheme="majorBidi" w:cs="B Nazanin"/>
          <w:sz w:val="18"/>
          <w:szCs w:val="18"/>
        </w:rPr>
        <w:t xml:space="preserve"> </w:t>
      </w:r>
      <w:r w:rsidR="00F06396" w:rsidRPr="009341AA">
        <w:rPr>
          <w:rFonts w:asciiTheme="majorBidi" w:hAnsiTheme="majorBidi" w:cs="B Nazanin"/>
          <w:sz w:val="18"/>
          <w:szCs w:val="18"/>
        </w:rPr>
        <w:t>Engineering</w:t>
      </w:r>
      <w:r w:rsidR="00F06396">
        <w:rPr>
          <w:rFonts w:asciiTheme="majorBidi" w:hAnsiTheme="majorBidi" w:cs="B Nazanin"/>
          <w:sz w:val="18"/>
          <w:szCs w:val="18"/>
        </w:rPr>
        <w:t xml:space="preserve"> </w:t>
      </w:r>
      <w:r w:rsidR="00086132" w:rsidRPr="00086132">
        <w:rPr>
          <w:rFonts w:asciiTheme="majorBidi" w:hAnsiTheme="majorBidi" w:cs="B Nazanin"/>
          <w:sz w:val="18"/>
          <w:szCs w:val="18"/>
        </w:rPr>
        <w:t>and Urba</w:t>
      </w:r>
      <w:r w:rsidR="009341AA">
        <w:rPr>
          <w:rFonts w:asciiTheme="majorBidi" w:hAnsiTheme="majorBidi" w:cs="B Nazanin"/>
          <w:sz w:val="18"/>
          <w:szCs w:val="18"/>
        </w:rPr>
        <w:t>nism</w:t>
      </w:r>
      <w:r w:rsidR="00086132" w:rsidRPr="00086132">
        <w:rPr>
          <w:rFonts w:asciiTheme="majorBidi" w:hAnsiTheme="majorBidi" w:cs="B Nazanin"/>
          <w:sz w:val="18"/>
          <w:szCs w:val="18"/>
        </w:rPr>
        <w:t>, Shahrood University of Technology, Shahrood, Iran</w:t>
      </w:r>
      <w:r w:rsidR="009D7AD0" w:rsidRPr="009D7AD0">
        <w:rPr>
          <w:rFonts w:asciiTheme="majorBidi" w:hAnsiTheme="majorBidi" w:cs="B Nazanin"/>
          <w:b/>
          <w:bCs/>
          <w:sz w:val="18"/>
          <w:szCs w:val="18"/>
        </w:rPr>
        <w:t xml:space="preserve"> </w:t>
      </w:r>
      <w:r w:rsidR="009D7AD0" w:rsidRPr="00F35BC9">
        <w:rPr>
          <w:rFonts w:asciiTheme="majorBidi" w:hAnsiTheme="majorBidi" w:cs="B Nazanin"/>
          <w:b/>
          <w:bCs/>
          <w:sz w:val="18"/>
          <w:szCs w:val="18"/>
        </w:rPr>
        <w:t>E-mail:</w:t>
      </w:r>
      <w:r w:rsidR="009D7AD0" w:rsidRPr="00A7713A">
        <w:rPr>
          <w:rFonts w:asciiTheme="majorBidi" w:hAnsiTheme="majorBidi" w:cs="B Nazanin"/>
          <w:sz w:val="18"/>
          <w:szCs w:val="18"/>
        </w:rPr>
        <w:t xml:space="preserve"> </w:t>
      </w:r>
      <w:r w:rsidR="009D7AD0" w:rsidRPr="009D7AD0">
        <w:rPr>
          <w:rFonts w:asciiTheme="majorBidi" w:hAnsiTheme="majorBidi" w:cs="B Nazanin"/>
          <w:color w:val="0033CC"/>
          <w:sz w:val="18"/>
          <w:szCs w:val="18"/>
        </w:rPr>
        <w:t>ahmadjameei@shahroodut</w:t>
      </w:r>
      <w:r w:rsidR="00B215C0">
        <w:rPr>
          <w:rFonts w:asciiTheme="majorBidi" w:hAnsiTheme="majorBidi" w:cs="B Nazanin"/>
          <w:color w:val="0033CC"/>
          <w:sz w:val="18"/>
          <w:szCs w:val="18"/>
        </w:rPr>
        <w:t>.</w:t>
      </w:r>
      <w:r w:rsidR="009D7AD0" w:rsidRPr="009D7AD0">
        <w:rPr>
          <w:rFonts w:asciiTheme="majorBidi" w:hAnsiTheme="majorBidi" w:cs="B Nazanin"/>
          <w:color w:val="0033CC"/>
          <w:sz w:val="18"/>
          <w:szCs w:val="18"/>
        </w:rPr>
        <w:t>ac</w:t>
      </w:r>
      <w:r w:rsidR="00B215C0">
        <w:rPr>
          <w:rFonts w:asciiTheme="majorBidi" w:hAnsiTheme="majorBidi" w:cs="B Nazanin"/>
          <w:color w:val="0033CC"/>
          <w:sz w:val="18"/>
          <w:szCs w:val="18"/>
        </w:rPr>
        <w:t>.</w:t>
      </w:r>
      <w:r w:rsidR="009D7AD0" w:rsidRPr="009D7AD0">
        <w:rPr>
          <w:rFonts w:asciiTheme="majorBidi" w:hAnsiTheme="majorBidi" w:cs="B Nazanin"/>
          <w:color w:val="0033CC"/>
          <w:sz w:val="18"/>
          <w:szCs w:val="18"/>
        </w:rPr>
        <w:t xml:space="preserve">ir </w:t>
      </w:r>
    </w:p>
    <w:p w14:paraId="01C49813" w14:textId="77777777" w:rsidR="000E35A8" w:rsidRPr="00BD2EDB" w:rsidRDefault="000E35A8" w:rsidP="00BD2EDB">
      <w:pPr>
        <w:ind w:left="284" w:hanging="284"/>
        <w:jc w:val="both"/>
        <w:rPr>
          <w:rFonts w:asciiTheme="majorBidi" w:hAnsiTheme="majorBidi" w:cs="B Nazanin"/>
          <w:sz w:val="18"/>
          <w:szCs w:val="18"/>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17"/>
        <w:gridCol w:w="6371"/>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C43E5">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519B1EC0" w:rsidR="006E1024" w:rsidRPr="00A7713A" w:rsidRDefault="006E1024" w:rsidP="006C43E5">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0E4A7D96" w14:textId="77777777" w:rsidR="00541C9F" w:rsidRDefault="006E1024" w:rsidP="00541C9F">
            <w:pPr>
              <w:spacing w:line="320" w:lineRule="exact"/>
              <w:rPr>
                <w:rtl/>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485A33">
              <w:t xml:space="preserve"> </w:t>
            </w:r>
          </w:p>
          <w:p w14:paraId="1155521C" w14:textId="73869D39" w:rsidR="006E1024" w:rsidRPr="00A7713A" w:rsidRDefault="00485A33" w:rsidP="00541C9F">
            <w:pPr>
              <w:spacing w:line="320" w:lineRule="exact"/>
              <w:rPr>
                <w:rFonts w:asciiTheme="majorBidi" w:hAnsiTheme="majorBidi" w:cs="B Nazanin"/>
                <w:b/>
                <w:bCs/>
                <w:sz w:val="20"/>
                <w:szCs w:val="20"/>
              </w:rPr>
            </w:pPr>
            <w:r w:rsidRPr="00C73153">
              <w:rPr>
                <w:rFonts w:asciiTheme="majorBidi" w:hAnsiTheme="majorBidi" w:cs="B Nazanin"/>
                <w:sz w:val="20"/>
                <w:szCs w:val="20"/>
              </w:rPr>
              <w:t>Review</w:t>
            </w:r>
            <w:r w:rsidRPr="00485A33">
              <w:rPr>
                <w:rFonts w:asciiTheme="majorBidi" w:hAnsiTheme="majorBidi" w:cs="B Nazanin"/>
                <w:b/>
                <w:bCs/>
                <w:sz w:val="20"/>
                <w:szCs w:val="20"/>
              </w:rPr>
              <w:t xml:space="preserve"> </w:t>
            </w:r>
            <w:r w:rsidRPr="00C73153">
              <w:rPr>
                <w:rFonts w:asciiTheme="majorBidi" w:hAnsiTheme="majorBidi" w:cs="B Nazanin"/>
                <w:sz w:val="20"/>
                <w:szCs w:val="20"/>
              </w:rPr>
              <w:t>Article</w:t>
            </w:r>
            <w:r w:rsidR="00095359" w:rsidRPr="00A7713A">
              <w:rPr>
                <w:rFonts w:asciiTheme="majorBidi" w:hAnsiTheme="majorBidi" w:cs="B Nazanin"/>
                <w:b/>
                <w:bCs/>
                <w:sz w:val="20"/>
                <w:szCs w:val="20"/>
              </w:rPr>
              <w:t xml:space="preserve"> </w:t>
            </w:r>
          </w:p>
          <w:p w14:paraId="09A1D0F8" w14:textId="77777777" w:rsidR="0094060D" w:rsidRPr="00A7713A" w:rsidRDefault="0094060D" w:rsidP="00541C9F">
            <w:pPr>
              <w:rPr>
                <w:rFonts w:asciiTheme="majorBidi" w:hAnsiTheme="majorBidi" w:cs="B Nazanin"/>
                <w:b/>
                <w:bCs/>
                <w:sz w:val="18"/>
                <w:szCs w:val="18"/>
                <w:rtl/>
                <w:lang w:bidi="fa-IR"/>
              </w:rPr>
            </w:pPr>
          </w:p>
          <w:p w14:paraId="1FDA7D88" w14:textId="77777777" w:rsidR="006E1024" w:rsidRPr="00A7713A" w:rsidRDefault="00DA65E2" w:rsidP="00541C9F">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541C9F">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541C9F">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541C9F">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541C9F">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17C849EC" w14:textId="77777777" w:rsidR="00095359" w:rsidRPr="00A7713A" w:rsidRDefault="00095359" w:rsidP="00541C9F">
            <w:pPr>
              <w:rPr>
                <w:rFonts w:asciiTheme="majorBidi" w:hAnsiTheme="majorBidi" w:cs="B Nazanin"/>
                <w:sz w:val="18"/>
                <w:szCs w:val="18"/>
                <w:lang w:bidi="fa-IR"/>
              </w:rPr>
            </w:pPr>
            <w:r w:rsidRPr="00A7713A">
              <w:rPr>
                <w:rFonts w:asciiTheme="majorBidi" w:hAnsiTheme="majorBidi" w:cs="B Nazanin"/>
                <w:sz w:val="18"/>
                <w:szCs w:val="18"/>
                <w:highlight w:val="yellow"/>
                <w:lang w:bidi="fa-IR"/>
              </w:rPr>
              <w:t>(Times New Roman 9)</w:t>
            </w:r>
          </w:p>
          <w:p w14:paraId="0B5F281E" w14:textId="77777777" w:rsidR="00B451EB" w:rsidRPr="00A7713A" w:rsidRDefault="00B451EB" w:rsidP="00541C9F">
            <w:pPr>
              <w:rPr>
                <w:rFonts w:asciiTheme="majorBidi" w:hAnsiTheme="majorBidi" w:cs="B Nazanin"/>
                <w:b/>
                <w:bCs/>
                <w:sz w:val="18"/>
                <w:szCs w:val="18"/>
              </w:rPr>
            </w:pPr>
          </w:p>
          <w:p w14:paraId="5C92B1CB" w14:textId="77777777" w:rsidR="00B451EB" w:rsidRPr="00A7713A" w:rsidRDefault="00B451EB" w:rsidP="00541C9F">
            <w:pPr>
              <w:rPr>
                <w:rFonts w:asciiTheme="majorBidi" w:hAnsiTheme="majorBidi" w:cs="B Nazanin"/>
                <w:b/>
                <w:bCs/>
                <w:sz w:val="18"/>
                <w:szCs w:val="18"/>
                <w:rtl/>
              </w:rPr>
            </w:pPr>
          </w:p>
          <w:p w14:paraId="02BBA55C" w14:textId="77777777" w:rsidR="00DA65E2" w:rsidRPr="00A7713A" w:rsidRDefault="00DA65E2" w:rsidP="00541C9F">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3C365BA" w14:textId="2A511D70" w:rsidR="00DA65E2" w:rsidRPr="00A7713A" w:rsidRDefault="00485A33" w:rsidP="00541C9F">
            <w:pPr>
              <w:spacing w:line="280" w:lineRule="exact"/>
              <w:ind w:left="851" w:hanging="851"/>
              <w:jc w:val="both"/>
              <w:rPr>
                <w:rFonts w:asciiTheme="majorBidi" w:hAnsiTheme="majorBidi" w:cs="B Nazanin"/>
                <w:iCs/>
                <w:sz w:val="18"/>
                <w:szCs w:val="18"/>
              </w:rPr>
            </w:pPr>
            <w:bookmarkStart w:id="1" w:name="_Hlk205803172"/>
            <w:r w:rsidRPr="00485A33">
              <w:rPr>
                <w:rFonts w:asciiTheme="majorBidi" w:hAnsiTheme="majorBidi" w:cs="B Nazanin"/>
                <w:iCs/>
                <w:sz w:val="18"/>
                <w:szCs w:val="18"/>
              </w:rPr>
              <w:t>Urban Heat Island</w:t>
            </w:r>
            <w:r w:rsidR="00DA65E2" w:rsidRPr="00A7713A">
              <w:rPr>
                <w:rFonts w:asciiTheme="majorBidi" w:hAnsiTheme="majorBidi" w:cs="B Nazanin"/>
                <w:iCs/>
                <w:sz w:val="18"/>
                <w:szCs w:val="18"/>
              </w:rPr>
              <w:t xml:space="preserve">, </w:t>
            </w:r>
          </w:p>
          <w:p w14:paraId="2A229054" w14:textId="13935DA0" w:rsidR="00DA65E2" w:rsidRPr="00A7713A" w:rsidRDefault="00FB2384" w:rsidP="00541C9F">
            <w:pPr>
              <w:spacing w:line="280" w:lineRule="exact"/>
              <w:ind w:left="851" w:hanging="851"/>
              <w:jc w:val="both"/>
              <w:rPr>
                <w:rFonts w:asciiTheme="majorBidi" w:hAnsiTheme="majorBidi" w:cs="B Nazanin"/>
                <w:iCs/>
                <w:sz w:val="18"/>
                <w:szCs w:val="18"/>
              </w:rPr>
            </w:pPr>
            <w:r>
              <w:rPr>
                <w:rFonts w:asciiTheme="majorBidi" w:hAnsiTheme="majorBidi" w:cs="B Nazanin"/>
                <w:iCs/>
                <w:sz w:val="18"/>
                <w:szCs w:val="18"/>
              </w:rPr>
              <w:t>T</w:t>
            </w:r>
            <w:r w:rsidR="00485A33" w:rsidRPr="00485A33">
              <w:rPr>
                <w:rFonts w:asciiTheme="majorBidi" w:hAnsiTheme="majorBidi" w:cs="B Nazanin"/>
                <w:iCs/>
                <w:sz w:val="18"/>
                <w:szCs w:val="18"/>
              </w:rPr>
              <w:t>emperature</w:t>
            </w:r>
            <w:r w:rsidR="00DA65E2" w:rsidRPr="00A7713A">
              <w:rPr>
                <w:rFonts w:asciiTheme="majorBidi" w:hAnsiTheme="majorBidi" w:cs="B Nazanin"/>
                <w:iCs/>
                <w:sz w:val="18"/>
                <w:szCs w:val="18"/>
              </w:rPr>
              <w:t xml:space="preserve">, </w:t>
            </w:r>
          </w:p>
          <w:p w14:paraId="0B07A562" w14:textId="7A86D551" w:rsidR="00DA65E2" w:rsidRDefault="00FB2384" w:rsidP="00541C9F">
            <w:pPr>
              <w:spacing w:line="280" w:lineRule="exact"/>
              <w:ind w:left="851" w:hanging="851"/>
              <w:rPr>
                <w:rFonts w:asciiTheme="majorBidi" w:hAnsiTheme="majorBidi" w:cs="B Nazanin"/>
                <w:iCs/>
                <w:sz w:val="18"/>
                <w:szCs w:val="18"/>
                <w:rtl/>
              </w:rPr>
            </w:pPr>
            <w:r>
              <w:rPr>
                <w:rFonts w:asciiTheme="majorBidi" w:hAnsiTheme="majorBidi" w:cs="B Nazanin"/>
                <w:iCs/>
                <w:sz w:val="18"/>
                <w:szCs w:val="18"/>
              </w:rPr>
              <w:t>A</w:t>
            </w:r>
            <w:r w:rsidR="00485A33" w:rsidRPr="00485A33">
              <w:rPr>
                <w:rFonts w:asciiTheme="majorBidi" w:hAnsiTheme="majorBidi" w:cs="B Nazanin"/>
                <w:iCs/>
                <w:sz w:val="18"/>
                <w:szCs w:val="18"/>
              </w:rPr>
              <w:t>rchitecture</w:t>
            </w:r>
            <w:r w:rsidR="00DA65E2" w:rsidRPr="00A7713A">
              <w:rPr>
                <w:rFonts w:asciiTheme="majorBidi" w:hAnsiTheme="majorBidi" w:cs="B Nazanin"/>
                <w:iCs/>
                <w:sz w:val="18"/>
                <w:szCs w:val="18"/>
              </w:rPr>
              <w:t xml:space="preserve">, </w:t>
            </w:r>
          </w:p>
          <w:p w14:paraId="6A1368A7" w14:textId="55E50546" w:rsidR="00485A33" w:rsidRPr="00A7713A" w:rsidRDefault="00FB2384" w:rsidP="00541C9F">
            <w:pPr>
              <w:spacing w:line="280" w:lineRule="exact"/>
              <w:ind w:left="851" w:hanging="851"/>
              <w:rPr>
                <w:rFonts w:asciiTheme="majorBidi" w:hAnsiTheme="majorBidi" w:cs="B Nazanin"/>
                <w:iCs/>
                <w:sz w:val="18"/>
                <w:szCs w:val="18"/>
              </w:rPr>
            </w:pPr>
            <w:r>
              <w:rPr>
                <w:rFonts w:asciiTheme="majorBidi" w:hAnsiTheme="majorBidi" w:cs="B Nazanin"/>
                <w:iCs/>
                <w:sz w:val="18"/>
                <w:szCs w:val="18"/>
              </w:rPr>
              <w:t>E</w:t>
            </w:r>
            <w:r w:rsidR="00485A33" w:rsidRPr="00485A33">
              <w:rPr>
                <w:rFonts w:asciiTheme="majorBidi" w:hAnsiTheme="majorBidi" w:cs="B Nazanin"/>
                <w:iCs/>
                <w:sz w:val="18"/>
                <w:szCs w:val="18"/>
              </w:rPr>
              <w:t>nergy</w:t>
            </w:r>
            <w:r w:rsidR="00485A33" w:rsidRPr="00485A33">
              <w:rPr>
                <w:rFonts w:asciiTheme="majorBidi" w:hAnsiTheme="majorBidi" w:cs="B Nazanin"/>
                <w:iCs/>
                <w:sz w:val="18"/>
                <w:szCs w:val="18"/>
                <w:rtl/>
              </w:rPr>
              <w:t>,</w:t>
            </w:r>
          </w:p>
          <w:p w14:paraId="3F60634A" w14:textId="37CD27FE" w:rsidR="00DA65E2" w:rsidRPr="00A7713A" w:rsidRDefault="00FB2384" w:rsidP="00541C9F">
            <w:pPr>
              <w:spacing w:line="280" w:lineRule="exact"/>
              <w:ind w:left="851" w:hanging="851"/>
              <w:rPr>
                <w:rFonts w:asciiTheme="majorBidi" w:hAnsiTheme="majorBidi" w:cs="B Nazanin"/>
                <w:i/>
                <w:iCs/>
                <w:sz w:val="18"/>
                <w:szCs w:val="18"/>
              </w:rPr>
            </w:pPr>
            <w:r>
              <w:rPr>
                <w:rFonts w:asciiTheme="majorBidi" w:hAnsiTheme="majorBidi" w:cs="B Nazanin"/>
                <w:iCs/>
                <w:sz w:val="18"/>
                <w:szCs w:val="18"/>
              </w:rPr>
              <w:t>V</w:t>
            </w:r>
            <w:r w:rsidR="00485A33" w:rsidRPr="00485A33">
              <w:rPr>
                <w:rFonts w:asciiTheme="majorBidi" w:hAnsiTheme="majorBidi" w:cs="B Nazanin"/>
                <w:iCs/>
                <w:sz w:val="18"/>
                <w:szCs w:val="18"/>
              </w:rPr>
              <w:t>egetation</w:t>
            </w:r>
            <w:bookmarkEnd w:id="1"/>
            <w:r w:rsidR="00B215C0">
              <w:rPr>
                <w:rFonts w:asciiTheme="majorBidi" w:hAnsiTheme="majorBidi" w:cs="B Nazanin" w:hint="cs"/>
                <w:iCs/>
                <w:sz w:val="18"/>
                <w:szCs w:val="18"/>
              </w:rPr>
              <w:t>.</w:t>
            </w:r>
          </w:p>
          <w:p w14:paraId="6FCDDAAF" w14:textId="77777777" w:rsidR="00DA65E2" w:rsidRPr="00A7713A" w:rsidRDefault="00DA65E2" w:rsidP="00485A33">
            <w:pPr>
              <w:bidi/>
              <w:rPr>
                <w:rFonts w:asciiTheme="majorBidi" w:hAnsiTheme="majorBidi" w:cs="B Nazanin"/>
                <w:rtl/>
              </w:rPr>
            </w:pPr>
          </w:p>
        </w:tc>
        <w:tc>
          <w:tcPr>
            <w:tcW w:w="6946" w:type="dxa"/>
            <w:tcBorders>
              <w:left w:val="dotDash" w:sz="4" w:space="0" w:color="auto"/>
            </w:tcBorders>
          </w:tcPr>
          <w:p w14:paraId="0C0777A7" w14:textId="02F0265F" w:rsidR="00631BE6" w:rsidRPr="00A7713A" w:rsidRDefault="00C36AE0" w:rsidP="00C36AE0">
            <w:pPr>
              <w:spacing w:line="280" w:lineRule="exact"/>
              <w:jc w:val="both"/>
              <w:rPr>
                <w:rFonts w:asciiTheme="majorBidi" w:hAnsiTheme="majorBidi" w:cs="B Nazanin"/>
                <w:sz w:val="22"/>
                <w:szCs w:val="22"/>
                <w:rtl/>
              </w:rPr>
            </w:pPr>
            <w:r w:rsidRPr="00C36AE0">
              <w:rPr>
                <w:rFonts w:asciiTheme="majorBidi" w:hAnsiTheme="majorBidi" w:cs="B Nazanin"/>
                <w:sz w:val="22"/>
                <w:szCs w:val="22"/>
              </w:rPr>
              <w:t>The expansion of urbanization and the replacement of natural surfaces with artificial materials lead to temperature rise and the formation of the urban heat island (UHI) phenomenon, which results in consequences such as increased energy consumption, intensified air pollution, and threats to public health</w:t>
            </w:r>
            <w:r w:rsidR="00B215C0">
              <w:rPr>
                <w:rFonts w:asciiTheme="majorBidi" w:hAnsiTheme="majorBidi" w:cs="B Nazanin"/>
                <w:sz w:val="22"/>
                <w:szCs w:val="22"/>
              </w:rPr>
              <w:t>.</w:t>
            </w:r>
            <w:r w:rsidRPr="00C36AE0">
              <w:rPr>
                <w:rFonts w:asciiTheme="majorBidi" w:hAnsiTheme="majorBidi" w:cs="B Nazanin"/>
                <w:sz w:val="22"/>
                <w:szCs w:val="22"/>
              </w:rPr>
              <w:t xml:space="preserve"> This study aims to identify the factors influencing UHI and propose strategies to mitigate its impacts</w:t>
            </w:r>
            <w:r w:rsidR="00B215C0">
              <w:rPr>
                <w:rFonts w:asciiTheme="majorBidi" w:hAnsiTheme="majorBidi" w:cs="B Nazanin"/>
                <w:sz w:val="22"/>
                <w:szCs w:val="22"/>
              </w:rPr>
              <w:t>.</w:t>
            </w:r>
            <w:r w:rsidRPr="00C36AE0">
              <w:rPr>
                <w:rFonts w:asciiTheme="majorBidi" w:hAnsiTheme="majorBidi" w:cs="B Nazanin"/>
                <w:sz w:val="22"/>
                <w:szCs w:val="22"/>
              </w:rPr>
              <w:t xml:space="preserve"> The research was conducted using a systematic review and descriptive-analytical approach</w:t>
            </w:r>
            <w:r w:rsidR="00B215C0">
              <w:rPr>
                <w:rFonts w:asciiTheme="majorBidi" w:hAnsiTheme="majorBidi" w:cs="B Nazanin"/>
                <w:sz w:val="22"/>
                <w:szCs w:val="22"/>
              </w:rPr>
              <w:t>.</w:t>
            </w:r>
            <w:r w:rsidRPr="00C36AE0">
              <w:rPr>
                <w:rFonts w:asciiTheme="majorBidi" w:hAnsiTheme="majorBidi" w:cs="B Nazanin"/>
                <w:sz w:val="22"/>
                <w:szCs w:val="22"/>
              </w:rPr>
              <w:t xml:space="preserve"> To this end, relevant scientific articles and studies were examined, and the collected data were analyzed and categorized</w:t>
            </w:r>
            <w:r w:rsidR="00B215C0">
              <w:rPr>
                <w:rFonts w:asciiTheme="majorBidi" w:hAnsiTheme="majorBidi" w:cs="B Nazanin"/>
                <w:sz w:val="22"/>
                <w:szCs w:val="22"/>
              </w:rPr>
              <w:t>.</w:t>
            </w:r>
            <w:r w:rsidRPr="00C36AE0">
              <w:rPr>
                <w:rFonts w:asciiTheme="majorBidi" w:hAnsiTheme="majorBidi" w:cs="B Nazanin"/>
                <w:sz w:val="22"/>
                <w:szCs w:val="22"/>
              </w:rPr>
              <w:t xml:space="preserve"> The findings revealed that the key factors intensifying UHI include dense urban geometry, neglect of sustainable green facades and rooftops, improper and inefficient building mass design, use of materials with high thermal capacity and low albedo, reduced quality and efficiency of transportation infrastructure, loss of vegetation cover and surrounding natural ecosystems, shortage of water bodies, and ineffective natural ventilation in urban fabrics</w:t>
            </w:r>
            <w:r w:rsidR="00B215C0">
              <w:rPr>
                <w:rFonts w:asciiTheme="majorBidi" w:hAnsiTheme="majorBidi" w:cs="B Nazanin"/>
                <w:sz w:val="22"/>
                <w:szCs w:val="22"/>
              </w:rPr>
              <w:t>.</w:t>
            </w:r>
            <w:r w:rsidRPr="00C36AE0">
              <w:rPr>
                <w:rFonts w:asciiTheme="majorBidi" w:hAnsiTheme="majorBidi" w:cs="B Nazanin"/>
                <w:sz w:val="22"/>
                <w:szCs w:val="22"/>
              </w:rPr>
              <w:t xml:space="preserve"> The proposed strategies are divided into two scales</w:t>
            </w:r>
            <w:r w:rsidR="00B215C0">
              <w:rPr>
                <w:rFonts w:asciiTheme="majorBidi" w:hAnsiTheme="majorBidi" w:cs="B Nazanin"/>
                <w:sz w:val="22"/>
                <w:szCs w:val="22"/>
              </w:rPr>
              <w:t>.</w:t>
            </w:r>
            <w:r w:rsidRPr="00C36AE0">
              <w:rPr>
                <w:rFonts w:asciiTheme="majorBidi" w:hAnsiTheme="majorBidi" w:cs="B Nazanin"/>
                <w:sz w:val="22"/>
                <w:szCs w:val="22"/>
              </w:rPr>
              <w:t xml:space="preserve"> At the urban scale, optimizing urban design by regulating the height-to-width ratio of streets, creating wind corridors, and developing sustainable transportation infrastructure play a significant role in improving ventilation and reducing temperature</w:t>
            </w:r>
            <w:r w:rsidR="00B215C0">
              <w:rPr>
                <w:rFonts w:asciiTheme="majorBidi" w:hAnsiTheme="majorBidi" w:cs="B Nazanin"/>
                <w:sz w:val="22"/>
                <w:szCs w:val="22"/>
              </w:rPr>
              <w:t>.</w:t>
            </w:r>
            <w:r w:rsidRPr="00C36AE0">
              <w:rPr>
                <w:rFonts w:asciiTheme="majorBidi" w:hAnsiTheme="majorBidi" w:cs="B Nazanin"/>
                <w:sz w:val="22"/>
                <w:szCs w:val="22"/>
              </w:rPr>
              <w:t xml:space="preserve"> Expanding green and blue spaces through evapotranspiration processes and preserving natural ecosystems around cities help moderate environmental temperatures and improve air quality</w:t>
            </w:r>
            <w:r w:rsidR="00B215C0">
              <w:rPr>
                <w:rFonts w:asciiTheme="majorBidi" w:hAnsiTheme="majorBidi" w:cs="B Nazanin"/>
                <w:sz w:val="22"/>
                <w:szCs w:val="22"/>
              </w:rPr>
              <w:t>.</w:t>
            </w:r>
            <w:r w:rsidRPr="00C36AE0">
              <w:rPr>
                <w:rFonts w:asciiTheme="majorBidi" w:hAnsiTheme="majorBidi" w:cs="B Nazanin"/>
                <w:sz w:val="22"/>
                <w:szCs w:val="22"/>
              </w:rPr>
              <w:t xml:space="preserve"> At the building scale, the use of cool materials with high albedo, effective thermal insulation, green roofs and walls, and double-skin facades reduces heat transfer and enhances energy performance</w:t>
            </w:r>
            <w:r w:rsidR="00B215C0">
              <w:rPr>
                <w:rFonts w:asciiTheme="majorBidi" w:hAnsiTheme="majorBidi" w:cs="B Nazanin"/>
                <w:sz w:val="22"/>
                <w:szCs w:val="22"/>
              </w:rPr>
              <w:t>.</w:t>
            </w:r>
            <w:r w:rsidRPr="00C36AE0">
              <w:rPr>
                <w:rFonts w:asciiTheme="majorBidi" w:hAnsiTheme="majorBidi" w:cs="B Nazanin"/>
                <w:sz w:val="22"/>
                <w:szCs w:val="22"/>
              </w:rPr>
              <w:t xml:space="preserve"> Overall, the results indicate that integrating modern technologies, local strategies, and sustainable urban management can simultaneously reduce environmental temperatures, optimize energy consumption, and improve the quality of urban life</w:t>
            </w:r>
            <w:r w:rsidR="00B215C0">
              <w:rPr>
                <w:rFonts w:asciiTheme="majorBidi" w:hAnsiTheme="majorBidi" w:cs="B Nazanin"/>
                <w:sz w:val="22"/>
                <w:szCs w:val="22"/>
              </w:rPr>
              <w:t>.</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4650B912" w14:textId="0ABC1487" w:rsidR="00AC4426" w:rsidRPr="00A7713A" w:rsidRDefault="006E1024" w:rsidP="0024410D">
                <w:pPr>
                  <w:shd w:val="clear" w:color="auto" w:fill="D9D9D9" w:themeFill="background1" w:themeFillShade="D9"/>
                  <w:spacing w:before="40" w:after="120" w:line="276" w:lineRule="auto"/>
                  <w:ind w:left="851" w:hanging="851"/>
                  <w:rPr>
                    <w:rFonts w:asciiTheme="majorBidi" w:hAnsiTheme="majorBidi" w:cs="B Nazanin"/>
                    <w:sz w:val="18"/>
                    <w:szCs w:val="18"/>
                  </w:rPr>
                </w:pPr>
                <w:r w:rsidRPr="00A7713A">
                  <w:rPr>
                    <w:rFonts w:asciiTheme="majorBidi" w:hAnsiTheme="majorBidi" w:cs="B Nazanin"/>
                    <w:b/>
                    <w:bCs/>
                    <w:sz w:val="18"/>
                    <w:szCs w:val="18"/>
                  </w:rPr>
                  <w:t>Cite this article</w:t>
                </w:r>
                <w:r w:rsidR="00AC4426" w:rsidRPr="00A7713A">
                  <w:rPr>
                    <w:rFonts w:asciiTheme="majorBidi" w:hAnsiTheme="majorBidi" w:cs="B Nazanin"/>
                    <w:b/>
                    <w:bCs/>
                    <w:sz w:val="18"/>
                    <w:szCs w:val="18"/>
                  </w:rPr>
                  <w:t>:</w:t>
                </w:r>
                <w:r w:rsidR="00AC4426" w:rsidRPr="00A7713A">
                  <w:rPr>
                    <w:rFonts w:asciiTheme="majorBidi" w:hAnsiTheme="majorBidi" w:cs="B Nazanin"/>
                    <w:sz w:val="18"/>
                    <w:szCs w:val="18"/>
                  </w:rPr>
                  <w:t xml:space="preserve"> Last Name, Initial</w:t>
                </w:r>
                <w:r w:rsidR="00B215C0">
                  <w:rPr>
                    <w:rFonts w:asciiTheme="majorBidi" w:hAnsiTheme="majorBidi" w:cs="B Nazanin"/>
                    <w:sz w:val="18"/>
                    <w:szCs w:val="18"/>
                  </w:rPr>
                  <w:t>.</w:t>
                </w:r>
                <w:r w:rsidR="00AC4426" w:rsidRPr="00A7713A">
                  <w:rPr>
                    <w:rFonts w:asciiTheme="majorBidi" w:hAnsiTheme="majorBidi" w:cs="B Nazanin"/>
                    <w:sz w:val="18"/>
                    <w:szCs w:val="18"/>
                  </w:rPr>
                  <w:t>, Last Name, Initial</w:t>
                </w:r>
                <w:r w:rsidR="00B215C0">
                  <w:rPr>
                    <w:rFonts w:asciiTheme="majorBidi" w:hAnsiTheme="majorBidi" w:cs="B Nazanin"/>
                    <w:sz w:val="18"/>
                    <w:szCs w:val="18"/>
                  </w:rPr>
                  <w:t>.</w:t>
                </w:r>
                <w:r w:rsidR="00AC4426" w:rsidRPr="00A7713A">
                  <w:rPr>
                    <w:rFonts w:asciiTheme="majorBidi" w:hAnsiTheme="majorBidi" w:cs="B Nazanin"/>
                    <w:sz w:val="18"/>
                    <w:szCs w:val="18"/>
                  </w:rPr>
                  <w:t>, &amp; Last Name, Initial</w:t>
                </w:r>
                <w:r w:rsidR="00B215C0">
                  <w:rPr>
                    <w:rFonts w:asciiTheme="majorBidi" w:hAnsiTheme="majorBidi" w:cs="B Nazanin"/>
                    <w:sz w:val="18"/>
                    <w:szCs w:val="18"/>
                  </w:rPr>
                  <w:t>.</w:t>
                </w:r>
                <w:r w:rsidR="00AC4426" w:rsidRPr="00A7713A">
                  <w:rPr>
                    <w:rFonts w:asciiTheme="majorBidi" w:hAnsiTheme="majorBidi" w:cs="B Nazanin"/>
                    <w:sz w:val="18"/>
                    <w:szCs w:val="18"/>
                  </w:rPr>
                  <w:t xml:space="preserve"> (2023)</w:t>
                </w:r>
                <w:r w:rsidR="00B215C0">
                  <w:rPr>
                    <w:rFonts w:asciiTheme="majorBidi" w:hAnsiTheme="majorBidi" w:cs="B Nazanin"/>
                    <w:sz w:val="18"/>
                    <w:szCs w:val="18"/>
                  </w:rPr>
                  <w:t>.</w:t>
                </w:r>
                <w:r w:rsidR="00AC4426" w:rsidRPr="00A7713A">
                  <w:rPr>
                    <w:rFonts w:asciiTheme="majorBidi" w:hAnsiTheme="majorBidi" w:cs="B Nazanin"/>
                    <w:sz w:val="18"/>
                    <w:szCs w:val="18"/>
                  </w:rPr>
                  <w:t xml:space="preserve"> Title of paper in lower case letters (except for initial letter of first word, initial of first word after a colon, and proper nouns)</w:t>
                </w:r>
                <w:r w:rsidR="00B215C0">
                  <w:rPr>
                    <w:rFonts w:asciiTheme="majorBidi" w:hAnsiTheme="majorBidi" w:cs="B Nazanin"/>
                    <w:sz w:val="18"/>
                    <w:szCs w:val="18"/>
                  </w:rPr>
                  <w:t>.</w:t>
                </w:r>
                <w:r w:rsidR="00AC4426" w:rsidRPr="00A7713A">
                  <w:rPr>
                    <w:rFonts w:asciiTheme="majorBidi" w:hAnsiTheme="majorBidi" w:cs="B Nazanin"/>
                    <w:sz w:val="18"/>
                    <w:szCs w:val="18"/>
                  </w:rPr>
                  <w:t xml:space="preserve">  </w:t>
                </w:r>
                <w:r w:rsidR="00AC4426" w:rsidRPr="00A7713A">
                  <w:rPr>
                    <w:rFonts w:asciiTheme="majorBidi" w:hAnsiTheme="majorBidi" w:cs="B Nazanin"/>
                    <w:i/>
                    <w:iCs/>
                    <w:sz w:val="18"/>
                    <w:szCs w:val="18"/>
                  </w:rPr>
                  <w:t xml:space="preserve">Applied </w:t>
                </w:r>
                <w:r w:rsidR="00AC4426">
                  <w:rPr>
                    <w:rFonts w:asciiTheme="majorBidi" w:hAnsiTheme="majorBidi" w:cs="B Nazanin"/>
                    <w:i/>
                    <w:iCs/>
                    <w:sz w:val="18"/>
                    <w:szCs w:val="18"/>
                  </w:rPr>
                  <w:t>R</w:t>
                </w:r>
                <w:r w:rsidR="00AC4426" w:rsidRPr="00A7713A">
                  <w:rPr>
                    <w:rFonts w:asciiTheme="majorBidi" w:hAnsiTheme="majorBidi" w:cs="B Nazanin"/>
                    <w:i/>
                    <w:iCs/>
                    <w:sz w:val="18"/>
                    <w:szCs w:val="18"/>
                  </w:rPr>
                  <w:t>esearches in Geographical Sciences</w:t>
                </w:r>
                <w:r w:rsidR="00AC4426" w:rsidRPr="00A7713A">
                  <w:rPr>
                    <w:rFonts w:asciiTheme="majorBidi" w:hAnsiTheme="majorBidi" w:cs="B Nazanin"/>
                    <w:sz w:val="18"/>
                    <w:szCs w:val="18"/>
                  </w:rPr>
                  <w:t>, 57 (4), 1-20</w:t>
                </w:r>
                <w:r w:rsidR="00B215C0">
                  <w:rPr>
                    <w:rFonts w:asciiTheme="majorBidi" w:hAnsiTheme="majorBidi" w:cs="B Nazanin"/>
                    <w:sz w:val="18"/>
                    <w:szCs w:val="18"/>
                  </w:rPr>
                  <w:t>.</w:t>
                </w:r>
                <w:r w:rsidR="00AC4426" w:rsidRPr="00A7713A">
                  <w:rPr>
                    <w:rFonts w:asciiTheme="majorBidi" w:hAnsiTheme="majorBidi" w:cs="B Nazanin"/>
                    <w:sz w:val="18"/>
                    <w:szCs w:val="18"/>
                    <w:rtl/>
                  </w:rPr>
                  <w:t xml:space="preserve"> </w:t>
                </w:r>
                <w:r w:rsidR="00AC4426" w:rsidRPr="00A7713A">
                  <w:rPr>
                    <w:rFonts w:asciiTheme="majorBidi" w:hAnsiTheme="majorBidi" w:cs="B Nazanin"/>
                    <w:sz w:val="18"/>
                    <w:szCs w:val="18"/>
                  </w:rPr>
                  <w:t>DOI: http//doi</w:t>
                </w:r>
                <w:r w:rsidR="00B215C0">
                  <w:rPr>
                    <w:rFonts w:asciiTheme="majorBidi" w:hAnsiTheme="majorBidi" w:cs="B Nazanin"/>
                    <w:sz w:val="18"/>
                    <w:szCs w:val="18"/>
                  </w:rPr>
                  <w:t>.</w:t>
                </w:r>
                <w:r w:rsidR="00AC4426" w:rsidRPr="00A7713A">
                  <w:rPr>
                    <w:rFonts w:asciiTheme="majorBidi" w:hAnsiTheme="majorBidi" w:cs="B Nazanin"/>
                    <w:sz w:val="18"/>
                    <w:szCs w:val="18"/>
                  </w:rPr>
                  <w:t>org/</w:t>
                </w:r>
                <w:r w:rsidR="00AC4426" w:rsidRPr="00A7713A">
                  <w:rPr>
                    <w:rFonts w:asciiTheme="majorBidi" w:hAnsiTheme="majorBidi" w:cs="B Nazanin"/>
                    <w:sz w:val="18"/>
                    <w:szCs w:val="18"/>
                    <w:highlight w:val="green"/>
                  </w:rPr>
                  <w:t>000000000000000000</w:t>
                </w:r>
              </w:p>
              <w:p w14:paraId="4303C790" w14:textId="77777777" w:rsidR="00BC16C3" w:rsidRPr="00A7713A" w:rsidRDefault="00BC16C3" w:rsidP="00AF04BA">
                <w:pPr>
                  <w:shd w:val="clear" w:color="auto" w:fill="D9D9D9" w:themeFill="background1" w:themeFillShade="D9"/>
                  <w:bidi/>
                  <w:spacing w:line="276" w:lineRule="auto"/>
                  <w:ind w:left="851" w:hanging="851"/>
                  <w:jc w:val="both"/>
                  <w:rPr>
                    <w:rFonts w:asciiTheme="majorBidi" w:hAnsiTheme="majorBidi" w:cs="B Nazanin"/>
                    <w:sz w:val="8"/>
                    <w:szCs w:val="8"/>
                  </w:rPr>
                </w:pPr>
              </w:p>
              <w:p w14:paraId="030BA958" w14:textId="0D1D3287" w:rsidR="00E100B0" w:rsidRPr="00A7713A" w:rsidRDefault="00264378" w:rsidP="000E35A8">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w:t>
                </w:r>
                <w:r w:rsidR="00B215C0">
                  <w:rPr>
                    <w:rFonts w:asciiTheme="majorBidi" w:hAnsiTheme="majorBidi" w:cs="B Nazanin"/>
                    <w:sz w:val="18"/>
                    <w:szCs w:val="18"/>
                  </w:rPr>
                  <w:t>.</w:t>
                </w:r>
                <w:r w:rsidR="006E1024" w:rsidRPr="00A7713A">
                  <w:rPr>
                    <w:rFonts w:asciiTheme="majorBidi" w:hAnsiTheme="majorBidi" w:cs="B Nazanin"/>
                    <w:sz w:val="18"/>
                    <w:szCs w:val="18"/>
                  </w:rPr>
                  <w:t xml:space="preserve">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01B472D2" w:rsidR="006E1024" w:rsidRPr="00A7713A" w:rsidRDefault="002A052E" w:rsidP="000E35A8">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w:t>
                </w:r>
                <w:r w:rsidR="00B215C0">
                  <w:rPr>
                    <w:rFonts w:asciiTheme="majorBidi" w:hAnsiTheme="majorBidi" w:cs="B Nazanin"/>
                    <w:sz w:val="18"/>
                    <w:szCs w:val="18"/>
                  </w:rPr>
                  <w:t>.</w:t>
                </w:r>
                <w:r w:rsidR="0071433E" w:rsidRPr="00A7713A">
                  <w:rPr>
                    <w:rFonts w:asciiTheme="majorBidi" w:hAnsiTheme="majorBidi" w:cs="B Nazanin"/>
                    <w:sz w:val="18"/>
                    <w:szCs w:val="18"/>
                  </w:rPr>
                  <w:t>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AF04BA">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6FD881D0" w:rsidR="005A5025" w:rsidRPr="005A5025" w:rsidRDefault="005A5025" w:rsidP="00AF04BA">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w:t>
            </w:r>
          </w:p>
        </w:tc>
      </w:tr>
    </w:tbl>
    <w:p w14:paraId="0C10A9B8" w14:textId="77777777" w:rsidR="005A5025" w:rsidRDefault="005A5025" w:rsidP="00AF04BA">
      <w:pPr>
        <w:tabs>
          <w:tab w:val="left" w:pos="1408"/>
        </w:tabs>
        <w:bidi/>
        <w:rPr>
          <w:rFonts w:asciiTheme="majorBidi" w:hAnsiTheme="majorBidi" w:cs="B Nazanin"/>
          <w:sz w:val="20"/>
          <w:szCs w:val="20"/>
          <w:rtl/>
        </w:rPr>
      </w:pPr>
    </w:p>
    <w:p w14:paraId="37478DB3" w14:textId="4444CC89" w:rsidR="005A5025" w:rsidRPr="00A33A84" w:rsidRDefault="005A5025" w:rsidP="006C43E5">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25E3E11C" w14:textId="611ADE80" w:rsidR="00331F71" w:rsidRPr="00331F71" w:rsidRDefault="00331F71" w:rsidP="00C36AE0">
      <w:pPr>
        <w:pStyle w:val="ListParagraph"/>
        <w:tabs>
          <w:tab w:val="left" w:pos="1408"/>
        </w:tabs>
        <w:bidi w:val="0"/>
        <w:jc w:val="both"/>
        <w:rPr>
          <w:rFonts w:asciiTheme="majorBidi" w:hAnsiTheme="majorBidi" w:cs="B Nazanin"/>
        </w:rPr>
      </w:pPr>
      <w:r w:rsidRPr="00331F71">
        <w:rPr>
          <w:rFonts w:asciiTheme="majorBidi" w:hAnsiTheme="majorBidi" w:cs="B Nazanin"/>
        </w:rPr>
        <w:t>Rapid urbanization and population growth have led to significant environmental, social, and economic challenges for cities</w:t>
      </w:r>
      <w:r w:rsidR="00B215C0">
        <w:rPr>
          <w:rFonts w:asciiTheme="majorBidi" w:hAnsiTheme="majorBidi" w:cs="B Nazanin"/>
        </w:rPr>
        <w:t>.</w:t>
      </w:r>
      <w:r w:rsidRPr="00331F71">
        <w:rPr>
          <w:rFonts w:asciiTheme="majorBidi" w:hAnsiTheme="majorBidi" w:cs="B Nazanin"/>
        </w:rPr>
        <w:t xml:space="preserve"> One of the most critical outcomes of these changes is the Urban Heat Island (UHI) phenomenon, where urban areas experience higher temperatures than surrounding rural regions</w:t>
      </w:r>
      <w:r w:rsidR="00B215C0">
        <w:rPr>
          <w:rFonts w:asciiTheme="majorBidi" w:hAnsiTheme="majorBidi" w:cs="B Nazanin"/>
        </w:rPr>
        <w:t>.</w:t>
      </w:r>
      <w:r w:rsidRPr="00331F71">
        <w:rPr>
          <w:rFonts w:asciiTheme="majorBidi" w:hAnsiTheme="majorBidi" w:cs="B Nazanin"/>
        </w:rPr>
        <w:t xml:space="preserve"> This temperature rise results from the replacement of natural land covers with impervious surfaces, high-density construction, and extensive human activities</w:t>
      </w:r>
      <w:r w:rsidR="00B215C0">
        <w:rPr>
          <w:rFonts w:asciiTheme="majorBidi" w:hAnsiTheme="majorBidi" w:cs="B Nazanin"/>
        </w:rPr>
        <w:t>.</w:t>
      </w:r>
      <w:r w:rsidRPr="00331F71">
        <w:rPr>
          <w:rFonts w:asciiTheme="majorBidi" w:hAnsiTheme="majorBidi" w:cs="B Nazanin"/>
        </w:rPr>
        <w:t xml:space="preserve"> As a consequence, UHI intensifies energy consumption, greenhouse gas emissions, and air pollution, while also increasing health risks such as heat stress and respiratory problems, especially during the summer months in warm and dry climates</w:t>
      </w:r>
      <w:r w:rsidR="00B215C0">
        <w:rPr>
          <w:rFonts w:asciiTheme="majorBidi" w:hAnsiTheme="majorBidi" w:cs="B Nazanin"/>
        </w:rPr>
        <w:t>.</w:t>
      </w:r>
      <w:r w:rsidRPr="00331F71">
        <w:rPr>
          <w:rFonts w:asciiTheme="majorBidi" w:hAnsiTheme="majorBidi" w:cs="B Nazanin"/>
        </w:rPr>
        <w:t xml:space="preserve"> Studies have shown that various factors contribute to the formation and intensification of UHI, including urban geometry, the use of heat-absorbing construction materials, and reduced vegetation cover</w:t>
      </w:r>
      <w:r w:rsidR="00B215C0">
        <w:rPr>
          <w:rFonts w:asciiTheme="majorBidi" w:hAnsiTheme="majorBidi" w:cs="B Nazanin"/>
        </w:rPr>
        <w:t>.</w:t>
      </w:r>
      <w:r w:rsidRPr="00331F71">
        <w:rPr>
          <w:rFonts w:asciiTheme="majorBidi" w:hAnsiTheme="majorBidi" w:cs="B Nazanin"/>
        </w:rPr>
        <w:t xml:space="preserve"> Poorly planned street layouts and densely built environments limit natural ventilation, causing heat to accumulate within urban spaces</w:t>
      </w:r>
      <w:r w:rsidR="00B215C0">
        <w:rPr>
          <w:rFonts w:asciiTheme="majorBidi" w:hAnsiTheme="majorBidi" w:cs="B Nazanin"/>
        </w:rPr>
        <w:t>.</w:t>
      </w:r>
      <w:r w:rsidRPr="00331F71">
        <w:rPr>
          <w:rFonts w:asciiTheme="majorBidi" w:hAnsiTheme="majorBidi" w:cs="B Nazanin"/>
        </w:rPr>
        <w:t xml:space="preserve"> In contrast, sustainable strategies have been found effective in reducing UHI</w:t>
      </w:r>
      <w:r w:rsidR="00B215C0">
        <w:rPr>
          <w:rFonts w:asciiTheme="majorBidi" w:hAnsiTheme="majorBidi" w:cs="B Nazanin"/>
        </w:rPr>
        <w:t>.</w:t>
      </w:r>
      <w:r w:rsidRPr="00331F71">
        <w:rPr>
          <w:rFonts w:asciiTheme="majorBidi" w:hAnsiTheme="majorBidi" w:cs="B Nazanin"/>
        </w:rPr>
        <w:t xml:space="preserve"> Expanding urban green spaces, such as parks, street trees, and vertical greenery systems, helps to cool the environment through shade and evapotranspiration while improving air quality</w:t>
      </w:r>
      <w:r w:rsidR="00B215C0">
        <w:rPr>
          <w:rFonts w:asciiTheme="majorBidi" w:hAnsiTheme="majorBidi" w:cs="B Nazanin"/>
        </w:rPr>
        <w:t>.</w:t>
      </w:r>
      <w:r w:rsidRPr="00331F71">
        <w:rPr>
          <w:rFonts w:asciiTheme="majorBidi" w:hAnsiTheme="majorBidi" w:cs="B Nazanin"/>
        </w:rPr>
        <w:t xml:space="preserve"> Similarly, integrating water features such as ponds and fountains can lower surrounding temperatures</w:t>
      </w:r>
      <w:r w:rsidR="00B215C0">
        <w:rPr>
          <w:rFonts w:asciiTheme="majorBidi" w:hAnsiTheme="majorBidi" w:cs="B Nazanin"/>
        </w:rPr>
        <w:t>.</w:t>
      </w:r>
      <w:r w:rsidRPr="00331F71">
        <w:rPr>
          <w:rFonts w:asciiTheme="majorBidi" w:hAnsiTheme="majorBidi" w:cs="B Nazanin"/>
        </w:rPr>
        <w:t xml:space="preserve"> At the building scale, using reflective and cool materials, improving insulation, and implementing green and cool roofs can significantly reduce surface heat absorption</w:t>
      </w:r>
      <w:r w:rsidR="00B215C0">
        <w:rPr>
          <w:rFonts w:asciiTheme="majorBidi" w:hAnsiTheme="majorBidi" w:cs="B Nazanin"/>
        </w:rPr>
        <w:t>.</w:t>
      </w:r>
      <w:r w:rsidRPr="00331F71">
        <w:rPr>
          <w:rFonts w:asciiTheme="majorBidi" w:hAnsiTheme="majorBidi" w:cs="B Nazanin"/>
        </w:rPr>
        <w:t xml:space="preserve"> Additionally, optimizing street design to improve airflow and shading contributes to heat reduction</w:t>
      </w:r>
      <w:r w:rsidR="00B215C0">
        <w:rPr>
          <w:rFonts w:asciiTheme="majorBidi" w:hAnsiTheme="majorBidi" w:cs="B Nazanin"/>
        </w:rPr>
        <w:t>.</w:t>
      </w:r>
      <w:r w:rsidRPr="00331F71">
        <w:rPr>
          <w:rFonts w:asciiTheme="majorBidi" w:hAnsiTheme="majorBidi" w:cs="B Nazanin"/>
        </w:rPr>
        <w:t xml:space="preserve"> Given the complex nature of UHI, a comprehensive and integrated approach that combines urban planning, architecture, and sustainable design strategies is necessary</w:t>
      </w:r>
      <w:r w:rsidR="00B215C0">
        <w:rPr>
          <w:rFonts w:asciiTheme="majorBidi" w:hAnsiTheme="majorBidi" w:cs="B Nazanin"/>
        </w:rPr>
        <w:t>.</w:t>
      </w:r>
      <w:r w:rsidRPr="00331F71">
        <w:rPr>
          <w:rFonts w:asciiTheme="majorBidi" w:hAnsiTheme="majorBidi" w:cs="B Nazanin"/>
        </w:rPr>
        <w:t xml:space="preserve"> This study provides a framework for mitigating UHI through coordinated actions, ultimately improving thermal comfort, reducing energy consumption, and enhancing the overall quality of urban life</w:t>
      </w:r>
      <w:r w:rsidR="00B215C0">
        <w:rPr>
          <w:rFonts w:asciiTheme="majorBidi" w:hAnsiTheme="majorBidi" w:cs="B Nazanin"/>
        </w:rPr>
        <w:t>.</w:t>
      </w:r>
    </w:p>
    <w:p w14:paraId="0DF73630" w14:textId="778E98B9" w:rsidR="00DC59DC" w:rsidRPr="00DC59DC" w:rsidRDefault="00F226F5" w:rsidP="00331F71">
      <w:pPr>
        <w:pStyle w:val="ListParagraph"/>
        <w:tabs>
          <w:tab w:val="left" w:pos="1408"/>
        </w:tabs>
        <w:bidi w:val="0"/>
        <w:jc w:val="both"/>
        <w:rPr>
          <w:rFonts w:asciiTheme="majorBidi" w:hAnsiTheme="majorBidi" w:cs="B Nazanin"/>
          <w:b/>
          <w:bCs/>
        </w:rPr>
      </w:pPr>
      <w:r w:rsidRPr="00F226F5">
        <w:rPr>
          <w:rFonts w:asciiTheme="majorBidi" w:hAnsiTheme="majorBidi" w:cs="B Nazanin"/>
          <w:b/>
          <w:bCs/>
        </w:rPr>
        <w:t>Material and Methods</w:t>
      </w:r>
    </w:p>
    <w:p w14:paraId="696B3721" w14:textId="5A1B3850" w:rsidR="00DC59DC" w:rsidRDefault="00DC59DC" w:rsidP="00DC59DC">
      <w:pPr>
        <w:pStyle w:val="ListParagraph"/>
        <w:tabs>
          <w:tab w:val="left" w:pos="1408"/>
        </w:tabs>
        <w:bidi w:val="0"/>
        <w:spacing w:after="0"/>
        <w:jc w:val="both"/>
        <w:rPr>
          <w:rFonts w:asciiTheme="majorBidi" w:hAnsiTheme="majorBidi" w:cs="B Nazanin"/>
          <w:rtl/>
        </w:rPr>
      </w:pPr>
      <w:r w:rsidRPr="00DC59DC">
        <w:rPr>
          <w:rFonts w:asciiTheme="majorBidi" w:hAnsiTheme="majorBidi" w:cs="B Nazanin"/>
        </w:rPr>
        <w:t>This study uses a systematic review and descriptive-analytical approach to create a scientific framework for analyzing urban heat island (UHI) drivers and proposing mitigation strategies at building and urban scales</w:t>
      </w:r>
      <w:r w:rsidR="00B215C0">
        <w:rPr>
          <w:rFonts w:asciiTheme="majorBidi" w:hAnsiTheme="majorBidi" w:cs="B Nazanin"/>
        </w:rPr>
        <w:t>.</w:t>
      </w:r>
      <w:r w:rsidRPr="00DC59DC">
        <w:rPr>
          <w:rFonts w:asciiTheme="majorBidi" w:hAnsiTheme="majorBidi" w:cs="B Nazanin"/>
        </w:rPr>
        <w:t xml:space="preserve"> The research question focuses on identifying key UHI factors and practical solutions</w:t>
      </w:r>
      <w:r w:rsidR="00B215C0">
        <w:rPr>
          <w:rFonts w:asciiTheme="majorBidi" w:hAnsiTheme="majorBidi" w:cs="B Nazanin"/>
        </w:rPr>
        <w:t>.</w:t>
      </w:r>
      <w:r w:rsidRPr="00DC59DC">
        <w:rPr>
          <w:rFonts w:asciiTheme="majorBidi" w:hAnsiTheme="majorBidi" w:cs="B Nazanin"/>
        </w:rPr>
        <w:t xml:space="preserve"> Objectives include evaluating environmental, urban design, and building-related influences on UHI and suggesting evidence-based mitigation measures</w:t>
      </w:r>
      <w:r w:rsidR="00B215C0">
        <w:rPr>
          <w:rFonts w:asciiTheme="majorBidi" w:hAnsiTheme="majorBidi" w:cs="B Nazanin"/>
        </w:rPr>
        <w:t>.</w:t>
      </w:r>
      <w:r w:rsidRPr="00DC59DC">
        <w:rPr>
          <w:rFonts w:asciiTheme="majorBidi" w:hAnsiTheme="majorBidi" w:cs="B Nazanin"/>
        </w:rPr>
        <w:t xml:space="preserve"> Data were gathered from Scopus, Web of Science, and Google Scholar (2005–2025) using keywords like "Urban Heat Island," "Mitigation Strategies," and their Persian equivalents</w:t>
      </w:r>
      <w:r w:rsidR="00B215C0">
        <w:rPr>
          <w:rFonts w:asciiTheme="majorBidi" w:hAnsiTheme="majorBidi" w:cs="B Nazanin"/>
        </w:rPr>
        <w:t>.</w:t>
      </w:r>
      <w:r w:rsidRPr="00DC59DC">
        <w:rPr>
          <w:rFonts w:asciiTheme="majorBidi" w:hAnsiTheme="majorBidi" w:cs="B Nazanin"/>
        </w:rPr>
        <w:t xml:space="preserve"> Inclusion criteria required full-text access and UHI relevance, excluding studies with invalid data or outside the timeframe</w:t>
      </w:r>
      <w:r w:rsidR="00B215C0">
        <w:rPr>
          <w:rFonts w:asciiTheme="majorBidi" w:hAnsiTheme="majorBidi" w:cs="B Nazanin"/>
        </w:rPr>
        <w:t>.</w:t>
      </w:r>
      <w:r w:rsidRPr="00DC59DC">
        <w:rPr>
          <w:rFonts w:asciiTheme="majorBidi" w:hAnsiTheme="majorBidi" w:cs="B Nazanin"/>
        </w:rPr>
        <w:t xml:space="preserve"> Extracted data, covering study details, methods, locations, and solutions, were analyzed via thematic analysis to identify patterns and research gaps</w:t>
      </w:r>
      <w:r w:rsidR="00B215C0">
        <w:rPr>
          <w:rFonts w:asciiTheme="majorBidi" w:hAnsiTheme="majorBidi" w:cs="B Nazanin"/>
        </w:rPr>
        <w:t>.</w:t>
      </w:r>
      <w:r w:rsidRPr="00DC59DC">
        <w:rPr>
          <w:rFonts w:asciiTheme="majorBidi" w:hAnsiTheme="majorBidi" w:cs="B Nazanin"/>
        </w:rPr>
        <w:t xml:space="preserve"> Findings were synthesized into a comprehensive, actionable framework for researchers, policymakers, and urban planners</w:t>
      </w:r>
      <w:r w:rsidR="00B215C0">
        <w:rPr>
          <w:rFonts w:asciiTheme="majorBidi" w:hAnsiTheme="majorBidi" w:cs="B Nazanin"/>
        </w:rPr>
        <w:t>.</w:t>
      </w:r>
    </w:p>
    <w:p w14:paraId="0F48AE3F" w14:textId="77777777" w:rsidR="00DC59DC" w:rsidRDefault="00DC59DC" w:rsidP="00DC59DC">
      <w:pPr>
        <w:pStyle w:val="ListParagraph"/>
        <w:tabs>
          <w:tab w:val="left" w:pos="1408"/>
        </w:tabs>
        <w:bidi w:val="0"/>
        <w:spacing w:after="0"/>
        <w:rPr>
          <w:rFonts w:asciiTheme="majorBidi" w:hAnsiTheme="majorBidi" w:cs="B Nazanin"/>
          <w:rtl/>
        </w:rPr>
      </w:pPr>
    </w:p>
    <w:p w14:paraId="2C7A05B7" w14:textId="512EE65F" w:rsidR="005A5025" w:rsidRPr="00A33A84" w:rsidRDefault="005A5025" w:rsidP="00DC59DC">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 Discussion</w:t>
      </w:r>
    </w:p>
    <w:p w14:paraId="67DDF3FA" w14:textId="23647046" w:rsidR="007A0335" w:rsidRDefault="007A0335" w:rsidP="007A0335">
      <w:pPr>
        <w:pStyle w:val="ListParagraph"/>
        <w:tabs>
          <w:tab w:val="left" w:pos="1408"/>
        </w:tabs>
        <w:bidi w:val="0"/>
        <w:spacing w:after="0"/>
        <w:jc w:val="both"/>
        <w:rPr>
          <w:rFonts w:asciiTheme="majorBidi" w:hAnsiTheme="majorBidi" w:cs="B Nazanin"/>
          <w:rtl/>
        </w:rPr>
      </w:pPr>
      <w:r w:rsidRPr="007A0335">
        <w:rPr>
          <w:rFonts w:asciiTheme="majorBidi" w:hAnsiTheme="majorBidi" w:cs="B Nazanin"/>
        </w:rPr>
        <w:lastRenderedPageBreak/>
        <w:t>Urban Heat Island (UHI) mitigation has become a priority in urban and environmental studies due to its significant impact on urban thermal comfort and public health</w:t>
      </w:r>
      <w:r w:rsidR="00B215C0">
        <w:rPr>
          <w:rFonts w:asciiTheme="majorBidi" w:hAnsiTheme="majorBidi" w:cs="B Nazanin"/>
        </w:rPr>
        <w:t>.</w:t>
      </w:r>
      <w:r w:rsidRPr="007A0335">
        <w:rPr>
          <w:rFonts w:asciiTheme="majorBidi" w:hAnsiTheme="majorBidi" w:cs="B Nazanin"/>
        </w:rPr>
        <w:t xml:space="preserve"> This study highlights that the rise in urban temperatures is primarily driven by climate change, dense construction, and the replacement of natural landscapes with heat-retaining materials such as asphalt and concrete</w:t>
      </w:r>
      <w:r w:rsidR="00B215C0">
        <w:rPr>
          <w:rFonts w:asciiTheme="majorBidi" w:hAnsiTheme="majorBidi" w:cs="B Nazanin"/>
        </w:rPr>
        <w:t>.</w:t>
      </w:r>
      <w:r w:rsidRPr="007A0335">
        <w:rPr>
          <w:rFonts w:asciiTheme="majorBidi" w:hAnsiTheme="majorBidi" w:cs="B Nazanin"/>
        </w:rPr>
        <w:t xml:space="preserve"> Effective mitigation strategies must integrate urban planning, green and blue infrastructure, and innovative building technologies</w:t>
      </w:r>
      <w:r w:rsidR="00B215C0">
        <w:rPr>
          <w:rFonts w:asciiTheme="majorBidi" w:hAnsiTheme="majorBidi" w:cs="B Nazanin"/>
        </w:rPr>
        <w:t>.</w:t>
      </w:r>
      <w:r w:rsidRPr="007A0335">
        <w:rPr>
          <w:rFonts w:asciiTheme="majorBidi" w:hAnsiTheme="majorBidi" w:cs="B Nazanin"/>
        </w:rPr>
        <w:t xml:space="preserve"> The findings show that urban design optimization plays a fundamental role in reducing UHI intensity</w:t>
      </w:r>
      <w:r w:rsidR="00B215C0">
        <w:rPr>
          <w:rFonts w:asciiTheme="majorBidi" w:hAnsiTheme="majorBidi" w:cs="B Nazanin"/>
        </w:rPr>
        <w:t>.</w:t>
      </w:r>
      <w:r w:rsidRPr="007A0335">
        <w:rPr>
          <w:rFonts w:asciiTheme="majorBidi" w:hAnsiTheme="majorBidi" w:cs="B Nazanin"/>
        </w:rPr>
        <w:t xml:space="preserve"> Proper street orientation, balanced height-to-width ratios of streets, and incorporating open and semi-open spaces enhance natural ventilation and limit heat accumulation</w:t>
      </w:r>
      <w:r w:rsidR="00B215C0">
        <w:rPr>
          <w:rFonts w:asciiTheme="majorBidi" w:hAnsiTheme="majorBidi" w:cs="B Nazanin"/>
        </w:rPr>
        <w:t>.</w:t>
      </w:r>
      <w:r w:rsidRPr="007A0335">
        <w:rPr>
          <w:rFonts w:asciiTheme="majorBidi" w:hAnsiTheme="majorBidi" w:cs="B Nazanin"/>
        </w:rPr>
        <w:t xml:space="preserve"> Shading and street design, including tree planting, lightweight canopies, and reflective pavements, significantly lower surface and air temperatures while improving pedestrian comfort</w:t>
      </w:r>
      <w:r w:rsidR="00B215C0">
        <w:rPr>
          <w:rFonts w:asciiTheme="majorBidi" w:hAnsiTheme="majorBidi" w:cs="B Nazanin"/>
        </w:rPr>
        <w:t>.</w:t>
      </w:r>
      <w:r w:rsidRPr="007A0335">
        <w:rPr>
          <w:rFonts w:asciiTheme="majorBidi" w:hAnsiTheme="majorBidi" w:cs="B Nazanin"/>
        </w:rPr>
        <w:t xml:space="preserve"> Combining these with natural ventilation corridors maximizes cooling effects</w:t>
      </w:r>
      <w:r w:rsidR="00B215C0">
        <w:rPr>
          <w:rFonts w:asciiTheme="majorBidi" w:hAnsiTheme="majorBidi" w:cs="B Nazanin"/>
        </w:rPr>
        <w:t>.</w:t>
      </w:r>
      <w:r w:rsidRPr="007A0335">
        <w:rPr>
          <w:rFonts w:asciiTheme="majorBidi" w:hAnsiTheme="majorBidi" w:cs="B Nazanin"/>
        </w:rPr>
        <w:t xml:space="preserve"> Green space development emerged as one of the most effective solutions</w:t>
      </w:r>
      <w:r w:rsidR="00B215C0">
        <w:rPr>
          <w:rFonts w:asciiTheme="majorBidi" w:hAnsiTheme="majorBidi" w:cs="B Nazanin"/>
        </w:rPr>
        <w:t>.</w:t>
      </w:r>
      <w:r w:rsidRPr="007A0335">
        <w:rPr>
          <w:rFonts w:asciiTheme="majorBidi" w:hAnsiTheme="majorBidi" w:cs="B Nazanin"/>
        </w:rPr>
        <w:t xml:space="preserve"> Vegetation, through evapotranspiration, reduces surface and air temperatures while improving air quality and biodiversity</w:t>
      </w:r>
      <w:r w:rsidR="00B215C0">
        <w:rPr>
          <w:rFonts w:asciiTheme="majorBidi" w:hAnsiTheme="majorBidi" w:cs="B Nazanin"/>
        </w:rPr>
        <w:t>.</w:t>
      </w:r>
      <w:r w:rsidRPr="007A0335">
        <w:rPr>
          <w:rFonts w:asciiTheme="majorBidi" w:hAnsiTheme="majorBidi" w:cs="B Nazanin"/>
        </w:rPr>
        <w:t xml:space="preserve"> Integrating greenery in parks, rooftops, and facades creates localized cooling zones</w:t>
      </w:r>
      <w:r w:rsidR="00B215C0">
        <w:rPr>
          <w:rFonts w:asciiTheme="majorBidi" w:hAnsiTheme="majorBidi" w:cs="B Nazanin"/>
        </w:rPr>
        <w:t>.</w:t>
      </w:r>
      <w:r w:rsidRPr="007A0335">
        <w:rPr>
          <w:rFonts w:asciiTheme="majorBidi" w:hAnsiTheme="majorBidi" w:cs="B Nazanin"/>
        </w:rPr>
        <w:t xml:space="preserve"> Similarly, blue infrastructure, such as ponds, streams, and water features, provides additional cooling through evaporation and can reduce temperatures by up to 4 °C in hot and arid climates</w:t>
      </w:r>
      <w:r w:rsidR="00B215C0">
        <w:rPr>
          <w:rFonts w:asciiTheme="majorBidi" w:hAnsiTheme="majorBidi" w:cs="B Nazanin"/>
        </w:rPr>
        <w:t>.</w:t>
      </w:r>
      <w:r w:rsidRPr="007A0335">
        <w:rPr>
          <w:rFonts w:asciiTheme="majorBidi" w:hAnsiTheme="majorBidi" w:cs="B Nazanin"/>
        </w:rPr>
        <w:t xml:space="preserve"> Sustainable transport infrastructure planning—using reflective and permeable materials, promoting cycling and public transit, and incorporating shaded green corridors—reduces both heat generation and greenhouse gas emissions</w:t>
      </w:r>
      <w:r w:rsidR="00B215C0">
        <w:rPr>
          <w:rFonts w:asciiTheme="majorBidi" w:hAnsiTheme="majorBidi" w:cs="B Nazanin"/>
        </w:rPr>
        <w:t>.</w:t>
      </w:r>
      <w:r w:rsidRPr="007A0335">
        <w:rPr>
          <w:rFonts w:asciiTheme="majorBidi" w:hAnsiTheme="majorBidi" w:cs="B Nazanin"/>
        </w:rPr>
        <w:t xml:space="preserve"> Moreover, preserving and restoring natural ecosystems around cities strengthens climate resilience and ensures long-term ecological balance</w:t>
      </w:r>
      <w:r w:rsidR="00B215C0">
        <w:rPr>
          <w:rFonts w:asciiTheme="majorBidi" w:hAnsiTheme="majorBidi" w:cs="B Nazanin"/>
        </w:rPr>
        <w:t>.</w:t>
      </w:r>
      <w:r w:rsidRPr="007A0335">
        <w:rPr>
          <w:rFonts w:asciiTheme="majorBidi" w:hAnsiTheme="majorBidi" w:cs="B Nazanin"/>
        </w:rPr>
        <w:t xml:space="preserve"> At the building scale, the selection of materials with high albedo and low thermal mass, cool and green roofs, vertical greenery systems, and double-skin facades significantly reduce heat absorption</w:t>
      </w:r>
      <w:r w:rsidR="00B215C0">
        <w:rPr>
          <w:rFonts w:asciiTheme="majorBidi" w:hAnsiTheme="majorBidi" w:cs="B Nazanin"/>
        </w:rPr>
        <w:t>.</w:t>
      </w:r>
      <w:r w:rsidRPr="007A0335">
        <w:rPr>
          <w:rFonts w:asciiTheme="majorBidi" w:hAnsiTheme="majorBidi" w:cs="B Nazanin"/>
        </w:rPr>
        <w:t xml:space="preserve"> Computational Fluid Dynamics (CFD) modeling supports optimal building arrangements to enhance natural airflow and cooling efficiency</w:t>
      </w:r>
      <w:r w:rsidR="00B215C0">
        <w:rPr>
          <w:rFonts w:asciiTheme="majorBidi" w:hAnsiTheme="majorBidi" w:cs="B Nazanin"/>
        </w:rPr>
        <w:t>.</w:t>
      </w:r>
      <w:r w:rsidRPr="007A0335">
        <w:rPr>
          <w:rFonts w:asciiTheme="majorBidi" w:hAnsiTheme="majorBidi" w:cs="B Nazanin"/>
        </w:rPr>
        <w:t xml:space="preserve"> In conclusion, integrating green, blue, and technological strategies in urban design can simultaneously mitigate UHI effects, improve urban thermal comfort, and reduce energy demands</w:t>
      </w:r>
      <w:r w:rsidR="00B215C0">
        <w:rPr>
          <w:rFonts w:asciiTheme="majorBidi" w:hAnsiTheme="majorBidi" w:cs="B Nazanin"/>
        </w:rPr>
        <w:t>.</w:t>
      </w:r>
      <w:r w:rsidRPr="007A0335">
        <w:rPr>
          <w:rFonts w:asciiTheme="majorBidi" w:hAnsiTheme="majorBidi" w:cs="B Nazanin"/>
        </w:rPr>
        <w:t xml:space="preserve"> A holistic, climate-sensitive approach is essential to create sustainable, livable, and resilient cities</w:t>
      </w:r>
      <w:r w:rsidR="00B215C0">
        <w:rPr>
          <w:rFonts w:asciiTheme="majorBidi" w:hAnsiTheme="majorBidi" w:cs="B Nazanin"/>
        </w:rPr>
        <w:t>.</w:t>
      </w:r>
    </w:p>
    <w:p w14:paraId="68AA0EBE" w14:textId="77777777" w:rsidR="007A0335" w:rsidRPr="007A0335" w:rsidRDefault="007A0335" w:rsidP="007A0335">
      <w:pPr>
        <w:tabs>
          <w:tab w:val="left" w:pos="1408"/>
        </w:tabs>
        <w:jc w:val="both"/>
        <w:rPr>
          <w:rFonts w:asciiTheme="majorBidi" w:hAnsiTheme="majorBidi" w:cs="B Nazanin"/>
        </w:rPr>
      </w:pPr>
    </w:p>
    <w:p w14:paraId="14F26291" w14:textId="0FD67B07" w:rsidR="005A5025" w:rsidRPr="00A33A84" w:rsidRDefault="005A5025" w:rsidP="00DC59DC">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3680D301" w14:textId="1594ECEB" w:rsidR="00DC59DC" w:rsidRDefault="00DC59DC" w:rsidP="007A0335">
      <w:pPr>
        <w:pStyle w:val="ListParagraph"/>
        <w:tabs>
          <w:tab w:val="left" w:pos="1408"/>
        </w:tabs>
        <w:bidi w:val="0"/>
        <w:jc w:val="both"/>
        <w:rPr>
          <w:rFonts w:asciiTheme="majorBidi" w:hAnsiTheme="majorBidi" w:cs="B Nazanin"/>
          <w:rtl/>
        </w:rPr>
      </w:pPr>
      <w:r w:rsidRPr="00DC59DC">
        <w:rPr>
          <w:rFonts w:asciiTheme="majorBidi" w:hAnsiTheme="majorBidi" w:cs="B Nazanin"/>
        </w:rPr>
        <w:t>The urban heat island (UHI) phenomenon, driven by high building density, poor urban design, low-albedo materials, and reduced green and blue spaces, significantly impacts urban livability, energy consumption, public health, and environmental sustainability</w:t>
      </w:r>
      <w:r w:rsidR="00B215C0">
        <w:rPr>
          <w:rFonts w:asciiTheme="majorBidi" w:hAnsiTheme="majorBidi" w:cs="B Nazanin"/>
        </w:rPr>
        <w:t>.</w:t>
      </w:r>
      <w:r w:rsidRPr="00DC59DC">
        <w:rPr>
          <w:rFonts w:asciiTheme="majorBidi" w:hAnsiTheme="majorBidi" w:cs="B Nazanin"/>
        </w:rPr>
        <w:t xml:space="preserve"> A systematic review reveals that integrated, localized, and multilayered urban strategies effectively mitigate UHI effects</w:t>
      </w:r>
      <w:r w:rsidR="00B215C0">
        <w:rPr>
          <w:rFonts w:asciiTheme="majorBidi" w:hAnsiTheme="majorBidi" w:cs="B Nazanin"/>
        </w:rPr>
        <w:t>.</w:t>
      </w:r>
      <w:r w:rsidRPr="00DC59DC">
        <w:rPr>
          <w:rFonts w:asciiTheme="majorBidi" w:hAnsiTheme="majorBidi" w:cs="B Nazanin"/>
        </w:rPr>
        <w:t xml:space="preserve"> Key solutions include expanding green spaces with broadleaf plants to enhance evaporative cooling and air quality, and developing urban water bodies like wetlands to reduce temperatures</w:t>
      </w:r>
      <w:r w:rsidR="00B215C0">
        <w:rPr>
          <w:rFonts w:asciiTheme="majorBidi" w:hAnsiTheme="majorBidi" w:cs="B Nazanin"/>
        </w:rPr>
        <w:t>.</w:t>
      </w:r>
      <w:r w:rsidRPr="00DC59DC">
        <w:rPr>
          <w:rFonts w:asciiTheme="majorBidi" w:hAnsiTheme="majorBidi" w:cs="B Nazanin"/>
        </w:rPr>
        <w:t xml:space="preserve"> Optimizing urban design—adjusting building density, street height-to-width ratios, and north-south orientations—improves natural ventilation and reduces heat accumulation</w:t>
      </w:r>
      <w:r w:rsidR="00B215C0">
        <w:rPr>
          <w:rFonts w:asciiTheme="majorBidi" w:hAnsiTheme="majorBidi" w:cs="B Nazanin"/>
        </w:rPr>
        <w:t>.</w:t>
      </w:r>
      <w:r w:rsidRPr="00DC59DC">
        <w:rPr>
          <w:rFonts w:asciiTheme="majorBidi" w:hAnsiTheme="majorBidi" w:cs="B Nazanin"/>
        </w:rPr>
        <w:t xml:space="preserve"> Effective shading through vegetation and reflective materials lowers surface and air temperatures, enhancing thermal comfort and reducing building cooling loads</w:t>
      </w:r>
      <w:r w:rsidR="00B215C0">
        <w:rPr>
          <w:rFonts w:asciiTheme="majorBidi" w:hAnsiTheme="majorBidi" w:cs="B Nazanin"/>
        </w:rPr>
        <w:t>.</w:t>
      </w:r>
      <w:r w:rsidRPr="00DC59DC">
        <w:rPr>
          <w:rFonts w:asciiTheme="majorBidi" w:hAnsiTheme="majorBidi" w:cs="B Nazanin"/>
        </w:rPr>
        <w:t xml:space="preserve"> At the architectural scale, double-skin facades, green roofs, and high-albedo materials minimize heat transfer</w:t>
      </w:r>
      <w:r w:rsidR="00B215C0">
        <w:rPr>
          <w:rFonts w:asciiTheme="majorBidi" w:hAnsiTheme="majorBidi" w:cs="B Nazanin"/>
        </w:rPr>
        <w:t>.</w:t>
      </w:r>
      <w:r w:rsidRPr="00DC59DC">
        <w:rPr>
          <w:rFonts w:asciiTheme="majorBidi" w:hAnsiTheme="majorBidi" w:cs="B Nazanin"/>
        </w:rPr>
        <w:t xml:space="preserve"> Restoring peri-urban ecosystems boosts climate resilience</w:t>
      </w:r>
      <w:r w:rsidR="00B215C0">
        <w:rPr>
          <w:rFonts w:asciiTheme="majorBidi" w:hAnsiTheme="majorBidi" w:cs="B Nazanin"/>
        </w:rPr>
        <w:t>.</w:t>
      </w:r>
      <w:r w:rsidRPr="00DC59DC">
        <w:rPr>
          <w:rFonts w:asciiTheme="majorBidi" w:hAnsiTheme="majorBidi" w:cs="B Nazanin"/>
        </w:rPr>
        <w:t xml:space="preserve"> While global UHI mitigation principles are similar, their efficacy depends on local climate </w:t>
      </w:r>
      <w:r w:rsidRPr="00DC59DC">
        <w:rPr>
          <w:rFonts w:asciiTheme="majorBidi" w:hAnsiTheme="majorBidi" w:cs="B Nazanin"/>
        </w:rPr>
        <w:lastRenderedPageBreak/>
        <w:t>and policies</w:t>
      </w:r>
      <w:r w:rsidR="00B215C0">
        <w:rPr>
          <w:rFonts w:asciiTheme="majorBidi" w:hAnsiTheme="majorBidi" w:cs="B Nazanin"/>
        </w:rPr>
        <w:t>.</w:t>
      </w:r>
      <w:r w:rsidRPr="00DC59DC">
        <w:rPr>
          <w:rFonts w:asciiTheme="majorBidi" w:hAnsiTheme="majorBidi" w:cs="B Nazanin"/>
        </w:rPr>
        <w:t xml:space="preserve"> Research gaps include limited long-term field data and integrated strategy assessments</w:t>
      </w:r>
      <w:r w:rsidR="00B215C0">
        <w:rPr>
          <w:rFonts w:asciiTheme="majorBidi" w:hAnsiTheme="majorBidi" w:cs="B Nazanin"/>
        </w:rPr>
        <w:t>.</w:t>
      </w:r>
      <w:r w:rsidRPr="00DC59DC">
        <w:rPr>
          <w:rFonts w:asciiTheme="majorBidi" w:hAnsiTheme="majorBidi" w:cs="B Nazanin"/>
        </w:rPr>
        <w:t xml:space="preserve"> Future studies should focus on comprehensive models, long-term monitoring, and advanced technologies like CFD to optimize urban cooling, energy efficiency, and livability</w:t>
      </w:r>
      <w:r w:rsidR="00B215C0">
        <w:rPr>
          <w:rFonts w:asciiTheme="majorBidi" w:hAnsiTheme="majorBidi" w:cs="B Nazanin"/>
        </w:rPr>
        <w:t>.</w:t>
      </w:r>
    </w:p>
    <w:p w14:paraId="35CF8117" w14:textId="12C7E9FF" w:rsidR="00D7321A" w:rsidRDefault="00D7321A" w:rsidP="00DC59DC">
      <w:pPr>
        <w:pStyle w:val="ListParagraph"/>
        <w:tabs>
          <w:tab w:val="left" w:pos="1408"/>
        </w:tabs>
        <w:bidi w:val="0"/>
        <w:rPr>
          <w:rFonts w:ascii="Times New Roman" w:eastAsia="Times New Roman" w:hAnsi="Times New Roman" w:cs="Times New Roman"/>
          <w:b/>
          <w:bCs/>
          <w:color w:val="000000"/>
          <w:sz w:val="20"/>
          <w:szCs w:val="20"/>
          <w:lang w:bidi="ar-SA"/>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C564D6" w:rsidRPr="00C564D6">
        <w:rPr>
          <w:rFonts w:asciiTheme="majorBidi" w:hAnsiTheme="majorBidi" w:cs="B Nazanin"/>
        </w:rPr>
        <w:t>Urban Heat Island</w:t>
      </w:r>
      <w:r>
        <w:rPr>
          <w:rFonts w:asciiTheme="majorBidi" w:hAnsiTheme="majorBidi" w:cs="B Nazanin"/>
        </w:rPr>
        <w:t>,</w:t>
      </w:r>
      <w:r w:rsidRPr="00D7321A">
        <w:rPr>
          <w:rFonts w:asciiTheme="majorBidi" w:hAnsiTheme="majorBidi" w:cs="B Nazanin"/>
        </w:rPr>
        <w:t xml:space="preserve"> </w:t>
      </w:r>
      <w:r w:rsidR="00C564D6" w:rsidRPr="00C564D6">
        <w:rPr>
          <w:rFonts w:asciiTheme="majorBidi" w:hAnsiTheme="majorBidi" w:cs="B Nazanin"/>
        </w:rPr>
        <w:t>temperature</w:t>
      </w:r>
      <w:r>
        <w:rPr>
          <w:rFonts w:asciiTheme="majorBidi" w:hAnsiTheme="majorBidi" w:cs="B Nazanin"/>
        </w:rPr>
        <w:t>,</w:t>
      </w:r>
      <w:r w:rsidRPr="00D7321A">
        <w:rPr>
          <w:rFonts w:asciiTheme="majorBidi" w:hAnsiTheme="majorBidi" w:cs="B Nazanin"/>
        </w:rPr>
        <w:t xml:space="preserve"> </w:t>
      </w:r>
      <w:r w:rsidR="00C564D6" w:rsidRPr="00C564D6">
        <w:rPr>
          <w:rFonts w:asciiTheme="majorBidi" w:hAnsiTheme="majorBidi" w:cs="B Nazanin"/>
        </w:rPr>
        <w:t>architecture</w:t>
      </w:r>
      <w:r>
        <w:rPr>
          <w:rFonts w:asciiTheme="majorBidi" w:hAnsiTheme="majorBidi" w:cs="B Nazanin"/>
        </w:rPr>
        <w:t>,</w:t>
      </w:r>
      <w:r w:rsidRPr="00D7321A">
        <w:rPr>
          <w:rFonts w:asciiTheme="majorBidi" w:hAnsiTheme="majorBidi" w:cs="B Nazanin"/>
        </w:rPr>
        <w:t xml:space="preserve"> </w:t>
      </w:r>
      <w:r w:rsidR="00C564D6" w:rsidRPr="00C564D6">
        <w:rPr>
          <w:rFonts w:asciiTheme="majorBidi" w:hAnsiTheme="majorBidi" w:cs="B Nazanin"/>
        </w:rPr>
        <w:t>energy, vegetation</w:t>
      </w:r>
      <w:r w:rsidR="00B215C0">
        <w:rPr>
          <w:rFonts w:asciiTheme="majorBidi" w:hAnsiTheme="majorBidi" w:cs="B Nazanin" w:hint="cs"/>
        </w:rPr>
        <w:t>.</w:t>
      </w:r>
      <w:r>
        <w:rPr>
          <w:rFonts w:ascii="Times New Roman" w:eastAsia="Times New Roman" w:hAnsi="Times New Roman" w:cs="Times New Roman" w:hint="cs"/>
          <w:b/>
          <w:bCs/>
          <w:color w:val="000000"/>
          <w:sz w:val="20"/>
          <w:szCs w:val="20"/>
          <w:rtl/>
          <w:lang w:bidi="ar-SA"/>
        </w:rPr>
        <w:t xml:space="preserve"> </w:t>
      </w:r>
    </w:p>
    <w:p w14:paraId="04131823" w14:textId="77777777" w:rsidR="005A5025" w:rsidRDefault="005A5025" w:rsidP="00AF04BA">
      <w:pPr>
        <w:tabs>
          <w:tab w:val="left" w:pos="1408"/>
        </w:tabs>
        <w:bidi/>
        <w:rPr>
          <w:rFonts w:asciiTheme="majorBidi" w:hAnsiTheme="majorBidi" w:cs="B Nazanin"/>
          <w:sz w:val="20"/>
          <w:szCs w:val="20"/>
          <w:rtl/>
        </w:rPr>
      </w:pPr>
    </w:p>
    <w:p w14:paraId="0B1F432E" w14:textId="7104C78E" w:rsidR="005A5025" w:rsidRPr="005A5025" w:rsidRDefault="005A5025" w:rsidP="00AF04BA">
      <w:pPr>
        <w:tabs>
          <w:tab w:val="left" w:pos="1408"/>
        </w:tabs>
        <w:bidi/>
        <w:rPr>
          <w:rFonts w:asciiTheme="majorBidi" w:hAnsiTheme="majorBidi" w:cs="B Nazanin"/>
          <w:sz w:val="20"/>
          <w:szCs w:val="20"/>
          <w:rtl/>
          <w:lang w:bidi="fa-IR"/>
        </w:rPr>
        <w:sectPr w:rsidR="005A5025" w:rsidRPr="005A5025" w:rsidSect="00F14A3A">
          <w:headerReference w:type="even" r:id="rId12"/>
          <w:headerReference w:type="default" r:id="rId13"/>
          <w:headerReference w:type="first" r:id="rId14"/>
          <w:pgSz w:w="11907" w:h="16840" w:code="9"/>
          <w:pgMar w:top="1701" w:right="1701" w:bottom="1418" w:left="1418" w:header="720" w:footer="720" w:gutter="0"/>
          <w:cols w:space="720"/>
          <w:titlePg/>
          <w:rtlGutter/>
          <w:docGrid w:linePitch="360"/>
        </w:sectPr>
      </w:pPr>
    </w:p>
    <w:p w14:paraId="4960EAEA" w14:textId="30FD9A4D" w:rsidR="006E1024" w:rsidRPr="000474AB" w:rsidRDefault="000474AB" w:rsidP="00AF04BA">
      <w:pPr>
        <w:pStyle w:val="Heading1"/>
        <w:spacing w:before="120" w:after="120" w:line="240" w:lineRule="auto"/>
        <w:jc w:val="center"/>
        <w:rPr>
          <w:rFonts w:asciiTheme="majorBidi" w:hAnsiTheme="majorBidi" w:cs="B Nazanin"/>
          <w:sz w:val="30"/>
          <w:szCs w:val="30"/>
          <w:rtl/>
          <w:lang w:bidi="fa-IR"/>
        </w:rPr>
      </w:pPr>
      <w:r w:rsidRPr="000474AB">
        <w:rPr>
          <w:rFonts w:asciiTheme="majorBidi" w:hAnsiTheme="majorBidi" w:cs="B Nazanin"/>
          <w:sz w:val="30"/>
          <w:szCs w:val="30"/>
          <w:rtl/>
        </w:rPr>
        <w:lastRenderedPageBreak/>
        <w:t>بررس</w:t>
      </w:r>
      <w:r w:rsidRPr="000474AB">
        <w:rPr>
          <w:rFonts w:asciiTheme="majorBidi" w:hAnsiTheme="majorBidi" w:cs="B Nazanin" w:hint="cs"/>
          <w:sz w:val="30"/>
          <w:szCs w:val="30"/>
          <w:rtl/>
        </w:rPr>
        <w:t>ی</w:t>
      </w:r>
      <w:r w:rsidRPr="000474AB">
        <w:rPr>
          <w:rFonts w:asciiTheme="majorBidi" w:hAnsiTheme="majorBidi" w:cs="B Nazanin"/>
          <w:sz w:val="30"/>
          <w:szCs w:val="30"/>
          <w:rtl/>
        </w:rPr>
        <w:t xml:space="preserve"> مرور</w:t>
      </w:r>
      <w:r w:rsidRPr="000474AB">
        <w:rPr>
          <w:rFonts w:asciiTheme="majorBidi" w:hAnsiTheme="majorBidi" w:cs="B Nazanin" w:hint="cs"/>
          <w:sz w:val="30"/>
          <w:szCs w:val="30"/>
          <w:rtl/>
        </w:rPr>
        <w:t>ی</w:t>
      </w:r>
      <w:r w:rsidRPr="000474AB">
        <w:rPr>
          <w:rFonts w:asciiTheme="majorBidi" w:hAnsiTheme="majorBidi" w:cs="B Nazanin"/>
          <w:sz w:val="30"/>
          <w:szCs w:val="30"/>
          <w:rtl/>
        </w:rPr>
        <w:t xml:space="preserve"> اثر جز</w:t>
      </w:r>
      <w:r w:rsidRPr="000474AB">
        <w:rPr>
          <w:rFonts w:asciiTheme="majorBidi" w:hAnsiTheme="majorBidi" w:cs="B Nazanin" w:hint="cs"/>
          <w:sz w:val="30"/>
          <w:szCs w:val="30"/>
          <w:rtl/>
        </w:rPr>
        <w:t>ی</w:t>
      </w:r>
      <w:r w:rsidRPr="000474AB">
        <w:rPr>
          <w:rFonts w:asciiTheme="majorBidi" w:hAnsiTheme="majorBidi" w:cs="B Nazanin" w:hint="eastAsia"/>
          <w:sz w:val="30"/>
          <w:szCs w:val="30"/>
          <w:rtl/>
        </w:rPr>
        <w:t>ره</w:t>
      </w:r>
      <w:r w:rsidRPr="000474AB">
        <w:rPr>
          <w:rFonts w:asciiTheme="majorBidi" w:hAnsiTheme="majorBidi" w:cs="B Nazanin"/>
          <w:sz w:val="30"/>
          <w:szCs w:val="30"/>
          <w:rtl/>
        </w:rPr>
        <w:t xml:space="preserve"> حرارت</w:t>
      </w:r>
      <w:r w:rsidRPr="000474AB">
        <w:rPr>
          <w:rFonts w:asciiTheme="majorBidi" w:hAnsiTheme="majorBidi" w:cs="B Nazanin" w:hint="cs"/>
          <w:sz w:val="30"/>
          <w:szCs w:val="30"/>
          <w:rtl/>
        </w:rPr>
        <w:t>ی</w:t>
      </w:r>
      <w:r w:rsidRPr="000474AB">
        <w:rPr>
          <w:rFonts w:asciiTheme="majorBidi" w:hAnsiTheme="majorBidi" w:cs="B Nazanin"/>
          <w:sz w:val="30"/>
          <w:szCs w:val="30"/>
          <w:rtl/>
        </w:rPr>
        <w:t xml:space="preserve"> و ارائه </w:t>
      </w:r>
      <w:r w:rsidR="00766BE2">
        <w:rPr>
          <w:rFonts w:asciiTheme="majorBidi" w:hAnsiTheme="majorBidi" w:cs="B Nazanin"/>
          <w:sz w:val="30"/>
          <w:szCs w:val="30"/>
          <w:rtl/>
        </w:rPr>
        <w:t>روش‌ها</w:t>
      </w:r>
      <w:r w:rsidR="00766BE2">
        <w:rPr>
          <w:rFonts w:asciiTheme="majorBidi" w:hAnsiTheme="majorBidi" w:cs="B Nazanin" w:hint="cs"/>
          <w:sz w:val="30"/>
          <w:szCs w:val="30"/>
          <w:rtl/>
        </w:rPr>
        <w:t>ی</w:t>
      </w:r>
      <w:r w:rsidRPr="000474AB">
        <w:rPr>
          <w:rFonts w:asciiTheme="majorBidi" w:hAnsiTheme="majorBidi" w:cs="B Nazanin"/>
          <w:sz w:val="30"/>
          <w:szCs w:val="30"/>
          <w:rtl/>
        </w:rPr>
        <w:t xml:space="preserve"> کاهش </w:t>
      </w:r>
      <w:r w:rsidR="00766BE2">
        <w:rPr>
          <w:rFonts w:asciiTheme="majorBidi" w:hAnsiTheme="majorBidi" w:cs="B Nazanin"/>
          <w:sz w:val="30"/>
          <w:szCs w:val="30"/>
          <w:rtl/>
        </w:rPr>
        <w:t>تأث</w:t>
      </w:r>
      <w:r w:rsidR="00766BE2">
        <w:rPr>
          <w:rFonts w:asciiTheme="majorBidi" w:hAnsiTheme="majorBidi" w:cs="B Nazanin" w:hint="cs"/>
          <w:sz w:val="30"/>
          <w:szCs w:val="30"/>
          <w:rtl/>
        </w:rPr>
        <w:t>ی</w:t>
      </w:r>
      <w:r w:rsidR="00766BE2">
        <w:rPr>
          <w:rFonts w:asciiTheme="majorBidi" w:hAnsiTheme="majorBidi" w:cs="B Nazanin" w:hint="eastAsia"/>
          <w:sz w:val="30"/>
          <w:szCs w:val="30"/>
          <w:rtl/>
        </w:rPr>
        <w:t>رات</w:t>
      </w:r>
      <w:r w:rsidRPr="000474AB">
        <w:rPr>
          <w:rFonts w:asciiTheme="majorBidi" w:hAnsiTheme="majorBidi" w:cs="B Nazanin"/>
          <w:sz w:val="30"/>
          <w:szCs w:val="30"/>
          <w:rtl/>
        </w:rPr>
        <w:t xml:space="preserve"> آن</w:t>
      </w:r>
      <w:r w:rsidR="00CD28EE" w:rsidRPr="000474AB">
        <w:rPr>
          <w:rFonts w:asciiTheme="majorBidi" w:hAnsiTheme="majorBidi" w:cs="B Nazanin"/>
          <w:sz w:val="30"/>
          <w:szCs w:val="30"/>
          <w:rtl/>
        </w:rPr>
        <w:t xml:space="preserve"> </w:t>
      </w:r>
    </w:p>
    <w:p w14:paraId="2620FD7C" w14:textId="2BAEE136" w:rsidR="006E1024" w:rsidRPr="00A7713A" w:rsidRDefault="00B62C8E" w:rsidP="00AF04BA">
      <w:pPr>
        <w:bidi/>
        <w:spacing w:before="120" w:after="120"/>
        <w:jc w:val="center"/>
        <w:rPr>
          <w:rFonts w:asciiTheme="majorBidi" w:hAnsiTheme="majorBidi" w:cs="B Nazanin"/>
          <w:b/>
          <w:bCs/>
          <w:sz w:val="20"/>
          <w:szCs w:val="20"/>
          <w:rtl/>
          <w:lang w:bidi="fa-IR"/>
        </w:rPr>
      </w:pPr>
      <w:r w:rsidRPr="00B62C8E">
        <w:rPr>
          <w:rFonts w:asciiTheme="majorBidi" w:hAnsiTheme="majorBidi" w:cs="B Nazanin"/>
          <w:b/>
          <w:bCs/>
          <w:sz w:val="20"/>
          <w:szCs w:val="20"/>
          <w:rtl/>
          <w:lang w:bidi="fa-IR"/>
        </w:rPr>
        <w:t>لع</w:t>
      </w:r>
      <w:r w:rsidRPr="00B62C8E">
        <w:rPr>
          <w:rFonts w:asciiTheme="majorBidi" w:hAnsiTheme="majorBidi" w:cs="B Nazanin" w:hint="cs"/>
          <w:b/>
          <w:bCs/>
          <w:sz w:val="20"/>
          <w:szCs w:val="20"/>
          <w:rtl/>
          <w:lang w:bidi="fa-IR"/>
        </w:rPr>
        <w:t>ی</w:t>
      </w:r>
      <w:r w:rsidRPr="00B62C8E">
        <w:rPr>
          <w:rFonts w:asciiTheme="majorBidi" w:hAnsiTheme="majorBidi" w:cs="B Nazanin" w:hint="eastAsia"/>
          <w:b/>
          <w:bCs/>
          <w:sz w:val="20"/>
          <w:szCs w:val="20"/>
          <w:rtl/>
          <w:lang w:bidi="fa-IR"/>
        </w:rPr>
        <w:t>ا</w:t>
      </w:r>
      <w:r w:rsidRPr="00B62C8E">
        <w:rPr>
          <w:rFonts w:asciiTheme="majorBidi" w:hAnsiTheme="majorBidi" w:cs="B Nazanin"/>
          <w:b/>
          <w:bCs/>
          <w:sz w:val="20"/>
          <w:szCs w:val="20"/>
          <w:rtl/>
          <w:lang w:bidi="fa-IR"/>
        </w:rPr>
        <w:t xml:space="preserve"> خدام عباس</w:t>
      </w:r>
      <w:r w:rsidRPr="00B62C8E">
        <w:rPr>
          <w:rFonts w:asciiTheme="majorBidi" w:hAnsiTheme="majorBidi" w:cs="B Nazanin" w:hint="cs"/>
          <w:b/>
          <w:bCs/>
          <w:sz w:val="20"/>
          <w:szCs w:val="20"/>
          <w:rtl/>
          <w:lang w:bidi="fa-IR"/>
        </w:rPr>
        <w:t>ی</w:t>
      </w:r>
      <w:r w:rsidRPr="00B62C8E">
        <w:rPr>
          <w:rFonts w:asciiTheme="majorBidi" w:hAnsiTheme="majorBidi" w:cs="B Nazanin"/>
          <w:b/>
          <w:bCs/>
          <w:sz w:val="20"/>
          <w:szCs w:val="20"/>
          <w:rtl/>
          <w:lang w:bidi="fa-IR"/>
        </w:rPr>
        <w:t xml:space="preserve"> </w:t>
      </w:r>
      <w:r w:rsidR="004021B3" w:rsidRPr="00A7713A">
        <w:rPr>
          <w:rFonts w:asciiTheme="majorBidi" w:hAnsiTheme="majorBidi" w:cs="B Nazanin"/>
          <w:b/>
          <w:bCs/>
          <w:sz w:val="20"/>
          <w:szCs w:val="20"/>
          <w:vertAlign w:val="superscript"/>
          <w:rtl/>
          <w:lang w:bidi="fa-IR"/>
        </w:rPr>
        <w:t>1</w:t>
      </w:r>
      <w:r w:rsidR="005C3A9B" w:rsidRPr="00A7713A">
        <w:rPr>
          <w:rFonts w:asciiTheme="majorBidi" w:hAnsiTheme="majorBidi" w:cs="B Nazanin"/>
          <w:b/>
          <w:bCs/>
          <w:sz w:val="20"/>
          <w:szCs w:val="20"/>
          <w:rtl/>
          <w:lang w:bidi="fa-IR"/>
        </w:rPr>
        <w:t>،</w:t>
      </w:r>
      <w:r w:rsidRPr="00B62C8E">
        <w:rPr>
          <w:rtl/>
        </w:rPr>
        <w:t xml:space="preserve"> </w:t>
      </w:r>
      <w:r w:rsidRPr="00B62C8E">
        <w:rPr>
          <w:rFonts w:asciiTheme="majorBidi" w:hAnsiTheme="majorBidi" w:cs="B Nazanin"/>
          <w:b/>
          <w:bCs/>
          <w:sz w:val="20"/>
          <w:szCs w:val="20"/>
          <w:rtl/>
          <w:lang w:bidi="fa-IR"/>
        </w:rPr>
        <w:t>احمد جامع</w:t>
      </w:r>
      <w:r w:rsidRPr="00B62C8E">
        <w:rPr>
          <w:rFonts w:asciiTheme="majorBidi" w:hAnsiTheme="majorBidi" w:cs="B Nazanin" w:hint="cs"/>
          <w:b/>
          <w:bCs/>
          <w:sz w:val="20"/>
          <w:szCs w:val="20"/>
          <w:rtl/>
          <w:lang w:bidi="fa-IR"/>
        </w:rPr>
        <w:t>ی</w:t>
      </w:r>
      <w:r w:rsidR="00AE0E36" w:rsidRPr="00A7713A">
        <w:rPr>
          <w:rFonts w:asciiTheme="majorBidi" w:hAnsiTheme="majorBidi" w:cs="B Nazanin"/>
          <w:b/>
          <w:bCs/>
          <w:sz w:val="20"/>
          <w:szCs w:val="20"/>
          <w:rtl/>
          <w:lang w:bidi="fa-IR"/>
        </w:rPr>
        <w:t xml:space="preserve"> </w:t>
      </w:r>
      <w:r w:rsidR="004021B3" w:rsidRPr="00A7713A">
        <w:rPr>
          <w:rFonts w:asciiTheme="majorBidi" w:hAnsiTheme="majorBidi" w:cs="B Nazanin"/>
          <w:b/>
          <w:bCs/>
          <w:sz w:val="20"/>
          <w:szCs w:val="20"/>
          <w:vertAlign w:val="superscript"/>
          <w:rtl/>
          <w:lang w:bidi="fa-IR"/>
        </w:rPr>
        <w:t>2</w:t>
      </w:r>
      <w:r w:rsidR="00D37616" w:rsidRPr="00A7713A">
        <w:rPr>
          <w:rFonts w:asciiTheme="majorBidi" w:hAnsiTheme="majorBidi" w:cs="B Nazanin"/>
          <w:b/>
          <w:bCs/>
          <w:sz w:val="20"/>
          <w:szCs w:val="20"/>
          <w:vertAlign w:val="superscript"/>
          <w:lang w:val="fr-FR"/>
        </w:rPr>
        <w:sym w:font="Wingdings" w:char="F02A"/>
      </w:r>
      <w:r w:rsidR="00D37616" w:rsidRPr="00A7713A">
        <w:rPr>
          <w:rFonts w:asciiTheme="majorBidi" w:hAnsiTheme="majorBidi" w:cs="B Nazanin"/>
          <w:b/>
          <w:bCs/>
          <w:sz w:val="20"/>
          <w:szCs w:val="20"/>
          <w:vertAlign w:val="superscript"/>
          <w:rtl/>
          <w:lang w:val="fr-FR"/>
        </w:rPr>
        <w:t xml:space="preserve"> </w:t>
      </w:r>
    </w:p>
    <w:p w14:paraId="5AA935CB" w14:textId="0026420B" w:rsidR="004021B3" w:rsidRPr="00A7713A" w:rsidRDefault="006E1024" w:rsidP="00AF04BA">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00B215C0">
        <w:rPr>
          <w:rFonts w:asciiTheme="majorBidi" w:hAnsiTheme="majorBidi" w:cs="B Nazanin"/>
          <w:b/>
          <w:bCs/>
          <w:sz w:val="20"/>
          <w:szCs w:val="20"/>
          <w:rtl/>
        </w:rPr>
        <w:t>.</w:t>
      </w:r>
      <w:r w:rsidR="00B62C8E" w:rsidRPr="00B62C8E">
        <w:rPr>
          <w:rtl/>
        </w:rPr>
        <w:t xml:space="preserve"> </w:t>
      </w:r>
      <w:bookmarkStart w:id="2" w:name="_Hlk205752446"/>
      <w:r w:rsidR="00B62C8E" w:rsidRPr="00B62C8E">
        <w:rPr>
          <w:rFonts w:asciiTheme="majorBidi" w:hAnsiTheme="majorBidi" w:cs="B Nazanin"/>
          <w:b/>
          <w:bCs/>
          <w:sz w:val="20"/>
          <w:szCs w:val="20"/>
          <w:rtl/>
        </w:rPr>
        <w:t>دانشجو</w:t>
      </w:r>
      <w:r w:rsidR="00B62C8E" w:rsidRPr="00B62C8E">
        <w:rPr>
          <w:rFonts w:asciiTheme="majorBidi" w:hAnsiTheme="majorBidi" w:cs="B Nazanin" w:hint="cs"/>
          <w:b/>
          <w:bCs/>
          <w:sz w:val="20"/>
          <w:szCs w:val="20"/>
          <w:rtl/>
        </w:rPr>
        <w:t>ی</w:t>
      </w:r>
      <w:r w:rsidR="00B62C8E" w:rsidRPr="00B62C8E">
        <w:rPr>
          <w:rFonts w:asciiTheme="majorBidi" w:hAnsiTheme="majorBidi" w:cs="B Nazanin"/>
          <w:b/>
          <w:bCs/>
          <w:sz w:val="20"/>
          <w:szCs w:val="20"/>
          <w:rtl/>
        </w:rPr>
        <w:t xml:space="preserve"> کارشناس</w:t>
      </w:r>
      <w:r w:rsidR="00B62C8E" w:rsidRPr="00B62C8E">
        <w:rPr>
          <w:rFonts w:asciiTheme="majorBidi" w:hAnsiTheme="majorBidi" w:cs="B Nazanin" w:hint="cs"/>
          <w:b/>
          <w:bCs/>
          <w:sz w:val="20"/>
          <w:szCs w:val="20"/>
          <w:rtl/>
        </w:rPr>
        <w:t>ی</w:t>
      </w:r>
      <w:r w:rsidR="00B62C8E" w:rsidRPr="00B62C8E">
        <w:rPr>
          <w:rFonts w:asciiTheme="majorBidi" w:hAnsiTheme="majorBidi" w:cs="B Nazanin"/>
          <w:b/>
          <w:bCs/>
          <w:sz w:val="20"/>
          <w:szCs w:val="20"/>
          <w:rtl/>
        </w:rPr>
        <w:t xml:space="preserve"> ارشد مهندس</w:t>
      </w:r>
      <w:r w:rsidR="00B62C8E" w:rsidRPr="00B62C8E">
        <w:rPr>
          <w:rFonts w:asciiTheme="majorBidi" w:hAnsiTheme="majorBidi" w:cs="B Nazanin" w:hint="cs"/>
          <w:b/>
          <w:bCs/>
          <w:sz w:val="20"/>
          <w:szCs w:val="20"/>
          <w:rtl/>
        </w:rPr>
        <w:t>ی</w:t>
      </w:r>
      <w:r w:rsidR="00B62C8E" w:rsidRPr="00B62C8E">
        <w:rPr>
          <w:rFonts w:asciiTheme="majorBidi" w:hAnsiTheme="majorBidi" w:cs="B Nazanin"/>
          <w:b/>
          <w:bCs/>
          <w:sz w:val="20"/>
          <w:szCs w:val="20"/>
          <w:rtl/>
        </w:rPr>
        <w:t xml:space="preserve"> معمار</w:t>
      </w:r>
      <w:r w:rsidR="00B62C8E" w:rsidRPr="00B62C8E">
        <w:rPr>
          <w:rFonts w:asciiTheme="majorBidi" w:hAnsiTheme="majorBidi" w:cs="B Nazanin" w:hint="cs"/>
          <w:b/>
          <w:bCs/>
          <w:sz w:val="20"/>
          <w:szCs w:val="20"/>
          <w:rtl/>
        </w:rPr>
        <w:t>ی</w:t>
      </w:r>
      <w:r w:rsidR="00B62C8E" w:rsidRPr="00B62C8E">
        <w:rPr>
          <w:rFonts w:asciiTheme="majorBidi" w:hAnsiTheme="majorBidi" w:cs="B Nazanin" w:hint="eastAsia"/>
          <w:b/>
          <w:bCs/>
          <w:sz w:val="20"/>
          <w:szCs w:val="20"/>
          <w:rtl/>
        </w:rPr>
        <w:t>،</w:t>
      </w:r>
      <w:r w:rsidR="00B62C8E" w:rsidRPr="00B62C8E">
        <w:rPr>
          <w:rFonts w:asciiTheme="majorBidi" w:hAnsiTheme="majorBidi" w:cs="B Nazanin"/>
          <w:b/>
          <w:bCs/>
          <w:sz w:val="20"/>
          <w:szCs w:val="20"/>
          <w:rtl/>
        </w:rPr>
        <w:t xml:space="preserve"> دانشکده معمار</w:t>
      </w:r>
      <w:r w:rsidR="00B62C8E" w:rsidRPr="00B62C8E">
        <w:rPr>
          <w:rFonts w:asciiTheme="majorBidi" w:hAnsiTheme="majorBidi" w:cs="B Nazanin" w:hint="cs"/>
          <w:b/>
          <w:bCs/>
          <w:sz w:val="20"/>
          <w:szCs w:val="20"/>
          <w:rtl/>
        </w:rPr>
        <w:t>ی</w:t>
      </w:r>
      <w:r w:rsidR="00B62C8E" w:rsidRPr="00B62C8E">
        <w:rPr>
          <w:rFonts w:asciiTheme="majorBidi" w:hAnsiTheme="majorBidi" w:cs="B Nazanin"/>
          <w:b/>
          <w:bCs/>
          <w:sz w:val="20"/>
          <w:szCs w:val="20"/>
          <w:rtl/>
        </w:rPr>
        <w:t xml:space="preserve"> و شهرساز</w:t>
      </w:r>
      <w:r w:rsidR="00B62C8E" w:rsidRPr="00B62C8E">
        <w:rPr>
          <w:rFonts w:asciiTheme="majorBidi" w:hAnsiTheme="majorBidi" w:cs="B Nazanin" w:hint="cs"/>
          <w:b/>
          <w:bCs/>
          <w:sz w:val="20"/>
          <w:szCs w:val="20"/>
          <w:rtl/>
        </w:rPr>
        <w:t>ی</w:t>
      </w:r>
      <w:r w:rsidR="00B62C8E" w:rsidRPr="00B62C8E">
        <w:rPr>
          <w:rFonts w:asciiTheme="majorBidi" w:hAnsiTheme="majorBidi" w:cs="B Nazanin"/>
          <w:b/>
          <w:bCs/>
          <w:sz w:val="20"/>
          <w:szCs w:val="20"/>
          <w:rtl/>
        </w:rPr>
        <w:t>، دانشگاه صنعت</w:t>
      </w:r>
      <w:r w:rsidR="00B62C8E" w:rsidRPr="00B62C8E">
        <w:rPr>
          <w:rFonts w:asciiTheme="majorBidi" w:hAnsiTheme="majorBidi" w:cs="B Nazanin" w:hint="cs"/>
          <w:b/>
          <w:bCs/>
          <w:sz w:val="20"/>
          <w:szCs w:val="20"/>
          <w:rtl/>
        </w:rPr>
        <w:t>ی</w:t>
      </w:r>
      <w:r w:rsidR="00B62C8E" w:rsidRPr="00B62C8E">
        <w:rPr>
          <w:rFonts w:asciiTheme="majorBidi" w:hAnsiTheme="majorBidi" w:cs="B Nazanin"/>
          <w:b/>
          <w:bCs/>
          <w:sz w:val="20"/>
          <w:szCs w:val="20"/>
          <w:rtl/>
        </w:rPr>
        <w:t xml:space="preserve"> شاهرود، شاهرود، ا</w:t>
      </w:r>
      <w:r w:rsidR="00B62C8E" w:rsidRPr="00B62C8E">
        <w:rPr>
          <w:rFonts w:asciiTheme="majorBidi" w:hAnsiTheme="majorBidi" w:cs="B Nazanin" w:hint="cs"/>
          <w:b/>
          <w:bCs/>
          <w:sz w:val="20"/>
          <w:szCs w:val="20"/>
          <w:rtl/>
        </w:rPr>
        <w:t>ی</w:t>
      </w:r>
      <w:r w:rsidR="00B62C8E" w:rsidRPr="00B62C8E">
        <w:rPr>
          <w:rFonts w:asciiTheme="majorBidi" w:hAnsiTheme="majorBidi" w:cs="B Nazanin" w:hint="eastAsia"/>
          <w:b/>
          <w:bCs/>
          <w:sz w:val="20"/>
          <w:szCs w:val="20"/>
          <w:rtl/>
        </w:rPr>
        <w:t>ران</w:t>
      </w:r>
      <w:bookmarkEnd w:id="2"/>
      <w:r w:rsidR="00B215C0">
        <w:rPr>
          <w:rFonts w:asciiTheme="majorBidi" w:hAnsiTheme="majorBidi" w:cs="B Nazanin" w:hint="cs"/>
          <w:b/>
          <w:bCs/>
          <w:sz w:val="20"/>
          <w:szCs w:val="20"/>
          <w:rtl/>
        </w:rPr>
        <w:t>.</w:t>
      </w:r>
      <w:r w:rsidRPr="00A7713A">
        <w:rPr>
          <w:rFonts w:asciiTheme="majorBidi" w:hAnsiTheme="majorBidi" w:cs="B Nazanin"/>
          <w:b/>
          <w:bCs/>
          <w:sz w:val="20"/>
          <w:szCs w:val="20"/>
          <w:rtl/>
        </w:rPr>
        <w:t xml:space="preserve"> </w:t>
      </w:r>
      <w:r w:rsidR="004021B3" w:rsidRPr="00A7713A">
        <w:rPr>
          <w:rFonts w:asciiTheme="majorBidi" w:hAnsiTheme="majorBidi" w:cs="B Nazanin"/>
          <w:b/>
          <w:bCs/>
          <w:sz w:val="20"/>
          <w:szCs w:val="20"/>
          <w:rtl/>
        </w:rPr>
        <w:t xml:space="preserve">رایانامه: </w:t>
      </w:r>
      <w:r w:rsidR="00B62C8E" w:rsidRPr="00F523ED">
        <w:rPr>
          <w:rFonts w:asciiTheme="majorBidi" w:hAnsiTheme="majorBidi" w:cs="B Nazanin"/>
          <w:b/>
          <w:bCs/>
          <w:color w:val="0033CC"/>
          <w:sz w:val="18"/>
          <w:szCs w:val="18"/>
        </w:rPr>
        <w:t>lykhodamabasi@shahroodut</w:t>
      </w:r>
      <w:r w:rsidR="00B215C0">
        <w:rPr>
          <w:rFonts w:asciiTheme="majorBidi" w:hAnsiTheme="majorBidi" w:cs="B Nazanin"/>
          <w:b/>
          <w:bCs/>
          <w:color w:val="0033CC"/>
          <w:sz w:val="18"/>
          <w:szCs w:val="18"/>
        </w:rPr>
        <w:t>.</w:t>
      </w:r>
      <w:r w:rsidR="00B62C8E" w:rsidRPr="00F523ED">
        <w:rPr>
          <w:rFonts w:asciiTheme="majorBidi" w:hAnsiTheme="majorBidi" w:cs="B Nazanin"/>
          <w:b/>
          <w:bCs/>
          <w:color w:val="0033CC"/>
          <w:sz w:val="18"/>
          <w:szCs w:val="18"/>
        </w:rPr>
        <w:t>ac</w:t>
      </w:r>
      <w:r w:rsidR="00B215C0">
        <w:rPr>
          <w:rFonts w:asciiTheme="majorBidi" w:hAnsiTheme="majorBidi" w:cs="B Nazanin"/>
          <w:b/>
          <w:bCs/>
          <w:color w:val="0033CC"/>
          <w:sz w:val="18"/>
          <w:szCs w:val="18"/>
        </w:rPr>
        <w:t>.</w:t>
      </w:r>
      <w:r w:rsidR="00B62C8E" w:rsidRPr="00F523ED">
        <w:rPr>
          <w:rFonts w:asciiTheme="majorBidi" w:hAnsiTheme="majorBidi" w:cs="B Nazanin"/>
          <w:b/>
          <w:bCs/>
          <w:color w:val="0033CC"/>
          <w:sz w:val="18"/>
          <w:szCs w:val="18"/>
        </w:rPr>
        <w:t>ir</w:t>
      </w:r>
      <w:r w:rsidR="00682DCF" w:rsidRPr="00A7713A">
        <w:rPr>
          <w:rFonts w:asciiTheme="majorBidi" w:hAnsiTheme="majorBidi" w:cs="B Nazanin"/>
          <w:b/>
          <w:bCs/>
          <w:color w:val="0033CC"/>
          <w:sz w:val="18"/>
          <w:szCs w:val="18"/>
          <w:rtl/>
        </w:rPr>
        <w:t xml:space="preserve"> </w:t>
      </w:r>
    </w:p>
    <w:p w14:paraId="1F9BBEC7" w14:textId="59CA805C" w:rsidR="006E1024" w:rsidRPr="00A279F8" w:rsidRDefault="004021B3" w:rsidP="00A279F8">
      <w:pPr>
        <w:bidi/>
        <w:spacing w:line="320" w:lineRule="exact"/>
        <w:ind w:left="284" w:hanging="284"/>
        <w:jc w:val="both"/>
        <w:rPr>
          <w:rFonts w:asciiTheme="majorBidi" w:hAnsiTheme="majorBidi" w:cs="B Nazanin"/>
          <w:b/>
          <w:bCs/>
          <w:sz w:val="20"/>
          <w:szCs w:val="20"/>
          <w:rtl/>
        </w:rPr>
      </w:pPr>
      <w:r w:rsidRPr="00A7713A">
        <w:rPr>
          <w:rFonts w:asciiTheme="majorBidi" w:hAnsiTheme="majorBidi" w:cs="B Nazanin"/>
          <w:b/>
          <w:bCs/>
          <w:sz w:val="20"/>
          <w:szCs w:val="20"/>
          <w:rtl/>
        </w:rPr>
        <w:t>2</w:t>
      </w:r>
      <w:r w:rsidR="00B215C0">
        <w:rPr>
          <w:rFonts w:asciiTheme="majorBidi" w:hAnsiTheme="majorBidi" w:cs="B Nazanin"/>
          <w:b/>
          <w:bCs/>
          <w:sz w:val="20"/>
          <w:szCs w:val="20"/>
          <w:rtl/>
        </w:rPr>
        <w:t>.</w:t>
      </w:r>
      <w:r w:rsidR="005404DC" w:rsidRPr="005404DC">
        <w:rPr>
          <w:rtl/>
        </w:rPr>
        <w:t xml:space="preserve"> </w:t>
      </w:r>
      <w:r w:rsidR="005404DC" w:rsidRPr="005404DC">
        <w:rPr>
          <w:rFonts w:asciiTheme="majorBidi" w:hAnsiTheme="majorBidi" w:cs="B Nazanin"/>
          <w:b/>
          <w:bCs/>
          <w:sz w:val="20"/>
          <w:szCs w:val="20"/>
          <w:rtl/>
        </w:rPr>
        <w:t>استاد</w:t>
      </w:r>
      <w:r w:rsidR="005404DC" w:rsidRPr="005404DC">
        <w:rPr>
          <w:rFonts w:asciiTheme="majorBidi" w:hAnsiTheme="majorBidi" w:cs="B Nazanin" w:hint="cs"/>
          <w:b/>
          <w:bCs/>
          <w:sz w:val="20"/>
          <w:szCs w:val="20"/>
          <w:rtl/>
        </w:rPr>
        <w:t>ی</w:t>
      </w:r>
      <w:r w:rsidR="005404DC" w:rsidRPr="005404DC">
        <w:rPr>
          <w:rFonts w:asciiTheme="majorBidi" w:hAnsiTheme="majorBidi" w:cs="B Nazanin" w:hint="eastAsia"/>
          <w:b/>
          <w:bCs/>
          <w:sz w:val="20"/>
          <w:szCs w:val="20"/>
          <w:rtl/>
        </w:rPr>
        <w:t>ار</w:t>
      </w:r>
      <w:r w:rsidR="00B23B50">
        <w:rPr>
          <w:rFonts w:asciiTheme="majorBidi" w:hAnsiTheme="majorBidi" w:cs="B Nazanin" w:hint="cs"/>
          <w:b/>
          <w:bCs/>
          <w:sz w:val="20"/>
          <w:szCs w:val="20"/>
          <w:rtl/>
        </w:rPr>
        <w:t xml:space="preserve"> </w:t>
      </w:r>
      <w:r w:rsidR="005404DC">
        <w:rPr>
          <w:rFonts w:asciiTheme="majorBidi" w:hAnsiTheme="majorBidi" w:cs="B Nazanin" w:hint="cs"/>
          <w:b/>
          <w:bCs/>
          <w:sz w:val="20"/>
          <w:szCs w:val="20"/>
          <w:rtl/>
        </w:rPr>
        <w:t>مهندسی معماری</w:t>
      </w:r>
      <w:r w:rsidR="005404DC" w:rsidRPr="005404DC">
        <w:rPr>
          <w:rFonts w:asciiTheme="majorBidi" w:hAnsiTheme="majorBidi" w:cs="B Nazanin"/>
          <w:b/>
          <w:bCs/>
          <w:sz w:val="20"/>
          <w:szCs w:val="20"/>
          <w:rtl/>
        </w:rPr>
        <w:t>،</w:t>
      </w:r>
      <w:r w:rsidR="005404DC">
        <w:rPr>
          <w:rFonts w:asciiTheme="majorBidi" w:hAnsiTheme="majorBidi" w:cs="B Nazanin" w:hint="cs"/>
          <w:b/>
          <w:bCs/>
          <w:sz w:val="20"/>
          <w:szCs w:val="20"/>
          <w:rtl/>
        </w:rPr>
        <w:t xml:space="preserve"> </w:t>
      </w:r>
      <w:r w:rsidR="005404DC" w:rsidRPr="005404DC">
        <w:rPr>
          <w:rFonts w:asciiTheme="majorBidi" w:hAnsiTheme="majorBidi" w:cs="B Nazanin"/>
          <w:b/>
          <w:bCs/>
          <w:sz w:val="20"/>
          <w:szCs w:val="20"/>
          <w:rtl/>
        </w:rPr>
        <w:t>گروه معمار</w:t>
      </w:r>
      <w:r w:rsidR="005404DC" w:rsidRPr="005404DC">
        <w:rPr>
          <w:rFonts w:asciiTheme="majorBidi" w:hAnsiTheme="majorBidi" w:cs="B Nazanin" w:hint="cs"/>
          <w:b/>
          <w:bCs/>
          <w:sz w:val="20"/>
          <w:szCs w:val="20"/>
          <w:rtl/>
        </w:rPr>
        <w:t>ی</w:t>
      </w:r>
      <w:r w:rsidR="005404DC" w:rsidRPr="005404DC">
        <w:rPr>
          <w:rFonts w:asciiTheme="majorBidi" w:hAnsiTheme="majorBidi" w:cs="B Nazanin"/>
          <w:b/>
          <w:bCs/>
          <w:sz w:val="20"/>
          <w:szCs w:val="20"/>
          <w:rtl/>
        </w:rPr>
        <w:t>،</w:t>
      </w:r>
      <w:r w:rsidR="005404DC">
        <w:rPr>
          <w:rFonts w:asciiTheme="majorBidi" w:hAnsiTheme="majorBidi" w:cs="B Nazanin" w:hint="cs"/>
          <w:b/>
          <w:bCs/>
          <w:sz w:val="20"/>
          <w:szCs w:val="20"/>
          <w:rtl/>
        </w:rPr>
        <w:t xml:space="preserve"> </w:t>
      </w:r>
      <w:r w:rsidR="005404DC" w:rsidRPr="005404DC">
        <w:rPr>
          <w:rFonts w:asciiTheme="majorBidi" w:hAnsiTheme="majorBidi" w:cs="B Nazanin"/>
          <w:b/>
          <w:bCs/>
          <w:sz w:val="20"/>
          <w:szCs w:val="20"/>
          <w:rtl/>
        </w:rPr>
        <w:t>دانشکده معمار</w:t>
      </w:r>
      <w:r w:rsidR="005404DC" w:rsidRPr="005404DC">
        <w:rPr>
          <w:rFonts w:asciiTheme="majorBidi" w:hAnsiTheme="majorBidi" w:cs="B Nazanin" w:hint="cs"/>
          <w:b/>
          <w:bCs/>
          <w:sz w:val="20"/>
          <w:szCs w:val="20"/>
          <w:rtl/>
        </w:rPr>
        <w:t>ی</w:t>
      </w:r>
      <w:r w:rsidR="005404DC">
        <w:rPr>
          <w:rFonts w:asciiTheme="majorBidi" w:hAnsiTheme="majorBidi" w:cs="B Nazanin"/>
          <w:b/>
          <w:bCs/>
          <w:sz w:val="20"/>
          <w:szCs w:val="20"/>
          <w:rtl/>
        </w:rPr>
        <w:t xml:space="preserve"> و</w:t>
      </w:r>
      <w:r w:rsidR="005404DC">
        <w:rPr>
          <w:rFonts w:asciiTheme="majorBidi" w:hAnsiTheme="majorBidi" w:cs="B Nazanin" w:hint="cs"/>
          <w:b/>
          <w:bCs/>
          <w:sz w:val="20"/>
          <w:szCs w:val="20"/>
          <w:rtl/>
        </w:rPr>
        <w:t xml:space="preserve"> </w:t>
      </w:r>
      <w:r w:rsidR="005404DC" w:rsidRPr="005404DC">
        <w:rPr>
          <w:rFonts w:asciiTheme="majorBidi" w:hAnsiTheme="majorBidi" w:cs="B Nazanin"/>
          <w:b/>
          <w:bCs/>
          <w:sz w:val="20"/>
          <w:szCs w:val="20"/>
          <w:rtl/>
        </w:rPr>
        <w:t>شهرساز</w:t>
      </w:r>
      <w:r w:rsidR="005404DC" w:rsidRPr="005404DC">
        <w:rPr>
          <w:rFonts w:asciiTheme="majorBidi" w:hAnsiTheme="majorBidi" w:cs="B Nazanin" w:hint="cs"/>
          <w:b/>
          <w:bCs/>
          <w:sz w:val="20"/>
          <w:szCs w:val="20"/>
          <w:rtl/>
        </w:rPr>
        <w:t>ی</w:t>
      </w:r>
      <w:r w:rsidR="005404DC" w:rsidRPr="005404DC">
        <w:rPr>
          <w:rFonts w:asciiTheme="majorBidi" w:hAnsiTheme="majorBidi" w:cs="B Nazanin"/>
          <w:b/>
          <w:bCs/>
          <w:sz w:val="20"/>
          <w:szCs w:val="20"/>
          <w:rtl/>
        </w:rPr>
        <w:t>،</w:t>
      </w:r>
      <w:r w:rsidR="005404DC">
        <w:rPr>
          <w:rFonts w:asciiTheme="majorBidi" w:hAnsiTheme="majorBidi" w:cs="B Nazanin" w:hint="cs"/>
          <w:b/>
          <w:bCs/>
          <w:sz w:val="20"/>
          <w:szCs w:val="20"/>
          <w:rtl/>
        </w:rPr>
        <w:t xml:space="preserve"> </w:t>
      </w:r>
      <w:r w:rsidR="005404DC" w:rsidRPr="005404DC">
        <w:rPr>
          <w:rFonts w:asciiTheme="majorBidi" w:hAnsiTheme="majorBidi" w:cs="B Nazanin"/>
          <w:b/>
          <w:bCs/>
          <w:sz w:val="20"/>
          <w:szCs w:val="20"/>
          <w:rtl/>
        </w:rPr>
        <w:t>دانشگاه صنعت</w:t>
      </w:r>
      <w:r w:rsidR="005404DC" w:rsidRPr="005404DC">
        <w:rPr>
          <w:rFonts w:asciiTheme="majorBidi" w:hAnsiTheme="majorBidi" w:cs="B Nazanin" w:hint="cs"/>
          <w:b/>
          <w:bCs/>
          <w:sz w:val="20"/>
          <w:szCs w:val="20"/>
          <w:rtl/>
        </w:rPr>
        <w:t>ی</w:t>
      </w:r>
      <w:r w:rsidR="005404DC">
        <w:rPr>
          <w:rFonts w:asciiTheme="majorBidi" w:hAnsiTheme="majorBidi" w:cs="B Nazanin"/>
          <w:b/>
          <w:bCs/>
          <w:sz w:val="20"/>
          <w:szCs w:val="20"/>
          <w:rtl/>
        </w:rPr>
        <w:t xml:space="preserve"> شاهرود، شاهرود،</w:t>
      </w:r>
      <w:r w:rsidR="005404DC">
        <w:rPr>
          <w:rFonts w:asciiTheme="majorBidi" w:hAnsiTheme="majorBidi" w:cs="B Nazanin" w:hint="cs"/>
          <w:b/>
          <w:bCs/>
          <w:sz w:val="20"/>
          <w:szCs w:val="20"/>
          <w:rtl/>
        </w:rPr>
        <w:t xml:space="preserve"> </w:t>
      </w:r>
      <w:r w:rsidR="005404DC" w:rsidRPr="005404DC">
        <w:rPr>
          <w:rFonts w:asciiTheme="majorBidi" w:hAnsiTheme="majorBidi" w:cs="B Nazanin"/>
          <w:b/>
          <w:bCs/>
          <w:sz w:val="20"/>
          <w:szCs w:val="20"/>
          <w:rtl/>
        </w:rPr>
        <w:t>ا</w:t>
      </w:r>
      <w:r w:rsidR="005404DC" w:rsidRPr="005404DC">
        <w:rPr>
          <w:rFonts w:asciiTheme="majorBidi" w:hAnsiTheme="majorBidi" w:cs="B Nazanin" w:hint="cs"/>
          <w:b/>
          <w:bCs/>
          <w:sz w:val="20"/>
          <w:szCs w:val="20"/>
          <w:rtl/>
        </w:rPr>
        <w:t>ی</w:t>
      </w:r>
      <w:r w:rsidR="005404DC" w:rsidRPr="005404DC">
        <w:rPr>
          <w:rFonts w:asciiTheme="majorBidi" w:hAnsiTheme="majorBidi" w:cs="B Nazanin" w:hint="eastAsia"/>
          <w:b/>
          <w:bCs/>
          <w:sz w:val="20"/>
          <w:szCs w:val="20"/>
          <w:rtl/>
        </w:rPr>
        <w:t>ران</w:t>
      </w:r>
      <w:r w:rsidR="00B215C0">
        <w:rPr>
          <w:rFonts w:asciiTheme="majorBidi" w:hAnsiTheme="majorBidi" w:cs="B Nazanin" w:hint="cs"/>
          <w:b/>
          <w:bCs/>
          <w:sz w:val="20"/>
          <w:szCs w:val="20"/>
          <w:rtl/>
        </w:rPr>
        <w:t>.</w:t>
      </w:r>
      <w:r w:rsidR="005404DC">
        <w:rPr>
          <w:rFonts w:asciiTheme="majorBidi" w:hAnsiTheme="majorBidi" w:cs="B Nazanin" w:hint="cs"/>
          <w:b/>
          <w:bCs/>
          <w:sz w:val="20"/>
          <w:szCs w:val="20"/>
          <w:rtl/>
        </w:rPr>
        <w:t xml:space="preserve">‌‌ </w:t>
      </w:r>
      <w:r w:rsidR="00F71913" w:rsidRPr="00A7713A">
        <w:rPr>
          <w:rFonts w:asciiTheme="majorBidi" w:hAnsiTheme="majorBidi" w:cs="B Nazanin"/>
          <w:b/>
          <w:bCs/>
          <w:sz w:val="20"/>
          <w:szCs w:val="20"/>
          <w:rtl/>
        </w:rPr>
        <w:t>رایانامه</w:t>
      </w:r>
      <w:r w:rsidR="000B2AC3" w:rsidRPr="00A7713A">
        <w:rPr>
          <w:rFonts w:asciiTheme="majorBidi" w:hAnsiTheme="majorBidi" w:cs="B Nazanin"/>
          <w:b/>
          <w:bCs/>
          <w:sz w:val="20"/>
          <w:szCs w:val="20"/>
          <w:rtl/>
        </w:rPr>
        <w:t xml:space="preserve">: </w:t>
      </w:r>
      <w:r w:rsidR="005404DC" w:rsidRPr="005404DC">
        <w:rPr>
          <w:rFonts w:asciiTheme="majorBidi" w:hAnsiTheme="majorBidi" w:cs="B Nazanin"/>
          <w:b/>
          <w:bCs/>
          <w:color w:val="0033CC"/>
          <w:sz w:val="18"/>
          <w:szCs w:val="18"/>
        </w:rPr>
        <w:t>ahmadjameei@shahroodut</w:t>
      </w:r>
      <w:r w:rsidR="00B215C0">
        <w:rPr>
          <w:rFonts w:asciiTheme="majorBidi" w:hAnsiTheme="majorBidi" w:cs="B Nazanin"/>
          <w:b/>
          <w:bCs/>
          <w:color w:val="0033CC"/>
          <w:sz w:val="18"/>
          <w:szCs w:val="18"/>
        </w:rPr>
        <w:t>.</w:t>
      </w:r>
      <w:r w:rsidR="005404DC" w:rsidRPr="005404DC">
        <w:rPr>
          <w:rFonts w:asciiTheme="majorBidi" w:hAnsiTheme="majorBidi" w:cs="B Nazanin"/>
          <w:b/>
          <w:bCs/>
          <w:color w:val="0033CC"/>
          <w:sz w:val="18"/>
          <w:szCs w:val="18"/>
        </w:rPr>
        <w:t>ac</w:t>
      </w:r>
      <w:r w:rsidR="00B215C0">
        <w:rPr>
          <w:rFonts w:asciiTheme="majorBidi" w:hAnsiTheme="majorBidi" w:cs="B Nazanin"/>
          <w:b/>
          <w:bCs/>
          <w:color w:val="0033CC"/>
          <w:sz w:val="18"/>
          <w:szCs w:val="18"/>
        </w:rPr>
        <w:t>.</w:t>
      </w:r>
      <w:r w:rsidR="005404DC" w:rsidRPr="005404DC">
        <w:rPr>
          <w:rFonts w:asciiTheme="majorBidi" w:hAnsiTheme="majorBidi" w:cs="B Nazanin"/>
          <w:b/>
          <w:bCs/>
          <w:color w:val="0033CC"/>
          <w:sz w:val="18"/>
          <w:szCs w:val="18"/>
        </w:rPr>
        <w:t>ir</w:t>
      </w:r>
      <w:r w:rsidR="00A279F8" w:rsidRPr="00A7713A">
        <w:rPr>
          <w:rFonts w:asciiTheme="majorBidi" w:hAnsiTheme="majorBidi" w:cs="B Nazanin"/>
          <w:b/>
          <w:bCs/>
          <w:color w:val="0033CC"/>
          <w:sz w:val="20"/>
          <w:szCs w:val="20"/>
          <w:rtl/>
        </w:rPr>
        <w:t xml:space="preserve"> </w:t>
      </w:r>
    </w:p>
    <w:p w14:paraId="5AEC4104" w14:textId="77777777" w:rsidR="00682DCF" w:rsidRPr="00A7713A" w:rsidRDefault="00682DCF" w:rsidP="00AF04BA">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5"/>
        <w:gridCol w:w="6703"/>
      </w:tblGrid>
      <w:tr w:rsidR="006A151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AF04BA">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0DAAA594" w:rsidR="006E1024" w:rsidRPr="00A7713A" w:rsidRDefault="006E1024" w:rsidP="00AF04BA">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A1514" w:rsidRPr="00A7713A" w14:paraId="199501CA" w14:textId="77777777" w:rsidTr="00221530">
        <w:trPr>
          <w:trHeight w:val="1104"/>
        </w:trPr>
        <w:tc>
          <w:tcPr>
            <w:tcW w:w="2100" w:type="dxa"/>
            <w:tcBorders>
              <w:right w:val="dotDash" w:sz="4" w:space="0" w:color="auto"/>
            </w:tcBorders>
          </w:tcPr>
          <w:p w14:paraId="0960A104" w14:textId="43CF248F" w:rsidR="00CD28EE" w:rsidRPr="00A7713A" w:rsidRDefault="006E1024" w:rsidP="00AF04BA">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p>
          <w:p w14:paraId="6F971803" w14:textId="3C3CF3C5" w:rsidR="006E1024" w:rsidRPr="00C23088" w:rsidRDefault="006E1024" w:rsidP="00AF04BA">
            <w:pPr>
              <w:bidi/>
              <w:spacing w:line="320" w:lineRule="exact"/>
              <w:rPr>
                <w:rFonts w:asciiTheme="majorBidi" w:hAnsiTheme="majorBidi" w:cs="B Nazanin"/>
                <w:sz w:val="20"/>
                <w:szCs w:val="20"/>
                <w:rtl/>
              </w:rPr>
            </w:pPr>
            <w:r w:rsidRPr="00C23088">
              <w:rPr>
                <w:rFonts w:asciiTheme="majorBidi" w:hAnsiTheme="majorBidi" w:cs="B Nazanin"/>
                <w:sz w:val="20"/>
                <w:szCs w:val="20"/>
                <w:rtl/>
              </w:rPr>
              <w:t>مقاله پژوهشی</w:t>
            </w:r>
          </w:p>
          <w:p w14:paraId="7F559A33" w14:textId="77777777" w:rsidR="00C31B2B" w:rsidRPr="00A7713A" w:rsidRDefault="00C31B2B" w:rsidP="00AF04BA">
            <w:pPr>
              <w:bidi/>
              <w:rPr>
                <w:rFonts w:asciiTheme="majorBidi" w:hAnsiTheme="majorBidi" w:cs="B Nazanin"/>
                <w:b/>
                <w:bCs/>
                <w:sz w:val="20"/>
                <w:szCs w:val="20"/>
                <w:rtl/>
              </w:rPr>
            </w:pPr>
          </w:p>
          <w:p w14:paraId="12099E27" w14:textId="77777777" w:rsidR="00F32934" w:rsidRPr="00A7713A" w:rsidRDefault="00F32934" w:rsidP="00AF04BA">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F04BA">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F04BA">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F04BA">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AF04BA">
            <w:pPr>
              <w:bidi/>
              <w:rPr>
                <w:rFonts w:asciiTheme="majorBidi" w:hAnsiTheme="majorBidi" w:cs="B Nazanin"/>
                <w:sz w:val="20"/>
                <w:szCs w:val="20"/>
                <w:rtl/>
              </w:rPr>
            </w:pPr>
          </w:p>
          <w:p w14:paraId="15D5629B" w14:textId="77777777" w:rsidR="007B6E25" w:rsidRPr="00A7713A" w:rsidRDefault="007B6E25" w:rsidP="00AF04BA">
            <w:pPr>
              <w:bidi/>
              <w:rPr>
                <w:rFonts w:asciiTheme="majorBidi" w:hAnsiTheme="majorBidi" w:cs="B Nazanin"/>
                <w:sz w:val="20"/>
                <w:szCs w:val="20"/>
                <w:rtl/>
              </w:rPr>
            </w:pPr>
          </w:p>
          <w:p w14:paraId="3634859D" w14:textId="741D3D48" w:rsidR="007B6E25" w:rsidRPr="00A7713A" w:rsidRDefault="00881AC1" w:rsidP="00AF04BA">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17F69F72" w14:textId="1E26BE74" w:rsidR="00AC6C93" w:rsidRPr="00C011E3" w:rsidRDefault="002D6865" w:rsidP="00AF04BA">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جزیره حرارتی</w:t>
            </w:r>
            <w:r w:rsidR="00AA50F3" w:rsidRPr="00C011E3">
              <w:rPr>
                <w:rFonts w:asciiTheme="majorBidi" w:hAnsiTheme="majorBidi" w:cs="B Nazanin"/>
                <w:b/>
                <w:bCs/>
                <w:sz w:val="20"/>
                <w:szCs w:val="20"/>
                <w:rtl/>
              </w:rPr>
              <w:t xml:space="preserve">، </w:t>
            </w:r>
          </w:p>
          <w:p w14:paraId="6B4F8FDC" w14:textId="1D003CB1" w:rsidR="00AC6C93" w:rsidRPr="00C011E3" w:rsidRDefault="002D6865" w:rsidP="00AF04BA">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دما</w:t>
            </w:r>
            <w:r w:rsidR="00AA50F3" w:rsidRPr="00C011E3">
              <w:rPr>
                <w:rFonts w:asciiTheme="majorBidi" w:hAnsiTheme="majorBidi" w:cs="B Nazanin"/>
                <w:b/>
                <w:bCs/>
                <w:sz w:val="20"/>
                <w:szCs w:val="20"/>
                <w:rtl/>
              </w:rPr>
              <w:t xml:space="preserve">، </w:t>
            </w:r>
          </w:p>
          <w:p w14:paraId="664ED4A5" w14:textId="59D9B363" w:rsidR="00AC6C93" w:rsidRPr="00C011E3" w:rsidRDefault="002D6865" w:rsidP="00AF04BA">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طراحی معماری</w:t>
            </w:r>
            <w:r w:rsidR="00AA50F3" w:rsidRPr="00C011E3">
              <w:rPr>
                <w:rFonts w:asciiTheme="majorBidi" w:hAnsiTheme="majorBidi" w:cs="B Nazanin"/>
                <w:b/>
                <w:bCs/>
                <w:sz w:val="20"/>
                <w:szCs w:val="20"/>
                <w:rtl/>
              </w:rPr>
              <w:t xml:space="preserve">، </w:t>
            </w:r>
          </w:p>
          <w:p w14:paraId="7940A32B" w14:textId="416EBCFC" w:rsidR="00AC6C93" w:rsidRPr="00C011E3" w:rsidRDefault="002D6865" w:rsidP="00AF04BA">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مصرف انرژی</w:t>
            </w:r>
            <w:r w:rsidR="00AA50F3" w:rsidRPr="00C011E3">
              <w:rPr>
                <w:rFonts w:asciiTheme="majorBidi" w:hAnsiTheme="majorBidi" w:cs="B Nazanin"/>
                <w:b/>
                <w:bCs/>
                <w:sz w:val="20"/>
                <w:szCs w:val="20"/>
                <w:rtl/>
              </w:rPr>
              <w:t xml:space="preserve">، </w:t>
            </w:r>
          </w:p>
          <w:p w14:paraId="3FC091AC" w14:textId="6B0115A7" w:rsidR="007B6E25" w:rsidRPr="00C011E3" w:rsidRDefault="002D6865" w:rsidP="00AF04BA">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پوشش گیاهی</w:t>
            </w:r>
            <w:r w:rsidR="00B215C0">
              <w:rPr>
                <w:rFonts w:asciiTheme="majorBidi" w:hAnsiTheme="majorBidi" w:cs="B Nazanin"/>
                <w:b/>
                <w:bCs/>
                <w:sz w:val="20"/>
                <w:szCs w:val="20"/>
                <w:rtl/>
              </w:rPr>
              <w:t>.</w:t>
            </w:r>
          </w:p>
          <w:p w14:paraId="59A1406F" w14:textId="77777777" w:rsidR="00AC6C93" w:rsidRPr="00A7713A" w:rsidRDefault="00AC6C93" w:rsidP="00AF04BA">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30B81030" w14:textId="3C8B0F63" w:rsidR="00995122" w:rsidRDefault="00D71D2B" w:rsidP="00C36AE0">
            <w:pPr>
              <w:bidi/>
              <w:jc w:val="both"/>
              <w:rPr>
                <w:rFonts w:asciiTheme="majorBidi" w:hAnsiTheme="majorBidi" w:cs="B Nazanin"/>
                <w:b/>
                <w:bCs/>
                <w:sz w:val="22"/>
                <w:szCs w:val="22"/>
                <w:rtl/>
                <w:lang w:bidi="fa-IR"/>
              </w:rPr>
            </w:pPr>
            <w:r w:rsidRPr="00D71D2B">
              <w:rPr>
                <w:rFonts w:asciiTheme="majorBidi" w:hAnsiTheme="majorBidi" w:cs="B Nazanin"/>
                <w:b/>
                <w:bCs/>
                <w:sz w:val="22"/>
                <w:szCs w:val="22"/>
                <w:rtl/>
                <w:lang w:bidi="fa-IR"/>
              </w:rPr>
              <w:t>گسترش شهرنش</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ن</w:t>
            </w:r>
            <w:r w:rsidRPr="00D71D2B">
              <w:rPr>
                <w:rFonts w:asciiTheme="majorBidi" w:hAnsiTheme="majorBidi" w:cs="B Nazanin" w:hint="cs"/>
                <w:b/>
                <w:bCs/>
                <w:sz w:val="22"/>
                <w:szCs w:val="22"/>
                <w:rtl/>
                <w:lang w:bidi="fa-IR"/>
              </w:rPr>
              <w:t>ی</w:t>
            </w:r>
            <w:r w:rsidRPr="00D71D2B">
              <w:rPr>
                <w:rFonts w:asciiTheme="majorBidi" w:hAnsiTheme="majorBidi" w:cs="B Nazanin"/>
                <w:b/>
                <w:bCs/>
                <w:sz w:val="22"/>
                <w:szCs w:val="22"/>
                <w:rtl/>
                <w:lang w:bidi="fa-IR"/>
              </w:rPr>
              <w:t xml:space="preserve"> و جا</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گز</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ن</w:t>
            </w:r>
            <w:r w:rsidRPr="00D71D2B">
              <w:rPr>
                <w:rFonts w:asciiTheme="majorBidi" w:hAnsiTheme="majorBidi" w:cs="B Nazanin" w:hint="cs"/>
                <w:b/>
                <w:bCs/>
                <w:sz w:val="22"/>
                <w:szCs w:val="22"/>
                <w:rtl/>
                <w:lang w:bidi="fa-IR"/>
              </w:rPr>
              <w:t>ی</w:t>
            </w:r>
            <w:r w:rsidRPr="00D71D2B">
              <w:rPr>
                <w:rFonts w:asciiTheme="majorBidi" w:hAnsiTheme="majorBidi" w:cs="B Nazanin"/>
                <w:b/>
                <w:bCs/>
                <w:sz w:val="22"/>
                <w:szCs w:val="22"/>
                <w:rtl/>
                <w:lang w:bidi="fa-IR"/>
              </w:rPr>
              <w:t xml:space="preserve"> سطوح طب</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ع</w:t>
            </w:r>
            <w:r w:rsidRPr="00D71D2B">
              <w:rPr>
                <w:rFonts w:asciiTheme="majorBidi" w:hAnsiTheme="majorBidi" w:cs="B Nazanin" w:hint="cs"/>
                <w:b/>
                <w:bCs/>
                <w:sz w:val="22"/>
                <w:szCs w:val="22"/>
                <w:rtl/>
                <w:lang w:bidi="fa-IR"/>
              </w:rPr>
              <w:t>ی</w:t>
            </w:r>
            <w:r w:rsidRPr="00D71D2B">
              <w:rPr>
                <w:rFonts w:asciiTheme="majorBidi" w:hAnsiTheme="majorBidi" w:cs="B Nazanin"/>
                <w:b/>
                <w:bCs/>
                <w:sz w:val="22"/>
                <w:szCs w:val="22"/>
                <w:rtl/>
                <w:lang w:bidi="fa-IR"/>
              </w:rPr>
              <w:t xml:space="preserve"> با مصالح مصنوع</w:t>
            </w:r>
            <w:r w:rsidRPr="00D71D2B">
              <w:rPr>
                <w:rFonts w:asciiTheme="majorBidi" w:hAnsiTheme="majorBidi" w:cs="B Nazanin" w:hint="cs"/>
                <w:b/>
                <w:bCs/>
                <w:sz w:val="22"/>
                <w:szCs w:val="22"/>
                <w:rtl/>
                <w:lang w:bidi="fa-IR"/>
              </w:rPr>
              <w:t>ی</w:t>
            </w:r>
            <w:r w:rsidRPr="00D71D2B">
              <w:rPr>
                <w:rFonts w:asciiTheme="majorBidi" w:hAnsiTheme="majorBidi" w:cs="B Nazanin"/>
                <w:b/>
                <w:bCs/>
                <w:sz w:val="22"/>
                <w:szCs w:val="22"/>
                <w:rtl/>
                <w:lang w:bidi="fa-IR"/>
              </w:rPr>
              <w:t xml:space="preserve"> سبب افزا</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ش</w:t>
            </w:r>
            <w:r w:rsidRPr="00D71D2B">
              <w:rPr>
                <w:rFonts w:asciiTheme="majorBidi" w:hAnsiTheme="majorBidi" w:cs="B Nazanin"/>
                <w:b/>
                <w:bCs/>
                <w:sz w:val="22"/>
                <w:szCs w:val="22"/>
                <w:rtl/>
                <w:lang w:bidi="fa-IR"/>
              </w:rPr>
              <w:t xml:space="preserve"> دما و شکل‌گ</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ر</w:t>
            </w:r>
            <w:r w:rsidRPr="00D71D2B">
              <w:rPr>
                <w:rFonts w:asciiTheme="majorBidi" w:hAnsiTheme="majorBidi" w:cs="B Nazanin" w:hint="cs"/>
                <w:b/>
                <w:bCs/>
                <w:sz w:val="22"/>
                <w:szCs w:val="22"/>
                <w:rtl/>
                <w:lang w:bidi="fa-IR"/>
              </w:rPr>
              <w:t>ی</w:t>
            </w:r>
            <w:r w:rsidRPr="00D71D2B">
              <w:rPr>
                <w:rFonts w:asciiTheme="majorBidi" w:hAnsiTheme="majorBidi" w:cs="B Nazanin"/>
                <w:b/>
                <w:bCs/>
                <w:sz w:val="22"/>
                <w:szCs w:val="22"/>
                <w:rtl/>
                <w:lang w:bidi="fa-IR"/>
              </w:rPr>
              <w:t xml:space="preserve"> پد</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ده</w:t>
            </w:r>
            <w:r w:rsidRPr="00D71D2B">
              <w:rPr>
                <w:rFonts w:asciiTheme="majorBidi" w:hAnsiTheme="majorBidi" w:cs="B Nazanin"/>
                <w:b/>
                <w:bCs/>
                <w:sz w:val="22"/>
                <w:szCs w:val="22"/>
                <w:rtl/>
                <w:lang w:bidi="fa-IR"/>
              </w:rPr>
              <w:t xml:space="preserve"> جز</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ره</w:t>
            </w:r>
            <w:r w:rsidRPr="00D71D2B">
              <w:rPr>
                <w:rFonts w:asciiTheme="majorBidi" w:hAnsiTheme="majorBidi" w:cs="B Nazanin"/>
                <w:b/>
                <w:bCs/>
                <w:sz w:val="22"/>
                <w:szCs w:val="22"/>
                <w:rtl/>
                <w:lang w:bidi="fa-IR"/>
              </w:rPr>
              <w:t xml:space="preserve"> حرارت</w:t>
            </w:r>
            <w:r w:rsidRPr="00D71D2B">
              <w:rPr>
                <w:rFonts w:asciiTheme="majorBidi" w:hAnsiTheme="majorBidi" w:cs="B Nazanin" w:hint="cs"/>
                <w:b/>
                <w:bCs/>
                <w:sz w:val="22"/>
                <w:szCs w:val="22"/>
                <w:rtl/>
                <w:lang w:bidi="fa-IR"/>
              </w:rPr>
              <w:t>ی</w:t>
            </w:r>
            <w:r w:rsidRPr="00D71D2B">
              <w:rPr>
                <w:rFonts w:asciiTheme="majorBidi" w:hAnsiTheme="majorBidi" w:cs="B Nazanin"/>
                <w:b/>
                <w:bCs/>
                <w:sz w:val="22"/>
                <w:szCs w:val="22"/>
                <w:rtl/>
                <w:lang w:bidi="fa-IR"/>
              </w:rPr>
              <w:t xml:space="preserve"> شهر</w:t>
            </w:r>
            <w:r w:rsidRPr="00D71D2B">
              <w:rPr>
                <w:rFonts w:asciiTheme="majorBidi" w:hAnsiTheme="majorBidi" w:cs="B Nazanin" w:hint="cs"/>
                <w:b/>
                <w:bCs/>
                <w:sz w:val="22"/>
                <w:szCs w:val="22"/>
                <w:rtl/>
                <w:lang w:bidi="fa-IR"/>
              </w:rPr>
              <w:t>ی</w:t>
            </w:r>
            <w:r w:rsidRPr="00D71D2B">
              <w:rPr>
                <w:rFonts w:asciiTheme="majorBidi" w:hAnsiTheme="majorBidi" w:cs="B Nazanin"/>
                <w:b/>
                <w:bCs/>
                <w:sz w:val="22"/>
                <w:szCs w:val="22"/>
                <w:lang w:bidi="fa-IR"/>
              </w:rPr>
              <w:t xml:space="preserve"> </w:t>
            </w:r>
            <w:r w:rsidRPr="00D71D2B">
              <w:rPr>
                <w:rFonts w:asciiTheme="majorBidi" w:hAnsiTheme="majorBidi" w:cs="B Nazanin"/>
                <w:b/>
                <w:bCs/>
                <w:sz w:val="22"/>
                <w:szCs w:val="22"/>
                <w:rtl/>
                <w:lang w:bidi="fa-IR"/>
              </w:rPr>
              <w:t>م</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شود</w:t>
            </w:r>
            <w:r w:rsidRPr="00D71D2B">
              <w:rPr>
                <w:rFonts w:asciiTheme="majorBidi" w:hAnsiTheme="majorBidi" w:cs="B Nazanin"/>
                <w:b/>
                <w:bCs/>
                <w:sz w:val="22"/>
                <w:szCs w:val="22"/>
                <w:rtl/>
                <w:lang w:bidi="fa-IR"/>
              </w:rPr>
              <w:t xml:space="preserve"> که پ</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امدها</w:t>
            </w:r>
            <w:r w:rsidRPr="00D71D2B">
              <w:rPr>
                <w:rFonts w:asciiTheme="majorBidi" w:hAnsiTheme="majorBidi" w:cs="B Nazanin" w:hint="cs"/>
                <w:b/>
                <w:bCs/>
                <w:sz w:val="22"/>
                <w:szCs w:val="22"/>
                <w:rtl/>
                <w:lang w:bidi="fa-IR"/>
              </w:rPr>
              <w:t>یی</w:t>
            </w:r>
            <w:r w:rsidRPr="00D71D2B">
              <w:rPr>
                <w:rFonts w:asciiTheme="majorBidi" w:hAnsiTheme="majorBidi" w:cs="B Nazanin"/>
                <w:b/>
                <w:bCs/>
                <w:sz w:val="22"/>
                <w:szCs w:val="22"/>
                <w:rtl/>
                <w:lang w:bidi="fa-IR"/>
              </w:rPr>
              <w:t xml:space="preserve"> چون افزا</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ش</w:t>
            </w:r>
            <w:r w:rsidRPr="00D71D2B">
              <w:rPr>
                <w:rFonts w:asciiTheme="majorBidi" w:hAnsiTheme="majorBidi" w:cs="B Nazanin"/>
                <w:b/>
                <w:bCs/>
                <w:sz w:val="22"/>
                <w:szCs w:val="22"/>
                <w:rtl/>
                <w:lang w:bidi="fa-IR"/>
              </w:rPr>
              <w:t xml:space="preserve"> مصرف انرژ</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w:t>
            </w:r>
            <w:r w:rsidRPr="00D71D2B">
              <w:rPr>
                <w:rFonts w:asciiTheme="majorBidi" w:hAnsiTheme="majorBidi" w:cs="B Nazanin"/>
                <w:b/>
                <w:bCs/>
                <w:sz w:val="22"/>
                <w:szCs w:val="22"/>
                <w:rtl/>
                <w:lang w:bidi="fa-IR"/>
              </w:rPr>
              <w:t xml:space="preserve"> تشد</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د</w:t>
            </w:r>
            <w:r w:rsidRPr="00D71D2B">
              <w:rPr>
                <w:rFonts w:asciiTheme="majorBidi" w:hAnsiTheme="majorBidi" w:cs="B Nazanin"/>
                <w:b/>
                <w:bCs/>
                <w:sz w:val="22"/>
                <w:szCs w:val="22"/>
                <w:rtl/>
                <w:lang w:bidi="fa-IR"/>
              </w:rPr>
              <w:t xml:space="preserve"> آلودگ</w:t>
            </w:r>
            <w:r w:rsidRPr="00D71D2B">
              <w:rPr>
                <w:rFonts w:asciiTheme="majorBidi" w:hAnsiTheme="majorBidi" w:cs="B Nazanin" w:hint="cs"/>
                <w:b/>
                <w:bCs/>
                <w:sz w:val="22"/>
                <w:szCs w:val="22"/>
                <w:rtl/>
                <w:lang w:bidi="fa-IR"/>
              </w:rPr>
              <w:t>ی</w:t>
            </w:r>
            <w:r w:rsidRPr="00D71D2B">
              <w:rPr>
                <w:rFonts w:asciiTheme="majorBidi" w:hAnsiTheme="majorBidi" w:cs="B Nazanin"/>
                <w:b/>
                <w:bCs/>
                <w:sz w:val="22"/>
                <w:szCs w:val="22"/>
                <w:rtl/>
                <w:lang w:bidi="fa-IR"/>
              </w:rPr>
              <w:t xml:space="preserve"> هوا و تهد</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د</w:t>
            </w:r>
            <w:r w:rsidRPr="00D71D2B">
              <w:rPr>
                <w:rFonts w:asciiTheme="majorBidi" w:hAnsiTheme="majorBidi" w:cs="B Nazanin"/>
                <w:b/>
                <w:bCs/>
                <w:sz w:val="22"/>
                <w:szCs w:val="22"/>
                <w:rtl/>
                <w:lang w:bidi="fa-IR"/>
              </w:rPr>
              <w:t xml:space="preserve"> سلامت عموم</w:t>
            </w:r>
            <w:r w:rsidRPr="00D71D2B">
              <w:rPr>
                <w:rFonts w:asciiTheme="majorBidi" w:hAnsiTheme="majorBidi" w:cs="B Nazanin" w:hint="cs"/>
                <w:b/>
                <w:bCs/>
                <w:sz w:val="22"/>
                <w:szCs w:val="22"/>
                <w:rtl/>
                <w:lang w:bidi="fa-IR"/>
              </w:rPr>
              <w:t>ی</w:t>
            </w:r>
            <w:r w:rsidRPr="00D71D2B">
              <w:rPr>
                <w:rFonts w:asciiTheme="majorBidi" w:hAnsiTheme="majorBidi" w:cs="B Nazanin"/>
                <w:b/>
                <w:bCs/>
                <w:sz w:val="22"/>
                <w:szCs w:val="22"/>
                <w:rtl/>
                <w:lang w:bidi="fa-IR"/>
              </w:rPr>
              <w:t xml:space="preserve"> را به همراه دارد</w:t>
            </w:r>
            <w:r w:rsidR="00B215C0">
              <w:rPr>
                <w:rFonts w:asciiTheme="majorBidi" w:hAnsiTheme="majorBidi" w:cs="B Nazanin"/>
                <w:b/>
                <w:bCs/>
                <w:sz w:val="22"/>
                <w:szCs w:val="22"/>
                <w:rtl/>
                <w:lang w:bidi="fa-IR"/>
              </w:rPr>
              <w:t>.</w:t>
            </w:r>
            <w:r w:rsidRPr="00D71D2B">
              <w:rPr>
                <w:rFonts w:asciiTheme="majorBidi" w:hAnsiTheme="majorBidi" w:cs="B Nazanin"/>
                <w:b/>
                <w:bCs/>
                <w:sz w:val="22"/>
                <w:szCs w:val="22"/>
                <w:rtl/>
                <w:lang w:bidi="fa-IR"/>
              </w:rPr>
              <w:t xml:space="preserve"> ا</w:t>
            </w:r>
            <w:r w:rsidRPr="00D71D2B">
              <w:rPr>
                <w:rFonts w:asciiTheme="majorBidi" w:hAnsiTheme="majorBidi" w:cs="B Nazanin" w:hint="cs"/>
                <w:b/>
                <w:bCs/>
                <w:sz w:val="22"/>
                <w:szCs w:val="22"/>
                <w:rtl/>
                <w:lang w:bidi="fa-IR"/>
              </w:rPr>
              <w:t>ی</w:t>
            </w:r>
            <w:r w:rsidRPr="00D71D2B">
              <w:rPr>
                <w:rFonts w:asciiTheme="majorBidi" w:hAnsiTheme="majorBidi" w:cs="B Nazanin" w:hint="eastAsia"/>
                <w:b/>
                <w:bCs/>
                <w:sz w:val="22"/>
                <w:szCs w:val="22"/>
                <w:rtl/>
                <w:lang w:bidi="fa-IR"/>
              </w:rPr>
              <w:t>ن</w:t>
            </w:r>
            <w:r w:rsidRPr="00D71D2B">
              <w:rPr>
                <w:rFonts w:asciiTheme="majorBidi" w:hAnsiTheme="majorBidi" w:cs="B Nazanin"/>
                <w:b/>
                <w:bCs/>
                <w:sz w:val="22"/>
                <w:szCs w:val="22"/>
                <w:rtl/>
                <w:lang w:bidi="fa-IR"/>
              </w:rPr>
              <w:t xml:space="preserve"> پژوهش </w:t>
            </w:r>
            <w:r w:rsidR="00766BE2">
              <w:rPr>
                <w:rFonts w:asciiTheme="majorBidi" w:hAnsiTheme="majorBidi" w:cs="B Nazanin"/>
                <w:b/>
                <w:bCs/>
                <w:sz w:val="22"/>
                <w:szCs w:val="22"/>
                <w:rtl/>
                <w:lang w:bidi="fa-IR"/>
              </w:rPr>
              <w:t>باهدف</w:t>
            </w:r>
            <w:r w:rsidRPr="00D71D2B">
              <w:rPr>
                <w:rFonts w:asciiTheme="majorBidi" w:hAnsiTheme="majorBidi" w:cs="B Nazanin"/>
                <w:b/>
                <w:bCs/>
                <w:sz w:val="22"/>
                <w:szCs w:val="22"/>
                <w:rtl/>
                <w:lang w:bidi="fa-IR"/>
              </w:rPr>
              <w:t xml:space="preserve"> شناسا</w:t>
            </w:r>
            <w:r w:rsidRPr="00D71D2B">
              <w:rPr>
                <w:rFonts w:asciiTheme="majorBidi" w:hAnsiTheme="majorBidi" w:cs="B Nazanin" w:hint="cs"/>
                <w:b/>
                <w:bCs/>
                <w:sz w:val="22"/>
                <w:szCs w:val="22"/>
                <w:rtl/>
                <w:lang w:bidi="fa-IR"/>
              </w:rPr>
              <w:t>یی</w:t>
            </w:r>
            <w:r w:rsidRPr="00D71D2B">
              <w:rPr>
                <w:rFonts w:asciiTheme="majorBidi" w:hAnsiTheme="majorBidi" w:cs="B Nazanin"/>
                <w:b/>
                <w:bCs/>
                <w:sz w:val="22"/>
                <w:szCs w:val="22"/>
                <w:rtl/>
                <w:lang w:bidi="fa-IR"/>
              </w:rPr>
              <w:t xml:space="preserve"> عوامل مؤثر بر</w:t>
            </w:r>
            <w:r w:rsidRPr="00D71D2B">
              <w:rPr>
                <w:rFonts w:asciiTheme="majorBidi" w:hAnsiTheme="majorBidi" w:cs="B Nazanin"/>
                <w:b/>
                <w:bCs/>
                <w:sz w:val="22"/>
                <w:szCs w:val="22"/>
                <w:lang w:bidi="fa-IR"/>
              </w:rPr>
              <w:t xml:space="preserve"> </w:t>
            </w:r>
            <w:r>
              <w:rPr>
                <w:rFonts w:asciiTheme="majorBidi" w:hAnsiTheme="majorBidi" w:cs="B Nazanin" w:hint="cs"/>
                <w:b/>
                <w:bCs/>
                <w:sz w:val="22"/>
                <w:szCs w:val="22"/>
                <w:rtl/>
                <w:lang w:bidi="fa-IR"/>
              </w:rPr>
              <w:t>جزیره حرارتی شهری</w:t>
            </w:r>
            <w:r w:rsidRPr="00D71D2B">
              <w:rPr>
                <w:rFonts w:asciiTheme="majorBidi" w:hAnsiTheme="majorBidi" w:cs="B Nazanin"/>
                <w:b/>
                <w:bCs/>
                <w:sz w:val="22"/>
                <w:szCs w:val="22"/>
                <w:lang w:bidi="fa-IR"/>
              </w:rPr>
              <w:t xml:space="preserve"> </w:t>
            </w:r>
            <w:r w:rsidRPr="00D71D2B">
              <w:rPr>
                <w:rFonts w:asciiTheme="majorBidi" w:hAnsiTheme="majorBidi" w:cs="B Nazanin"/>
                <w:b/>
                <w:bCs/>
                <w:sz w:val="22"/>
                <w:szCs w:val="22"/>
                <w:rtl/>
                <w:lang w:bidi="fa-IR"/>
              </w:rPr>
              <w:t>و ارائ</w:t>
            </w:r>
            <w:r w:rsidRPr="00D71D2B">
              <w:rPr>
                <w:rFonts w:asciiTheme="majorBidi" w:hAnsiTheme="majorBidi" w:cs="B Nazanin" w:hint="eastAsia"/>
                <w:b/>
                <w:bCs/>
                <w:sz w:val="22"/>
                <w:szCs w:val="22"/>
                <w:rtl/>
                <w:lang w:bidi="fa-IR"/>
              </w:rPr>
              <w:t>ه</w:t>
            </w:r>
            <w:r w:rsidRPr="00D71D2B">
              <w:rPr>
                <w:rFonts w:asciiTheme="majorBidi" w:hAnsiTheme="majorBidi" w:cs="B Nazanin"/>
                <w:b/>
                <w:bCs/>
                <w:sz w:val="22"/>
                <w:szCs w:val="22"/>
                <w:rtl/>
                <w:lang w:bidi="fa-IR"/>
              </w:rPr>
              <w:t xml:space="preserve"> راهکارها</w:t>
            </w:r>
            <w:r w:rsidRPr="00D71D2B">
              <w:rPr>
                <w:rFonts w:asciiTheme="majorBidi" w:hAnsiTheme="majorBidi" w:cs="B Nazanin" w:hint="cs"/>
                <w:b/>
                <w:bCs/>
                <w:sz w:val="22"/>
                <w:szCs w:val="22"/>
                <w:rtl/>
                <w:lang w:bidi="fa-IR"/>
              </w:rPr>
              <w:t>ی</w:t>
            </w:r>
            <w:r w:rsidRPr="00D71D2B">
              <w:rPr>
                <w:rFonts w:asciiTheme="majorBidi" w:hAnsiTheme="majorBidi" w:cs="B Nazanin"/>
                <w:b/>
                <w:bCs/>
                <w:sz w:val="22"/>
                <w:szCs w:val="22"/>
                <w:rtl/>
                <w:lang w:bidi="fa-IR"/>
              </w:rPr>
              <w:t xml:space="preserve"> </w:t>
            </w:r>
            <w:r w:rsidR="00766BE2">
              <w:rPr>
                <w:rFonts w:asciiTheme="majorBidi" w:hAnsiTheme="majorBidi" w:cs="B Nazanin"/>
                <w:b/>
                <w:bCs/>
                <w:sz w:val="22"/>
                <w:szCs w:val="22"/>
                <w:rtl/>
                <w:lang w:bidi="fa-IR"/>
              </w:rPr>
              <w:t>مؤثر</w:t>
            </w:r>
            <w:r w:rsidR="008E0CB6">
              <w:rPr>
                <w:rFonts w:asciiTheme="majorBidi" w:hAnsiTheme="majorBidi" w:cs="B Nazanin" w:hint="cs"/>
                <w:b/>
                <w:bCs/>
                <w:sz w:val="22"/>
                <w:szCs w:val="22"/>
                <w:rtl/>
                <w:lang w:bidi="fa-IR"/>
              </w:rPr>
              <w:t xml:space="preserve"> برای </w:t>
            </w:r>
            <w:r w:rsidRPr="00D71D2B">
              <w:rPr>
                <w:rFonts w:asciiTheme="majorBidi" w:hAnsiTheme="majorBidi" w:cs="B Nazanin"/>
                <w:b/>
                <w:bCs/>
                <w:sz w:val="22"/>
                <w:szCs w:val="22"/>
                <w:rtl/>
                <w:lang w:bidi="fa-IR"/>
              </w:rPr>
              <w:t xml:space="preserve">کاهش </w:t>
            </w:r>
            <w:r w:rsidR="008E0CB6">
              <w:rPr>
                <w:rFonts w:asciiTheme="majorBidi" w:hAnsiTheme="majorBidi" w:cs="B Nazanin" w:hint="cs"/>
                <w:b/>
                <w:bCs/>
                <w:sz w:val="22"/>
                <w:szCs w:val="22"/>
                <w:rtl/>
                <w:lang w:bidi="fa-IR"/>
              </w:rPr>
              <w:t xml:space="preserve">اثرات </w:t>
            </w:r>
            <w:r w:rsidRPr="00D71D2B">
              <w:rPr>
                <w:rFonts w:asciiTheme="majorBidi" w:hAnsiTheme="majorBidi" w:cs="B Nazanin"/>
                <w:b/>
                <w:bCs/>
                <w:sz w:val="22"/>
                <w:szCs w:val="22"/>
                <w:rtl/>
                <w:lang w:bidi="fa-IR"/>
              </w:rPr>
              <w:t>آن انجام شده</w:t>
            </w:r>
            <w:r w:rsidR="008E0CB6">
              <w:rPr>
                <w:rFonts w:asciiTheme="majorBidi" w:hAnsiTheme="majorBidi" w:cs="B Nazanin" w:hint="cs"/>
                <w:b/>
                <w:bCs/>
                <w:sz w:val="22"/>
                <w:szCs w:val="22"/>
                <w:rtl/>
                <w:lang w:bidi="fa-IR"/>
              </w:rPr>
              <w:t xml:space="preserve"> است</w:t>
            </w:r>
            <w:r w:rsidR="00B215C0">
              <w:rPr>
                <w:rFonts w:asciiTheme="majorBidi" w:hAnsiTheme="majorBidi" w:cs="B Nazanin" w:hint="cs"/>
                <w:b/>
                <w:bCs/>
                <w:sz w:val="22"/>
                <w:szCs w:val="22"/>
                <w:rtl/>
                <w:lang w:bidi="fa-IR"/>
              </w:rPr>
              <w:t>.</w:t>
            </w:r>
            <w:r w:rsidRPr="00D71D2B">
              <w:rPr>
                <w:rFonts w:asciiTheme="majorBidi" w:hAnsiTheme="majorBidi" w:cs="B Nazanin"/>
                <w:b/>
                <w:bCs/>
                <w:sz w:val="22"/>
                <w:szCs w:val="22"/>
                <w:rtl/>
                <w:lang w:bidi="fa-IR"/>
              </w:rPr>
              <w:t xml:space="preserve"> </w:t>
            </w:r>
            <w:r w:rsidR="006A1514" w:rsidRPr="001D42F9">
              <w:rPr>
                <w:rFonts w:asciiTheme="majorBidi" w:hAnsiTheme="majorBidi" w:cs="B Nazanin" w:hint="cs"/>
                <w:b/>
                <w:bCs/>
                <w:sz w:val="22"/>
                <w:szCs w:val="22"/>
                <w:highlight w:val="cyan"/>
                <w:rtl/>
                <w:lang w:bidi="fa-IR"/>
              </w:rPr>
              <w:t>پژوهش حاضر</w:t>
            </w:r>
            <w:r w:rsidRPr="001D42F9">
              <w:rPr>
                <w:rFonts w:asciiTheme="majorBidi" w:hAnsiTheme="majorBidi" w:cs="B Nazanin"/>
                <w:b/>
                <w:bCs/>
                <w:sz w:val="22"/>
                <w:szCs w:val="22"/>
                <w:highlight w:val="cyan"/>
                <w:rtl/>
                <w:lang w:bidi="fa-IR"/>
              </w:rPr>
              <w:t xml:space="preserve"> به روش مرور نظام‌مند و </w:t>
            </w:r>
            <w:r w:rsidR="006A1514" w:rsidRPr="001D42F9">
              <w:rPr>
                <w:rFonts w:asciiTheme="majorBidi" w:hAnsiTheme="majorBidi" w:cs="B Nazanin" w:hint="cs"/>
                <w:b/>
                <w:bCs/>
                <w:sz w:val="22"/>
                <w:szCs w:val="22"/>
                <w:highlight w:val="cyan"/>
                <w:rtl/>
                <w:lang w:bidi="fa-IR"/>
              </w:rPr>
              <w:t xml:space="preserve">با رویکرد </w:t>
            </w:r>
            <w:r w:rsidRPr="001D42F9">
              <w:rPr>
                <w:rFonts w:asciiTheme="majorBidi" w:hAnsiTheme="majorBidi" w:cs="B Nazanin"/>
                <w:b/>
                <w:bCs/>
                <w:sz w:val="22"/>
                <w:szCs w:val="22"/>
                <w:highlight w:val="cyan"/>
                <w:rtl/>
                <w:lang w:bidi="fa-IR"/>
              </w:rPr>
              <w:t>توص</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ف</w:t>
            </w:r>
            <w:r w:rsidR="00766BE2">
              <w:rPr>
                <w:rFonts w:asciiTheme="majorBidi" w:hAnsiTheme="majorBidi" w:cs="B Nazanin" w:hint="cs"/>
                <w:b/>
                <w:bCs/>
                <w:sz w:val="22"/>
                <w:szCs w:val="22"/>
                <w:highlight w:val="cyan"/>
                <w:rtl/>
                <w:lang w:bidi="fa-IR"/>
              </w:rPr>
              <w:t>ی</w:t>
            </w:r>
            <w:r w:rsidR="00766BE2">
              <w:rPr>
                <w:rFonts w:asciiTheme="majorBidi" w:hAnsiTheme="majorBidi" w:cs="B Nazanin"/>
                <w:b/>
                <w:bCs/>
                <w:sz w:val="22"/>
                <w:szCs w:val="22"/>
                <w:highlight w:val="cyan"/>
                <w:rtl/>
                <w:lang w:bidi="fa-IR"/>
              </w:rPr>
              <w:t xml:space="preserve"> - </w:t>
            </w:r>
            <w:r w:rsidRPr="001D42F9">
              <w:rPr>
                <w:rFonts w:asciiTheme="majorBidi" w:hAnsiTheme="majorBidi" w:cs="B Nazanin"/>
                <w:b/>
                <w:bCs/>
                <w:sz w:val="22"/>
                <w:szCs w:val="22"/>
                <w:highlight w:val="cyan"/>
                <w:rtl/>
                <w:lang w:bidi="fa-IR"/>
              </w:rPr>
              <w:t>تحل</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ل</w:t>
            </w:r>
            <w:r w:rsidRPr="001D42F9">
              <w:rPr>
                <w:rFonts w:asciiTheme="majorBidi" w:hAnsiTheme="majorBidi" w:cs="B Nazanin" w:hint="cs"/>
                <w:b/>
                <w:bCs/>
                <w:sz w:val="22"/>
                <w:szCs w:val="22"/>
                <w:highlight w:val="cyan"/>
                <w:rtl/>
                <w:lang w:bidi="fa-IR"/>
              </w:rPr>
              <w:t>ی</w:t>
            </w:r>
            <w:r w:rsidRPr="001D42F9">
              <w:rPr>
                <w:rFonts w:asciiTheme="majorBidi" w:hAnsiTheme="majorBidi" w:cs="B Nazanin"/>
                <w:b/>
                <w:bCs/>
                <w:sz w:val="22"/>
                <w:szCs w:val="22"/>
                <w:highlight w:val="cyan"/>
                <w:rtl/>
                <w:lang w:bidi="fa-IR"/>
              </w:rPr>
              <w:t xml:space="preserve"> </w:t>
            </w:r>
            <w:r w:rsidR="00766BE2">
              <w:rPr>
                <w:rFonts w:asciiTheme="majorBidi" w:hAnsiTheme="majorBidi" w:cs="B Nazanin"/>
                <w:b/>
                <w:bCs/>
                <w:sz w:val="22"/>
                <w:szCs w:val="22"/>
                <w:highlight w:val="cyan"/>
                <w:rtl/>
                <w:lang w:bidi="fa-IR"/>
              </w:rPr>
              <w:t>انجام‌گرفته است</w:t>
            </w:r>
            <w:r w:rsidR="00B215C0">
              <w:rPr>
                <w:rFonts w:asciiTheme="majorBidi" w:hAnsiTheme="majorBidi" w:cs="B Nazanin"/>
                <w:b/>
                <w:bCs/>
                <w:sz w:val="22"/>
                <w:szCs w:val="22"/>
                <w:highlight w:val="cyan"/>
                <w:rtl/>
                <w:lang w:bidi="fa-IR"/>
              </w:rPr>
              <w:t>.</w:t>
            </w:r>
            <w:r w:rsidRPr="001D42F9">
              <w:rPr>
                <w:rFonts w:asciiTheme="majorBidi" w:hAnsiTheme="majorBidi" w:cs="B Nazanin"/>
                <w:b/>
                <w:bCs/>
                <w:sz w:val="22"/>
                <w:szCs w:val="22"/>
                <w:highlight w:val="cyan"/>
                <w:rtl/>
                <w:lang w:bidi="fa-IR"/>
              </w:rPr>
              <w:t xml:space="preserve"> برا</w:t>
            </w:r>
            <w:r w:rsidRPr="001D42F9">
              <w:rPr>
                <w:rFonts w:asciiTheme="majorBidi" w:hAnsiTheme="majorBidi" w:cs="B Nazanin" w:hint="cs"/>
                <w:b/>
                <w:bCs/>
                <w:sz w:val="22"/>
                <w:szCs w:val="22"/>
                <w:highlight w:val="cyan"/>
                <w:rtl/>
                <w:lang w:bidi="fa-IR"/>
              </w:rPr>
              <w:t>ی</w:t>
            </w:r>
            <w:r w:rsidRPr="001D42F9">
              <w:rPr>
                <w:rFonts w:asciiTheme="majorBidi" w:hAnsiTheme="majorBidi" w:cs="B Nazanin"/>
                <w:b/>
                <w:bCs/>
                <w:sz w:val="22"/>
                <w:szCs w:val="22"/>
                <w:highlight w:val="cyan"/>
                <w:rtl/>
                <w:lang w:bidi="fa-IR"/>
              </w:rPr>
              <w:t xml:space="preserve"> ا</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ن</w:t>
            </w:r>
            <w:r w:rsidRPr="001D42F9">
              <w:rPr>
                <w:rFonts w:asciiTheme="majorBidi" w:hAnsiTheme="majorBidi" w:cs="B Nazanin"/>
                <w:b/>
                <w:bCs/>
                <w:sz w:val="22"/>
                <w:szCs w:val="22"/>
                <w:highlight w:val="cyan"/>
                <w:rtl/>
                <w:lang w:bidi="fa-IR"/>
              </w:rPr>
              <w:t xml:space="preserve"> منظور، مقالات و مطالعات علم</w:t>
            </w:r>
            <w:r w:rsidRPr="001D42F9">
              <w:rPr>
                <w:rFonts w:asciiTheme="majorBidi" w:hAnsiTheme="majorBidi" w:cs="B Nazanin" w:hint="cs"/>
                <w:b/>
                <w:bCs/>
                <w:sz w:val="22"/>
                <w:szCs w:val="22"/>
                <w:highlight w:val="cyan"/>
                <w:rtl/>
                <w:lang w:bidi="fa-IR"/>
              </w:rPr>
              <w:t>ی</w:t>
            </w:r>
            <w:r w:rsidRPr="001D42F9">
              <w:rPr>
                <w:rFonts w:asciiTheme="majorBidi" w:hAnsiTheme="majorBidi" w:cs="B Nazanin"/>
                <w:b/>
                <w:bCs/>
                <w:sz w:val="22"/>
                <w:szCs w:val="22"/>
                <w:highlight w:val="cyan"/>
                <w:rtl/>
                <w:lang w:bidi="fa-IR"/>
              </w:rPr>
              <w:t xml:space="preserve"> مرتبط با موضوع</w:t>
            </w:r>
            <w:r w:rsidR="006A1514" w:rsidRPr="001D42F9">
              <w:rPr>
                <w:rFonts w:asciiTheme="majorBidi" w:hAnsiTheme="majorBidi" w:cs="B Nazanin" w:hint="cs"/>
                <w:b/>
                <w:bCs/>
                <w:sz w:val="22"/>
                <w:szCs w:val="22"/>
                <w:highlight w:val="cyan"/>
                <w:rtl/>
                <w:lang w:bidi="fa-IR"/>
              </w:rPr>
              <w:t xml:space="preserve"> از پایگاه</w:t>
            </w:r>
            <w:r w:rsidR="001C17CB">
              <w:rPr>
                <w:rFonts w:asciiTheme="majorBidi" w:hAnsiTheme="majorBidi" w:cs="B Nazanin" w:hint="cs"/>
                <w:b/>
                <w:bCs/>
                <w:sz w:val="22"/>
                <w:szCs w:val="22"/>
                <w:highlight w:val="cyan"/>
                <w:rtl/>
                <w:lang w:bidi="fa-IR"/>
              </w:rPr>
              <w:t>‌</w:t>
            </w:r>
            <w:r w:rsidR="006A1514" w:rsidRPr="001D42F9">
              <w:rPr>
                <w:rFonts w:asciiTheme="majorBidi" w:hAnsiTheme="majorBidi" w:cs="B Nazanin" w:hint="cs"/>
                <w:b/>
                <w:bCs/>
                <w:sz w:val="22"/>
                <w:szCs w:val="22"/>
                <w:highlight w:val="cyan"/>
                <w:rtl/>
                <w:lang w:bidi="fa-IR"/>
              </w:rPr>
              <w:t>های معتبر علمی استخراج و پس از طی مراحل غربال</w:t>
            </w:r>
            <w:r w:rsidR="001C17CB">
              <w:rPr>
                <w:rFonts w:asciiTheme="majorBidi" w:hAnsiTheme="majorBidi" w:cs="B Nazanin" w:hint="cs"/>
                <w:b/>
                <w:bCs/>
                <w:sz w:val="22"/>
                <w:szCs w:val="22"/>
                <w:highlight w:val="cyan"/>
                <w:rtl/>
                <w:lang w:bidi="fa-IR"/>
              </w:rPr>
              <w:t>‌</w:t>
            </w:r>
            <w:r w:rsidR="006A1514" w:rsidRPr="001D42F9">
              <w:rPr>
                <w:rFonts w:asciiTheme="majorBidi" w:hAnsiTheme="majorBidi" w:cs="B Nazanin" w:hint="cs"/>
                <w:b/>
                <w:bCs/>
                <w:sz w:val="22"/>
                <w:szCs w:val="22"/>
                <w:highlight w:val="cyan"/>
                <w:rtl/>
                <w:lang w:bidi="fa-IR"/>
              </w:rPr>
              <w:t>گری عناوین، چکیده</w:t>
            </w:r>
            <w:r w:rsidR="001C17CB">
              <w:rPr>
                <w:rFonts w:asciiTheme="majorBidi" w:hAnsiTheme="majorBidi" w:cs="B Nazanin" w:hint="cs"/>
                <w:b/>
                <w:bCs/>
                <w:sz w:val="22"/>
                <w:szCs w:val="22"/>
                <w:highlight w:val="cyan"/>
                <w:rtl/>
                <w:lang w:bidi="fa-IR"/>
              </w:rPr>
              <w:t>‌</w:t>
            </w:r>
            <w:r w:rsidR="006A1514" w:rsidRPr="001D42F9">
              <w:rPr>
                <w:rFonts w:asciiTheme="majorBidi" w:hAnsiTheme="majorBidi" w:cs="B Nazanin" w:hint="cs"/>
                <w:b/>
                <w:bCs/>
                <w:sz w:val="22"/>
                <w:szCs w:val="22"/>
                <w:highlight w:val="cyan"/>
                <w:rtl/>
                <w:lang w:bidi="fa-IR"/>
              </w:rPr>
              <w:t xml:space="preserve">ها و متن کامل، </w:t>
            </w:r>
            <w:r w:rsidR="00766BE2">
              <w:rPr>
                <w:rFonts w:asciiTheme="majorBidi" w:hAnsiTheme="majorBidi" w:cs="B Nazanin"/>
                <w:b/>
                <w:bCs/>
                <w:sz w:val="22"/>
                <w:szCs w:val="22"/>
                <w:highlight w:val="cyan"/>
                <w:rtl/>
                <w:lang w:bidi="fa-IR"/>
              </w:rPr>
              <w:t>به‌صورت</w:t>
            </w:r>
            <w:r w:rsidR="006A1514" w:rsidRPr="001D42F9">
              <w:rPr>
                <w:rFonts w:asciiTheme="majorBidi" w:hAnsiTheme="majorBidi" w:cs="B Nazanin" w:hint="cs"/>
                <w:b/>
                <w:bCs/>
                <w:sz w:val="22"/>
                <w:szCs w:val="22"/>
                <w:highlight w:val="cyan"/>
                <w:rtl/>
                <w:lang w:bidi="fa-IR"/>
              </w:rPr>
              <w:t xml:space="preserve"> کیفی تحلیل شدند</w:t>
            </w:r>
            <w:r w:rsidR="00B215C0">
              <w:rPr>
                <w:rFonts w:asciiTheme="majorBidi" w:hAnsiTheme="majorBidi" w:cs="B Nazanin" w:hint="cs"/>
                <w:b/>
                <w:bCs/>
                <w:sz w:val="22"/>
                <w:szCs w:val="22"/>
                <w:highlight w:val="cyan"/>
                <w:rtl/>
                <w:lang w:bidi="fa-IR"/>
              </w:rPr>
              <w:t>.</w:t>
            </w:r>
            <w:r w:rsidR="006A1514" w:rsidRPr="001D42F9">
              <w:rPr>
                <w:rFonts w:asciiTheme="majorBidi" w:hAnsiTheme="majorBidi" w:cs="B Nazanin" w:hint="cs"/>
                <w:b/>
                <w:bCs/>
                <w:sz w:val="22"/>
                <w:szCs w:val="22"/>
                <w:highlight w:val="cyan"/>
                <w:rtl/>
                <w:lang w:bidi="fa-IR"/>
              </w:rPr>
              <w:t xml:space="preserve"> در ادامه شاخص</w:t>
            </w:r>
            <w:r w:rsidR="001C17CB">
              <w:rPr>
                <w:rFonts w:asciiTheme="majorBidi" w:hAnsiTheme="majorBidi" w:cs="B Nazanin" w:hint="cs"/>
                <w:b/>
                <w:bCs/>
                <w:sz w:val="22"/>
                <w:szCs w:val="22"/>
                <w:highlight w:val="cyan"/>
                <w:rtl/>
                <w:lang w:bidi="fa-IR"/>
              </w:rPr>
              <w:t>‌</w:t>
            </w:r>
            <w:r w:rsidR="006A1514" w:rsidRPr="001D42F9">
              <w:rPr>
                <w:rFonts w:asciiTheme="majorBidi" w:hAnsiTheme="majorBidi" w:cs="B Nazanin" w:hint="cs"/>
                <w:b/>
                <w:bCs/>
                <w:sz w:val="22"/>
                <w:szCs w:val="22"/>
                <w:highlight w:val="cyan"/>
                <w:rtl/>
                <w:lang w:bidi="fa-IR"/>
              </w:rPr>
              <w:t xml:space="preserve">های </w:t>
            </w:r>
            <w:r w:rsidR="00766BE2">
              <w:rPr>
                <w:rFonts w:asciiTheme="majorBidi" w:hAnsiTheme="majorBidi" w:cs="B Nazanin"/>
                <w:b/>
                <w:bCs/>
                <w:sz w:val="22"/>
                <w:szCs w:val="22"/>
                <w:highlight w:val="cyan"/>
                <w:rtl/>
                <w:lang w:bidi="fa-IR"/>
              </w:rPr>
              <w:t>مؤثر</w:t>
            </w:r>
            <w:r w:rsidR="006A1514" w:rsidRPr="001D42F9">
              <w:rPr>
                <w:rFonts w:asciiTheme="majorBidi" w:hAnsiTheme="majorBidi" w:cs="B Nazanin" w:hint="cs"/>
                <w:b/>
                <w:bCs/>
                <w:sz w:val="22"/>
                <w:szCs w:val="22"/>
                <w:highlight w:val="cyan"/>
                <w:rtl/>
                <w:lang w:bidi="fa-IR"/>
              </w:rPr>
              <w:t xml:space="preserve"> بر شدت جزیره حرارتی و راهکارهای کاهش آن </w:t>
            </w:r>
            <w:r w:rsidRPr="001D42F9">
              <w:rPr>
                <w:rFonts w:asciiTheme="majorBidi" w:hAnsiTheme="majorBidi" w:cs="B Nazanin"/>
                <w:b/>
                <w:bCs/>
                <w:sz w:val="22"/>
                <w:szCs w:val="22"/>
                <w:highlight w:val="cyan"/>
                <w:rtl/>
                <w:lang w:bidi="fa-IR"/>
              </w:rPr>
              <w:t>تحل</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ل</w:t>
            </w:r>
            <w:r w:rsidRPr="001D42F9">
              <w:rPr>
                <w:rFonts w:asciiTheme="majorBidi" w:hAnsiTheme="majorBidi" w:cs="B Nazanin"/>
                <w:b/>
                <w:bCs/>
                <w:sz w:val="22"/>
                <w:szCs w:val="22"/>
                <w:highlight w:val="cyan"/>
                <w:rtl/>
                <w:lang w:bidi="fa-IR"/>
              </w:rPr>
              <w:t xml:space="preserve"> و طبقه‌بند</w:t>
            </w:r>
            <w:r w:rsidRPr="001D42F9">
              <w:rPr>
                <w:rFonts w:asciiTheme="majorBidi" w:hAnsiTheme="majorBidi" w:cs="B Nazanin" w:hint="cs"/>
                <w:b/>
                <w:bCs/>
                <w:sz w:val="22"/>
                <w:szCs w:val="22"/>
                <w:highlight w:val="cyan"/>
                <w:rtl/>
                <w:lang w:bidi="fa-IR"/>
              </w:rPr>
              <w:t>ی</w:t>
            </w:r>
            <w:r w:rsidRPr="001D42F9">
              <w:rPr>
                <w:rFonts w:asciiTheme="majorBidi" w:hAnsiTheme="majorBidi" w:cs="B Nazanin"/>
                <w:b/>
                <w:bCs/>
                <w:sz w:val="22"/>
                <w:szCs w:val="22"/>
                <w:highlight w:val="cyan"/>
                <w:rtl/>
                <w:lang w:bidi="fa-IR"/>
              </w:rPr>
              <w:t xml:space="preserve"> شدند</w:t>
            </w:r>
            <w:r w:rsidR="00B215C0">
              <w:rPr>
                <w:rFonts w:asciiTheme="majorBidi" w:hAnsiTheme="majorBidi" w:cs="B Nazanin"/>
                <w:b/>
                <w:bCs/>
                <w:sz w:val="22"/>
                <w:szCs w:val="22"/>
                <w:highlight w:val="cyan"/>
                <w:rtl/>
                <w:lang w:bidi="fa-IR"/>
              </w:rPr>
              <w:t>.</w:t>
            </w:r>
            <w:r w:rsidRPr="001D42F9">
              <w:rPr>
                <w:rFonts w:asciiTheme="majorBidi" w:hAnsiTheme="majorBidi" w:cs="B Nazanin" w:hint="cs"/>
                <w:b/>
                <w:bCs/>
                <w:sz w:val="22"/>
                <w:szCs w:val="22"/>
                <w:highlight w:val="cyan"/>
                <w:rtl/>
                <w:lang w:bidi="fa-IR"/>
              </w:rPr>
              <w:t xml:space="preserve"> </w:t>
            </w:r>
            <w:r w:rsidR="006A1514" w:rsidRPr="001D42F9">
              <w:rPr>
                <w:rFonts w:asciiTheme="majorBidi" w:hAnsiTheme="majorBidi" w:cs="B Nazanin" w:hint="cs"/>
                <w:b/>
                <w:bCs/>
                <w:sz w:val="22"/>
                <w:szCs w:val="22"/>
                <w:highlight w:val="cyan"/>
                <w:rtl/>
                <w:lang w:bidi="fa-IR"/>
              </w:rPr>
              <w:t>یافته</w:t>
            </w:r>
            <w:r w:rsidR="001C17CB">
              <w:rPr>
                <w:rFonts w:asciiTheme="majorBidi" w:hAnsiTheme="majorBidi" w:cs="B Nazanin" w:hint="cs"/>
                <w:b/>
                <w:bCs/>
                <w:sz w:val="22"/>
                <w:szCs w:val="22"/>
                <w:highlight w:val="cyan"/>
                <w:rtl/>
                <w:lang w:bidi="fa-IR"/>
              </w:rPr>
              <w:t>‌</w:t>
            </w:r>
            <w:r w:rsidR="006A1514" w:rsidRPr="001D42F9">
              <w:rPr>
                <w:rFonts w:asciiTheme="majorBidi" w:hAnsiTheme="majorBidi" w:cs="B Nazanin" w:hint="cs"/>
                <w:b/>
                <w:bCs/>
                <w:sz w:val="22"/>
                <w:szCs w:val="22"/>
                <w:highlight w:val="cyan"/>
                <w:rtl/>
                <w:lang w:bidi="fa-IR"/>
              </w:rPr>
              <w:t>های پژوهش نشان می</w:t>
            </w:r>
            <w:r w:rsidR="001C17CB">
              <w:rPr>
                <w:rFonts w:asciiTheme="majorBidi" w:hAnsiTheme="majorBidi" w:cs="B Nazanin" w:hint="cs"/>
                <w:b/>
                <w:bCs/>
                <w:sz w:val="22"/>
                <w:szCs w:val="22"/>
                <w:highlight w:val="cyan"/>
                <w:rtl/>
                <w:lang w:bidi="fa-IR"/>
              </w:rPr>
              <w:t>‌</w:t>
            </w:r>
            <w:r w:rsidR="006A1514" w:rsidRPr="001D42F9">
              <w:rPr>
                <w:rFonts w:asciiTheme="majorBidi" w:hAnsiTheme="majorBidi" w:cs="B Nazanin" w:hint="cs"/>
                <w:b/>
                <w:bCs/>
                <w:sz w:val="22"/>
                <w:szCs w:val="22"/>
                <w:highlight w:val="cyan"/>
                <w:rtl/>
                <w:lang w:bidi="fa-IR"/>
              </w:rPr>
              <w:t xml:space="preserve">دهد که عواملی نظیر هندسه متراکم شهری، کاهش پوشش گیاهی و سطوح آبی، استفاده از مصالح با آلبدو پایین، طراحی ناکارآمد احجام و فضاهای شهری و ضعف تهویه طبیعی، </w:t>
            </w:r>
            <w:r w:rsidR="001C17CB">
              <w:rPr>
                <w:rFonts w:asciiTheme="majorBidi" w:hAnsiTheme="majorBidi" w:cs="B Nazanin" w:hint="cs"/>
                <w:b/>
                <w:bCs/>
                <w:sz w:val="22"/>
                <w:szCs w:val="22"/>
                <w:highlight w:val="cyan"/>
                <w:rtl/>
                <w:lang w:bidi="fa-IR"/>
              </w:rPr>
              <w:t>ن</w:t>
            </w:r>
            <w:r w:rsidR="006A1514" w:rsidRPr="001D42F9">
              <w:rPr>
                <w:rFonts w:asciiTheme="majorBidi" w:hAnsiTheme="majorBidi" w:cs="B Nazanin" w:hint="cs"/>
                <w:b/>
                <w:bCs/>
                <w:sz w:val="22"/>
                <w:szCs w:val="22"/>
                <w:highlight w:val="cyan"/>
                <w:rtl/>
                <w:lang w:bidi="fa-IR"/>
              </w:rPr>
              <w:t>قش مهمی در تشدید جزیره حرارتی شهری دارند</w:t>
            </w:r>
            <w:r w:rsidR="00B215C0">
              <w:rPr>
                <w:rFonts w:asciiTheme="majorBidi" w:hAnsiTheme="majorBidi" w:cs="B Nazanin" w:hint="cs"/>
                <w:b/>
                <w:bCs/>
                <w:sz w:val="22"/>
                <w:szCs w:val="22"/>
                <w:highlight w:val="cyan"/>
                <w:rtl/>
                <w:lang w:bidi="fa-IR"/>
              </w:rPr>
              <w:t>.</w:t>
            </w:r>
            <w:r w:rsidR="001C17CB">
              <w:rPr>
                <w:rFonts w:asciiTheme="majorBidi" w:hAnsiTheme="majorBidi" w:cs="B Nazanin" w:hint="cs"/>
                <w:b/>
                <w:bCs/>
                <w:sz w:val="22"/>
                <w:szCs w:val="22"/>
                <w:highlight w:val="cyan"/>
                <w:rtl/>
                <w:lang w:bidi="fa-IR"/>
              </w:rPr>
              <w:t xml:space="preserve"> </w:t>
            </w:r>
            <w:r w:rsidR="006A1514" w:rsidRPr="001D42F9">
              <w:rPr>
                <w:rFonts w:asciiTheme="majorBidi" w:hAnsiTheme="majorBidi" w:cs="B Nazanin" w:hint="cs"/>
                <w:b/>
                <w:bCs/>
                <w:sz w:val="22"/>
                <w:szCs w:val="22"/>
                <w:highlight w:val="cyan"/>
                <w:rtl/>
                <w:lang w:bidi="fa-IR"/>
              </w:rPr>
              <w:t>در مقابل، راهکارهایی همچون بهینه</w:t>
            </w:r>
            <w:r w:rsidR="001C17CB">
              <w:rPr>
                <w:rFonts w:asciiTheme="majorBidi" w:hAnsiTheme="majorBidi" w:cs="B Nazanin" w:hint="cs"/>
                <w:b/>
                <w:bCs/>
                <w:sz w:val="22"/>
                <w:szCs w:val="22"/>
                <w:highlight w:val="cyan"/>
                <w:rtl/>
                <w:lang w:bidi="fa-IR"/>
              </w:rPr>
              <w:t>‌</w:t>
            </w:r>
            <w:r w:rsidR="006A1514" w:rsidRPr="001D42F9">
              <w:rPr>
                <w:rFonts w:asciiTheme="majorBidi" w:hAnsiTheme="majorBidi" w:cs="B Nazanin" w:hint="cs"/>
                <w:b/>
                <w:bCs/>
                <w:sz w:val="22"/>
                <w:szCs w:val="22"/>
                <w:highlight w:val="cyan"/>
                <w:rtl/>
                <w:lang w:bidi="fa-IR"/>
              </w:rPr>
              <w:t>سازی هندسه شهری، توسعه فضاهای سبز و آبی،</w:t>
            </w:r>
            <w:r w:rsidR="00C73153">
              <w:rPr>
                <w:rFonts w:asciiTheme="majorBidi" w:hAnsiTheme="majorBidi" w:cs="B Nazanin"/>
                <w:b/>
                <w:bCs/>
                <w:sz w:val="22"/>
                <w:szCs w:val="22"/>
                <w:highlight w:val="cyan"/>
                <w:lang w:bidi="fa-IR"/>
              </w:rPr>
              <w:t xml:space="preserve"> </w:t>
            </w:r>
            <w:r w:rsidR="005845FB">
              <w:rPr>
                <w:rFonts w:asciiTheme="majorBidi" w:hAnsiTheme="majorBidi" w:cs="B Nazanin"/>
                <w:b/>
                <w:bCs/>
                <w:sz w:val="22"/>
                <w:szCs w:val="22"/>
                <w:highlight w:val="cyan"/>
                <w:rtl/>
                <w:lang w:bidi="fa-IR"/>
              </w:rPr>
              <w:t>به‌کارگ</w:t>
            </w:r>
            <w:r w:rsidR="005845FB">
              <w:rPr>
                <w:rFonts w:asciiTheme="majorBidi" w:hAnsiTheme="majorBidi" w:cs="B Nazanin" w:hint="cs"/>
                <w:b/>
                <w:bCs/>
                <w:sz w:val="22"/>
                <w:szCs w:val="22"/>
                <w:highlight w:val="cyan"/>
                <w:rtl/>
                <w:lang w:bidi="fa-IR"/>
              </w:rPr>
              <w:t>ی</w:t>
            </w:r>
            <w:r w:rsidR="005845FB">
              <w:rPr>
                <w:rFonts w:asciiTheme="majorBidi" w:hAnsiTheme="majorBidi" w:cs="B Nazanin" w:hint="eastAsia"/>
                <w:b/>
                <w:bCs/>
                <w:sz w:val="22"/>
                <w:szCs w:val="22"/>
                <w:highlight w:val="cyan"/>
                <w:rtl/>
                <w:lang w:bidi="fa-IR"/>
              </w:rPr>
              <w:t>ر</w:t>
            </w:r>
            <w:r w:rsidR="005845FB">
              <w:rPr>
                <w:rFonts w:asciiTheme="majorBidi" w:hAnsiTheme="majorBidi" w:cs="B Nazanin" w:hint="cs"/>
                <w:b/>
                <w:bCs/>
                <w:sz w:val="22"/>
                <w:szCs w:val="22"/>
                <w:highlight w:val="cyan"/>
                <w:rtl/>
                <w:lang w:bidi="fa-IR"/>
              </w:rPr>
              <w:t>ی</w:t>
            </w:r>
            <w:r w:rsidR="006A1514" w:rsidRPr="001D42F9">
              <w:rPr>
                <w:rFonts w:asciiTheme="majorBidi" w:hAnsiTheme="majorBidi" w:cs="B Nazanin" w:hint="cs"/>
                <w:b/>
                <w:bCs/>
                <w:sz w:val="22"/>
                <w:szCs w:val="22"/>
                <w:highlight w:val="cyan"/>
                <w:rtl/>
                <w:lang w:bidi="fa-IR"/>
              </w:rPr>
              <w:t xml:space="preserve"> مصالح سرد و پایدار، ارتقا تهویه طبیعی و استفاده از راهکارهای معماری اقلیم محور می</w:t>
            </w:r>
            <w:r w:rsidR="001C17CB">
              <w:rPr>
                <w:rFonts w:asciiTheme="majorBidi" w:hAnsiTheme="majorBidi" w:cs="B Nazanin" w:hint="cs"/>
                <w:b/>
                <w:bCs/>
                <w:sz w:val="22"/>
                <w:szCs w:val="22"/>
                <w:highlight w:val="cyan"/>
                <w:rtl/>
                <w:lang w:bidi="fa-IR"/>
              </w:rPr>
              <w:t>‌</w:t>
            </w:r>
            <w:r w:rsidR="006A1514" w:rsidRPr="001D42F9">
              <w:rPr>
                <w:rFonts w:asciiTheme="majorBidi" w:hAnsiTheme="majorBidi" w:cs="B Nazanin" w:hint="cs"/>
                <w:b/>
                <w:bCs/>
                <w:sz w:val="22"/>
                <w:szCs w:val="22"/>
                <w:highlight w:val="cyan"/>
                <w:rtl/>
                <w:lang w:bidi="fa-IR"/>
              </w:rPr>
              <w:t xml:space="preserve">توانند به طور </w:t>
            </w:r>
            <w:r w:rsidR="005845FB">
              <w:rPr>
                <w:rFonts w:asciiTheme="majorBidi" w:hAnsiTheme="majorBidi" w:cs="B Nazanin"/>
                <w:b/>
                <w:bCs/>
                <w:sz w:val="22"/>
                <w:szCs w:val="22"/>
                <w:highlight w:val="cyan"/>
                <w:rtl/>
                <w:lang w:bidi="fa-IR"/>
              </w:rPr>
              <w:t>مؤثر</w:t>
            </w:r>
            <w:r w:rsidR="006A1514" w:rsidRPr="001D42F9">
              <w:rPr>
                <w:rFonts w:asciiTheme="majorBidi" w:hAnsiTheme="majorBidi" w:cs="B Nazanin" w:hint="cs"/>
                <w:b/>
                <w:bCs/>
                <w:sz w:val="22"/>
                <w:szCs w:val="22"/>
                <w:highlight w:val="cyan"/>
                <w:rtl/>
                <w:lang w:bidi="fa-IR"/>
              </w:rPr>
              <w:t xml:space="preserve"> موجب کاهش دمای محیط، بهبود </w:t>
            </w:r>
            <w:r w:rsidR="00995122" w:rsidRPr="001D42F9">
              <w:rPr>
                <w:rFonts w:asciiTheme="majorBidi" w:hAnsiTheme="majorBidi" w:cs="B Nazanin" w:hint="cs"/>
                <w:b/>
                <w:bCs/>
                <w:sz w:val="22"/>
                <w:szCs w:val="22"/>
                <w:highlight w:val="cyan"/>
                <w:rtl/>
                <w:lang w:bidi="fa-IR"/>
              </w:rPr>
              <w:t>عملکرد انرژی ساختمان و ارتقای محیط</w:t>
            </w:r>
            <w:r w:rsidR="001C17CB">
              <w:rPr>
                <w:rFonts w:asciiTheme="majorBidi" w:hAnsiTheme="majorBidi" w:cs="B Nazanin" w:hint="cs"/>
                <w:b/>
                <w:bCs/>
                <w:sz w:val="22"/>
                <w:szCs w:val="22"/>
                <w:highlight w:val="cyan"/>
                <w:rtl/>
                <w:lang w:bidi="fa-IR"/>
              </w:rPr>
              <w:t>‌</w:t>
            </w:r>
            <w:r w:rsidR="00995122" w:rsidRPr="001D42F9">
              <w:rPr>
                <w:rFonts w:asciiTheme="majorBidi" w:hAnsiTheme="majorBidi" w:cs="B Nazanin" w:hint="cs"/>
                <w:b/>
                <w:bCs/>
                <w:sz w:val="22"/>
                <w:szCs w:val="22"/>
                <w:highlight w:val="cyan"/>
                <w:rtl/>
                <w:lang w:bidi="fa-IR"/>
              </w:rPr>
              <w:t>های شهری شوند</w:t>
            </w:r>
            <w:r w:rsidR="00B215C0">
              <w:rPr>
                <w:rFonts w:asciiTheme="majorBidi" w:hAnsiTheme="majorBidi" w:cs="B Nazanin"/>
                <w:b/>
                <w:bCs/>
                <w:sz w:val="22"/>
                <w:szCs w:val="22"/>
                <w:highlight w:val="cyan"/>
                <w:rtl/>
                <w:lang w:bidi="fa-IR"/>
              </w:rPr>
              <w:t>.</w:t>
            </w:r>
            <w:r w:rsidR="005845FB">
              <w:rPr>
                <w:rFonts w:asciiTheme="majorBidi" w:hAnsiTheme="majorBidi" w:cs="B Nazanin"/>
                <w:b/>
                <w:bCs/>
                <w:sz w:val="22"/>
                <w:szCs w:val="22"/>
                <w:highlight w:val="cyan"/>
                <w:rtl/>
                <w:lang w:bidi="fa-IR"/>
              </w:rPr>
              <w:t xml:space="preserve"> </w:t>
            </w:r>
            <w:r w:rsidRPr="001D42F9">
              <w:rPr>
                <w:rFonts w:asciiTheme="majorBidi" w:hAnsiTheme="majorBidi" w:cs="B Nazanin" w:hint="eastAsia"/>
                <w:b/>
                <w:bCs/>
                <w:sz w:val="22"/>
                <w:szCs w:val="22"/>
                <w:highlight w:val="cyan"/>
                <w:rtl/>
                <w:lang w:bidi="fa-IR"/>
              </w:rPr>
              <w:t>نتا</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ج</w:t>
            </w:r>
            <w:r w:rsidRPr="001D42F9">
              <w:rPr>
                <w:rFonts w:asciiTheme="majorBidi" w:hAnsiTheme="majorBidi" w:cs="B Nazanin"/>
                <w:b/>
                <w:bCs/>
                <w:sz w:val="22"/>
                <w:szCs w:val="22"/>
                <w:highlight w:val="cyan"/>
                <w:rtl/>
                <w:lang w:bidi="fa-IR"/>
              </w:rPr>
              <w:t xml:space="preserve"> نشان م</w:t>
            </w:r>
            <w:r w:rsidRPr="001D42F9">
              <w:rPr>
                <w:rFonts w:asciiTheme="majorBidi" w:hAnsiTheme="majorBidi" w:cs="B Nazanin" w:hint="cs"/>
                <w:b/>
                <w:bCs/>
                <w:sz w:val="22"/>
                <w:szCs w:val="22"/>
                <w:highlight w:val="cyan"/>
                <w:rtl/>
                <w:lang w:bidi="fa-IR"/>
              </w:rPr>
              <w:t>ی</w:t>
            </w:r>
            <w:r w:rsidR="001C17CB">
              <w:rPr>
                <w:rFonts w:asciiTheme="majorBidi" w:hAnsiTheme="majorBidi" w:cs="B Nazanin" w:hint="cs"/>
                <w:b/>
                <w:bCs/>
                <w:sz w:val="22"/>
                <w:szCs w:val="22"/>
                <w:highlight w:val="cyan"/>
                <w:rtl/>
                <w:lang w:bidi="fa-IR"/>
              </w:rPr>
              <w:t>‌</w:t>
            </w:r>
            <w:r w:rsidRPr="001D42F9">
              <w:rPr>
                <w:rFonts w:asciiTheme="majorBidi" w:hAnsiTheme="majorBidi" w:cs="B Nazanin" w:hint="cs"/>
                <w:b/>
                <w:bCs/>
                <w:sz w:val="22"/>
                <w:szCs w:val="22"/>
                <w:highlight w:val="cyan"/>
                <w:rtl/>
                <w:lang w:bidi="fa-IR"/>
              </w:rPr>
              <w:t>‌</w:t>
            </w:r>
            <w:r w:rsidRPr="001D42F9">
              <w:rPr>
                <w:rFonts w:asciiTheme="majorBidi" w:hAnsiTheme="majorBidi" w:cs="B Nazanin" w:hint="eastAsia"/>
                <w:b/>
                <w:bCs/>
                <w:sz w:val="22"/>
                <w:szCs w:val="22"/>
                <w:highlight w:val="cyan"/>
                <w:rtl/>
                <w:lang w:bidi="fa-IR"/>
              </w:rPr>
              <w:t>دهد</w:t>
            </w:r>
            <w:r w:rsidRPr="001D42F9">
              <w:rPr>
                <w:rFonts w:asciiTheme="majorBidi" w:hAnsiTheme="majorBidi" w:cs="B Nazanin"/>
                <w:b/>
                <w:bCs/>
                <w:sz w:val="22"/>
                <w:szCs w:val="22"/>
                <w:highlight w:val="cyan"/>
                <w:rtl/>
                <w:lang w:bidi="fa-IR"/>
              </w:rPr>
              <w:t xml:space="preserve"> که ترک</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ب</w:t>
            </w:r>
            <w:r w:rsidRPr="001D42F9">
              <w:rPr>
                <w:rFonts w:asciiTheme="majorBidi" w:hAnsiTheme="majorBidi" w:cs="B Nazanin"/>
                <w:b/>
                <w:bCs/>
                <w:sz w:val="22"/>
                <w:szCs w:val="22"/>
                <w:highlight w:val="cyan"/>
                <w:rtl/>
                <w:lang w:bidi="fa-IR"/>
              </w:rPr>
              <w:t xml:space="preserve"> فناور</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ها</w:t>
            </w:r>
            <w:r w:rsidRPr="001D42F9">
              <w:rPr>
                <w:rFonts w:asciiTheme="majorBidi" w:hAnsiTheme="majorBidi" w:cs="B Nazanin" w:hint="cs"/>
                <w:b/>
                <w:bCs/>
                <w:sz w:val="22"/>
                <w:szCs w:val="22"/>
                <w:highlight w:val="cyan"/>
                <w:rtl/>
                <w:lang w:bidi="fa-IR"/>
              </w:rPr>
              <w:t>ی</w:t>
            </w:r>
            <w:r w:rsidRPr="001D42F9">
              <w:rPr>
                <w:rFonts w:asciiTheme="majorBidi" w:hAnsiTheme="majorBidi" w:cs="B Nazanin"/>
                <w:b/>
                <w:bCs/>
                <w:sz w:val="22"/>
                <w:szCs w:val="22"/>
                <w:highlight w:val="cyan"/>
                <w:rtl/>
                <w:lang w:bidi="fa-IR"/>
              </w:rPr>
              <w:t xml:space="preserve"> نو</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ن،</w:t>
            </w:r>
            <w:r w:rsidRPr="001D42F9">
              <w:rPr>
                <w:rFonts w:asciiTheme="majorBidi" w:hAnsiTheme="majorBidi" w:cs="B Nazanin"/>
                <w:b/>
                <w:bCs/>
                <w:sz w:val="22"/>
                <w:szCs w:val="22"/>
                <w:highlight w:val="cyan"/>
                <w:rtl/>
                <w:lang w:bidi="fa-IR"/>
              </w:rPr>
              <w:t xml:space="preserve"> راهکارها</w:t>
            </w:r>
            <w:r w:rsidRPr="001D42F9">
              <w:rPr>
                <w:rFonts w:asciiTheme="majorBidi" w:hAnsiTheme="majorBidi" w:cs="B Nazanin" w:hint="cs"/>
                <w:b/>
                <w:bCs/>
                <w:sz w:val="22"/>
                <w:szCs w:val="22"/>
                <w:highlight w:val="cyan"/>
                <w:rtl/>
                <w:lang w:bidi="fa-IR"/>
              </w:rPr>
              <w:t>ی</w:t>
            </w:r>
            <w:r w:rsidRPr="001D42F9">
              <w:rPr>
                <w:rFonts w:asciiTheme="majorBidi" w:hAnsiTheme="majorBidi" w:cs="B Nazanin"/>
                <w:b/>
                <w:bCs/>
                <w:sz w:val="22"/>
                <w:szCs w:val="22"/>
                <w:highlight w:val="cyan"/>
                <w:rtl/>
                <w:lang w:bidi="fa-IR"/>
              </w:rPr>
              <w:t xml:space="preserve"> بوم</w:t>
            </w:r>
            <w:r w:rsidRPr="001D42F9">
              <w:rPr>
                <w:rFonts w:asciiTheme="majorBidi" w:hAnsiTheme="majorBidi" w:cs="B Nazanin" w:hint="cs"/>
                <w:b/>
                <w:bCs/>
                <w:sz w:val="22"/>
                <w:szCs w:val="22"/>
                <w:highlight w:val="cyan"/>
                <w:rtl/>
                <w:lang w:bidi="fa-IR"/>
              </w:rPr>
              <w:t>ی</w:t>
            </w:r>
            <w:r w:rsidRPr="001D42F9">
              <w:rPr>
                <w:rFonts w:asciiTheme="majorBidi" w:hAnsiTheme="majorBidi" w:cs="B Nazanin"/>
                <w:b/>
                <w:bCs/>
                <w:sz w:val="22"/>
                <w:szCs w:val="22"/>
                <w:highlight w:val="cyan"/>
                <w:rtl/>
                <w:lang w:bidi="fa-IR"/>
              </w:rPr>
              <w:t xml:space="preserve"> و مد</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ر</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ت</w:t>
            </w:r>
            <w:r w:rsidRPr="001D42F9">
              <w:rPr>
                <w:rFonts w:asciiTheme="majorBidi" w:hAnsiTheme="majorBidi" w:cs="B Nazanin"/>
                <w:b/>
                <w:bCs/>
                <w:sz w:val="22"/>
                <w:szCs w:val="22"/>
                <w:highlight w:val="cyan"/>
                <w:rtl/>
                <w:lang w:bidi="fa-IR"/>
              </w:rPr>
              <w:t xml:space="preserve"> پا</w:t>
            </w:r>
            <w:r w:rsidRPr="001D42F9">
              <w:rPr>
                <w:rFonts w:asciiTheme="majorBidi" w:hAnsiTheme="majorBidi" w:cs="B Nazanin" w:hint="cs"/>
                <w:b/>
                <w:bCs/>
                <w:sz w:val="22"/>
                <w:szCs w:val="22"/>
                <w:highlight w:val="cyan"/>
                <w:rtl/>
                <w:lang w:bidi="fa-IR"/>
              </w:rPr>
              <w:t>ی</w:t>
            </w:r>
            <w:r w:rsidRPr="001D42F9">
              <w:rPr>
                <w:rFonts w:asciiTheme="majorBidi" w:hAnsiTheme="majorBidi" w:cs="B Nazanin" w:hint="eastAsia"/>
                <w:b/>
                <w:bCs/>
                <w:sz w:val="22"/>
                <w:szCs w:val="22"/>
                <w:highlight w:val="cyan"/>
                <w:rtl/>
                <w:lang w:bidi="fa-IR"/>
              </w:rPr>
              <w:t>دار</w:t>
            </w:r>
            <w:r w:rsidRPr="001D42F9">
              <w:rPr>
                <w:rFonts w:asciiTheme="majorBidi" w:hAnsiTheme="majorBidi" w:cs="B Nazanin"/>
                <w:b/>
                <w:bCs/>
                <w:sz w:val="22"/>
                <w:szCs w:val="22"/>
                <w:highlight w:val="cyan"/>
                <w:rtl/>
                <w:lang w:bidi="fa-IR"/>
              </w:rPr>
              <w:t xml:space="preserve"> شهر</w:t>
            </w:r>
            <w:r w:rsidRPr="001D42F9">
              <w:rPr>
                <w:rFonts w:asciiTheme="majorBidi" w:hAnsiTheme="majorBidi" w:cs="B Nazanin" w:hint="cs"/>
                <w:b/>
                <w:bCs/>
                <w:sz w:val="22"/>
                <w:szCs w:val="22"/>
                <w:highlight w:val="cyan"/>
                <w:rtl/>
                <w:lang w:bidi="fa-IR"/>
              </w:rPr>
              <w:t>ی</w:t>
            </w:r>
            <w:r w:rsidRPr="001D42F9">
              <w:rPr>
                <w:rFonts w:asciiTheme="majorBidi" w:hAnsiTheme="majorBidi" w:cs="B Nazanin"/>
                <w:b/>
                <w:bCs/>
                <w:sz w:val="22"/>
                <w:szCs w:val="22"/>
                <w:highlight w:val="cyan"/>
                <w:rtl/>
                <w:lang w:bidi="fa-IR"/>
              </w:rPr>
              <w:t xml:space="preserve"> م</w:t>
            </w:r>
            <w:r w:rsidRPr="001D42F9">
              <w:rPr>
                <w:rFonts w:asciiTheme="majorBidi" w:hAnsiTheme="majorBidi" w:cs="B Nazanin" w:hint="cs"/>
                <w:b/>
                <w:bCs/>
                <w:sz w:val="22"/>
                <w:szCs w:val="22"/>
                <w:highlight w:val="cyan"/>
                <w:rtl/>
                <w:lang w:bidi="fa-IR"/>
              </w:rPr>
              <w:t>ی‌</w:t>
            </w:r>
            <w:r w:rsidR="001C17CB">
              <w:rPr>
                <w:rFonts w:asciiTheme="majorBidi" w:hAnsiTheme="majorBidi" w:cs="B Nazanin" w:hint="cs"/>
                <w:b/>
                <w:bCs/>
                <w:sz w:val="22"/>
                <w:szCs w:val="22"/>
                <w:highlight w:val="cyan"/>
                <w:rtl/>
                <w:lang w:bidi="fa-IR"/>
              </w:rPr>
              <w:t>‌</w:t>
            </w:r>
            <w:r w:rsidRPr="001D42F9">
              <w:rPr>
                <w:rFonts w:asciiTheme="majorBidi" w:hAnsiTheme="majorBidi" w:cs="B Nazanin" w:hint="eastAsia"/>
                <w:b/>
                <w:bCs/>
                <w:sz w:val="22"/>
                <w:szCs w:val="22"/>
                <w:highlight w:val="cyan"/>
                <w:rtl/>
                <w:lang w:bidi="fa-IR"/>
              </w:rPr>
              <w:t>تواند</w:t>
            </w:r>
            <w:r w:rsidRPr="001D42F9">
              <w:rPr>
                <w:rFonts w:asciiTheme="majorBidi" w:hAnsiTheme="majorBidi" w:cs="B Nazanin"/>
                <w:b/>
                <w:bCs/>
                <w:sz w:val="22"/>
                <w:szCs w:val="22"/>
                <w:highlight w:val="cyan"/>
                <w:rtl/>
                <w:lang w:bidi="fa-IR"/>
              </w:rPr>
              <w:t xml:space="preserve"> </w:t>
            </w:r>
            <w:r w:rsidR="00995122" w:rsidRPr="001D42F9">
              <w:rPr>
                <w:rFonts w:asciiTheme="majorBidi" w:hAnsiTheme="majorBidi" w:cs="B Nazanin" w:hint="cs"/>
                <w:b/>
                <w:bCs/>
                <w:sz w:val="22"/>
                <w:szCs w:val="22"/>
                <w:highlight w:val="cyan"/>
                <w:rtl/>
                <w:lang w:bidi="fa-IR"/>
              </w:rPr>
              <w:t xml:space="preserve">شدت اثر جزیره حرارتی را کاهش دهد و با </w:t>
            </w:r>
            <w:r w:rsidR="005845FB">
              <w:rPr>
                <w:rFonts w:asciiTheme="majorBidi" w:hAnsiTheme="majorBidi" w:cs="B Nazanin"/>
                <w:b/>
                <w:bCs/>
                <w:sz w:val="22"/>
                <w:szCs w:val="22"/>
                <w:highlight w:val="cyan"/>
                <w:rtl/>
                <w:lang w:bidi="fa-IR"/>
              </w:rPr>
              <w:t>به</w:t>
            </w:r>
            <w:r w:rsidR="005845FB">
              <w:rPr>
                <w:rFonts w:asciiTheme="majorBidi" w:hAnsiTheme="majorBidi" w:cs="B Nazanin" w:hint="cs"/>
                <w:b/>
                <w:bCs/>
                <w:sz w:val="22"/>
                <w:szCs w:val="22"/>
                <w:highlight w:val="cyan"/>
                <w:rtl/>
                <w:lang w:bidi="fa-IR"/>
              </w:rPr>
              <w:t>ی</w:t>
            </w:r>
            <w:r w:rsidR="005845FB">
              <w:rPr>
                <w:rFonts w:asciiTheme="majorBidi" w:hAnsiTheme="majorBidi" w:cs="B Nazanin" w:hint="eastAsia"/>
                <w:b/>
                <w:bCs/>
                <w:sz w:val="22"/>
                <w:szCs w:val="22"/>
                <w:highlight w:val="cyan"/>
                <w:rtl/>
                <w:lang w:bidi="fa-IR"/>
              </w:rPr>
              <w:t>نه‌ساز</w:t>
            </w:r>
            <w:r w:rsidR="005845FB">
              <w:rPr>
                <w:rFonts w:asciiTheme="majorBidi" w:hAnsiTheme="majorBidi" w:cs="B Nazanin" w:hint="cs"/>
                <w:b/>
                <w:bCs/>
                <w:sz w:val="22"/>
                <w:szCs w:val="22"/>
                <w:highlight w:val="cyan"/>
                <w:rtl/>
                <w:lang w:bidi="fa-IR"/>
              </w:rPr>
              <w:t>ی</w:t>
            </w:r>
            <w:r w:rsidR="00995122" w:rsidRPr="001D42F9">
              <w:rPr>
                <w:rFonts w:asciiTheme="majorBidi" w:hAnsiTheme="majorBidi" w:cs="B Nazanin" w:hint="cs"/>
                <w:b/>
                <w:bCs/>
                <w:sz w:val="22"/>
                <w:szCs w:val="22"/>
                <w:highlight w:val="cyan"/>
                <w:rtl/>
                <w:lang w:bidi="fa-IR"/>
              </w:rPr>
              <w:t xml:space="preserve"> مصرف انرژی، کیفیت زندگی ساکنان را بهبود ببخشد</w:t>
            </w:r>
            <w:r w:rsidR="00B215C0">
              <w:rPr>
                <w:rFonts w:asciiTheme="majorBidi" w:hAnsiTheme="majorBidi" w:cs="B Nazanin" w:hint="cs"/>
                <w:b/>
                <w:bCs/>
                <w:sz w:val="22"/>
                <w:szCs w:val="22"/>
                <w:highlight w:val="cyan"/>
                <w:rtl/>
                <w:lang w:bidi="fa-IR"/>
              </w:rPr>
              <w:t>.</w:t>
            </w:r>
          </w:p>
          <w:p w14:paraId="492E8AF0" w14:textId="4E1A10E0" w:rsidR="004F0CD0" w:rsidRPr="000950FB" w:rsidRDefault="004F0CD0" w:rsidP="00995122">
            <w:pPr>
              <w:bidi/>
              <w:jc w:val="both"/>
              <w:rPr>
                <w:rFonts w:asciiTheme="majorBidi" w:hAnsiTheme="majorBidi" w:cs="B Nazanin"/>
                <w:b/>
                <w:bCs/>
                <w:sz w:val="22"/>
                <w:szCs w:val="22"/>
                <w:rtl/>
                <w:lang w:bidi="fa-IR"/>
              </w:rPr>
            </w:pP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5E843218" w:rsidR="006E1024" w:rsidRPr="00A7713A" w:rsidRDefault="006E1024" w:rsidP="000E35A8">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AC4426" w:rsidRPr="00A7713A">
                      <w:rPr>
                        <w:rFonts w:asciiTheme="majorBidi" w:hAnsiTheme="majorBidi" w:cs="B Nazanin"/>
                        <w:sz w:val="22"/>
                        <w:szCs w:val="22"/>
                        <w:rtl/>
                      </w:rPr>
                      <w:t>نام خانوادگی، نام؛ نام خانوادگی، نام؛ و نام خانوادگی، نام (1402)</w:t>
                    </w:r>
                    <w:r w:rsidR="00B215C0">
                      <w:rPr>
                        <w:rFonts w:asciiTheme="majorBidi" w:hAnsiTheme="majorBidi" w:cs="B Nazanin"/>
                        <w:sz w:val="22"/>
                        <w:szCs w:val="22"/>
                        <w:rtl/>
                      </w:rPr>
                      <w:t>.</w:t>
                    </w:r>
                    <w:r w:rsidR="00AC4426" w:rsidRPr="00A7713A">
                      <w:rPr>
                        <w:rFonts w:asciiTheme="majorBidi" w:hAnsiTheme="majorBidi" w:cs="B Nazanin"/>
                        <w:sz w:val="22"/>
                        <w:szCs w:val="22"/>
                        <w:rtl/>
                      </w:rPr>
                      <w:t xml:space="preserve"> عنوان مقاله</w:t>
                    </w:r>
                    <w:r w:rsidR="00B215C0">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00B215C0">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w:t>
                    </w:r>
                    <w:r w:rsidR="00B215C0">
                      <w:rPr>
                        <w:rFonts w:asciiTheme="majorBidi" w:hAnsiTheme="majorBidi" w:cs="B Nazanin"/>
                        <w:sz w:val="20"/>
                        <w:szCs w:val="20"/>
                      </w:rPr>
                      <w:t>.</w:t>
                    </w:r>
                    <w:r w:rsidR="0071433E" w:rsidRPr="00A7713A">
                      <w:rPr>
                        <w:rFonts w:asciiTheme="majorBidi" w:hAnsiTheme="majorBidi" w:cs="B Nazanin"/>
                        <w:sz w:val="20"/>
                        <w:szCs w:val="20"/>
                      </w:rPr>
                      <w:t>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0E35A8">
                    <w:pPr>
                      <w:pStyle w:val="FootnoteText"/>
                      <w:ind w:left="851"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2B150564" w:rsidR="006E1024" w:rsidRPr="00A7713A" w:rsidRDefault="006E1024" w:rsidP="00AF04BA">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B215C0">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r w:rsidR="00B215C0">
                      <w:rPr>
                        <w:rFonts w:asciiTheme="majorBidi" w:hAnsiTheme="majorBidi" w:cs="B Nazanin"/>
                        <w:sz w:val="22"/>
                        <w:szCs w:val="22"/>
                        <w:rtl/>
                      </w:rPr>
                      <w:t>.</w:t>
                    </w:r>
                  </w:p>
                </w:sdtContent>
              </w:sdt>
            </w:sdtContent>
          </w:sdt>
        </w:tc>
      </w:tr>
    </w:tbl>
    <w:p w14:paraId="47B15A00" w14:textId="10317275" w:rsidR="00EB2D7A" w:rsidRPr="00A7713A" w:rsidRDefault="00EB2D7A" w:rsidP="00AF04BA">
      <w:pPr>
        <w:bidi/>
        <w:spacing w:line="320" w:lineRule="exact"/>
        <w:rPr>
          <w:rFonts w:asciiTheme="majorBidi" w:hAnsiTheme="majorBidi" w:cs="B Nazanin"/>
          <w:sz w:val="20"/>
          <w:szCs w:val="20"/>
          <w:rtl/>
        </w:rPr>
        <w:sectPr w:rsidR="00EB2D7A" w:rsidRPr="00A7713A" w:rsidSect="00F14A3A">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418" w:left="1418" w:header="720" w:footer="720" w:gutter="0"/>
          <w:cols w:space="720"/>
          <w:titlePg/>
          <w:rtlGutter/>
          <w:docGrid w:linePitch="360"/>
        </w:sectPr>
      </w:pPr>
    </w:p>
    <w:p w14:paraId="79D680BF" w14:textId="7C55D425" w:rsidR="00CC3E93" w:rsidRPr="009C580E" w:rsidRDefault="00CC3E93" w:rsidP="00AF04BA">
      <w:pPr>
        <w:bidi/>
        <w:spacing w:before="120" w:after="40"/>
        <w:jc w:val="both"/>
        <w:rPr>
          <w:rFonts w:asciiTheme="majorBidi" w:eastAsia="Calibri" w:hAnsiTheme="majorBidi" w:cs="B Nazanin"/>
          <w:bCs/>
          <w:i/>
          <w:rtl/>
          <w:lang w:bidi="fa-IR"/>
        </w:rPr>
      </w:pPr>
      <w:bookmarkStart w:id="3" w:name="_Toc343284432"/>
      <w:r w:rsidRPr="009C580E">
        <w:rPr>
          <w:rFonts w:asciiTheme="majorBidi" w:eastAsia="Calibri" w:hAnsiTheme="majorBidi" w:cs="B Nazanin"/>
          <w:bCs/>
          <w:i/>
          <w:rtl/>
          <w:lang w:bidi="fa-IR"/>
        </w:rPr>
        <w:lastRenderedPageBreak/>
        <w:t>مقدمه</w:t>
      </w:r>
      <w:r w:rsidR="00884063" w:rsidRPr="009C580E">
        <w:rPr>
          <w:rFonts w:asciiTheme="majorBidi" w:eastAsia="Calibri" w:hAnsiTheme="majorBidi" w:cs="B Nazanin"/>
          <w:bCs/>
          <w:i/>
          <w:rtl/>
          <w:lang w:bidi="fa-IR"/>
        </w:rPr>
        <w:t xml:space="preserve"> </w:t>
      </w:r>
    </w:p>
    <w:p w14:paraId="49CB09F8" w14:textId="028E3491" w:rsidR="00FD683A" w:rsidRDefault="00FD683A" w:rsidP="00C9607A">
      <w:pPr>
        <w:bidi/>
        <w:jc w:val="both"/>
        <w:rPr>
          <w:rFonts w:asciiTheme="majorBidi" w:eastAsia="Calibri" w:hAnsiTheme="majorBidi" w:cs="B Nazanin"/>
          <w:i/>
          <w:rtl/>
          <w:lang w:bidi="fa-IR"/>
        </w:rPr>
      </w:pPr>
      <w:bookmarkStart w:id="4" w:name="_Hlk205759274"/>
      <w:r w:rsidRPr="00FD683A">
        <w:rPr>
          <w:rFonts w:asciiTheme="majorBidi" w:eastAsia="Calibri" w:hAnsiTheme="majorBidi" w:cs="B Nazanin"/>
          <w:i/>
          <w:rtl/>
          <w:lang w:bidi="fa-IR"/>
        </w:rPr>
        <w:t>رشد شهرنش</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ن</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و افزا</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ش</w:t>
      </w:r>
      <w:r w:rsidRPr="00FD683A">
        <w:rPr>
          <w:rFonts w:asciiTheme="majorBidi" w:eastAsia="Calibri" w:hAnsiTheme="majorBidi" w:cs="B Nazanin"/>
          <w:i/>
          <w:rtl/>
          <w:lang w:bidi="fa-IR"/>
        </w:rPr>
        <w:t xml:space="preserve"> جمع</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ت</w:t>
      </w:r>
      <w:r w:rsidRPr="00FD683A">
        <w:rPr>
          <w:rFonts w:asciiTheme="majorBidi" w:eastAsia="Calibri" w:hAnsiTheme="majorBidi" w:cs="B Nazanin"/>
          <w:i/>
          <w:rtl/>
          <w:lang w:bidi="fa-IR"/>
        </w:rPr>
        <w:t xml:space="preserve"> شهرها، اگرچه به پ</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شرفت</w:t>
      </w:r>
      <w:r w:rsidRPr="00FD683A">
        <w:rPr>
          <w:rFonts w:asciiTheme="majorBidi" w:eastAsia="Calibri" w:hAnsiTheme="majorBidi" w:cs="B Nazanin"/>
          <w:i/>
          <w:rtl/>
          <w:lang w:bidi="fa-IR"/>
        </w:rPr>
        <w:t xml:space="preserve"> و رفاه منجر م</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شود،</w:t>
      </w:r>
      <w:r w:rsidRPr="00FD683A">
        <w:rPr>
          <w:rFonts w:asciiTheme="majorBidi" w:eastAsia="Calibri" w:hAnsiTheme="majorBidi" w:cs="B Nazanin"/>
          <w:i/>
          <w:rtl/>
          <w:lang w:bidi="fa-IR"/>
        </w:rPr>
        <w:t xml:space="preserve"> اما همزمان چالش‌ها</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جد</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ز</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ست‌مح</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ط</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w:t>
      </w:r>
      <w:r w:rsidRPr="00FD683A">
        <w:rPr>
          <w:rFonts w:asciiTheme="majorBidi" w:eastAsia="Calibri" w:hAnsiTheme="majorBidi" w:cs="B Nazanin"/>
          <w:i/>
          <w:rtl/>
          <w:lang w:bidi="fa-IR"/>
        </w:rPr>
        <w:t xml:space="preserve"> اجتماع</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و اقتصاد</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ا</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جاد</w:t>
      </w:r>
      <w:r w:rsidRPr="00FD683A">
        <w:rPr>
          <w:rFonts w:asciiTheme="majorBidi" w:eastAsia="Calibri" w:hAnsiTheme="majorBidi" w:cs="B Nazanin"/>
          <w:i/>
          <w:rtl/>
          <w:lang w:bidi="fa-IR"/>
        </w:rPr>
        <w:t xml:space="preserve"> م</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کند</w:t>
      </w:r>
      <w:r>
        <w:rPr>
          <w:rFonts w:asciiTheme="majorBidi" w:eastAsia="Calibri" w:hAnsiTheme="majorBidi" w:cs="B Nazanin" w:hint="cs"/>
          <w:i/>
          <w:rtl/>
          <w:lang w:bidi="fa-IR"/>
        </w:rPr>
        <w:t xml:space="preserve"> </w:t>
      </w:r>
      <w:bookmarkStart w:id="5" w:name="_Hlk217889717"/>
      <w:r w:rsidRPr="00704C37">
        <w:rPr>
          <w:rFonts w:asciiTheme="majorBidi" w:eastAsia="Calibri" w:hAnsiTheme="majorBidi" w:cs="B Nazanin"/>
          <w:i/>
          <w:rtl/>
          <w:lang w:bidi="fa-IR"/>
        </w:rPr>
        <w:t>(</w:t>
      </w:r>
      <w:bookmarkEnd w:id="5"/>
      <w:r>
        <w:fldChar w:fldCharType="begin"/>
      </w:r>
      <w:r>
        <w:instrText>HYPERLINK \l "</w:instrText>
      </w:r>
      <w:r>
        <w:rPr>
          <w:rtl/>
        </w:rPr>
        <w:instrText>بیات</w:instrText>
      </w:r>
      <w:r>
        <w:instrText>"</w:instrText>
      </w:r>
      <w:r>
        <w:fldChar w:fldCharType="separate"/>
      </w:r>
      <w:r w:rsidRPr="006E4A48">
        <w:rPr>
          <w:rStyle w:val="Hyperlink"/>
          <w:rFonts w:asciiTheme="majorBidi" w:eastAsia="Calibri" w:hAnsiTheme="majorBidi" w:cs="B Nazanin"/>
          <w:i/>
          <w:rtl/>
          <w:lang w:bidi="fa-IR"/>
        </w:rPr>
        <w:t>ب</w:t>
      </w:r>
      <w:r w:rsidRPr="006E4A48">
        <w:rPr>
          <w:rStyle w:val="Hyperlink"/>
          <w:rFonts w:asciiTheme="majorBidi" w:eastAsia="Calibri" w:hAnsiTheme="majorBidi" w:cs="B Nazanin" w:hint="cs"/>
          <w:i/>
          <w:rtl/>
          <w:lang w:bidi="fa-IR"/>
        </w:rPr>
        <w:t>ی</w:t>
      </w:r>
      <w:r w:rsidRPr="006E4A48">
        <w:rPr>
          <w:rStyle w:val="Hyperlink"/>
          <w:rFonts w:asciiTheme="majorBidi" w:eastAsia="Calibri" w:hAnsiTheme="majorBidi" w:cs="B Nazanin" w:hint="eastAsia"/>
          <w:i/>
          <w:rtl/>
          <w:lang w:bidi="fa-IR"/>
        </w:rPr>
        <w:t>ات</w:t>
      </w:r>
      <w:r w:rsidRPr="006E4A48">
        <w:rPr>
          <w:rStyle w:val="Hyperlink"/>
          <w:rFonts w:asciiTheme="majorBidi" w:eastAsia="Calibri" w:hAnsiTheme="majorBidi" w:cs="B Nazanin"/>
          <w:i/>
          <w:rtl/>
          <w:lang w:bidi="fa-IR"/>
        </w:rPr>
        <w:t xml:space="preserve"> و بمان</w:t>
      </w:r>
      <w:r w:rsidRPr="006E4A48">
        <w:rPr>
          <w:rStyle w:val="Hyperlink"/>
          <w:rFonts w:asciiTheme="majorBidi" w:eastAsia="Calibri" w:hAnsiTheme="majorBidi" w:cs="B Nazanin" w:hint="cs"/>
          <w:i/>
          <w:rtl/>
          <w:lang w:bidi="fa-IR"/>
        </w:rPr>
        <w:t>ی</w:t>
      </w:r>
      <w:r w:rsidRPr="006E4A48">
        <w:rPr>
          <w:rStyle w:val="Hyperlink"/>
          <w:rFonts w:asciiTheme="majorBidi" w:eastAsia="Calibri" w:hAnsiTheme="majorBidi" w:cs="B Nazanin" w:hint="eastAsia"/>
          <w:i/>
          <w:rtl/>
          <w:lang w:bidi="fa-IR"/>
        </w:rPr>
        <w:t>ان،</w:t>
      </w:r>
      <w:r w:rsidRPr="006E4A48">
        <w:rPr>
          <w:rStyle w:val="Hyperlink"/>
          <w:rFonts w:asciiTheme="majorBidi" w:eastAsia="Calibri" w:hAnsiTheme="majorBidi" w:cs="B Nazanin"/>
          <w:i/>
          <w:rtl/>
          <w:lang w:bidi="fa-IR"/>
        </w:rPr>
        <w:t xml:space="preserve"> </w:t>
      </w:r>
      <w:r w:rsidR="000D478C">
        <w:rPr>
          <w:rStyle w:val="Hyperlink"/>
          <w:rFonts w:asciiTheme="majorBidi" w:eastAsia="Calibri" w:hAnsiTheme="majorBidi" w:cs="B Nazanin" w:hint="cs"/>
          <w:i/>
          <w:rtl/>
          <w:lang w:bidi="fa-IR"/>
        </w:rPr>
        <w:t>۱۴۰۰:</w:t>
      </w:r>
      <w:r>
        <w:fldChar w:fldCharType="end"/>
      </w:r>
      <w:r w:rsidR="000D478C">
        <w:rPr>
          <w:rFonts w:asciiTheme="majorBidi" w:eastAsia="Calibri" w:hAnsiTheme="majorBidi" w:cs="B Nazanin" w:hint="cs"/>
          <w:i/>
          <w:rtl/>
          <w:lang w:bidi="fa-IR"/>
        </w:rPr>
        <w:t xml:space="preserve"> ۱۰۶</w:t>
      </w:r>
      <w:r w:rsidRPr="00704C37">
        <w:rPr>
          <w:rFonts w:asciiTheme="majorBidi" w:eastAsia="Calibri" w:hAnsiTheme="majorBidi" w:cs="B Nazanin"/>
          <w:i/>
          <w:rtl/>
          <w:lang w:bidi="fa-IR"/>
        </w:rPr>
        <w:t>)</w:t>
      </w:r>
      <w:r w:rsidR="00B215C0">
        <w:rPr>
          <w:rFonts w:asciiTheme="majorBidi" w:eastAsia="Calibri" w:hAnsiTheme="majorBidi" w:cs="B Nazanin"/>
          <w:i/>
          <w:rtl/>
          <w:lang w:bidi="fa-IR"/>
        </w:rPr>
        <w:t>.</w:t>
      </w:r>
      <w:r w:rsidRPr="00FD683A">
        <w:rPr>
          <w:rFonts w:asciiTheme="majorBidi" w:eastAsia="Calibri" w:hAnsiTheme="majorBidi" w:cs="B Nazanin"/>
          <w:i/>
          <w:rtl/>
          <w:lang w:bidi="fa-IR"/>
        </w:rPr>
        <w:t xml:space="preserve"> ا</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ن</w:t>
      </w:r>
      <w:r w:rsidRPr="00FD683A">
        <w:rPr>
          <w:rFonts w:asciiTheme="majorBidi" w:eastAsia="Calibri" w:hAnsiTheme="majorBidi" w:cs="B Nazanin"/>
          <w:i/>
          <w:rtl/>
          <w:lang w:bidi="fa-IR"/>
        </w:rPr>
        <w:t xml:space="preserve"> روند با تغ</w:t>
      </w:r>
      <w:r w:rsidRPr="00FD683A">
        <w:rPr>
          <w:rFonts w:asciiTheme="majorBidi" w:eastAsia="Calibri" w:hAnsiTheme="majorBidi" w:cs="B Nazanin" w:hint="cs"/>
          <w:i/>
          <w:rtl/>
          <w:lang w:bidi="fa-IR"/>
        </w:rPr>
        <w:t>یی</w:t>
      </w:r>
      <w:r w:rsidRPr="00FD683A">
        <w:rPr>
          <w:rFonts w:asciiTheme="majorBidi" w:eastAsia="Calibri" w:hAnsiTheme="majorBidi" w:cs="B Nazanin" w:hint="eastAsia"/>
          <w:i/>
          <w:rtl/>
          <w:lang w:bidi="fa-IR"/>
        </w:rPr>
        <w:t>ر</w:t>
      </w:r>
      <w:r w:rsidRPr="00FD683A">
        <w:rPr>
          <w:rFonts w:asciiTheme="majorBidi" w:eastAsia="Calibri" w:hAnsiTheme="majorBidi" w:cs="B Nazanin"/>
          <w:i/>
          <w:rtl/>
          <w:lang w:bidi="fa-IR"/>
        </w:rPr>
        <w:t xml:space="preserve"> کاربر</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زم</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ن‌ها</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کشاورز</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و جنگل</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به مناطق شهر</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و صنعت</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w:t>
      </w:r>
      <w:r w:rsidRPr="00FD683A">
        <w:rPr>
          <w:rFonts w:asciiTheme="majorBidi" w:eastAsia="Calibri" w:hAnsiTheme="majorBidi" w:cs="B Nazanin"/>
          <w:i/>
          <w:rtl/>
          <w:lang w:bidi="fa-IR"/>
        </w:rPr>
        <w:t xml:space="preserve"> باعث تغ</w:t>
      </w:r>
      <w:r w:rsidRPr="00FD683A">
        <w:rPr>
          <w:rFonts w:asciiTheme="majorBidi" w:eastAsia="Calibri" w:hAnsiTheme="majorBidi" w:cs="B Nazanin" w:hint="cs"/>
          <w:i/>
          <w:rtl/>
          <w:lang w:bidi="fa-IR"/>
        </w:rPr>
        <w:t>یی</w:t>
      </w:r>
      <w:r w:rsidRPr="00FD683A">
        <w:rPr>
          <w:rFonts w:asciiTheme="majorBidi" w:eastAsia="Calibri" w:hAnsiTheme="majorBidi" w:cs="B Nazanin" w:hint="eastAsia"/>
          <w:i/>
          <w:rtl/>
          <w:lang w:bidi="fa-IR"/>
        </w:rPr>
        <w:t>رات</w:t>
      </w:r>
      <w:r w:rsidRPr="00FD683A">
        <w:rPr>
          <w:rFonts w:asciiTheme="majorBidi" w:eastAsia="Calibri" w:hAnsiTheme="majorBidi" w:cs="B Nazanin"/>
          <w:i/>
          <w:rtl/>
          <w:lang w:bidi="fa-IR"/>
        </w:rPr>
        <w:t xml:space="preserve"> اقل</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م</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محل</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مانند افزا</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ش</w:t>
      </w:r>
      <w:r w:rsidRPr="00FD683A">
        <w:rPr>
          <w:rFonts w:asciiTheme="majorBidi" w:eastAsia="Calibri" w:hAnsiTheme="majorBidi" w:cs="B Nazanin"/>
          <w:i/>
          <w:rtl/>
          <w:lang w:bidi="fa-IR"/>
        </w:rPr>
        <w:t xml:space="preserve"> دما، ت</w:t>
      </w:r>
      <w:r w:rsidRPr="00FD683A">
        <w:rPr>
          <w:rFonts w:asciiTheme="majorBidi" w:eastAsia="Calibri" w:hAnsiTheme="majorBidi" w:cs="B Nazanin" w:hint="eastAsia"/>
          <w:i/>
          <w:rtl/>
          <w:lang w:bidi="fa-IR"/>
        </w:rPr>
        <w:t>غ</w:t>
      </w:r>
      <w:r w:rsidRPr="00FD683A">
        <w:rPr>
          <w:rFonts w:asciiTheme="majorBidi" w:eastAsia="Calibri" w:hAnsiTheme="majorBidi" w:cs="B Nazanin" w:hint="cs"/>
          <w:i/>
          <w:rtl/>
          <w:lang w:bidi="fa-IR"/>
        </w:rPr>
        <w:t>یی</w:t>
      </w:r>
      <w:r w:rsidRPr="00FD683A">
        <w:rPr>
          <w:rFonts w:asciiTheme="majorBidi" w:eastAsia="Calibri" w:hAnsiTheme="majorBidi" w:cs="B Nazanin" w:hint="eastAsia"/>
          <w:i/>
          <w:rtl/>
          <w:lang w:bidi="fa-IR"/>
        </w:rPr>
        <w:t>ر</w:t>
      </w:r>
      <w:r w:rsidRPr="00FD683A">
        <w:rPr>
          <w:rFonts w:asciiTheme="majorBidi" w:eastAsia="Calibri" w:hAnsiTheme="majorBidi" w:cs="B Nazanin"/>
          <w:i/>
          <w:rtl/>
          <w:lang w:bidi="fa-IR"/>
        </w:rPr>
        <w:t xml:space="preserve"> در رطوبت و الگوها</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باد م</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شود</w:t>
      </w:r>
      <w:r w:rsidR="00B215C0">
        <w:rPr>
          <w:rFonts w:asciiTheme="majorBidi" w:eastAsia="Calibri" w:hAnsiTheme="majorBidi" w:cs="B Nazanin"/>
          <w:i/>
          <w:rtl/>
          <w:lang w:bidi="fa-IR"/>
        </w:rPr>
        <w:t>.</w:t>
      </w:r>
      <w:r w:rsidRPr="00FD683A">
        <w:rPr>
          <w:rFonts w:asciiTheme="majorBidi" w:eastAsia="Calibri" w:hAnsiTheme="majorBidi" w:cs="B Nazanin"/>
          <w:i/>
          <w:rtl/>
          <w:lang w:bidi="fa-IR"/>
        </w:rPr>
        <w:t xml:space="preserve"> در نت</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جه،</w:t>
      </w:r>
      <w:r w:rsidRPr="00FD683A">
        <w:rPr>
          <w:rFonts w:asciiTheme="majorBidi" w:eastAsia="Calibri" w:hAnsiTheme="majorBidi" w:cs="B Nazanin"/>
          <w:i/>
          <w:rtl/>
          <w:lang w:bidi="fa-IR"/>
        </w:rPr>
        <w:t xml:space="preserve"> اثر جز</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ره</w:t>
      </w:r>
      <w:r w:rsidRPr="00FD683A">
        <w:rPr>
          <w:rFonts w:asciiTheme="majorBidi" w:eastAsia="Calibri" w:hAnsiTheme="majorBidi" w:cs="B Nazanin"/>
          <w:i/>
          <w:rtl/>
          <w:lang w:bidi="fa-IR"/>
        </w:rPr>
        <w:t xml:space="preserve"> حرارت</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شهر</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به عنوان مهم‌تر</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ن</w:t>
      </w:r>
      <w:r w:rsidRPr="00FD683A">
        <w:rPr>
          <w:rFonts w:asciiTheme="majorBidi" w:eastAsia="Calibri" w:hAnsiTheme="majorBidi" w:cs="B Nazanin"/>
          <w:i/>
          <w:rtl/>
          <w:lang w:bidi="fa-IR"/>
        </w:rPr>
        <w:t xml:space="preserve"> و شناخته‌شده‌تر</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ن</w:t>
      </w:r>
      <w:r w:rsidRPr="00FD683A">
        <w:rPr>
          <w:rFonts w:asciiTheme="majorBidi" w:eastAsia="Calibri" w:hAnsiTheme="majorBidi" w:cs="B Nazanin"/>
          <w:i/>
          <w:rtl/>
          <w:lang w:bidi="fa-IR"/>
        </w:rPr>
        <w:t xml:space="preserve"> پ</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امد</w:t>
      </w:r>
      <w:r w:rsidRPr="00FD683A">
        <w:rPr>
          <w:rFonts w:asciiTheme="majorBidi" w:eastAsia="Calibri" w:hAnsiTheme="majorBidi" w:cs="B Nazanin"/>
          <w:i/>
          <w:rtl/>
          <w:lang w:bidi="fa-IR"/>
        </w:rPr>
        <w:t xml:space="preserve"> شهرنش</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ن</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بر شرا</w:t>
      </w:r>
      <w:r w:rsidRPr="00FD683A">
        <w:rPr>
          <w:rFonts w:asciiTheme="majorBidi" w:eastAsia="Calibri" w:hAnsiTheme="majorBidi" w:cs="B Nazanin" w:hint="cs"/>
          <w:i/>
          <w:rtl/>
          <w:lang w:bidi="fa-IR"/>
        </w:rPr>
        <w:t>ی</w:t>
      </w:r>
      <w:r w:rsidRPr="00FD683A">
        <w:rPr>
          <w:rFonts w:asciiTheme="majorBidi" w:eastAsia="Calibri" w:hAnsiTheme="majorBidi" w:cs="B Nazanin" w:hint="eastAsia"/>
          <w:i/>
          <w:rtl/>
          <w:lang w:bidi="fa-IR"/>
        </w:rPr>
        <w:t>ط</w:t>
      </w:r>
      <w:r w:rsidRPr="00FD683A">
        <w:rPr>
          <w:rFonts w:asciiTheme="majorBidi" w:eastAsia="Calibri" w:hAnsiTheme="majorBidi" w:cs="B Nazanin"/>
          <w:i/>
          <w:rtl/>
          <w:lang w:bidi="fa-IR"/>
        </w:rPr>
        <w:t xml:space="preserve"> جو</w:t>
      </w:r>
      <w:r w:rsidRPr="00FD683A">
        <w:rPr>
          <w:rFonts w:asciiTheme="majorBidi" w:eastAsia="Calibri" w:hAnsiTheme="majorBidi" w:cs="B Nazanin" w:hint="cs"/>
          <w:i/>
          <w:rtl/>
          <w:lang w:bidi="fa-IR"/>
        </w:rPr>
        <w:t>ی</w:t>
      </w:r>
      <w:r w:rsidRPr="00FD683A">
        <w:rPr>
          <w:rFonts w:asciiTheme="majorBidi" w:eastAsia="Calibri" w:hAnsiTheme="majorBidi" w:cs="B Nazanin"/>
          <w:i/>
          <w:rtl/>
          <w:lang w:bidi="fa-IR"/>
        </w:rPr>
        <w:t xml:space="preserve"> مطرح اس</w:t>
      </w:r>
      <w:r>
        <w:rPr>
          <w:rFonts w:asciiTheme="majorBidi" w:eastAsia="Calibri" w:hAnsiTheme="majorBidi" w:cs="B Nazanin" w:hint="cs"/>
          <w:i/>
          <w:rtl/>
          <w:lang w:bidi="fa-IR"/>
        </w:rPr>
        <w:t>ت</w:t>
      </w:r>
      <w:r w:rsidRPr="00FD683A">
        <w:t xml:space="preserve"> </w:t>
      </w:r>
      <w:r w:rsidRPr="00FD683A">
        <w:rPr>
          <w:rFonts w:asciiTheme="majorBidi" w:eastAsia="Calibri" w:hAnsiTheme="majorBidi" w:cs="B Nazanin"/>
          <w:i/>
          <w:rtl/>
          <w:lang w:bidi="fa-IR"/>
        </w:rPr>
        <w:t>(</w:t>
      </w:r>
      <w:hyperlink w:anchor="سازگار" w:history="1">
        <w:r w:rsidR="00F134A3" w:rsidRPr="00BE20C7">
          <w:rPr>
            <w:rStyle w:val="Hyperlink"/>
            <w:rFonts w:asciiTheme="majorBidi" w:eastAsia="Calibri" w:hAnsiTheme="majorBidi" w:cs="B Nazanin"/>
            <w:i/>
            <w:rtl/>
            <w:lang w:bidi="fa-IR"/>
          </w:rPr>
          <w:t>سازگار و د</w:t>
        </w:r>
        <w:r w:rsidR="00F134A3" w:rsidRPr="00BE20C7">
          <w:rPr>
            <w:rStyle w:val="Hyperlink"/>
            <w:rFonts w:asciiTheme="majorBidi" w:eastAsia="Calibri" w:hAnsiTheme="majorBidi" w:cs="B Nazanin" w:hint="cs"/>
            <w:i/>
            <w:rtl/>
            <w:lang w:bidi="fa-IR"/>
          </w:rPr>
          <w:t>ی</w:t>
        </w:r>
        <w:r w:rsidR="00F134A3" w:rsidRPr="00BE20C7">
          <w:rPr>
            <w:rStyle w:val="Hyperlink"/>
            <w:rFonts w:asciiTheme="majorBidi" w:eastAsia="Calibri" w:hAnsiTheme="majorBidi" w:cs="B Nazanin" w:hint="eastAsia"/>
            <w:i/>
            <w:rtl/>
            <w:lang w:bidi="fa-IR"/>
          </w:rPr>
          <w:t>گران،</w:t>
        </w:r>
        <w:r w:rsidR="00F134A3" w:rsidRPr="00BE20C7">
          <w:rPr>
            <w:rStyle w:val="Hyperlink"/>
            <w:rFonts w:asciiTheme="majorBidi" w:eastAsia="Calibri" w:hAnsiTheme="majorBidi" w:cs="B Nazanin"/>
            <w:i/>
            <w:rtl/>
            <w:lang w:bidi="fa-IR"/>
          </w:rPr>
          <w:t xml:space="preserve"> </w:t>
        </w:r>
        <w:r w:rsidR="00F864A8">
          <w:rPr>
            <w:rStyle w:val="Hyperlink"/>
            <w:rFonts w:asciiTheme="majorBidi" w:eastAsia="Calibri" w:hAnsiTheme="majorBidi" w:cs="B Nazanin" w:hint="cs"/>
            <w:i/>
            <w:rtl/>
            <w:lang w:bidi="fa-IR"/>
          </w:rPr>
          <w:t>۱۳۹۷:</w:t>
        </w:r>
      </w:hyperlink>
      <w:r w:rsidR="00F864A8">
        <w:rPr>
          <w:rFonts w:asciiTheme="majorBidi" w:eastAsia="Calibri" w:hAnsiTheme="majorBidi" w:cs="B Nazanin" w:hint="cs"/>
          <w:i/>
          <w:rtl/>
          <w:lang w:bidi="fa-IR"/>
        </w:rPr>
        <w:t xml:space="preserve"> ۴</w:t>
      </w:r>
      <w:r w:rsidR="00F134A3" w:rsidRPr="00F134A3">
        <w:rPr>
          <w:rFonts w:asciiTheme="majorBidi" w:eastAsia="Calibri" w:hAnsiTheme="majorBidi" w:cs="B Nazanin"/>
          <w:i/>
          <w:rtl/>
          <w:lang w:bidi="fa-IR"/>
        </w:rPr>
        <w:t>;</w:t>
      </w:r>
      <w:r w:rsidR="00B82EAA">
        <w:rPr>
          <w:rFonts w:asciiTheme="majorBidi" w:eastAsia="Calibri" w:hAnsiTheme="majorBidi" w:cs="B Nazanin"/>
          <w:i/>
          <w:lang w:bidi="fa-IR"/>
        </w:rPr>
        <w:t xml:space="preserve"> </w:t>
      </w:r>
      <w:hyperlink w:anchor="صیادی" w:history="1">
        <w:r w:rsidRPr="00BE20C7">
          <w:rPr>
            <w:rStyle w:val="Hyperlink"/>
            <w:rFonts w:asciiTheme="majorBidi" w:eastAsia="Calibri" w:hAnsiTheme="majorBidi" w:cs="B Nazanin"/>
            <w:i/>
            <w:rtl/>
            <w:lang w:bidi="fa-IR"/>
          </w:rPr>
          <w:t>ص</w:t>
        </w:r>
        <w:r w:rsidRPr="00BE20C7">
          <w:rPr>
            <w:rStyle w:val="Hyperlink"/>
            <w:rFonts w:asciiTheme="majorBidi" w:eastAsia="Calibri" w:hAnsiTheme="majorBidi" w:cs="B Nazanin" w:hint="cs"/>
            <w:i/>
            <w:rtl/>
            <w:lang w:bidi="fa-IR"/>
          </w:rPr>
          <w:t>ی</w:t>
        </w:r>
        <w:r w:rsidRPr="00BE20C7">
          <w:rPr>
            <w:rStyle w:val="Hyperlink"/>
            <w:rFonts w:asciiTheme="majorBidi" w:eastAsia="Calibri" w:hAnsiTheme="majorBidi" w:cs="B Nazanin" w:hint="eastAsia"/>
            <w:i/>
            <w:rtl/>
            <w:lang w:bidi="fa-IR"/>
          </w:rPr>
          <w:t>اد</w:t>
        </w:r>
        <w:r w:rsidRPr="00BE20C7">
          <w:rPr>
            <w:rStyle w:val="Hyperlink"/>
            <w:rFonts w:asciiTheme="majorBidi" w:eastAsia="Calibri" w:hAnsiTheme="majorBidi" w:cs="B Nazanin" w:hint="cs"/>
            <w:i/>
            <w:rtl/>
            <w:lang w:bidi="fa-IR"/>
          </w:rPr>
          <w:t>ی</w:t>
        </w:r>
        <w:r w:rsidRPr="00BE20C7">
          <w:rPr>
            <w:rStyle w:val="Hyperlink"/>
            <w:rFonts w:asciiTheme="majorBidi" w:eastAsia="Calibri" w:hAnsiTheme="majorBidi" w:cs="B Nazanin"/>
            <w:i/>
            <w:rtl/>
            <w:lang w:bidi="fa-IR"/>
          </w:rPr>
          <w:t xml:space="preserve"> و د</w:t>
        </w:r>
        <w:r w:rsidRPr="00BE20C7">
          <w:rPr>
            <w:rStyle w:val="Hyperlink"/>
            <w:rFonts w:asciiTheme="majorBidi" w:eastAsia="Calibri" w:hAnsiTheme="majorBidi" w:cs="B Nazanin" w:hint="cs"/>
            <w:i/>
            <w:rtl/>
            <w:lang w:bidi="fa-IR"/>
          </w:rPr>
          <w:t>ی</w:t>
        </w:r>
        <w:r w:rsidRPr="00BE20C7">
          <w:rPr>
            <w:rStyle w:val="Hyperlink"/>
            <w:rFonts w:asciiTheme="majorBidi" w:eastAsia="Calibri" w:hAnsiTheme="majorBidi" w:cs="B Nazanin" w:hint="eastAsia"/>
            <w:i/>
            <w:rtl/>
            <w:lang w:bidi="fa-IR"/>
          </w:rPr>
          <w:t>گران،</w:t>
        </w:r>
        <w:r w:rsidRPr="00BE20C7">
          <w:rPr>
            <w:rStyle w:val="Hyperlink"/>
            <w:rFonts w:asciiTheme="majorBidi" w:eastAsia="Calibri" w:hAnsiTheme="majorBidi" w:cs="B Nazanin"/>
            <w:i/>
            <w:rtl/>
            <w:lang w:bidi="fa-IR"/>
          </w:rPr>
          <w:t xml:space="preserve"> </w:t>
        </w:r>
        <w:r w:rsidR="00F864A8">
          <w:rPr>
            <w:rStyle w:val="Hyperlink"/>
            <w:rFonts w:asciiTheme="majorBidi" w:eastAsia="Calibri" w:hAnsiTheme="majorBidi" w:cs="B Nazanin" w:hint="cs"/>
            <w:i/>
            <w:rtl/>
            <w:lang w:bidi="fa-IR"/>
          </w:rPr>
          <w:t>۱۴۰۰:</w:t>
        </w:r>
      </w:hyperlink>
      <w:r w:rsidR="00F864A8">
        <w:rPr>
          <w:rStyle w:val="Hyperlink"/>
          <w:rFonts w:asciiTheme="majorBidi" w:eastAsia="Calibri" w:hAnsiTheme="majorBidi" w:cs="B Nazanin" w:hint="cs"/>
          <w:i/>
          <w:rtl/>
          <w:lang w:bidi="fa-IR"/>
        </w:rPr>
        <w:t xml:space="preserve"> ۲</w:t>
      </w:r>
      <w:r w:rsidRPr="00FD683A">
        <w:rPr>
          <w:rFonts w:asciiTheme="majorBidi" w:eastAsia="Calibri" w:hAnsiTheme="majorBidi" w:cs="B Nazanin"/>
          <w:i/>
          <w:rtl/>
          <w:lang w:bidi="fa-IR"/>
        </w:rPr>
        <w:t>)</w:t>
      </w:r>
      <w:r w:rsidR="00B215C0">
        <w:rPr>
          <w:rFonts w:asciiTheme="majorBidi" w:eastAsia="Calibri" w:hAnsiTheme="majorBidi" w:cs="B Nazanin"/>
          <w:i/>
          <w:rtl/>
          <w:lang w:bidi="fa-IR"/>
        </w:rPr>
        <w:t>.</w:t>
      </w:r>
    </w:p>
    <w:p w14:paraId="18344FC8" w14:textId="6FB49608" w:rsidR="008D23AE" w:rsidRDefault="00C9607A" w:rsidP="008D23AE">
      <w:pPr>
        <w:autoSpaceDE w:val="0"/>
        <w:autoSpaceDN w:val="0"/>
        <w:bidi/>
        <w:adjustRightInd w:val="0"/>
        <w:ind w:firstLine="284"/>
        <w:jc w:val="both"/>
        <w:rPr>
          <w:rFonts w:asciiTheme="majorBidi" w:hAnsiTheme="majorBidi" w:cs="B Nazanin"/>
        </w:rPr>
      </w:pPr>
      <w:r w:rsidRPr="00C9607A">
        <w:rPr>
          <w:rFonts w:asciiTheme="majorBidi" w:hAnsiTheme="majorBidi" w:cs="B Nazanin"/>
          <w:rtl/>
        </w:rPr>
        <w:t>پد</w:t>
      </w:r>
      <w:r w:rsidRPr="00C9607A">
        <w:rPr>
          <w:rFonts w:asciiTheme="majorBidi" w:hAnsiTheme="majorBidi" w:cs="B Nazanin" w:hint="cs"/>
          <w:rtl/>
        </w:rPr>
        <w:t>ی</w:t>
      </w:r>
      <w:r w:rsidRPr="00C9607A">
        <w:rPr>
          <w:rFonts w:asciiTheme="majorBidi" w:hAnsiTheme="majorBidi" w:cs="B Nazanin" w:hint="eastAsia"/>
          <w:rtl/>
        </w:rPr>
        <w:t>ده</w:t>
      </w:r>
      <w:r w:rsidRPr="00C9607A">
        <w:rPr>
          <w:rFonts w:asciiTheme="majorBidi" w:hAnsiTheme="majorBidi" w:cs="B Nazanin"/>
          <w:rtl/>
        </w:rPr>
        <w:t xml:space="preserve"> جز</w:t>
      </w:r>
      <w:r w:rsidRPr="00C9607A">
        <w:rPr>
          <w:rFonts w:asciiTheme="majorBidi" w:hAnsiTheme="majorBidi" w:cs="B Nazanin" w:hint="cs"/>
          <w:rtl/>
        </w:rPr>
        <w:t>ی</w:t>
      </w:r>
      <w:r w:rsidRPr="00C9607A">
        <w:rPr>
          <w:rFonts w:asciiTheme="majorBidi" w:hAnsiTheme="majorBidi" w:cs="B Nazanin" w:hint="eastAsia"/>
          <w:rtl/>
        </w:rPr>
        <w:t>ره</w:t>
      </w:r>
      <w:r w:rsidRPr="00C9607A">
        <w:rPr>
          <w:rFonts w:asciiTheme="majorBidi" w:hAnsiTheme="majorBidi" w:cs="B Nazanin"/>
          <w:rtl/>
        </w:rPr>
        <w:t xml:space="preserve"> حرارت</w:t>
      </w:r>
      <w:r w:rsidRPr="00C9607A">
        <w:rPr>
          <w:rFonts w:asciiTheme="majorBidi" w:hAnsiTheme="majorBidi" w:cs="B Nazanin" w:hint="cs"/>
          <w:rtl/>
        </w:rPr>
        <w:t>ی</w:t>
      </w:r>
      <w:r w:rsidRPr="00C9607A">
        <w:rPr>
          <w:rFonts w:asciiTheme="majorBidi" w:hAnsiTheme="majorBidi" w:cs="B Nazanin"/>
          <w:rtl/>
        </w:rPr>
        <w:t xml:space="preserve"> شهر</w:t>
      </w:r>
      <w:r w:rsidRPr="00C9607A">
        <w:rPr>
          <w:rFonts w:asciiTheme="majorBidi" w:hAnsiTheme="majorBidi" w:cs="B Nazanin" w:hint="cs"/>
          <w:rtl/>
        </w:rPr>
        <w:t>ی</w:t>
      </w:r>
      <w:r w:rsidR="001A7A3C">
        <w:rPr>
          <w:rFonts w:asciiTheme="majorBidi" w:hAnsiTheme="majorBidi" w:cs="B Nazanin" w:hint="cs"/>
          <w:rtl/>
        </w:rPr>
        <w:t xml:space="preserve"> </w:t>
      </w:r>
      <w:r w:rsidRPr="00C9607A">
        <w:rPr>
          <w:rFonts w:asciiTheme="majorBidi" w:hAnsiTheme="majorBidi" w:cs="B Nazanin" w:hint="cs"/>
          <w:rtl/>
        </w:rPr>
        <w:t>ی</w:t>
      </w:r>
      <w:r w:rsidRPr="00C9607A">
        <w:rPr>
          <w:rFonts w:asciiTheme="majorBidi" w:hAnsiTheme="majorBidi" w:cs="B Nazanin" w:hint="eastAsia"/>
          <w:rtl/>
        </w:rPr>
        <w:t>ک</w:t>
      </w:r>
      <w:r w:rsidRPr="00C9607A">
        <w:rPr>
          <w:rFonts w:asciiTheme="majorBidi" w:hAnsiTheme="majorBidi" w:cs="B Nazanin" w:hint="cs"/>
          <w:rtl/>
        </w:rPr>
        <w:t>ی</w:t>
      </w:r>
      <w:r w:rsidRPr="00C9607A">
        <w:rPr>
          <w:rFonts w:asciiTheme="majorBidi" w:hAnsiTheme="majorBidi" w:cs="B Nazanin"/>
          <w:rtl/>
        </w:rPr>
        <w:t xml:space="preserve"> از چالش‌ها</w:t>
      </w:r>
      <w:r w:rsidRPr="00C9607A">
        <w:rPr>
          <w:rFonts w:asciiTheme="majorBidi" w:hAnsiTheme="majorBidi" w:cs="B Nazanin" w:hint="cs"/>
          <w:rtl/>
        </w:rPr>
        <w:t>ی</w:t>
      </w:r>
      <w:r w:rsidRPr="00C9607A">
        <w:rPr>
          <w:rFonts w:asciiTheme="majorBidi" w:hAnsiTheme="majorBidi" w:cs="B Nazanin"/>
          <w:rtl/>
        </w:rPr>
        <w:t xml:space="preserve"> برجسته شهرنش</w:t>
      </w:r>
      <w:r w:rsidRPr="00C9607A">
        <w:rPr>
          <w:rFonts w:asciiTheme="majorBidi" w:hAnsiTheme="majorBidi" w:cs="B Nazanin" w:hint="cs"/>
          <w:rtl/>
        </w:rPr>
        <w:t>ی</w:t>
      </w:r>
      <w:r w:rsidRPr="00C9607A">
        <w:rPr>
          <w:rFonts w:asciiTheme="majorBidi" w:hAnsiTheme="majorBidi" w:cs="B Nazanin" w:hint="eastAsia"/>
          <w:rtl/>
        </w:rPr>
        <w:t>ن</w:t>
      </w:r>
      <w:r w:rsidRPr="00C9607A">
        <w:rPr>
          <w:rFonts w:asciiTheme="majorBidi" w:hAnsiTheme="majorBidi" w:cs="B Nazanin" w:hint="cs"/>
          <w:rtl/>
        </w:rPr>
        <w:t>ی</w:t>
      </w:r>
      <w:r w:rsidRPr="00C9607A">
        <w:rPr>
          <w:rFonts w:asciiTheme="majorBidi" w:hAnsiTheme="majorBidi" w:cs="B Nazanin"/>
          <w:rtl/>
        </w:rPr>
        <w:t xml:space="preserve"> مدرن است که تأث</w:t>
      </w:r>
      <w:r w:rsidRPr="00C9607A">
        <w:rPr>
          <w:rFonts w:asciiTheme="majorBidi" w:hAnsiTheme="majorBidi" w:cs="B Nazanin" w:hint="cs"/>
          <w:rtl/>
        </w:rPr>
        <w:t>ی</w:t>
      </w:r>
      <w:r w:rsidRPr="00C9607A">
        <w:rPr>
          <w:rFonts w:asciiTheme="majorBidi" w:hAnsiTheme="majorBidi" w:cs="B Nazanin" w:hint="eastAsia"/>
          <w:rtl/>
        </w:rPr>
        <w:t>رات</w:t>
      </w:r>
      <w:r w:rsidRPr="00C9607A">
        <w:rPr>
          <w:rFonts w:asciiTheme="majorBidi" w:hAnsiTheme="majorBidi" w:cs="B Nazanin"/>
          <w:rtl/>
        </w:rPr>
        <w:t xml:space="preserve"> عم</w:t>
      </w:r>
      <w:r w:rsidRPr="00C9607A">
        <w:rPr>
          <w:rFonts w:asciiTheme="majorBidi" w:hAnsiTheme="majorBidi" w:cs="B Nazanin" w:hint="cs"/>
          <w:rtl/>
        </w:rPr>
        <w:t>ی</w:t>
      </w:r>
      <w:r w:rsidRPr="00C9607A">
        <w:rPr>
          <w:rFonts w:asciiTheme="majorBidi" w:hAnsiTheme="majorBidi" w:cs="B Nazanin" w:hint="eastAsia"/>
          <w:rtl/>
        </w:rPr>
        <w:t>ق</w:t>
      </w:r>
      <w:r w:rsidRPr="00C9607A">
        <w:rPr>
          <w:rFonts w:asciiTheme="majorBidi" w:hAnsiTheme="majorBidi" w:cs="B Nazanin" w:hint="cs"/>
          <w:rtl/>
        </w:rPr>
        <w:t>ی</w:t>
      </w:r>
      <w:r w:rsidRPr="00C9607A">
        <w:rPr>
          <w:rFonts w:asciiTheme="majorBidi" w:hAnsiTheme="majorBidi" w:cs="B Nazanin"/>
          <w:rtl/>
        </w:rPr>
        <w:t xml:space="preserve"> بر ک</w:t>
      </w:r>
      <w:r w:rsidRPr="00C9607A">
        <w:rPr>
          <w:rFonts w:asciiTheme="majorBidi" w:hAnsiTheme="majorBidi" w:cs="B Nazanin" w:hint="cs"/>
          <w:rtl/>
        </w:rPr>
        <w:t>ی</w:t>
      </w:r>
      <w:r w:rsidRPr="00C9607A">
        <w:rPr>
          <w:rFonts w:asciiTheme="majorBidi" w:hAnsiTheme="majorBidi" w:cs="B Nazanin" w:hint="eastAsia"/>
          <w:rtl/>
        </w:rPr>
        <w:t>ف</w:t>
      </w:r>
      <w:r w:rsidRPr="00C9607A">
        <w:rPr>
          <w:rFonts w:asciiTheme="majorBidi" w:hAnsiTheme="majorBidi" w:cs="B Nazanin" w:hint="cs"/>
          <w:rtl/>
        </w:rPr>
        <w:t>ی</w:t>
      </w:r>
      <w:r w:rsidRPr="00C9607A">
        <w:rPr>
          <w:rFonts w:asciiTheme="majorBidi" w:hAnsiTheme="majorBidi" w:cs="B Nazanin" w:hint="eastAsia"/>
          <w:rtl/>
        </w:rPr>
        <w:t>ت</w:t>
      </w:r>
      <w:r w:rsidRPr="00C9607A">
        <w:rPr>
          <w:rFonts w:asciiTheme="majorBidi" w:hAnsiTheme="majorBidi" w:cs="B Nazanin"/>
          <w:rtl/>
        </w:rPr>
        <w:t xml:space="preserve"> زندگ</w:t>
      </w:r>
      <w:r w:rsidRPr="00C9607A">
        <w:rPr>
          <w:rFonts w:asciiTheme="majorBidi" w:hAnsiTheme="majorBidi" w:cs="B Nazanin" w:hint="cs"/>
          <w:rtl/>
        </w:rPr>
        <w:t>ی</w:t>
      </w:r>
      <w:r w:rsidRPr="00C9607A">
        <w:rPr>
          <w:rFonts w:asciiTheme="majorBidi" w:hAnsiTheme="majorBidi" w:cs="B Nazanin" w:hint="eastAsia"/>
          <w:rtl/>
        </w:rPr>
        <w:t>،</w:t>
      </w:r>
      <w:r w:rsidRPr="00C9607A">
        <w:rPr>
          <w:rFonts w:asciiTheme="majorBidi" w:hAnsiTheme="majorBidi" w:cs="B Nazanin"/>
          <w:rtl/>
        </w:rPr>
        <w:t xml:space="preserve"> مصرف انرژ</w:t>
      </w:r>
      <w:r w:rsidRPr="00C9607A">
        <w:rPr>
          <w:rFonts w:asciiTheme="majorBidi" w:hAnsiTheme="majorBidi" w:cs="B Nazanin" w:hint="cs"/>
          <w:rtl/>
        </w:rPr>
        <w:t>ی</w:t>
      </w:r>
      <w:r w:rsidRPr="00C9607A">
        <w:rPr>
          <w:rFonts w:asciiTheme="majorBidi" w:hAnsiTheme="majorBidi" w:cs="B Nazanin" w:hint="eastAsia"/>
          <w:rtl/>
        </w:rPr>
        <w:t>،</w:t>
      </w:r>
      <w:r w:rsidRPr="00C9607A">
        <w:rPr>
          <w:rFonts w:asciiTheme="majorBidi" w:hAnsiTheme="majorBidi" w:cs="B Nazanin"/>
          <w:rtl/>
        </w:rPr>
        <w:t xml:space="preserve"> سلامت عموم</w:t>
      </w:r>
      <w:r w:rsidRPr="00C9607A">
        <w:rPr>
          <w:rFonts w:asciiTheme="majorBidi" w:hAnsiTheme="majorBidi" w:cs="B Nazanin" w:hint="cs"/>
          <w:rtl/>
        </w:rPr>
        <w:t>ی</w:t>
      </w:r>
      <w:r w:rsidRPr="00C9607A">
        <w:rPr>
          <w:rFonts w:asciiTheme="majorBidi" w:hAnsiTheme="majorBidi" w:cs="B Nazanin"/>
          <w:rtl/>
        </w:rPr>
        <w:t xml:space="preserve"> و پا</w:t>
      </w:r>
      <w:r w:rsidRPr="00C9607A">
        <w:rPr>
          <w:rFonts w:asciiTheme="majorBidi" w:hAnsiTheme="majorBidi" w:cs="B Nazanin" w:hint="cs"/>
          <w:rtl/>
        </w:rPr>
        <w:t>ی</w:t>
      </w:r>
      <w:r w:rsidRPr="00C9607A">
        <w:rPr>
          <w:rFonts w:asciiTheme="majorBidi" w:hAnsiTheme="majorBidi" w:cs="B Nazanin" w:hint="eastAsia"/>
          <w:rtl/>
        </w:rPr>
        <w:t>دار</w:t>
      </w:r>
      <w:r w:rsidRPr="00C9607A">
        <w:rPr>
          <w:rFonts w:asciiTheme="majorBidi" w:hAnsiTheme="majorBidi" w:cs="B Nazanin" w:hint="cs"/>
          <w:rtl/>
        </w:rPr>
        <w:t>ی</w:t>
      </w:r>
      <w:r w:rsidRPr="00C9607A">
        <w:rPr>
          <w:rFonts w:asciiTheme="majorBidi" w:hAnsiTheme="majorBidi" w:cs="B Nazanin"/>
          <w:rtl/>
        </w:rPr>
        <w:t xml:space="preserve"> ز</w:t>
      </w:r>
      <w:r w:rsidRPr="00C9607A">
        <w:rPr>
          <w:rFonts w:asciiTheme="majorBidi" w:hAnsiTheme="majorBidi" w:cs="B Nazanin" w:hint="cs"/>
          <w:rtl/>
        </w:rPr>
        <w:t>ی</w:t>
      </w:r>
      <w:r w:rsidRPr="00C9607A">
        <w:rPr>
          <w:rFonts w:asciiTheme="majorBidi" w:hAnsiTheme="majorBidi" w:cs="B Nazanin" w:hint="eastAsia"/>
          <w:rtl/>
        </w:rPr>
        <w:t>ست‌مح</w:t>
      </w:r>
      <w:r w:rsidRPr="00C9607A">
        <w:rPr>
          <w:rFonts w:asciiTheme="majorBidi" w:hAnsiTheme="majorBidi" w:cs="B Nazanin" w:hint="cs"/>
          <w:rtl/>
        </w:rPr>
        <w:t>ی</w:t>
      </w:r>
      <w:r w:rsidRPr="00C9607A">
        <w:rPr>
          <w:rFonts w:asciiTheme="majorBidi" w:hAnsiTheme="majorBidi" w:cs="B Nazanin" w:hint="eastAsia"/>
          <w:rtl/>
        </w:rPr>
        <w:t>ط</w:t>
      </w:r>
      <w:r w:rsidRPr="00C9607A">
        <w:rPr>
          <w:rFonts w:asciiTheme="majorBidi" w:hAnsiTheme="majorBidi" w:cs="B Nazanin" w:hint="cs"/>
          <w:rtl/>
        </w:rPr>
        <w:t>ی</w:t>
      </w:r>
      <w:r w:rsidRPr="00C9607A">
        <w:rPr>
          <w:rFonts w:asciiTheme="majorBidi" w:hAnsiTheme="majorBidi" w:cs="B Nazanin"/>
          <w:rtl/>
        </w:rPr>
        <w:t xml:space="preserve"> شهرها دارد</w:t>
      </w:r>
      <w:r w:rsidR="00B215C0">
        <w:rPr>
          <w:rFonts w:asciiTheme="majorBidi" w:hAnsiTheme="majorBidi" w:cs="B Nazanin"/>
          <w:rtl/>
        </w:rPr>
        <w:t>.</w:t>
      </w:r>
      <w:r w:rsidRPr="00C9607A">
        <w:rPr>
          <w:rFonts w:asciiTheme="majorBidi" w:hAnsiTheme="majorBidi" w:cs="B Nazanin"/>
          <w:rtl/>
        </w:rPr>
        <w:t xml:space="preserve"> ا</w:t>
      </w:r>
      <w:r w:rsidRPr="00C9607A">
        <w:rPr>
          <w:rFonts w:asciiTheme="majorBidi" w:hAnsiTheme="majorBidi" w:cs="B Nazanin" w:hint="cs"/>
          <w:rtl/>
        </w:rPr>
        <w:t>ی</w:t>
      </w:r>
      <w:r w:rsidRPr="00C9607A">
        <w:rPr>
          <w:rFonts w:asciiTheme="majorBidi" w:hAnsiTheme="majorBidi" w:cs="B Nazanin" w:hint="eastAsia"/>
          <w:rtl/>
        </w:rPr>
        <w:t>ن</w:t>
      </w:r>
      <w:r w:rsidRPr="00C9607A">
        <w:rPr>
          <w:rFonts w:asciiTheme="majorBidi" w:hAnsiTheme="majorBidi" w:cs="B Nazanin"/>
          <w:rtl/>
        </w:rPr>
        <w:t xml:space="preserve"> پد</w:t>
      </w:r>
      <w:r w:rsidRPr="00C9607A">
        <w:rPr>
          <w:rFonts w:asciiTheme="majorBidi" w:hAnsiTheme="majorBidi" w:cs="B Nazanin" w:hint="cs"/>
          <w:rtl/>
        </w:rPr>
        <w:t>ی</w:t>
      </w:r>
      <w:r w:rsidRPr="00C9607A">
        <w:rPr>
          <w:rFonts w:asciiTheme="majorBidi" w:hAnsiTheme="majorBidi" w:cs="B Nazanin" w:hint="eastAsia"/>
          <w:rtl/>
        </w:rPr>
        <w:t>ده</w:t>
      </w:r>
      <w:r w:rsidRPr="00C9607A">
        <w:rPr>
          <w:rFonts w:asciiTheme="majorBidi" w:hAnsiTheme="majorBidi" w:cs="B Nazanin"/>
          <w:rtl/>
        </w:rPr>
        <w:t xml:space="preserve"> به تفاوت دما</w:t>
      </w:r>
      <w:r w:rsidRPr="00C9607A">
        <w:rPr>
          <w:rFonts w:asciiTheme="majorBidi" w:hAnsiTheme="majorBidi" w:cs="B Nazanin" w:hint="cs"/>
          <w:rtl/>
        </w:rPr>
        <w:t>یی</w:t>
      </w:r>
      <w:r w:rsidRPr="00C9607A">
        <w:rPr>
          <w:rFonts w:asciiTheme="majorBidi" w:hAnsiTheme="majorBidi" w:cs="B Nazanin"/>
          <w:rtl/>
        </w:rPr>
        <w:t xml:space="preserve"> ب</w:t>
      </w:r>
      <w:r w:rsidRPr="00C9607A">
        <w:rPr>
          <w:rFonts w:asciiTheme="majorBidi" w:hAnsiTheme="majorBidi" w:cs="B Nazanin" w:hint="cs"/>
          <w:rtl/>
        </w:rPr>
        <w:t>ی</w:t>
      </w:r>
      <w:r w:rsidRPr="00C9607A">
        <w:rPr>
          <w:rFonts w:asciiTheme="majorBidi" w:hAnsiTheme="majorBidi" w:cs="B Nazanin" w:hint="eastAsia"/>
          <w:rtl/>
        </w:rPr>
        <w:t>ن</w:t>
      </w:r>
      <w:r w:rsidRPr="00C9607A">
        <w:rPr>
          <w:rFonts w:asciiTheme="majorBidi" w:hAnsiTheme="majorBidi" w:cs="B Nazanin"/>
          <w:rtl/>
        </w:rPr>
        <w:t xml:space="preserve"> مناطق شهر</w:t>
      </w:r>
      <w:r w:rsidRPr="00C9607A">
        <w:rPr>
          <w:rFonts w:asciiTheme="majorBidi" w:hAnsiTheme="majorBidi" w:cs="B Nazanin" w:hint="cs"/>
          <w:rtl/>
        </w:rPr>
        <w:t>ی</w:t>
      </w:r>
      <w:r w:rsidRPr="00C9607A">
        <w:rPr>
          <w:rFonts w:asciiTheme="majorBidi" w:hAnsiTheme="majorBidi" w:cs="B Nazanin"/>
          <w:rtl/>
        </w:rPr>
        <w:t xml:space="preserve"> و مناطق روستا</w:t>
      </w:r>
      <w:r w:rsidRPr="00C9607A">
        <w:rPr>
          <w:rFonts w:asciiTheme="majorBidi" w:hAnsiTheme="majorBidi" w:cs="B Nazanin" w:hint="cs"/>
          <w:rtl/>
        </w:rPr>
        <w:t>یی</w:t>
      </w:r>
      <w:r w:rsidRPr="00C9607A">
        <w:rPr>
          <w:rFonts w:asciiTheme="majorBidi" w:hAnsiTheme="majorBidi" w:cs="B Nazanin"/>
          <w:rtl/>
        </w:rPr>
        <w:t xml:space="preserve"> </w:t>
      </w:r>
      <w:r w:rsidRPr="00C9607A">
        <w:rPr>
          <w:rFonts w:asciiTheme="majorBidi" w:hAnsiTheme="majorBidi" w:cs="B Nazanin" w:hint="cs"/>
          <w:rtl/>
        </w:rPr>
        <w:t>ی</w:t>
      </w:r>
      <w:r w:rsidRPr="00C9607A">
        <w:rPr>
          <w:rFonts w:asciiTheme="majorBidi" w:hAnsiTheme="majorBidi" w:cs="B Nazanin" w:hint="eastAsia"/>
          <w:rtl/>
        </w:rPr>
        <w:t>ا</w:t>
      </w:r>
      <w:r w:rsidRPr="00C9607A">
        <w:rPr>
          <w:rFonts w:asciiTheme="majorBidi" w:hAnsiTheme="majorBidi" w:cs="B Nazanin"/>
          <w:rtl/>
        </w:rPr>
        <w:t xml:space="preserve"> حومه‌ا</w:t>
      </w:r>
      <w:r w:rsidRPr="00C9607A">
        <w:rPr>
          <w:rFonts w:asciiTheme="majorBidi" w:hAnsiTheme="majorBidi" w:cs="B Nazanin" w:hint="cs"/>
          <w:rtl/>
        </w:rPr>
        <w:t>ی</w:t>
      </w:r>
      <w:r w:rsidRPr="00C9607A">
        <w:rPr>
          <w:rFonts w:asciiTheme="majorBidi" w:hAnsiTheme="majorBidi" w:cs="B Nazanin"/>
          <w:rtl/>
        </w:rPr>
        <w:t xml:space="preserve"> اطراف آ</w:t>
      </w:r>
      <w:r w:rsidRPr="00C9607A">
        <w:rPr>
          <w:rFonts w:asciiTheme="majorBidi" w:hAnsiTheme="majorBidi" w:cs="B Nazanin" w:hint="eastAsia"/>
          <w:rtl/>
        </w:rPr>
        <w:t>ن‌ها</w:t>
      </w:r>
      <w:r w:rsidRPr="00C9607A">
        <w:rPr>
          <w:rFonts w:asciiTheme="majorBidi" w:hAnsiTheme="majorBidi" w:cs="B Nazanin"/>
          <w:rtl/>
        </w:rPr>
        <w:t xml:space="preserve"> اشاره دارد، به‌گونه‌ا</w:t>
      </w:r>
      <w:r w:rsidRPr="00C9607A">
        <w:rPr>
          <w:rFonts w:asciiTheme="majorBidi" w:hAnsiTheme="majorBidi" w:cs="B Nazanin" w:hint="cs"/>
          <w:rtl/>
        </w:rPr>
        <w:t>ی</w:t>
      </w:r>
      <w:r w:rsidRPr="00C9607A">
        <w:rPr>
          <w:rFonts w:asciiTheme="majorBidi" w:hAnsiTheme="majorBidi" w:cs="B Nazanin"/>
          <w:rtl/>
        </w:rPr>
        <w:t xml:space="preserve"> که مراکز شهر</w:t>
      </w:r>
      <w:r w:rsidRPr="00C9607A">
        <w:rPr>
          <w:rFonts w:asciiTheme="majorBidi" w:hAnsiTheme="majorBidi" w:cs="B Nazanin" w:hint="cs"/>
          <w:rtl/>
        </w:rPr>
        <w:t>ی</w:t>
      </w:r>
      <w:r w:rsidRPr="00C9607A">
        <w:rPr>
          <w:rFonts w:asciiTheme="majorBidi" w:hAnsiTheme="majorBidi" w:cs="B Nazanin"/>
          <w:rtl/>
        </w:rPr>
        <w:t xml:space="preserve"> معمولاً دما</w:t>
      </w:r>
      <w:r w:rsidRPr="00C9607A">
        <w:rPr>
          <w:rFonts w:asciiTheme="majorBidi" w:hAnsiTheme="majorBidi" w:cs="B Nazanin" w:hint="cs"/>
          <w:rtl/>
        </w:rPr>
        <w:t>ی</w:t>
      </w:r>
      <w:r w:rsidRPr="00C9607A">
        <w:rPr>
          <w:rFonts w:asciiTheme="majorBidi" w:hAnsiTheme="majorBidi" w:cs="B Nazanin"/>
          <w:rtl/>
        </w:rPr>
        <w:t xml:space="preserve"> بالاتر</w:t>
      </w:r>
      <w:r w:rsidRPr="00C9607A">
        <w:rPr>
          <w:rFonts w:asciiTheme="majorBidi" w:hAnsiTheme="majorBidi" w:cs="B Nazanin" w:hint="cs"/>
          <w:rtl/>
        </w:rPr>
        <w:t>ی</w:t>
      </w:r>
      <w:r w:rsidRPr="00C9607A">
        <w:rPr>
          <w:rFonts w:asciiTheme="majorBidi" w:hAnsiTheme="majorBidi" w:cs="B Nazanin"/>
          <w:rtl/>
        </w:rPr>
        <w:t xml:space="preserve"> نسبت به مح</w:t>
      </w:r>
      <w:r w:rsidRPr="00C9607A">
        <w:rPr>
          <w:rFonts w:asciiTheme="majorBidi" w:hAnsiTheme="majorBidi" w:cs="B Nazanin" w:hint="cs"/>
          <w:rtl/>
        </w:rPr>
        <w:t>ی</w:t>
      </w:r>
      <w:r w:rsidRPr="00C9607A">
        <w:rPr>
          <w:rFonts w:asciiTheme="majorBidi" w:hAnsiTheme="majorBidi" w:cs="B Nazanin" w:hint="eastAsia"/>
          <w:rtl/>
        </w:rPr>
        <w:t>ط‌ها</w:t>
      </w:r>
      <w:r w:rsidRPr="00C9607A">
        <w:rPr>
          <w:rFonts w:asciiTheme="majorBidi" w:hAnsiTheme="majorBidi" w:cs="B Nazanin" w:hint="cs"/>
          <w:rtl/>
        </w:rPr>
        <w:t>ی</w:t>
      </w:r>
      <w:r w:rsidRPr="00C9607A">
        <w:rPr>
          <w:rFonts w:asciiTheme="majorBidi" w:hAnsiTheme="majorBidi" w:cs="B Nazanin"/>
          <w:rtl/>
        </w:rPr>
        <w:t xml:space="preserve"> طب</w:t>
      </w:r>
      <w:r w:rsidRPr="00C9607A">
        <w:rPr>
          <w:rFonts w:asciiTheme="majorBidi" w:hAnsiTheme="majorBidi" w:cs="B Nazanin" w:hint="cs"/>
          <w:rtl/>
        </w:rPr>
        <w:t>ی</w:t>
      </w:r>
      <w:r w:rsidRPr="00C9607A">
        <w:rPr>
          <w:rFonts w:asciiTheme="majorBidi" w:hAnsiTheme="majorBidi" w:cs="B Nazanin" w:hint="eastAsia"/>
          <w:rtl/>
        </w:rPr>
        <w:t>ع</w:t>
      </w:r>
      <w:r w:rsidRPr="00C9607A">
        <w:rPr>
          <w:rFonts w:asciiTheme="majorBidi" w:hAnsiTheme="majorBidi" w:cs="B Nazanin" w:hint="cs"/>
          <w:rtl/>
        </w:rPr>
        <w:t>ی</w:t>
      </w:r>
      <w:r w:rsidRPr="00C9607A">
        <w:rPr>
          <w:rFonts w:asciiTheme="majorBidi" w:hAnsiTheme="majorBidi" w:cs="B Nazanin"/>
          <w:rtl/>
        </w:rPr>
        <w:t xml:space="preserve"> اطراف خود نشان م</w:t>
      </w:r>
      <w:r w:rsidRPr="00C9607A">
        <w:rPr>
          <w:rFonts w:asciiTheme="majorBidi" w:hAnsiTheme="majorBidi" w:cs="B Nazanin" w:hint="cs"/>
          <w:rtl/>
        </w:rPr>
        <w:t>ی‌</w:t>
      </w:r>
      <w:r w:rsidRPr="00C9607A">
        <w:rPr>
          <w:rFonts w:asciiTheme="majorBidi" w:hAnsiTheme="majorBidi" w:cs="B Nazanin" w:hint="eastAsia"/>
          <w:rtl/>
        </w:rPr>
        <w:t>دهند</w:t>
      </w:r>
      <w:r w:rsidR="00F57F58" w:rsidRPr="00F57F58">
        <w:rPr>
          <w:rFonts w:asciiTheme="majorBidi" w:hAnsiTheme="majorBidi" w:cs="B Nazanin"/>
          <w:rtl/>
        </w:rPr>
        <w:t xml:space="preserve"> </w:t>
      </w:r>
      <w:r w:rsidR="00F57F58">
        <w:rPr>
          <w:rFonts w:asciiTheme="majorBidi" w:hAnsiTheme="majorBidi" w:cs="B Nazanin"/>
        </w:rPr>
        <w:t xml:space="preserve"> </w:t>
      </w:r>
      <w:hyperlink w:anchor="Chen_2024" w:history="1">
        <w:r w:rsidR="00A72ACB" w:rsidRPr="00BE20C7">
          <w:rPr>
            <w:rStyle w:val="Hyperlink"/>
            <w:rFonts w:asciiTheme="majorBidi" w:hAnsiTheme="majorBidi" w:cs="B Nazanin"/>
          </w:rPr>
          <w:t>Chen et al</w:t>
        </w:r>
        <w:r w:rsidR="00B215C0">
          <w:rPr>
            <w:rStyle w:val="Hyperlink"/>
            <w:rFonts w:asciiTheme="majorBidi" w:hAnsiTheme="majorBidi" w:cs="B Nazanin"/>
          </w:rPr>
          <w:t>.</w:t>
        </w:r>
        <w:r w:rsidR="00A72ACB" w:rsidRPr="00BE20C7">
          <w:rPr>
            <w:rStyle w:val="Hyperlink"/>
            <w:rFonts w:asciiTheme="majorBidi" w:hAnsiTheme="majorBidi" w:cs="B Nazanin"/>
          </w:rPr>
          <w:t>, 2024</w:t>
        </w:r>
      </w:hyperlink>
      <w:r w:rsidR="0039648E">
        <w:rPr>
          <w:rStyle w:val="Hyperlink"/>
          <w:rFonts w:asciiTheme="majorBidi" w:hAnsiTheme="majorBidi" w:cs="B Nazanin"/>
        </w:rPr>
        <w:t>: 2</w:t>
      </w:r>
      <w:r w:rsidR="00F57F58">
        <w:rPr>
          <w:rFonts w:asciiTheme="majorBidi" w:hAnsiTheme="majorBidi" w:cs="B Nazanin"/>
        </w:rPr>
        <w:t>)</w:t>
      </w:r>
      <w:r w:rsidR="00F57F58" w:rsidRPr="00F57F58">
        <w:rPr>
          <w:rFonts w:asciiTheme="majorBidi" w:hAnsiTheme="majorBidi" w:cs="B Nazanin"/>
          <w:rtl/>
        </w:rPr>
        <w:t>;</w:t>
      </w:r>
      <w:r w:rsidR="00F57F58">
        <w:rPr>
          <w:rFonts w:asciiTheme="majorBidi" w:hAnsiTheme="majorBidi" w:cs="B Nazanin"/>
        </w:rPr>
        <w:t xml:space="preserve">   </w:t>
      </w:r>
      <w:r w:rsidR="00EE6D8C">
        <w:rPr>
          <w:rFonts w:asciiTheme="majorBidi" w:hAnsiTheme="majorBidi" w:cs="B Nazanin"/>
          <w:lang w:bidi="fa-IR"/>
        </w:rPr>
        <w:t xml:space="preserve"> </w:t>
      </w:r>
      <w:r w:rsidR="00B215C0">
        <w:rPr>
          <w:rFonts w:asciiTheme="majorBidi" w:hAnsiTheme="majorBidi" w:cs="B Nazanin"/>
          <w:lang w:bidi="fa-IR"/>
        </w:rPr>
        <w:t>.</w:t>
      </w:r>
      <w:r w:rsidR="00F57F58" w:rsidRPr="002F570A">
        <w:rPr>
          <w:rFonts w:asciiTheme="majorBidi" w:hAnsiTheme="majorBidi" w:cs="B Nazanin"/>
        </w:rPr>
        <w:t>(</w:t>
      </w:r>
      <w:hyperlink w:anchor="Han" w:history="1">
        <w:r w:rsidR="00F57F58" w:rsidRPr="00BE20C7">
          <w:rPr>
            <w:rStyle w:val="Hyperlink"/>
            <w:rFonts w:asciiTheme="majorBidi" w:hAnsiTheme="majorBidi" w:cs="B Nazanin"/>
          </w:rPr>
          <w:t>Han et al</w:t>
        </w:r>
        <w:r w:rsidR="00B215C0">
          <w:rPr>
            <w:rStyle w:val="Hyperlink"/>
            <w:rFonts w:asciiTheme="majorBidi" w:hAnsiTheme="majorBidi" w:cs="B Nazanin"/>
          </w:rPr>
          <w:t>.</w:t>
        </w:r>
        <w:r w:rsidR="00F57F58" w:rsidRPr="00BE20C7">
          <w:rPr>
            <w:rStyle w:val="Hyperlink"/>
            <w:rFonts w:asciiTheme="majorBidi" w:hAnsiTheme="majorBidi" w:cs="B Nazanin"/>
          </w:rPr>
          <w:t>, 2022</w:t>
        </w:r>
      </w:hyperlink>
      <w:r w:rsidR="009C580E">
        <w:rPr>
          <w:rStyle w:val="Hyperlink"/>
          <w:rFonts w:asciiTheme="majorBidi" w:hAnsiTheme="majorBidi" w:cs="B Nazanin"/>
        </w:rPr>
        <w:t>:</w:t>
      </w:r>
      <w:r w:rsidR="0039648E">
        <w:rPr>
          <w:rStyle w:val="Hyperlink"/>
          <w:rFonts w:asciiTheme="majorBidi" w:hAnsiTheme="majorBidi" w:cs="B Nazanin"/>
        </w:rPr>
        <w:t xml:space="preserve"> 4</w:t>
      </w:r>
      <w:r w:rsidR="00F57F58">
        <w:rPr>
          <w:rFonts w:asciiTheme="majorBidi" w:hAnsiTheme="majorBidi" w:cs="B Nazanin"/>
        </w:rPr>
        <w:t xml:space="preserve"> </w:t>
      </w:r>
    </w:p>
    <w:p w14:paraId="61341922" w14:textId="7EECAC4A" w:rsidR="00F134A3" w:rsidRPr="00F134A3" w:rsidRDefault="00245A1C" w:rsidP="00F134A3">
      <w:pPr>
        <w:autoSpaceDE w:val="0"/>
        <w:autoSpaceDN w:val="0"/>
        <w:bidi/>
        <w:adjustRightInd w:val="0"/>
        <w:ind w:firstLine="284"/>
        <w:jc w:val="both"/>
        <w:rPr>
          <w:rFonts w:asciiTheme="majorBidi" w:hAnsiTheme="majorBidi" w:cs="B Nazanin"/>
          <w:rtl/>
          <w:lang w:bidi="fa-IR"/>
        </w:rPr>
      </w:pPr>
      <w:r>
        <w:rPr>
          <w:rFonts w:asciiTheme="majorBidi" w:hAnsiTheme="majorBidi" w:cs="B Nazanin" w:hint="cs"/>
          <w:rtl/>
        </w:rPr>
        <w:t xml:space="preserve">این اختلاف دما، </w:t>
      </w:r>
      <w:r w:rsidR="00C9607A" w:rsidRPr="00C9607A">
        <w:rPr>
          <w:rFonts w:asciiTheme="majorBidi" w:hAnsiTheme="majorBidi" w:cs="B Nazanin"/>
          <w:rtl/>
        </w:rPr>
        <w:t>نت</w:t>
      </w:r>
      <w:r w:rsidR="00C9607A" w:rsidRPr="00C9607A">
        <w:rPr>
          <w:rFonts w:asciiTheme="majorBidi" w:hAnsiTheme="majorBidi" w:cs="B Nazanin" w:hint="cs"/>
          <w:rtl/>
        </w:rPr>
        <w:t>ی</w:t>
      </w:r>
      <w:r w:rsidR="00C9607A" w:rsidRPr="00C9607A">
        <w:rPr>
          <w:rFonts w:asciiTheme="majorBidi" w:hAnsiTheme="majorBidi" w:cs="B Nazanin" w:hint="eastAsia"/>
          <w:rtl/>
        </w:rPr>
        <w:t>جه</w:t>
      </w:r>
      <w:r w:rsidR="00C9607A" w:rsidRPr="00C9607A">
        <w:rPr>
          <w:rFonts w:asciiTheme="majorBidi" w:hAnsiTheme="majorBidi" w:cs="B Nazanin"/>
          <w:rtl/>
        </w:rPr>
        <w:t xml:space="preserve"> تغ</w:t>
      </w:r>
      <w:r w:rsidR="00C9607A" w:rsidRPr="00C9607A">
        <w:rPr>
          <w:rFonts w:asciiTheme="majorBidi" w:hAnsiTheme="majorBidi" w:cs="B Nazanin" w:hint="cs"/>
          <w:rtl/>
        </w:rPr>
        <w:t>یی</w:t>
      </w:r>
      <w:r w:rsidR="00C9607A" w:rsidRPr="00C9607A">
        <w:rPr>
          <w:rFonts w:asciiTheme="majorBidi" w:hAnsiTheme="majorBidi" w:cs="B Nazanin" w:hint="eastAsia"/>
          <w:rtl/>
        </w:rPr>
        <w:t>رات</w:t>
      </w:r>
      <w:r w:rsidR="00C9607A" w:rsidRPr="00C9607A">
        <w:rPr>
          <w:rFonts w:asciiTheme="majorBidi" w:hAnsiTheme="majorBidi" w:cs="B Nazanin"/>
          <w:rtl/>
        </w:rPr>
        <w:t xml:space="preserve"> گسترده در ساختارها</w:t>
      </w:r>
      <w:r w:rsidR="00C9607A" w:rsidRPr="00C9607A">
        <w:rPr>
          <w:rFonts w:asciiTheme="majorBidi" w:hAnsiTheme="majorBidi" w:cs="B Nazanin" w:hint="cs"/>
          <w:rtl/>
        </w:rPr>
        <w:t>ی</w:t>
      </w:r>
      <w:r w:rsidR="00C9607A" w:rsidRPr="00C9607A">
        <w:rPr>
          <w:rFonts w:asciiTheme="majorBidi" w:hAnsiTheme="majorBidi" w:cs="B Nazanin"/>
          <w:rtl/>
        </w:rPr>
        <w:t xml:space="preserve"> شهر</w:t>
      </w:r>
      <w:r w:rsidR="00C9607A" w:rsidRPr="00C9607A">
        <w:rPr>
          <w:rFonts w:asciiTheme="majorBidi" w:hAnsiTheme="majorBidi" w:cs="B Nazanin" w:hint="cs"/>
          <w:rtl/>
        </w:rPr>
        <w:t>ی</w:t>
      </w:r>
      <w:r w:rsidR="00C9607A" w:rsidRPr="00C9607A">
        <w:rPr>
          <w:rFonts w:asciiTheme="majorBidi" w:hAnsiTheme="majorBidi" w:cs="B Nazanin" w:hint="eastAsia"/>
          <w:rtl/>
        </w:rPr>
        <w:t>،</w:t>
      </w:r>
      <w:r w:rsidR="00C9607A" w:rsidRPr="00C9607A">
        <w:rPr>
          <w:rFonts w:asciiTheme="majorBidi" w:hAnsiTheme="majorBidi" w:cs="B Nazanin"/>
          <w:rtl/>
        </w:rPr>
        <w:t xml:space="preserve"> مصالح ساختمان</w:t>
      </w:r>
      <w:r w:rsidR="00C9607A" w:rsidRPr="00C9607A">
        <w:rPr>
          <w:rFonts w:asciiTheme="majorBidi" w:hAnsiTheme="majorBidi" w:cs="B Nazanin" w:hint="cs"/>
          <w:rtl/>
        </w:rPr>
        <w:t>ی</w:t>
      </w:r>
      <w:r w:rsidR="00C9607A" w:rsidRPr="00C9607A">
        <w:rPr>
          <w:rFonts w:asciiTheme="majorBidi" w:hAnsiTheme="majorBidi" w:cs="B Nazanin"/>
          <w:rtl/>
        </w:rPr>
        <w:t xml:space="preserve"> و فعال</w:t>
      </w:r>
      <w:r w:rsidR="00C9607A" w:rsidRPr="00C9607A">
        <w:rPr>
          <w:rFonts w:asciiTheme="majorBidi" w:hAnsiTheme="majorBidi" w:cs="B Nazanin" w:hint="cs"/>
          <w:rtl/>
        </w:rPr>
        <w:t>ی</w:t>
      </w:r>
      <w:r w:rsidR="00C9607A" w:rsidRPr="00C9607A">
        <w:rPr>
          <w:rFonts w:asciiTheme="majorBidi" w:hAnsiTheme="majorBidi" w:cs="B Nazanin" w:hint="eastAsia"/>
          <w:rtl/>
        </w:rPr>
        <w:t>ت‌ها</w:t>
      </w:r>
      <w:r w:rsidR="00C9607A" w:rsidRPr="00C9607A">
        <w:rPr>
          <w:rFonts w:asciiTheme="majorBidi" w:hAnsiTheme="majorBidi" w:cs="B Nazanin" w:hint="cs"/>
          <w:rtl/>
        </w:rPr>
        <w:t>ی</w:t>
      </w:r>
      <w:r w:rsidR="00C9607A" w:rsidRPr="00C9607A">
        <w:rPr>
          <w:rFonts w:asciiTheme="majorBidi" w:hAnsiTheme="majorBidi" w:cs="B Nazanin"/>
          <w:rtl/>
        </w:rPr>
        <w:t xml:space="preserve"> انسان</w:t>
      </w:r>
      <w:r w:rsidR="00C9607A" w:rsidRPr="00C9607A">
        <w:rPr>
          <w:rFonts w:asciiTheme="majorBidi" w:hAnsiTheme="majorBidi" w:cs="B Nazanin" w:hint="cs"/>
          <w:rtl/>
        </w:rPr>
        <w:t>ی</w:t>
      </w:r>
      <w:r w:rsidR="00C9607A" w:rsidRPr="00C9607A">
        <w:rPr>
          <w:rFonts w:asciiTheme="majorBidi" w:hAnsiTheme="majorBidi" w:cs="B Nazanin"/>
          <w:rtl/>
        </w:rPr>
        <w:t xml:space="preserve"> است که تعادل </w:t>
      </w:r>
      <w:r w:rsidR="00C9607A">
        <w:rPr>
          <w:rFonts w:asciiTheme="majorBidi" w:hAnsiTheme="majorBidi" w:cs="B Nazanin" w:hint="cs"/>
          <w:rtl/>
        </w:rPr>
        <w:t>محیط</w:t>
      </w:r>
      <w:r w:rsidR="00C9607A" w:rsidRPr="00C9607A">
        <w:rPr>
          <w:rFonts w:asciiTheme="majorBidi" w:hAnsiTheme="majorBidi" w:cs="B Nazanin"/>
          <w:rtl/>
        </w:rPr>
        <w:t xml:space="preserve"> طب</w:t>
      </w:r>
      <w:r w:rsidR="00C9607A" w:rsidRPr="00C9607A">
        <w:rPr>
          <w:rFonts w:asciiTheme="majorBidi" w:hAnsiTheme="majorBidi" w:cs="B Nazanin" w:hint="cs"/>
          <w:rtl/>
        </w:rPr>
        <w:t>ی</w:t>
      </w:r>
      <w:r w:rsidR="00C9607A" w:rsidRPr="00C9607A">
        <w:rPr>
          <w:rFonts w:asciiTheme="majorBidi" w:hAnsiTheme="majorBidi" w:cs="B Nazanin" w:hint="eastAsia"/>
          <w:rtl/>
        </w:rPr>
        <w:t>ع</w:t>
      </w:r>
      <w:r w:rsidR="00C9607A" w:rsidRPr="00C9607A">
        <w:rPr>
          <w:rFonts w:asciiTheme="majorBidi" w:hAnsiTheme="majorBidi" w:cs="B Nazanin" w:hint="cs"/>
          <w:rtl/>
        </w:rPr>
        <w:t>ی</w:t>
      </w:r>
      <w:r w:rsidR="00C9607A" w:rsidRPr="00C9607A">
        <w:rPr>
          <w:rFonts w:asciiTheme="majorBidi" w:hAnsiTheme="majorBidi" w:cs="B Nazanin"/>
          <w:rtl/>
        </w:rPr>
        <w:t xml:space="preserve"> را مختل م</w:t>
      </w:r>
      <w:r w:rsidR="00C9607A" w:rsidRPr="00C9607A">
        <w:rPr>
          <w:rFonts w:asciiTheme="majorBidi" w:hAnsiTheme="majorBidi" w:cs="B Nazanin" w:hint="cs"/>
          <w:rtl/>
        </w:rPr>
        <w:t>ی</w:t>
      </w:r>
      <w:r w:rsidR="009179B2">
        <w:rPr>
          <w:rFonts w:asciiTheme="majorBidi" w:hAnsiTheme="majorBidi" w:cs="B Nazanin" w:hint="cs"/>
          <w:rtl/>
          <w:lang w:bidi="fa-IR"/>
        </w:rPr>
        <w:t>‌</w:t>
      </w:r>
      <w:r w:rsidR="00C9607A" w:rsidRPr="00C9607A">
        <w:rPr>
          <w:rFonts w:asciiTheme="majorBidi" w:hAnsiTheme="majorBidi" w:cs="B Nazanin" w:hint="eastAsia"/>
          <w:rtl/>
        </w:rPr>
        <w:t>کنند</w:t>
      </w:r>
      <w:r w:rsidR="00B215C0">
        <w:rPr>
          <w:rFonts w:asciiTheme="majorBidi" w:hAnsiTheme="majorBidi" w:cs="B Nazanin"/>
          <w:rtl/>
        </w:rPr>
        <w:t>.</w:t>
      </w:r>
      <w:r w:rsidR="00C9607A" w:rsidRPr="00C9607A">
        <w:rPr>
          <w:rFonts w:asciiTheme="majorBidi" w:hAnsiTheme="majorBidi" w:cs="B Nazanin"/>
          <w:rtl/>
        </w:rPr>
        <w:t xml:space="preserve"> </w:t>
      </w:r>
      <w:r w:rsidR="008D23AE" w:rsidRPr="00555867">
        <w:rPr>
          <w:rFonts w:asciiTheme="majorBidi" w:hAnsiTheme="majorBidi" w:cs="B Nazanin"/>
          <w:rtl/>
          <w:lang w:bidi="fa-IR"/>
        </w:rPr>
        <w:t>اثر جز</w:t>
      </w:r>
      <w:r w:rsidR="008D23AE" w:rsidRPr="00555867">
        <w:rPr>
          <w:rFonts w:asciiTheme="majorBidi" w:hAnsiTheme="majorBidi" w:cs="B Nazanin" w:hint="cs"/>
          <w:rtl/>
          <w:lang w:bidi="fa-IR"/>
        </w:rPr>
        <w:t>ی</w:t>
      </w:r>
      <w:r w:rsidR="008D23AE" w:rsidRPr="00555867">
        <w:rPr>
          <w:rFonts w:asciiTheme="majorBidi" w:hAnsiTheme="majorBidi" w:cs="B Nazanin" w:hint="eastAsia"/>
          <w:rtl/>
          <w:lang w:bidi="fa-IR"/>
        </w:rPr>
        <w:t>ره</w:t>
      </w:r>
      <w:r w:rsidR="008D23AE" w:rsidRPr="00555867">
        <w:rPr>
          <w:rFonts w:asciiTheme="majorBidi" w:hAnsiTheme="majorBidi" w:cs="B Nazanin"/>
          <w:rtl/>
          <w:lang w:bidi="fa-IR"/>
        </w:rPr>
        <w:t xml:space="preserve"> حرارت</w:t>
      </w:r>
      <w:r w:rsidR="008D23AE" w:rsidRPr="00555867">
        <w:rPr>
          <w:rFonts w:asciiTheme="majorBidi" w:hAnsiTheme="majorBidi" w:cs="B Nazanin" w:hint="cs"/>
          <w:rtl/>
          <w:lang w:bidi="fa-IR"/>
        </w:rPr>
        <w:t>ی</w:t>
      </w:r>
      <w:r w:rsidR="008D23AE" w:rsidRPr="00555867">
        <w:rPr>
          <w:rFonts w:asciiTheme="majorBidi" w:hAnsiTheme="majorBidi" w:cs="B Nazanin"/>
          <w:rtl/>
          <w:lang w:bidi="fa-IR"/>
        </w:rPr>
        <w:t xml:space="preserve"> شهر</w:t>
      </w:r>
      <w:r w:rsidR="008D23AE" w:rsidRPr="00555867">
        <w:rPr>
          <w:rFonts w:asciiTheme="majorBidi" w:hAnsiTheme="majorBidi" w:cs="B Nazanin" w:hint="cs"/>
          <w:rtl/>
          <w:lang w:bidi="fa-IR"/>
        </w:rPr>
        <w:t>ی</w:t>
      </w:r>
      <w:r w:rsidR="008D23AE" w:rsidRPr="00555867">
        <w:rPr>
          <w:rFonts w:asciiTheme="majorBidi" w:hAnsiTheme="majorBidi" w:cs="B Nazanin"/>
          <w:rtl/>
          <w:lang w:bidi="fa-IR"/>
        </w:rPr>
        <w:t xml:space="preserve"> پ</w:t>
      </w:r>
      <w:r w:rsidR="008D23AE" w:rsidRPr="00555867">
        <w:rPr>
          <w:rFonts w:asciiTheme="majorBidi" w:hAnsiTheme="majorBidi" w:cs="B Nazanin" w:hint="cs"/>
          <w:rtl/>
          <w:lang w:bidi="fa-IR"/>
        </w:rPr>
        <w:t>ی</w:t>
      </w:r>
      <w:r w:rsidR="008D23AE" w:rsidRPr="00555867">
        <w:rPr>
          <w:rFonts w:asciiTheme="majorBidi" w:hAnsiTheme="majorBidi" w:cs="B Nazanin" w:hint="eastAsia"/>
          <w:rtl/>
          <w:lang w:bidi="fa-IR"/>
        </w:rPr>
        <w:t>امدها</w:t>
      </w:r>
      <w:r w:rsidR="008D23AE" w:rsidRPr="00555867">
        <w:rPr>
          <w:rFonts w:asciiTheme="majorBidi" w:hAnsiTheme="majorBidi" w:cs="B Nazanin" w:hint="cs"/>
          <w:rtl/>
          <w:lang w:bidi="fa-IR"/>
        </w:rPr>
        <w:t>ی</w:t>
      </w:r>
      <w:r w:rsidR="008D23AE" w:rsidRPr="00555867">
        <w:rPr>
          <w:rFonts w:asciiTheme="majorBidi" w:hAnsiTheme="majorBidi" w:cs="B Nazanin"/>
          <w:rtl/>
          <w:lang w:bidi="fa-IR"/>
        </w:rPr>
        <w:t xml:space="preserve"> گسترده‌ا</w:t>
      </w:r>
      <w:r w:rsidR="008D23AE" w:rsidRPr="00555867">
        <w:rPr>
          <w:rFonts w:asciiTheme="majorBidi" w:hAnsiTheme="majorBidi" w:cs="B Nazanin" w:hint="cs"/>
          <w:rtl/>
          <w:lang w:bidi="fa-IR"/>
        </w:rPr>
        <w:t>ی</w:t>
      </w:r>
      <w:r w:rsidR="008D23AE" w:rsidRPr="00555867">
        <w:rPr>
          <w:rFonts w:asciiTheme="majorBidi" w:hAnsiTheme="majorBidi" w:cs="B Nazanin"/>
          <w:rtl/>
          <w:lang w:bidi="fa-IR"/>
        </w:rPr>
        <w:t xml:space="preserve"> بر مح</w:t>
      </w:r>
      <w:r w:rsidR="008D23AE" w:rsidRPr="00555867">
        <w:rPr>
          <w:rFonts w:asciiTheme="majorBidi" w:hAnsiTheme="majorBidi" w:cs="B Nazanin" w:hint="cs"/>
          <w:rtl/>
          <w:lang w:bidi="fa-IR"/>
        </w:rPr>
        <w:t>ی</w:t>
      </w:r>
      <w:r w:rsidR="008D23AE" w:rsidRPr="00555867">
        <w:rPr>
          <w:rFonts w:asciiTheme="majorBidi" w:hAnsiTheme="majorBidi" w:cs="B Nazanin" w:hint="eastAsia"/>
          <w:rtl/>
          <w:lang w:bidi="fa-IR"/>
        </w:rPr>
        <w:t>ط</w:t>
      </w:r>
      <w:r w:rsidR="008D23AE" w:rsidRPr="00555867">
        <w:rPr>
          <w:rFonts w:asciiTheme="majorBidi" w:hAnsiTheme="majorBidi" w:cs="B Nazanin"/>
          <w:rtl/>
          <w:lang w:bidi="fa-IR"/>
        </w:rPr>
        <w:t xml:space="preserve"> ز</w:t>
      </w:r>
      <w:r w:rsidR="008D23AE" w:rsidRPr="00555867">
        <w:rPr>
          <w:rFonts w:asciiTheme="majorBidi" w:hAnsiTheme="majorBidi" w:cs="B Nazanin" w:hint="cs"/>
          <w:rtl/>
          <w:lang w:bidi="fa-IR"/>
        </w:rPr>
        <w:t>ی</w:t>
      </w:r>
      <w:r w:rsidR="008D23AE" w:rsidRPr="00555867">
        <w:rPr>
          <w:rFonts w:asciiTheme="majorBidi" w:hAnsiTheme="majorBidi" w:cs="B Nazanin" w:hint="eastAsia"/>
          <w:rtl/>
          <w:lang w:bidi="fa-IR"/>
        </w:rPr>
        <w:t>ست،</w:t>
      </w:r>
      <w:r w:rsidR="008D23AE" w:rsidRPr="00555867">
        <w:rPr>
          <w:rFonts w:asciiTheme="majorBidi" w:hAnsiTheme="majorBidi" w:cs="B Nazanin"/>
          <w:rtl/>
          <w:lang w:bidi="fa-IR"/>
        </w:rPr>
        <w:t xml:space="preserve"> سلامت عموم</w:t>
      </w:r>
      <w:r w:rsidR="008D23AE" w:rsidRPr="00555867">
        <w:rPr>
          <w:rFonts w:asciiTheme="majorBidi" w:hAnsiTheme="majorBidi" w:cs="B Nazanin" w:hint="cs"/>
          <w:rtl/>
          <w:lang w:bidi="fa-IR"/>
        </w:rPr>
        <w:t>ی</w:t>
      </w:r>
      <w:r w:rsidR="008D23AE" w:rsidRPr="00555867">
        <w:rPr>
          <w:rFonts w:asciiTheme="majorBidi" w:hAnsiTheme="majorBidi" w:cs="B Nazanin"/>
          <w:rtl/>
          <w:lang w:bidi="fa-IR"/>
        </w:rPr>
        <w:t xml:space="preserve"> و اقتصاد شهر</w:t>
      </w:r>
      <w:r w:rsidR="008D23AE" w:rsidRPr="00555867">
        <w:rPr>
          <w:rFonts w:asciiTheme="majorBidi" w:hAnsiTheme="majorBidi" w:cs="B Nazanin" w:hint="cs"/>
          <w:rtl/>
          <w:lang w:bidi="fa-IR"/>
        </w:rPr>
        <w:t>ی</w:t>
      </w:r>
      <w:r w:rsidR="008D23AE" w:rsidRPr="00555867">
        <w:rPr>
          <w:rFonts w:asciiTheme="majorBidi" w:hAnsiTheme="majorBidi" w:cs="B Nazanin"/>
          <w:rtl/>
          <w:lang w:bidi="fa-IR"/>
        </w:rPr>
        <w:t xml:space="preserve"> دارد</w:t>
      </w:r>
      <w:hyperlink w:anchor="Irfeey" w:history="1">
        <w:r w:rsidR="00F57F58" w:rsidRPr="00BE20C7">
          <w:rPr>
            <w:rStyle w:val="Hyperlink"/>
            <w:rFonts w:asciiTheme="majorBidi" w:hAnsiTheme="majorBidi" w:cs="B Nazanin"/>
            <w:lang w:bidi="fa-IR"/>
          </w:rPr>
          <w:t>Irfeey et al</w:t>
        </w:r>
        <w:r w:rsidR="00B215C0">
          <w:rPr>
            <w:rStyle w:val="Hyperlink"/>
            <w:rFonts w:asciiTheme="majorBidi" w:hAnsiTheme="majorBidi" w:cs="B Nazanin"/>
            <w:lang w:bidi="fa-IR"/>
          </w:rPr>
          <w:t>.</w:t>
        </w:r>
        <w:r w:rsidR="00F57F58" w:rsidRPr="00BE20C7">
          <w:rPr>
            <w:rStyle w:val="Hyperlink"/>
            <w:rFonts w:asciiTheme="majorBidi" w:hAnsiTheme="majorBidi" w:cs="B Nazanin"/>
            <w:lang w:bidi="fa-IR"/>
          </w:rPr>
          <w:t>, 2023</w:t>
        </w:r>
      </w:hyperlink>
      <w:r w:rsidR="0039648E">
        <w:rPr>
          <w:rFonts w:asciiTheme="majorBidi" w:hAnsiTheme="majorBidi" w:cs="B Nazanin"/>
          <w:lang w:bidi="fa-IR"/>
        </w:rPr>
        <w:t>:2</w:t>
      </w:r>
      <w:r w:rsidR="008D23AE">
        <w:rPr>
          <w:rFonts w:asciiTheme="majorBidi" w:hAnsiTheme="majorBidi" w:cs="B Nazanin"/>
          <w:lang w:bidi="fa-IR"/>
        </w:rPr>
        <w:t xml:space="preserve">) </w:t>
      </w:r>
      <w:bookmarkStart w:id="6" w:name="_Hlk208645399"/>
      <w:r w:rsidR="00F248D7" w:rsidRPr="00F134A3">
        <w:rPr>
          <w:rFonts w:asciiTheme="majorBidi" w:hAnsiTheme="majorBidi" w:cs="B Nazanin"/>
          <w:rtl/>
          <w:lang w:bidi="fa-IR"/>
        </w:rPr>
        <w:t>)</w:t>
      </w:r>
      <w:r w:rsidR="00B215C0">
        <w:rPr>
          <w:rFonts w:asciiTheme="majorBidi" w:hAnsiTheme="majorBidi" w:cs="B Nazanin" w:hint="cs"/>
          <w:rtl/>
          <w:lang w:bidi="fa-IR"/>
        </w:rPr>
        <w:t>.</w:t>
      </w:r>
      <w:r w:rsidR="00F248D7">
        <w:rPr>
          <w:rFonts w:asciiTheme="majorBidi" w:hAnsiTheme="majorBidi" w:cs="B Nazanin" w:hint="cs"/>
          <w:rtl/>
          <w:lang w:bidi="fa-IR"/>
        </w:rPr>
        <w:t xml:space="preserve"> </w:t>
      </w:r>
      <w:r w:rsidR="00F134A3" w:rsidRPr="00F134A3">
        <w:rPr>
          <w:rFonts w:asciiTheme="majorBidi" w:hAnsiTheme="majorBidi" w:cs="B Nazanin"/>
          <w:rtl/>
          <w:lang w:bidi="fa-IR"/>
        </w:rPr>
        <w:t>پد</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ده</w:t>
      </w:r>
      <w:r w:rsidR="00F134A3" w:rsidRPr="00F134A3">
        <w:rPr>
          <w:rFonts w:asciiTheme="majorBidi" w:hAnsiTheme="majorBidi" w:cs="B Nazanin"/>
          <w:rtl/>
          <w:lang w:bidi="fa-IR"/>
        </w:rPr>
        <w:t xml:space="preserve"> جز</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ره</w:t>
      </w:r>
      <w:r w:rsidR="00F134A3" w:rsidRPr="00F134A3">
        <w:rPr>
          <w:rFonts w:asciiTheme="majorBidi" w:hAnsiTheme="majorBidi" w:cs="B Nazanin"/>
          <w:rtl/>
          <w:lang w:bidi="fa-IR"/>
        </w:rPr>
        <w:t xml:space="preserve"> حرارت</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شهر</w:t>
      </w:r>
      <w:r w:rsidR="00F134A3" w:rsidRPr="00F134A3">
        <w:rPr>
          <w:rFonts w:asciiTheme="majorBidi" w:hAnsiTheme="majorBidi" w:cs="B Nazanin" w:hint="cs"/>
          <w:rtl/>
          <w:lang w:bidi="fa-IR"/>
        </w:rPr>
        <w:t>ی</w:t>
      </w:r>
      <w:r w:rsidR="00F134A3">
        <w:rPr>
          <w:rFonts w:asciiTheme="majorBidi" w:hAnsiTheme="majorBidi" w:cs="B Nazanin" w:hint="cs"/>
          <w:rtl/>
          <w:lang w:bidi="fa-IR"/>
        </w:rPr>
        <w:t xml:space="preserve"> </w:t>
      </w:r>
      <w:r w:rsidR="00F134A3" w:rsidRPr="00F134A3">
        <w:rPr>
          <w:rFonts w:asciiTheme="majorBidi" w:hAnsiTheme="majorBidi" w:cs="B Nazanin"/>
          <w:rtl/>
          <w:lang w:bidi="fa-IR"/>
        </w:rPr>
        <w:t>به افزا</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ش</w:t>
      </w:r>
      <w:r w:rsidR="00F134A3" w:rsidRPr="00F134A3">
        <w:rPr>
          <w:rFonts w:asciiTheme="majorBidi" w:hAnsiTheme="majorBidi" w:cs="B Nazanin"/>
          <w:rtl/>
          <w:lang w:bidi="fa-IR"/>
        </w:rPr>
        <w:t xml:space="preserve"> دما</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مناطق شهر</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نسبت به نواح</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روستا</w:t>
      </w:r>
      <w:r w:rsidR="00F134A3" w:rsidRPr="00F134A3">
        <w:rPr>
          <w:rFonts w:asciiTheme="majorBidi" w:hAnsiTheme="majorBidi" w:cs="B Nazanin" w:hint="cs"/>
          <w:rtl/>
          <w:lang w:bidi="fa-IR"/>
        </w:rPr>
        <w:t>یی</w:t>
      </w:r>
      <w:r w:rsidR="00F134A3" w:rsidRPr="00F134A3">
        <w:rPr>
          <w:rFonts w:asciiTheme="majorBidi" w:hAnsiTheme="majorBidi" w:cs="B Nazanin"/>
          <w:rtl/>
          <w:lang w:bidi="fa-IR"/>
        </w:rPr>
        <w:t xml:space="preserve"> اطراف اشاره دارد که پ</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امدها</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متعدد</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بر مح</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ط</w:t>
      </w:r>
      <w:r w:rsidR="00F134A3" w:rsidRPr="00F134A3">
        <w:rPr>
          <w:rFonts w:asciiTheme="majorBidi" w:hAnsiTheme="majorBidi" w:cs="B Nazanin"/>
          <w:rtl/>
          <w:lang w:bidi="fa-IR"/>
        </w:rPr>
        <w:t xml:space="preserve"> ز</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ست،</w:t>
      </w:r>
      <w:r w:rsidR="00F134A3" w:rsidRPr="00F134A3">
        <w:rPr>
          <w:rFonts w:asciiTheme="majorBidi" w:hAnsiTheme="majorBidi" w:cs="B Nazanin"/>
          <w:rtl/>
          <w:lang w:bidi="fa-IR"/>
        </w:rPr>
        <w:t xml:space="preserve"> سلامت عموم</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و مصرف انرژ</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دارد</w:t>
      </w:r>
      <w:r w:rsidR="00B215C0">
        <w:rPr>
          <w:rFonts w:asciiTheme="majorBidi" w:hAnsiTheme="majorBidi" w:cs="B Nazanin"/>
          <w:rtl/>
          <w:lang w:bidi="fa-IR"/>
        </w:rPr>
        <w:t>.</w:t>
      </w:r>
      <w:r w:rsidR="00F134A3" w:rsidRPr="00F134A3">
        <w:rPr>
          <w:rFonts w:asciiTheme="majorBidi" w:hAnsiTheme="majorBidi" w:cs="B Nazanin"/>
          <w:rtl/>
          <w:lang w:bidi="fa-IR"/>
        </w:rPr>
        <w:t xml:space="preserve"> افزا</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ش</w:t>
      </w:r>
      <w:r w:rsidR="00F134A3" w:rsidRPr="00F134A3">
        <w:rPr>
          <w:rFonts w:asciiTheme="majorBidi" w:hAnsiTheme="majorBidi" w:cs="B Nazanin"/>
          <w:rtl/>
          <w:lang w:bidi="fa-IR"/>
        </w:rPr>
        <w:t xml:space="preserve"> دما</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شهر</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در فصول گرم، تقاضا</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خنک‌ساز</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ساختمان‌ها را بالا برده و با افزا</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ش</w:t>
      </w:r>
      <w:r w:rsidR="00F134A3" w:rsidRPr="00F134A3">
        <w:rPr>
          <w:rFonts w:asciiTheme="majorBidi" w:hAnsiTheme="majorBidi" w:cs="B Nazanin"/>
          <w:rtl/>
          <w:lang w:bidi="fa-IR"/>
        </w:rPr>
        <w:t xml:space="preserve"> مصرف سوخت‌ها</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w:t>
      </w:r>
      <w:r w:rsidR="00F134A3" w:rsidRPr="00F134A3">
        <w:rPr>
          <w:rFonts w:asciiTheme="majorBidi" w:hAnsiTheme="majorBidi" w:cs="B Nazanin" w:hint="eastAsia"/>
          <w:rtl/>
          <w:lang w:bidi="fa-IR"/>
        </w:rPr>
        <w:t>فس</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ل</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w:t>
      </w:r>
      <w:r w:rsidR="00F134A3" w:rsidRPr="00F134A3">
        <w:rPr>
          <w:rFonts w:asciiTheme="majorBidi" w:hAnsiTheme="majorBidi" w:cs="B Nazanin"/>
          <w:rtl/>
          <w:lang w:bidi="fa-IR"/>
        </w:rPr>
        <w:t xml:space="preserve"> تول</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د</w:t>
      </w:r>
      <w:r w:rsidR="00F134A3" w:rsidRPr="00F134A3">
        <w:rPr>
          <w:rFonts w:asciiTheme="majorBidi" w:hAnsiTheme="majorBidi" w:cs="B Nazanin"/>
          <w:rtl/>
          <w:lang w:bidi="fa-IR"/>
        </w:rPr>
        <w:t xml:space="preserve"> گازها</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گلخانه‌ا</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را تشد</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د</w:t>
      </w:r>
      <w:r w:rsidR="00F134A3" w:rsidRPr="00F134A3">
        <w:rPr>
          <w:rFonts w:asciiTheme="majorBidi" w:hAnsiTheme="majorBidi" w:cs="B Nazanin"/>
          <w:rtl/>
          <w:lang w:bidi="fa-IR"/>
        </w:rPr>
        <w:t xml:space="preserve"> م</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کند</w:t>
      </w:r>
      <w:r w:rsidR="00F134A3" w:rsidRPr="00F134A3">
        <w:rPr>
          <w:rFonts w:asciiTheme="majorBidi" w:hAnsiTheme="majorBidi" w:cs="B Nazanin"/>
          <w:rtl/>
          <w:lang w:bidi="fa-IR"/>
        </w:rPr>
        <w:t xml:space="preserve"> (</w:t>
      </w:r>
      <w:hyperlink w:anchor="پری_زنگنه" w:history="1">
        <w:r w:rsidR="00F134A3" w:rsidRPr="00BE20C7">
          <w:rPr>
            <w:rStyle w:val="Hyperlink"/>
            <w:rFonts w:asciiTheme="majorBidi" w:hAnsiTheme="majorBidi" w:cs="B Nazanin"/>
            <w:rtl/>
            <w:lang w:bidi="fa-IR"/>
          </w:rPr>
          <w:t>پر</w:t>
        </w:r>
        <w:r w:rsidR="00F134A3" w:rsidRPr="00BE20C7">
          <w:rPr>
            <w:rStyle w:val="Hyperlink"/>
            <w:rFonts w:asciiTheme="majorBidi" w:hAnsiTheme="majorBidi" w:cs="B Nazanin" w:hint="cs"/>
            <w:rtl/>
            <w:lang w:bidi="fa-IR"/>
          </w:rPr>
          <w:t>ی‌</w:t>
        </w:r>
        <w:r w:rsidR="00F134A3" w:rsidRPr="00BE20C7">
          <w:rPr>
            <w:rStyle w:val="Hyperlink"/>
            <w:rFonts w:asciiTheme="majorBidi" w:hAnsiTheme="majorBidi" w:cs="B Nazanin" w:hint="eastAsia"/>
            <w:rtl/>
            <w:lang w:bidi="fa-IR"/>
          </w:rPr>
          <w:t>زنگنه</w:t>
        </w:r>
        <w:r w:rsidR="00F134A3" w:rsidRPr="00BE20C7">
          <w:rPr>
            <w:rStyle w:val="Hyperlink"/>
            <w:rFonts w:asciiTheme="majorBidi" w:hAnsiTheme="majorBidi" w:cs="B Nazanin"/>
            <w:rtl/>
            <w:lang w:bidi="fa-IR"/>
          </w:rPr>
          <w:t xml:space="preserve"> و هما</w:t>
        </w:r>
        <w:r w:rsidR="00F134A3" w:rsidRPr="00BE20C7">
          <w:rPr>
            <w:rStyle w:val="Hyperlink"/>
            <w:rFonts w:asciiTheme="majorBidi" w:hAnsiTheme="majorBidi" w:cs="B Nazanin" w:hint="cs"/>
            <w:rtl/>
            <w:lang w:bidi="fa-IR"/>
          </w:rPr>
          <w:t>ی</w:t>
        </w:r>
        <w:r w:rsidR="00F134A3" w:rsidRPr="00BE20C7">
          <w:rPr>
            <w:rStyle w:val="Hyperlink"/>
            <w:rFonts w:asciiTheme="majorBidi" w:hAnsiTheme="majorBidi" w:cs="B Nazanin" w:hint="eastAsia"/>
            <w:rtl/>
            <w:lang w:bidi="fa-IR"/>
          </w:rPr>
          <w:t>ون</w:t>
        </w:r>
        <w:r w:rsidR="00F134A3" w:rsidRPr="00BE20C7">
          <w:rPr>
            <w:rStyle w:val="Hyperlink"/>
            <w:rFonts w:asciiTheme="majorBidi" w:hAnsiTheme="majorBidi" w:cs="B Nazanin" w:hint="cs"/>
            <w:rtl/>
            <w:lang w:bidi="fa-IR"/>
          </w:rPr>
          <w:t>ی</w:t>
        </w:r>
        <w:r w:rsidR="00F134A3" w:rsidRPr="00BE20C7">
          <w:rPr>
            <w:rStyle w:val="Hyperlink"/>
            <w:rFonts w:asciiTheme="majorBidi" w:hAnsiTheme="majorBidi" w:cs="B Nazanin"/>
            <w:rtl/>
            <w:lang w:bidi="fa-IR"/>
          </w:rPr>
          <w:t xml:space="preserve"> حومه، </w:t>
        </w:r>
        <w:r w:rsidR="00943C7F">
          <w:rPr>
            <w:rStyle w:val="Hyperlink"/>
            <w:rFonts w:asciiTheme="majorBidi" w:hAnsiTheme="majorBidi" w:cs="B Nazanin" w:hint="cs"/>
            <w:rtl/>
            <w:lang w:bidi="fa-IR"/>
          </w:rPr>
          <w:t>۱۳۹۴:</w:t>
        </w:r>
      </w:hyperlink>
      <w:r w:rsidR="00943C7F">
        <w:rPr>
          <w:rFonts w:asciiTheme="majorBidi" w:hAnsiTheme="majorBidi" w:cs="B Nazanin" w:hint="cs"/>
          <w:rtl/>
          <w:lang w:bidi="fa-IR"/>
        </w:rPr>
        <w:t xml:space="preserve"> ۲</w:t>
      </w:r>
      <w:r w:rsidR="00F134A3" w:rsidRPr="00F134A3">
        <w:rPr>
          <w:rFonts w:asciiTheme="majorBidi" w:hAnsiTheme="majorBidi" w:cs="B Nazanin"/>
          <w:rtl/>
          <w:lang w:bidi="fa-IR"/>
        </w:rPr>
        <w:t xml:space="preserve">؛ </w:t>
      </w:r>
      <w:hyperlink w:anchor="رحمتی" w:history="1">
        <w:r w:rsidR="00F134A3" w:rsidRPr="00BE20C7">
          <w:rPr>
            <w:rStyle w:val="Hyperlink"/>
            <w:rFonts w:asciiTheme="majorBidi" w:hAnsiTheme="majorBidi" w:cs="B Nazanin"/>
            <w:rtl/>
            <w:lang w:bidi="fa-IR"/>
          </w:rPr>
          <w:t>رحمت</w:t>
        </w:r>
        <w:r w:rsidR="00F134A3" w:rsidRPr="00BE20C7">
          <w:rPr>
            <w:rStyle w:val="Hyperlink"/>
            <w:rFonts w:asciiTheme="majorBidi" w:hAnsiTheme="majorBidi" w:cs="B Nazanin" w:hint="cs"/>
            <w:rtl/>
            <w:lang w:bidi="fa-IR"/>
          </w:rPr>
          <w:t>ی</w:t>
        </w:r>
        <w:r w:rsidR="00F134A3" w:rsidRPr="00BE20C7">
          <w:rPr>
            <w:rStyle w:val="Hyperlink"/>
            <w:rFonts w:asciiTheme="majorBidi" w:hAnsiTheme="majorBidi" w:cs="B Nazanin"/>
            <w:rtl/>
            <w:lang w:bidi="fa-IR"/>
          </w:rPr>
          <w:t xml:space="preserve"> و همکاران، </w:t>
        </w:r>
        <w:r w:rsidR="00943C7F">
          <w:rPr>
            <w:rStyle w:val="Hyperlink"/>
            <w:rFonts w:asciiTheme="majorBidi" w:hAnsiTheme="majorBidi" w:cs="B Nazanin" w:hint="cs"/>
            <w:rtl/>
            <w:lang w:bidi="fa-IR"/>
          </w:rPr>
          <w:t>۱۳۹۵:</w:t>
        </w:r>
      </w:hyperlink>
      <w:r w:rsidR="00943C7F">
        <w:rPr>
          <w:rStyle w:val="Hyperlink"/>
          <w:rFonts w:asciiTheme="majorBidi" w:hAnsiTheme="majorBidi" w:cs="B Nazanin" w:hint="cs"/>
          <w:rtl/>
          <w:lang w:bidi="fa-IR"/>
        </w:rPr>
        <w:t xml:space="preserve"> ۹۵</w:t>
      </w:r>
      <w:r w:rsidR="00F134A3" w:rsidRPr="00F134A3">
        <w:rPr>
          <w:rFonts w:asciiTheme="majorBidi" w:hAnsiTheme="majorBidi" w:cs="B Nazanin"/>
          <w:rtl/>
          <w:lang w:bidi="fa-IR"/>
        </w:rPr>
        <w:t>)</w:t>
      </w:r>
      <w:r w:rsidR="00B215C0">
        <w:rPr>
          <w:rFonts w:asciiTheme="majorBidi" w:hAnsiTheme="majorBidi" w:cs="B Nazanin"/>
          <w:rtl/>
          <w:lang w:bidi="fa-IR"/>
        </w:rPr>
        <w:t>.</w:t>
      </w:r>
      <w:r w:rsidR="00F134A3" w:rsidRPr="00F134A3">
        <w:rPr>
          <w:rFonts w:asciiTheme="majorBidi" w:hAnsiTheme="majorBidi" w:cs="B Nazanin"/>
          <w:rtl/>
          <w:lang w:bidi="fa-IR"/>
        </w:rPr>
        <w:t xml:space="preserve"> ا</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ن</w:t>
      </w:r>
      <w:r w:rsidR="00F134A3" w:rsidRPr="00F134A3">
        <w:rPr>
          <w:rFonts w:asciiTheme="majorBidi" w:hAnsiTheme="majorBidi" w:cs="B Nazanin"/>
          <w:rtl/>
          <w:lang w:bidi="fa-IR"/>
        </w:rPr>
        <w:t xml:space="preserve"> گرما در تابستان، به‌و</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ژه</w:t>
      </w:r>
      <w:r w:rsidR="00F134A3" w:rsidRPr="00F134A3">
        <w:rPr>
          <w:rFonts w:asciiTheme="majorBidi" w:hAnsiTheme="majorBidi" w:cs="B Nazanin"/>
          <w:rtl/>
          <w:lang w:bidi="fa-IR"/>
        </w:rPr>
        <w:t xml:space="preserve"> در اقل</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م‌ها</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گرم و خشک، خطرات</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مانند گرمازدگ</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و مشکلات تنفس</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را برا</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گروه‌ها</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آس</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ب‌پذ</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ر</w:t>
      </w:r>
      <w:r w:rsidR="00F134A3" w:rsidRPr="00F134A3">
        <w:rPr>
          <w:rFonts w:asciiTheme="majorBidi" w:hAnsiTheme="majorBidi" w:cs="B Nazanin"/>
          <w:rtl/>
          <w:lang w:bidi="fa-IR"/>
        </w:rPr>
        <w:t xml:space="preserve"> افزا</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ش</w:t>
      </w:r>
      <w:r w:rsidR="00F134A3" w:rsidRPr="00F134A3">
        <w:rPr>
          <w:rFonts w:asciiTheme="majorBidi" w:hAnsiTheme="majorBidi" w:cs="B Nazanin"/>
          <w:rtl/>
          <w:lang w:bidi="fa-IR"/>
        </w:rPr>
        <w:t xml:space="preserve"> </w:t>
      </w:r>
      <w:r w:rsidR="009C580E">
        <w:rPr>
          <w:rFonts w:asciiTheme="majorBidi" w:hAnsiTheme="majorBidi" w:cs="B Nazanin" w:hint="cs"/>
          <w:rtl/>
          <w:lang w:bidi="fa-IR"/>
        </w:rPr>
        <w:t>داده</w:t>
      </w:r>
      <w:r w:rsidR="00F134A3" w:rsidRPr="00F134A3">
        <w:rPr>
          <w:rFonts w:asciiTheme="majorBidi" w:hAnsiTheme="majorBidi" w:cs="B Nazanin"/>
          <w:rtl/>
          <w:lang w:bidi="fa-IR"/>
        </w:rPr>
        <w:t xml:space="preserve"> و ک</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ف</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ت</w:t>
      </w:r>
      <w:r w:rsidR="00F134A3" w:rsidRPr="00F134A3">
        <w:rPr>
          <w:rFonts w:asciiTheme="majorBidi" w:hAnsiTheme="majorBidi" w:cs="B Nazanin"/>
          <w:rtl/>
          <w:lang w:bidi="fa-IR"/>
        </w:rPr>
        <w:t xml:space="preserve"> زندگ</w:t>
      </w:r>
      <w:r w:rsidR="00F134A3" w:rsidRPr="00F134A3">
        <w:rPr>
          <w:rFonts w:asciiTheme="majorBidi" w:hAnsiTheme="majorBidi" w:cs="B Nazanin" w:hint="cs"/>
          <w:rtl/>
          <w:lang w:bidi="fa-IR"/>
        </w:rPr>
        <w:t>ی</w:t>
      </w:r>
      <w:r w:rsidR="00F134A3" w:rsidRPr="00F134A3">
        <w:rPr>
          <w:rFonts w:asciiTheme="majorBidi" w:hAnsiTheme="majorBidi" w:cs="B Nazanin"/>
          <w:rtl/>
          <w:lang w:bidi="fa-IR"/>
        </w:rPr>
        <w:t xml:space="preserve"> را کاهش </w:t>
      </w:r>
      <w:r w:rsidR="00F134A3" w:rsidRPr="00F134A3">
        <w:rPr>
          <w:rFonts w:asciiTheme="majorBidi" w:hAnsiTheme="majorBidi" w:cs="B Nazanin" w:hint="eastAsia"/>
          <w:rtl/>
          <w:lang w:bidi="fa-IR"/>
        </w:rPr>
        <w:t>م</w:t>
      </w:r>
      <w:r w:rsidR="00F134A3" w:rsidRPr="00F134A3">
        <w:rPr>
          <w:rFonts w:asciiTheme="majorBidi" w:hAnsiTheme="majorBidi" w:cs="B Nazanin" w:hint="cs"/>
          <w:rtl/>
          <w:lang w:bidi="fa-IR"/>
        </w:rPr>
        <w:t>ی‌</w:t>
      </w:r>
      <w:r w:rsidR="00F134A3" w:rsidRPr="00F134A3">
        <w:rPr>
          <w:rFonts w:asciiTheme="majorBidi" w:hAnsiTheme="majorBidi" w:cs="B Nazanin" w:hint="eastAsia"/>
          <w:rtl/>
          <w:lang w:bidi="fa-IR"/>
        </w:rPr>
        <w:t>د</w:t>
      </w:r>
      <w:r w:rsidR="009C580E">
        <w:rPr>
          <w:rFonts w:asciiTheme="majorBidi" w:hAnsiTheme="majorBidi" w:cs="B Nazanin" w:hint="cs"/>
          <w:rtl/>
          <w:lang w:bidi="fa-IR"/>
        </w:rPr>
        <w:t>هد</w:t>
      </w:r>
      <w:r w:rsidR="009C580E">
        <w:rPr>
          <w:rFonts w:asciiTheme="majorBidi" w:hAnsiTheme="majorBidi" w:cs="B Nazanin"/>
          <w:lang w:bidi="fa-IR"/>
        </w:rPr>
        <w:t xml:space="preserve"> </w:t>
      </w:r>
      <w:r w:rsidR="00B215C0">
        <w:rPr>
          <w:rFonts w:asciiTheme="majorBidi" w:hAnsiTheme="majorBidi" w:cs="B Nazanin"/>
          <w:lang w:bidi="fa-IR"/>
        </w:rPr>
        <w:t>.</w:t>
      </w:r>
      <w:r w:rsidR="00F134A3" w:rsidRPr="002F570A">
        <w:rPr>
          <w:rFonts w:asciiTheme="majorBidi" w:hAnsiTheme="majorBidi" w:cs="B Nazanin"/>
          <w:lang w:bidi="fa-IR"/>
        </w:rPr>
        <w:t>(</w:t>
      </w:r>
      <w:hyperlink w:anchor="Faragallah" w:history="1">
        <w:r w:rsidR="00F57F58" w:rsidRPr="00BE20C7">
          <w:rPr>
            <w:rStyle w:val="Hyperlink"/>
            <w:rFonts w:asciiTheme="majorBidi" w:hAnsiTheme="majorBidi" w:cs="B Nazanin"/>
            <w:lang w:bidi="fa-IR"/>
          </w:rPr>
          <w:t>Faragallah &amp; Ragheb, 2022</w:t>
        </w:r>
      </w:hyperlink>
      <w:r w:rsidR="0039648E">
        <w:rPr>
          <w:rFonts w:asciiTheme="majorBidi" w:hAnsiTheme="majorBidi" w:cs="B Nazanin"/>
          <w:lang w:bidi="fa-IR"/>
        </w:rPr>
        <w:t>: 2</w:t>
      </w:r>
      <w:r w:rsidR="009C580E">
        <w:rPr>
          <w:rFonts w:asciiTheme="majorBidi" w:hAnsiTheme="majorBidi" w:cs="B Nazanin"/>
          <w:lang w:bidi="fa-IR"/>
        </w:rPr>
        <w:t xml:space="preserve">) </w:t>
      </w:r>
      <w:r w:rsidR="009C580E">
        <w:rPr>
          <w:rFonts w:asciiTheme="majorBidi" w:hAnsiTheme="majorBidi" w:cs="B Nazanin" w:hint="cs"/>
          <w:rtl/>
          <w:lang w:bidi="fa-IR"/>
        </w:rPr>
        <w:t xml:space="preserve">  </w:t>
      </w:r>
    </w:p>
    <w:p w14:paraId="0A630EA8" w14:textId="28290893" w:rsidR="00F134A3" w:rsidRPr="00F134A3" w:rsidRDefault="00F134A3" w:rsidP="00F134A3">
      <w:pPr>
        <w:autoSpaceDE w:val="0"/>
        <w:autoSpaceDN w:val="0"/>
        <w:bidi/>
        <w:adjustRightInd w:val="0"/>
        <w:ind w:firstLine="284"/>
        <w:jc w:val="both"/>
        <w:rPr>
          <w:rFonts w:asciiTheme="majorBidi" w:hAnsiTheme="majorBidi" w:cs="B Nazanin"/>
          <w:rtl/>
          <w:lang w:bidi="fa-IR"/>
        </w:rPr>
      </w:pPr>
      <w:r>
        <w:rPr>
          <w:rFonts w:asciiTheme="majorBidi" w:hAnsiTheme="majorBidi" w:cs="B Nazanin" w:hint="cs"/>
          <w:rtl/>
          <w:lang w:bidi="fa-IR"/>
        </w:rPr>
        <w:t>جزیره حرارتی</w:t>
      </w:r>
      <w:r w:rsidRPr="00F134A3">
        <w:rPr>
          <w:rFonts w:asciiTheme="majorBidi" w:hAnsiTheme="majorBidi" w:cs="B Nazanin"/>
          <w:lang w:bidi="fa-IR"/>
        </w:rPr>
        <w:t xml:space="preserve"> </w:t>
      </w:r>
      <w:r w:rsidRPr="00F134A3">
        <w:rPr>
          <w:rFonts w:asciiTheme="majorBidi" w:hAnsiTheme="majorBidi" w:cs="B Nazanin"/>
          <w:rtl/>
          <w:lang w:bidi="fa-IR"/>
        </w:rPr>
        <w:t>با افزا</w:t>
      </w:r>
      <w:r w:rsidRPr="00F134A3">
        <w:rPr>
          <w:rFonts w:asciiTheme="majorBidi" w:hAnsiTheme="majorBidi" w:cs="B Nazanin" w:hint="cs"/>
          <w:rtl/>
          <w:lang w:bidi="fa-IR"/>
        </w:rPr>
        <w:t>ی</w:t>
      </w:r>
      <w:r w:rsidRPr="00F134A3">
        <w:rPr>
          <w:rFonts w:asciiTheme="majorBidi" w:hAnsiTheme="majorBidi" w:cs="B Nazanin" w:hint="eastAsia"/>
          <w:rtl/>
          <w:lang w:bidi="fa-IR"/>
        </w:rPr>
        <w:t>ش</w:t>
      </w:r>
      <w:r w:rsidRPr="00F134A3">
        <w:rPr>
          <w:rFonts w:asciiTheme="majorBidi" w:hAnsiTheme="majorBidi" w:cs="B Nazanin"/>
          <w:rtl/>
          <w:lang w:bidi="fa-IR"/>
        </w:rPr>
        <w:t xml:space="preserve"> آلا</w:t>
      </w:r>
      <w:r w:rsidRPr="00F134A3">
        <w:rPr>
          <w:rFonts w:asciiTheme="majorBidi" w:hAnsiTheme="majorBidi" w:cs="B Nazanin" w:hint="cs"/>
          <w:rtl/>
          <w:lang w:bidi="fa-IR"/>
        </w:rPr>
        <w:t>ی</w:t>
      </w:r>
      <w:r w:rsidRPr="00F134A3">
        <w:rPr>
          <w:rFonts w:asciiTheme="majorBidi" w:hAnsiTheme="majorBidi" w:cs="B Nazanin" w:hint="eastAsia"/>
          <w:rtl/>
          <w:lang w:bidi="fa-IR"/>
        </w:rPr>
        <w:t>نده‌ها</w:t>
      </w:r>
      <w:r w:rsidRPr="00F134A3">
        <w:rPr>
          <w:rFonts w:asciiTheme="majorBidi" w:hAnsiTheme="majorBidi" w:cs="B Nazanin" w:hint="cs"/>
          <w:rtl/>
          <w:lang w:bidi="fa-IR"/>
        </w:rPr>
        <w:t>یی</w:t>
      </w:r>
      <w:r w:rsidRPr="00F134A3">
        <w:rPr>
          <w:rFonts w:asciiTheme="majorBidi" w:hAnsiTheme="majorBidi" w:cs="B Nazanin"/>
          <w:rtl/>
          <w:lang w:bidi="fa-IR"/>
        </w:rPr>
        <w:t xml:space="preserve"> مانند ازن، ک</w:t>
      </w:r>
      <w:r w:rsidRPr="00F134A3">
        <w:rPr>
          <w:rFonts w:asciiTheme="majorBidi" w:hAnsiTheme="majorBidi" w:cs="B Nazanin" w:hint="cs"/>
          <w:rtl/>
          <w:lang w:bidi="fa-IR"/>
        </w:rPr>
        <w:t>ی</w:t>
      </w:r>
      <w:r w:rsidRPr="00F134A3">
        <w:rPr>
          <w:rFonts w:asciiTheme="majorBidi" w:hAnsiTheme="majorBidi" w:cs="B Nazanin" w:hint="eastAsia"/>
          <w:rtl/>
          <w:lang w:bidi="fa-IR"/>
        </w:rPr>
        <w:t>ف</w:t>
      </w:r>
      <w:r w:rsidRPr="00F134A3">
        <w:rPr>
          <w:rFonts w:asciiTheme="majorBidi" w:hAnsiTheme="majorBidi" w:cs="B Nazanin" w:hint="cs"/>
          <w:rtl/>
          <w:lang w:bidi="fa-IR"/>
        </w:rPr>
        <w:t>ی</w:t>
      </w:r>
      <w:r w:rsidRPr="00F134A3">
        <w:rPr>
          <w:rFonts w:asciiTheme="majorBidi" w:hAnsiTheme="majorBidi" w:cs="B Nazanin" w:hint="eastAsia"/>
          <w:rtl/>
          <w:lang w:bidi="fa-IR"/>
        </w:rPr>
        <w:t>ت</w:t>
      </w:r>
      <w:r w:rsidRPr="00F134A3">
        <w:rPr>
          <w:rFonts w:asciiTheme="majorBidi" w:hAnsiTheme="majorBidi" w:cs="B Nazanin"/>
          <w:rtl/>
          <w:lang w:bidi="fa-IR"/>
        </w:rPr>
        <w:t xml:space="preserve"> هوا را کاهش داده و ب</w:t>
      </w:r>
      <w:r w:rsidRPr="00F134A3">
        <w:rPr>
          <w:rFonts w:asciiTheme="majorBidi" w:hAnsiTheme="majorBidi" w:cs="B Nazanin" w:hint="cs"/>
          <w:rtl/>
          <w:lang w:bidi="fa-IR"/>
        </w:rPr>
        <w:t>ی</w:t>
      </w:r>
      <w:r w:rsidRPr="00F134A3">
        <w:rPr>
          <w:rFonts w:asciiTheme="majorBidi" w:hAnsiTheme="majorBidi" w:cs="B Nazanin" w:hint="eastAsia"/>
          <w:rtl/>
          <w:lang w:bidi="fa-IR"/>
        </w:rPr>
        <w:t>مار</w:t>
      </w:r>
      <w:r w:rsidRPr="00F134A3">
        <w:rPr>
          <w:rFonts w:asciiTheme="majorBidi" w:hAnsiTheme="majorBidi" w:cs="B Nazanin" w:hint="cs"/>
          <w:rtl/>
          <w:lang w:bidi="fa-IR"/>
        </w:rPr>
        <w:t>ی‌</w:t>
      </w:r>
      <w:r w:rsidRPr="00F134A3">
        <w:rPr>
          <w:rFonts w:asciiTheme="majorBidi" w:hAnsiTheme="majorBidi" w:cs="B Nazanin" w:hint="eastAsia"/>
          <w:rtl/>
          <w:lang w:bidi="fa-IR"/>
        </w:rPr>
        <w:t>ها</w:t>
      </w:r>
      <w:r w:rsidRPr="00F134A3">
        <w:rPr>
          <w:rFonts w:asciiTheme="majorBidi" w:hAnsiTheme="majorBidi" w:cs="B Nazanin" w:hint="cs"/>
          <w:rtl/>
          <w:lang w:bidi="fa-IR"/>
        </w:rPr>
        <w:t>ی</w:t>
      </w:r>
      <w:r w:rsidRPr="00F134A3">
        <w:rPr>
          <w:rFonts w:asciiTheme="majorBidi" w:hAnsiTheme="majorBidi" w:cs="B Nazanin"/>
          <w:rtl/>
          <w:lang w:bidi="fa-IR"/>
        </w:rPr>
        <w:t xml:space="preserve"> تنفس</w:t>
      </w:r>
      <w:r w:rsidRPr="00F134A3">
        <w:rPr>
          <w:rFonts w:asciiTheme="majorBidi" w:hAnsiTheme="majorBidi" w:cs="B Nazanin" w:hint="cs"/>
          <w:rtl/>
          <w:lang w:bidi="fa-IR"/>
        </w:rPr>
        <w:t>ی</w:t>
      </w:r>
      <w:r w:rsidRPr="00F134A3">
        <w:rPr>
          <w:rFonts w:asciiTheme="majorBidi" w:hAnsiTheme="majorBidi" w:cs="B Nazanin"/>
          <w:rtl/>
          <w:lang w:bidi="fa-IR"/>
        </w:rPr>
        <w:t xml:space="preserve"> را تشد</w:t>
      </w:r>
      <w:r w:rsidRPr="00F134A3">
        <w:rPr>
          <w:rFonts w:asciiTheme="majorBidi" w:hAnsiTheme="majorBidi" w:cs="B Nazanin" w:hint="cs"/>
          <w:rtl/>
          <w:lang w:bidi="fa-IR"/>
        </w:rPr>
        <w:t>ی</w:t>
      </w:r>
      <w:r w:rsidRPr="00F134A3">
        <w:rPr>
          <w:rFonts w:asciiTheme="majorBidi" w:hAnsiTheme="majorBidi" w:cs="B Nazanin" w:hint="eastAsia"/>
          <w:rtl/>
          <w:lang w:bidi="fa-IR"/>
        </w:rPr>
        <w:t>د</w:t>
      </w:r>
      <w:r w:rsidRPr="00F134A3">
        <w:rPr>
          <w:rFonts w:asciiTheme="majorBidi" w:hAnsiTheme="majorBidi" w:cs="B Nazanin"/>
          <w:rtl/>
          <w:lang w:bidi="fa-IR"/>
        </w:rPr>
        <w:t xml:space="preserve"> م</w:t>
      </w:r>
      <w:r w:rsidRPr="00F134A3">
        <w:rPr>
          <w:rFonts w:asciiTheme="majorBidi" w:hAnsiTheme="majorBidi" w:cs="B Nazanin" w:hint="cs"/>
          <w:rtl/>
          <w:lang w:bidi="fa-IR"/>
        </w:rPr>
        <w:t>ی‌</w:t>
      </w:r>
      <w:r w:rsidRPr="00F134A3">
        <w:rPr>
          <w:rFonts w:asciiTheme="majorBidi" w:hAnsiTheme="majorBidi" w:cs="B Nazanin" w:hint="eastAsia"/>
          <w:rtl/>
          <w:lang w:bidi="fa-IR"/>
        </w:rPr>
        <w:t>کند</w:t>
      </w:r>
      <w:r w:rsidRPr="00F134A3">
        <w:rPr>
          <w:rFonts w:asciiTheme="majorBidi" w:hAnsiTheme="majorBidi" w:cs="B Nazanin"/>
          <w:lang w:bidi="fa-IR"/>
        </w:rPr>
        <w:t xml:space="preserve"> </w:t>
      </w:r>
      <w:r>
        <w:rPr>
          <w:rFonts w:asciiTheme="majorBidi" w:hAnsiTheme="majorBidi" w:cs="B Nazanin" w:hint="cs"/>
          <w:rtl/>
          <w:lang w:bidi="fa-IR"/>
        </w:rPr>
        <w:t>(</w:t>
      </w:r>
      <w:hyperlink w:anchor="محمدی" w:history="1">
        <w:r w:rsidRPr="00BE20C7">
          <w:rPr>
            <w:rStyle w:val="Hyperlink"/>
            <w:rFonts w:asciiTheme="majorBidi" w:hAnsiTheme="majorBidi" w:cs="B Nazanin"/>
            <w:rtl/>
            <w:lang w:bidi="fa-IR"/>
          </w:rPr>
          <w:t>محمد</w:t>
        </w:r>
        <w:r w:rsidRPr="00BE20C7">
          <w:rPr>
            <w:rStyle w:val="Hyperlink"/>
            <w:rFonts w:asciiTheme="majorBidi" w:hAnsiTheme="majorBidi" w:cs="B Nazanin" w:hint="cs"/>
            <w:rtl/>
            <w:lang w:bidi="fa-IR"/>
          </w:rPr>
          <w:t>ی</w:t>
        </w:r>
        <w:r w:rsidRPr="00BE20C7">
          <w:rPr>
            <w:rStyle w:val="Hyperlink"/>
            <w:rFonts w:asciiTheme="majorBidi" w:hAnsiTheme="majorBidi" w:cs="B Nazanin"/>
            <w:rtl/>
            <w:lang w:bidi="fa-IR"/>
          </w:rPr>
          <w:t xml:space="preserve"> و عف</w:t>
        </w:r>
        <w:r w:rsidRPr="00BE20C7">
          <w:rPr>
            <w:rStyle w:val="Hyperlink"/>
            <w:rFonts w:asciiTheme="majorBidi" w:hAnsiTheme="majorBidi" w:cs="B Nazanin" w:hint="cs"/>
            <w:rtl/>
            <w:lang w:bidi="fa-IR"/>
          </w:rPr>
          <w:t>ی</w:t>
        </w:r>
        <w:r w:rsidRPr="00BE20C7">
          <w:rPr>
            <w:rStyle w:val="Hyperlink"/>
            <w:rFonts w:asciiTheme="majorBidi" w:hAnsiTheme="majorBidi" w:cs="B Nazanin" w:hint="eastAsia"/>
            <w:rtl/>
            <w:lang w:bidi="fa-IR"/>
          </w:rPr>
          <w:t>ف</w:t>
        </w:r>
        <w:r w:rsidRPr="00BE20C7">
          <w:rPr>
            <w:rStyle w:val="Hyperlink"/>
            <w:rFonts w:asciiTheme="majorBidi" w:hAnsiTheme="majorBidi" w:cs="B Nazanin" w:hint="cs"/>
            <w:rtl/>
            <w:lang w:bidi="fa-IR"/>
          </w:rPr>
          <w:t>ی</w:t>
        </w:r>
        <w:r w:rsidRPr="00BE20C7">
          <w:rPr>
            <w:rStyle w:val="Hyperlink"/>
            <w:rFonts w:asciiTheme="majorBidi" w:hAnsiTheme="majorBidi" w:cs="B Nazanin" w:hint="eastAsia"/>
            <w:rtl/>
            <w:lang w:bidi="fa-IR"/>
          </w:rPr>
          <w:t>،</w:t>
        </w:r>
        <w:r w:rsidRPr="00BE20C7">
          <w:rPr>
            <w:rStyle w:val="Hyperlink"/>
            <w:rFonts w:asciiTheme="majorBidi" w:hAnsiTheme="majorBidi" w:cs="B Nazanin"/>
            <w:rtl/>
            <w:lang w:bidi="fa-IR"/>
          </w:rPr>
          <w:t xml:space="preserve"> </w:t>
        </w:r>
        <w:r w:rsidR="0039648E">
          <w:rPr>
            <w:rStyle w:val="Hyperlink"/>
            <w:rFonts w:asciiTheme="majorBidi" w:hAnsiTheme="majorBidi" w:cs="B Nazanin" w:hint="cs"/>
            <w:rtl/>
            <w:lang w:bidi="fa-IR"/>
          </w:rPr>
          <w:t>۱۴۰۰:</w:t>
        </w:r>
      </w:hyperlink>
      <w:r w:rsidR="0039648E">
        <w:rPr>
          <w:rFonts w:asciiTheme="majorBidi" w:hAnsiTheme="majorBidi" w:cs="B Nazanin" w:hint="cs"/>
          <w:rtl/>
          <w:lang w:bidi="fa-IR"/>
        </w:rPr>
        <w:t xml:space="preserve"> ۲۲</w:t>
      </w:r>
      <w:r w:rsidRPr="00F134A3">
        <w:rPr>
          <w:rFonts w:asciiTheme="majorBidi" w:hAnsiTheme="majorBidi" w:cs="B Nazanin"/>
          <w:rtl/>
          <w:lang w:bidi="fa-IR"/>
        </w:rPr>
        <w:t>؛</w:t>
      </w:r>
      <w:hyperlink w:anchor="Jahangir" w:history="1">
        <w:r w:rsidRPr="00BE20C7">
          <w:rPr>
            <w:rStyle w:val="Hyperlink"/>
            <w:rFonts w:asciiTheme="majorBidi" w:hAnsiTheme="majorBidi" w:cs="B Nazanin"/>
            <w:lang w:bidi="fa-IR"/>
          </w:rPr>
          <w:t>Jahangir et al</w:t>
        </w:r>
        <w:r w:rsidR="00B215C0">
          <w:rPr>
            <w:rStyle w:val="Hyperlink"/>
            <w:rFonts w:asciiTheme="majorBidi" w:hAnsiTheme="majorBidi" w:cs="B Nazanin"/>
            <w:lang w:bidi="fa-IR"/>
          </w:rPr>
          <w:t>.</w:t>
        </w:r>
        <w:r w:rsidRPr="00BE20C7">
          <w:rPr>
            <w:rStyle w:val="Hyperlink"/>
            <w:rFonts w:asciiTheme="majorBidi" w:hAnsiTheme="majorBidi" w:cs="B Nazanin"/>
            <w:lang w:bidi="fa-IR"/>
          </w:rPr>
          <w:t>, 2024</w:t>
        </w:r>
      </w:hyperlink>
      <w:r w:rsidR="0039648E">
        <w:rPr>
          <w:rFonts w:asciiTheme="majorBidi" w:hAnsiTheme="majorBidi" w:cs="B Nazanin"/>
          <w:lang w:bidi="fa-IR"/>
        </w:rPr>
        <w:t>:2</w:t>
      </w:r>
      <w:r w:rsidRPr="00F134A3">
        <w:rPr>
          <w:rFonts w:asciiTheme="majorBidi" w:hAnsiTheme="majorBidi" w:cs="B Nazanin"/>
          <w:lang w:bidi="fa-IR"/>
        </w:rPr>
        <w:t xml:space="preserve"> </w:t>
      </w:r>
      <w:r w:rsidR="00F248D7" w:rsidRPr="00F134A3">
        <w:rPr>
          <w:rFonts w:asciiTheme="majorBidi" w:hAnsiTheme="majorBidi" w:cs="B Nazanin"/>
          <w:rtl/>
          <w:lang w:bidi="fa-IR"/>
        </w:rPr>
        <w:t>)</w:t>
      </w:r>
      <w:r w:rsidR="00B215C0">
        <w:rPr>
          <w:rFonts w:asciiTheme="majorBidi" w:hAnsiTheme="majorBidi" w:cs="B Nazanin" w:hint="cs"/>
          <w:rtl/>
          <w:lang w:bidi="fa-IR"/>
        </w:rPr>
        <w:t>.</w:t>
      </w:r>
      <w:r w:rsidR="00F248D7">
        <w:rPr>
          <w:rFonts w:asciiTheme="majorBidi" w:hAnsiTheme="majorBidi" w:cs="B Nazanin" w:hint="cs"/>
          <w:rtl/>
          <w:lang w:bidi="fa-IR"/>
        </w:rPr>
        <w:t xml:space="preserve"> </w:t>
      </w:r>
      <w:r w:rsidRPr="00F134A3">
        <w:rPr>
          <w:rFonts w:asciiTheme="majorBidi" w:hAnsiTheme="majorBidi" w:cs="B Nazanin"/>
          <w:rtl/>
          <w:lang w:bidi="fa-IR"/>
        </w:rPr>
        <w:t>ا</w:t>
      </w:r>
      <w:r w:rsidRPr="00F134A3">
        <w:rPr>
          <w:rFonts w:asciiTheme="majorBidi" w:hAnsiTheme="majorBidi" w:cs="B Nazanin" w:hint="cs"/>
          <w:rtl/>
          <w:lang w:bidi="fa-IR"/>
        </w:rPr>
        <w:t>ی</w:t>
      </w:r>
      <w:r w:rsidRPr="00F134A3">
        <w:rPr>
          <w:rFonts w:asciiTheme="majorBidi" w:hAnsiTheme="majorBidi" w:cs="B Nazanin" w:hint="eastAsia"/>
          <w:rtl/>
          <w:lang w:bidi="fa-IR"/>
        </w:rPr>
        <w:t>ن</w:t>
      </w:r>
      <w:r w:rsidRPr="00F134A3">
        <w:rPr>
          <w:rFonts w:asciiTheme="majorBidi" w:hAnsiTheme="majorBidi" w:cs="B Nazanin"/>
          <w:rtl/>
          <w:lang w:bidi="fa-IR"/>
        </w:rPr>
        <w:t xml:space="preserve"> پد</w:t>
      </w:r>
      <w:r w:rsidRPr="00F134A3">
        <w:rPr>
          <w:rFonts w:asciiTheme="majorBidi" w:hAnsiTheme="majorBidi" w:cs="B Nazanin" w:hint="cs"/>
          <w:rtl/>
          <w:lang w:bidi="fa-IR"/>
        </w:rPr>
        <w:t>ی</w:t>
      </w:r>
      <w:r w:rsidRPr="00F134A3">
        <w:rPr>
          <w:rFonts w:asciiTheme="majorBidi" w:hAnsiTheme="majorBidi" w:cs="B Nazanin" w:hint="eastAsia"/>
          <w:rtl/>
          <w:lang w:bidi="fa-IR"/>
        </w:rPr>
        <w:t>ده</w:t>
      </w:r>
      <w:r w:rsidRPr="00F134A3">
        <w:rPr>
          <w:rFonts w:asciiTheme="majorBidi" w:hAnsiTheme="majorBidi" w:cs="B Nazanin"/>
          <w:rtl/>
          <w:lang w:bidi="fa-IR"/>
        </w:rPr>
        <w:t xml:space="preserve"> پوشش گ</w:t>
      </w:r>
      <w:r w:rsidRPr="00F134A3">
        <w:rPr>
          <w:rFonts w:asciiTheme="majorBidi" w:hAnsiTheme="majorBidi" w:cs="B Nazanin" w:hint="cs"/>
          <w:rtl/>
          <w:lang w:bidi="fa-IR"/>
        </w:rPr>
        <w:t>ی</w:t>
      </w:r>
      <w:r w:rsidRPr="00F134A3">
        <w:rPr>
          <w:rFonts w:asciiTheme="majorBidi" w:hAnsiTheme="majorBidi" w:cs="B Nazanin" w:hint="eastAsia"/>
          <w:rtl/>
          <w:lang w:bidi="fa-IR"/>
        </w:rPr>
        <w:t>اه</w:t>
      </w:r>
      <w:r w:rsidRPr="00F134A3">
        <w:rPr>
          <w:rFonts w:asciiTheme="majorBidi" w:hAnsiTheme="majorBidi" w:cs="B Nazanin" w:hint="cs"/>
          <w:rtl/>
          <w:lang w:bidi="fa-IR"/>
        </w:rPr>
        <w:t>ی</w:t>
      </w:r>
      <w:r w:rsidRPr="00F134A3">
        <w:rPr>
          <w:rFonts w:asciiTheme="majorBidi" w:hAnsiTheme="majorBidi" w:cs="B Nazanin"/>
          <w:rtl/>
          <w:lang w:bidi="fa-IR"/>
        </w:rPr>
        <w:t xml:space="preserve"> و اکوس</w:t>
      </w:r>
      <w:r w:rsidRPr="00F134A3">
        <w:rPr>
          <w:rFonts w:asciiTheme="majorBidi" w:hAnsiTheme="majorBidi" w:cs="B Nazanin" w:hint="cs"/>
          <w:rtl/>
          <w:lang w:bidi="fa-IR"/>
        </w:rPr>
        <w:t>ی</w:t>
      </w:r>
      <w:r w:rsidRPr="00F134A3">
        <w:rPr>
          <w:rFonts w:asciiTheme="majorBidi" w:hAnsiTheme="majorBidi" w:cs="B Nazanin" w:hint="eastAsia"/>
          <w:rtl/>
          <w:lang w:bidi="fa-IR"/>
        </w:rPr>
        <w:t>ستم‌ها</w:t>
      </w:r>
      <w:r w:rsidRPr="00F134A3">
        <w:rPr>
          <w:rFonts w:asciiTheme="majorBidi" w:hAnsiTheme="majorBidi" w:cs="B Nazanin"/>
          <w:rtl/>
          <w:lang w:bidi="fa-IR"/>
        </w:rPr>
        <w:t xml:space="preserve"> را تخر</w:t>
      </w:r>
      <w:r w:rsidRPr="00F134A3">
        <w:rPr>
          <w:rFonts w:asciiTheme="majorBidi" w:hAnsiTheme="majorBidi" w:cs="B Nazanin" w:hint="cs"/>
          <w:rtl/>
          <w:lang w:bidi="fa-IR"/>
        </w:rPr>
        <w:t>ی</w:t>
      </w:r>
      <w:r w:rsidRPr="00F134A3">
        <w:rPr>
          <w:rFonts w:asciiTheme="majorBidi" w:hAnsiTheme="majorBidi" w:cs="B Nazanin" w:hint="eastAsia"/>
          <w:rtl/>
          <w:lang w:bidi="fa-IR"/>
        </w:rPr>
        <w:t>ب</w:t>
      </w:r>
      <w:r w:rsidRPr="00F134A3">
        <w:rPr>
          <w:rFonts w:asciiTheme="majorBidi" w:hAnsiTheme="majorBidi" w:cs="B Nazanin"/>
          <w:rtl/>
          <w:lang w:bidi="fa-IR"/>
        </w:rPr>
        <w:t xml:space="preserve"> کرده و با تغ</w:t>
      </w:r>
      <w:r w:rsidRPr="00F134A3">
        <w:rPr>
          <w:rFonts w:asciiTheme="majorBidi" w:hAnsiTheme="majorBidi" w:cs="B Nazanin" w:hint="cs"/>
          <w:rtl/>
          <w:lang w:bidi="fa-IR"/>
        </w:rPr>
        <w:t>یی</w:t>
      </w:r>
      <w:r w:rsidRPr="00F134A3">
        <w:rPr>
          <w:rFonts w:asciiTheme="majorBidi" w:hAnsiTheme="majorBidi" w:cs="B Nazanin" w:hint="eastAsia"/>
          <w:rtl/>
          <w:lang w:bidi="fa-IR"/>
        </w:rPr>
        <w:t>ر</w:t>
      </w:r>
      <w:r w:rsidRPr="00F134A3">
        <w:rPr>
          <w:rFonts w:asciiTheme="majorBidi" w:hAnsiTheme="majorBidi" w:cs="B Nazanin"/>
          <w:rtl/>
          <w:lang w:bidi="fa-IR"/>
        </w:rPr>
        <w:t xml:space="preserve"> الگوها</w:t>
      </w:r>
      <w:r w:rsidRPr="00F134A3">
        <w:rPr>
          <w:rFonts w:asciiTheme="majorBidi" w:hAnsiTheme="majorBidi" w:cs="B Nazanin" w:hint="cs"/>
          <w:rtl/>
          <w:lang w:bidi="fa-IR"/>
        </w:rPr>
        <w:t>ی</w:t>
      </w:r>
      <w:r w:rsidRPr="00F134A3">
        <w:rPr>
          <w:rFonts w:asciiTheme="majorBidi" w:hAnsiTheme="majorBidi" w:cs="B Nazanin"/>
          <w:rtl/>
          <w:lang w:bidi="fa-IR"/>
        </w:rPr>
        <w:t xml:space="preserve"> باد و بارش، ماندگار</w:t>
      </w:r>
      <w:r w:rsidRPr="00F134A3">
        <w:rPr>
          <w:rFonts w:asciiTheme="majorBidi" w:hAnsiTheme="majorBidi" w:cs="B Nazanin" w:hint="cs"/>
          <w:rtl/>
          <w:lang w:bidi="fa-IR"/>
        </w:rPr>
        <w:t>ی</w:t>
      </w:r>
      <w:r w:rsidRPr="00F134A3">
        <w:rPr>
          <w:rFonts w:asciiTheme="majorBidi" w:hAnsiTheme="majorBidi" w:cs="B Nazanin"/>
          <w:rtl/>
          <w:lang w:bidi="fa-IR"/>
        </w:rPr>
        <w:t xml:space="preserve"> هوا</w:t>
      </w:r>
      <w:r w:rsidRPr="00F134A3">
        <w:rPr>
          <w:rFonts w:asciiTheme="majorBidi" w:hAnsiTheme="majorBidi" w:cs="B Nazanin" w:hint="cs"/>
          <w:rtl/>
          <w:lang w:bidi="fa-IR"/>
        </w:rPr>
        <w:t>ی</w:t>
      </w:r>
      <w:r w:rsidRPr="00F134A3">
        <w:rPr>
          <w:rFonts w:asciiTheme="majorBidi" w:hAnsiTheme="majorBidi" w:cs="B Nazanin"/>
          <w:rtl/>
          <w:lang w:bidi="fa-IR"/>
        </w:rPr>
        <w:t xml:space="preserve"> گرم و آلودگ</w:t>
      </w:r>
      <w:r w:rsidRPr="00F134A3">
        <w:rPr>
          <w:rFonts w:asciiTheme="majorBidi" w:hAnsiTheme="majorBidi" w:cs="B Nazanin" w:hint="cs"/>
          <w:rtl/>
          <w:lang w:bidi="fa-IR"/>
        </w:rPr>
        <w:t>ی</w:t>
      </w:r>
      <w:r w:rsidRPr="00F134A3">
        <w:rPr>
          <w:rFonts w:asciiTheme="majorBidi" w:hAnsiTheme="majorBidi" w:cs="B Nazanin"/>
          <w:rtl/>
          <w:lang w:bidi="fa-IR"/>
        </w:rPr>
        <w:t xml:space="preserve"> را افزا</w:t>
      </w:r>
      <w:r w:rsidRPr="00F134A3">
        <w:rPr>
          <w:rFonts w:asciiTheme="majorBidi" w:hAnsiTheme="majorBidi" w:cs="B Nazanin" w:hint="cs"/>
          <w:rtl/>
          <w:lang w:bidi="fa-IR"/>
        </w:rPr>
        <w:t>ی</w:t>
      </w:r>
      <w:r w:rsidRPr="00F134A3">
        <w:rPr>
          <w:rFonts w:asciiTheme="majorBidi" w:hAnsiTheme="majorBidi" w:cs="B Nazanin" w:hint="eastAsia"/>
          <w:rtl/>
          <w:lang w:bidi="fa-IR"/>
        </w:rPr>
        <w:t>ش</w:t>
      </w:r>
      <w:r w:rsidRPr="00F134A3">
        <w:rPr>
          <w:rFonts w:asciiTheme="majorBidi" w:hAnsiTheme="majorBidi" w:cs="B Nazanin"/>
          <w:rtl/>
          <w:lang w:bidi="fa-IR"/>
        </w:rPr>
        <w:t xml:space="preserve"> م</w:t>
      </w:r>
      <w:r w:rsidRPr="00F134A3">
        <w:rPr>
          <w:rFonts w:asciiTheme="majorBidi" w:hAnsiTheme="majorBidi" w:cs="B Nazanin" w:hint="cs"/>
          <w:rtl/>
          <w:lang w:bidi="fa-IR"/>
        </w:rPr>
        <w:t>ی‌</w:t>
      </w:r>
      <w:r>
        <w:rPr>
          <w:rFonts w:asciiTheme="majorBidi" w:hAnsiTheme="majorBidi" w:cs="B Nazanin" w:hint="cs"/>
          <w:rtl/>
          <w:lang w:bidi="fa-IR"/>
        </w:rPr>
        <w:t xml:space="preserve">‌دهد </w:t>
      </w:r>
      <w:r>
        <w:rPr>
          <w:rFonts w:asciiTheme="majorBidi" w:hAnsiTheme="majorBidi" w:cs="B Nazanin"/>
          <w:lang w:bidi="fa-IR"/>
        </w:rPr>
        <w:t>)</w:t>
      </w:r>
      <w:hyperlink w:anchor="گرجی_مهلبانی" w:history="1">
        <w:r w:rsidRPr="00BE20C7">
          <w:rPr>
            <w:rStyle w:val="Hyperlink"/>
            <w:rFonts w:asciiTheme="majorBidi" w:hAnsiTheme="majorBidi" w:cs="B Nazanin"/>
            <w:rtl/>
            <w:lang w:bidi="fa-IR"/>
          </w:rPr>
          <w:t>گرج</w:t>
        </w:r>
        <w:r w:rsidRPr="00BE20C7">
          <w:rPr>
            <w:rStyle w:val="Hyperlink"/>
            <w:rFonts w:asciiTheme="majorBidi" w:hAnsiTheme="majorBidi" w:cs="B Nazanin" w:hint="cs"/>
            <w:rtl/>
            <w:lang w:bidi="fa-IR"/>
          </w:rPr>
          <w:t>ی</w:t>
        </w:r>
        <w:r w:rsidRPr="00BE20C7">
          <w:rPr>
            <w:rStyle w:val="Hyperlink"/>
            <w:rFonts w:asciiTheme="majorBidi" w:hAnsiTheme="majorBidi" w:cs="B Nazanin"/>
            <w:rtl/>
            <w:lang w:bidi="fa-IR"/>
          </w:rPr>
          <w:t xml:space="preserve"> مهلبان</w:t>
        </w:r>
        <w:r w:rsidRPr="00BE20C7">
          <w:rPr>
            <w:rStyle w:val="Hyperlink"/>
            <w:rFonts w:asciiTheme="majorBidi" w:hAnsiTheme="majorBidi" w:cs="B Nazanin" w:hint="cs"/>
            <w:rtl/>
            <w:lang w:bidi="fa-IR"/>
          </w:rPr>
          <w:t>ی</w:t>
        </w:r>
        <w:r w:rsidRPr="00BE20C7">
          <w:rPr>
            <w:rStyle w:val="Hyperlink"/>
            <w:rFonts w:asciiTheme="majorBidi" w:hAnsiTheme="majorBidi" w:cs="B Nazanin"/>
            <w:rtl/>
            <w:lang w:bidi="fa-IR"/>
          </w:rPr>
          <w:t xml:space="preserve"> و نشاط صفو</w:t>
        </w:r>
        <w:r w:rsidRPr="00BE20C7">
          <w:rPr>
            <w:rStyle w:val="Hyperlink"/>
            <w:rFonts w:asciiTheme="majorBidi" w:hAnsiTheme="majorBidi" w:cs="B Nazanin" w:hint="cs"/>
            <w:rtl/>
            <w:lang w:bidi="fa-IR"/>
          </w:rPr>
          <w:t>ی</w:t>
        </w:r>
        <w:r w:rsidRPr="00BE20C7">
          <w:rPr>
            <w:rStyle w:val="Hyperlink"/>
            <w:rFonts w:asciiTheme="majorBidi" w:hAnsiTheme="majorBidi" w:cs="B Nazanin" w:hint="eastAsia"/>
            <w:rtl/>
            <w:lang w:bidi="fa-IR"/>
          </w:rPr>
          <w:t>،</w:t>
        </w:r>
        <w:r w:rsidRPr="00BE20C7">
          <w:rPr>
            <w:rStyle w:val="Hyperlink"/>
            <w:rFonts w:asciiTheme="majorBidi" w:hAnsiTheme="majorBidi" w:cs="B Nazanin"/>
            <w:rtl/>
            <w:lang w:bidi="fa-IR"/>
          </w:rPr>
          <w:t xml:space="preserve"> </w:t>
        </w:r>
        <w:r w:rsidR="00AB65B6">
          <w:rPr>
            <w:rStyle w:val="Hyperlink"/>
            <w:rFonts w:asciiTheme="majorBidi" w:hAnsiTheme="majorBidi" w:cs="B Nazanin" w:hint="cs"/>
            <w:rtl/>
            <w:lang w:bidi="fa-IR"/>
          </w:rPr>
          <w:t>۱۳۹۷؛</w:t>
        </w:r>
      </w:hyperlink>
      <w:r w:rsidR="00AB65B6">
        <w:rPr>
          <w:rFonts w:asciiTheme="majorBidi" w:hAnsiTheme="majorBidi" w:cs="B Nazanin" w:hint="cs"/>
          <w:rtl/>
          <w:lang w:bidi="fa-IR"/>
        </w:rPr>
        <w:t xml:space="preserve"> ۳</w:t>
      </w:r>
      <w:r>
        <w:rPr>
          <w:rFonts w:asciiTheme="majorBidi" w:hAnsiTheme="majorBidi" w:cs="B Nazanin" w:hint="cs"/>
          <w:rtl/>
          <w:lang w:bidi="fa-IR"/>
        </w:rPr>
        <w:t>)</w:t>
      </w:r>
      <w:r w:rsidR="00B215C0">
        <w:rPr>
          <w:rFonts w:asciiTheme="majorBidi" w:hAnsiTheme="majorBidi" w:cs="B Nazanin" w:hint="cs"/>
          <w:rtl/>
          <w:lang w:bidi="fa-IR"/>
        </w:rPr>
        <w:t>.</w:t>
      </w:r>
      <w:r>
        <w:rPr>
          <w:rFonts w:asciiTheme="majorBidi" w:hAnsiTheme="majorBidi" w:cs="B Nazanin" w:hint="cs"/>
          <w:rtl/>
          <w:lang w:bidi="fa-IR"/>
        </w:rPr>
        <w:t xml:space="preserve"> </w:t>
      </w:r>
      <w:r w:rsidRPr="00F134A3">
        <w:rPr>
          <w:rFonts w:asciiTheme="majorBidi" w:hAnsiTheme="majorBidi" w:cs="B Nazanin"/>
          <w:rtl/>
          <w:lang w:bidi="fa-IR"/>
        </w:rPr>
        <w:t>گرما</w:t>
      </w:r>
      <w:r w:rsidRPr="00F134A3">
        <w:rPr>
          <w:rFonts w:asciiTheme="majorBidi" w:hAnsiTheme="majorBidi" w:cs="B Nazanin" w:hint="cs"/>
          <w:rtl/>
          <w:lang w:bidi="fa-IR"/>
        </w:rPr>
        <w:t>ی</w:t>
      </w:r>
      <w:r w:rsidRPr="00F134A3">
        <w:rPr>
          <w:rFonts w:asciiTheme="majorBidi" w:hAnsiTheme="majorBidi" w:cs="B Nazanin"/>
          <w:rtl/>
          <w:lang w:bidi="fa-IR"/>
        </w:rPr>
        <w:t xml:space="preserve"> سطوح شهر</w:t>
      </w:r>
      <w:r w:rsidRPr="00F134A3">
        <w:rPr>
          <w:rFonts w:asciiTheme="majorBidi" w:hAnsiTheme="majorBidi" w:cs="B Nazanin" w:hint="cs"/>
          <w:rtl/>
          <w:lang w:bidi="fa-IR"/>
        </w:rPr>
        <w:t>ی</w:t>
      </w:r>
      <w:r w:rsidRPr="00F134A3">
        <w:rPr>
          <w:rFonts w:asciiTheme="majorBidi" w:hAnsiTheme="majorBidi" w:cs="B Nazanin"/>
          <w:rtl/>
          <w:lang w:bidi="fa-IR"/>
        </w:rPr>
        <w:t xml:space="preserve"> از طر</w:t>
      </w:r>
      <w:r w:rsidRPr="00F134A3">
        <w:rPr>
          <w:rFonts w:asciiTheme="majorBidi" w:hAnsiTheme="majorBidi" w:cs="B Nazanin" w:hint="cs"/>
          <w:rtl/>
          <w:lang w:bidi="fa-IR"/>
        </w:rPr>
        <w:t>ی</w:t>
      </w:r>
      <w:r w:rsidRPr="00F134A3">
        <w:rPr>
          <w:rFonts w:asciiTheme="majorBidi" w:hAnsiTheme="majorBidi" w:cs="B Nazanin" w:hint="eastAsia"/>
          <w:rtl/>
          <w:lang w:bidi="fa-IR"/>
        </w:rPr>
        <w:t>ق</w:t>
      </w:r>
      <w:r w:rsidRPr="00F134A3">
        <w:rPr>
          <w:rFonts w:asciiTheme="majorBidi" w:hAnsiTheme="majorBidi" w:cs="B Nazanin"/>
          <w:rtl/>
          <w:lang w:bidi="fa-IR"/>
        </w:rPr>
        <w:t xml:space="preserve"> زهکش</w:t>
      </w:r>
      <w:r w:rsidRPr="00F134A3">
        <w:rPr>
          <w:rFonts w:asciiTheme="majorBidi" w:hAnsiTheme="majorBidi" w:cs="B Nazanin" w:hint="cs"/>
          <w:rtl/>
          <w:lang w:bidi="fa-IR"/>
        </w:rPr>
        <w:t>ی</w:t>
      </w:r>
      <w:r w:rsidRPr="00F134A3">
        <w:rPr>
          <w:rFonts w:asciiTheme="majorBidi" w:hAnsiTheme="majorBidi" w:cs="B Nazanin"/>
          <w:rtl/>
          <w:lang w:bidi="fa-IR"/>
        </w:rPr>
        <w:t xml:space="preserve"> به منابع آب</w:t>
      </w:r>
      <w:r w:rsidRPr="00F134A3">
        <w:rPr>
          <w:rFonts w:asciiTheme="majorBidi" w:hAnsiTheme="majorBidi" w:cs="B Nazanin" w:hint="cs"/>
          <w:rtl/>
          <w:lang w:bidi="fa-IR"/>
        </w:rPr>
        <w:t>ی</w:t>
      </w:r>
      <w:r w:rsidRPr="00F134A3">
        <w:rPr>
          <w:rFonts w:asciiTheme="majorBidi" w:hAnsiTheme="majorBidi" w:cs="B Nazanin"/>
          <w:rtl/>
          <w:lang w:bidi="fa-IR"/>
        </w:rPr>
        <w:t xml:space="preserve"> منتقل شده و ز</w:t>
      </w:r>
      <w:r w:rsidRPr="00F134A3">
        <w:rPr>
          <w:rFonts w:asciiTheme="majorBidi" w:hAnsiTheme="majorBidi" w:cs="B Nazanin" w:hint="cs"/>
          <w:rtl/>
          <w:lang w:bidi="fa-IR"/>
        </w:rPr>
        <w:t>ی</w:t>
      </w:r>
      <w:r w:rsidRPr="00F134A3">
        <w:rPr>
          <w:rFonts w:asciiTheme="majorBidi" w:hAnsiTheme="majorBidi" w:cs="B Nazanin" w:hint="eastAsia"/>
          <w:rtl/>
          <w:lang w:bidi="fa-IR"/>
        </w:rPr>
        <w:t>ست‌بوم</w:t>
      </w:r>
      <w:r w:rsidRPr="00F134A3">
        <w:rPr>
          <w:rFonts w:asciiTheme="majorBidi" w:hAnsiTheme="majorBidi" w:cs="B Nazanin"/>
          <w:rtl/>
          <w:lang w:bidi="fa-IR"/>
        </w:rPr>
        <w:t xml:space="preserve"> آبز</w:t>
      </w:r>
      <w:r w:rsidRPr="00F134A3">
        <w:rPr>
          <w:rFonts w:asciiTheme="majorBidi" w:hAnsiTheme="majorBidi" w:cs="B Nazanin" w:hint="cs"/>
          <w:rtl/>
          <w:lang w:bidi="fa-IR"/>
        </w:rPr>
        <w:t>ی</w:t>
      </w:r>
      <w:r w:rsidRPr="00F134A3">
        <w:rPr>
          <w:rFonts w:asciiTheme="majorBidi" w:hAnsiTheme="majorBidi" w:cs="B Nazanin" w:hint="eastAsia"/>
          <w:rtl/>
          <w:lang w:bidi="fa-IR"/>
        </w:rPr>
        <w:t>ان</w:t>
      </w:r>
      <w:r w:rsidRPr="00F134A3">
        <w:rPr>
          <w:rFonts w:asciiTheme="majorBidi" w:hAnsiTheme="majorBidi" w:cs="B Nazanin"/>
          <w:rtl/>
          <w:lang w:bidi="fa-IR"/>
        </w:rPr>
        <w:t xml:space="preserve"> را تهد</w:t>
      </w:r>
      <w:r w:rsidRPr="00F134A3">
        <w:rPr>
          <w:rFonts w:asciiTheme="majorBidi" w:hAnsiTheme="majorBidi" w:cs="B Nazanin" w:hint="cs"/>
          <w:rtl/>
          <w:lang w:bidi="fa-IR"/>
        </w:rPr>
        <w:t>ی</w:t>
      </w:r>
      <w:r w:rsidRPr="00F134A3">
        <w:rPr>
          <w:rFonts w:asciiTheme="majorBidi" w:hAnsiTheme="majorBidi" w:cs="B Nazanin" w:hint="eastAsia"/>
          <w:rtl/>
          <w:lang w:bidi="fa-IR"/>
        </w:rPr>
        <w:t>د</w:t>
      </w:r>
      <w:r w:rsidRPr="00F134A3">
        <w:rPr>
          <w:rFonts w:asciiTheme="majorBidi" w:hAnsiTheme="majorBidi" w:cs="B Nazanin"/>
          <w:rtl/>
          <w:lang w:bidi="fa-IR"/>
        </w:rPr>
        <w:t xml:space="preserve"> م</w:t>
      </w:r>
      <w:r w:rsidRPr="00F134A3">
        <w:rPr>
          <w:rFonts w:asciiTheme="majorBidi" w:hAnsiTheme="majorBidi" w:cs="B Nazanin" w:hint="cs"/>
          <w:rtl/>
          <w:lang w:bidi="fa-IR"/>
        </w:rPr>
        <w:t>ی‌</w:t>
      </w:r>
      <w:r w:rsidRPr="00F134A3">
        <w:rPr>
          <w:rFonts w:asciiTheme="majorBidi" w:hAnsiTheme="majorBidi" w:cs="B Nazanin" w:hint="eastAsia"/>
          <w:rtl/>
          <w:lang w:bidi="fa-IR"/>
        </w:rPr>
        <w:t>کند</w:t>
      </w:r>
      <w:r w:rsidR="00B215C0">
        <w:rPr>
          <w:rFonts w:asciiTheme="majorBidi" w:hAnsiTheme="majorBidi" w:cs="B Nazanin"/>
          <w:rtl/>
          <w:lang w:bidi="fa-IR"/>
        </w:rPr>
        <w:t>.</w:t>
      </w:r>
      <w:r w:rsidRPr="00F134A3">
        <w:rPr>
          <w:rFonts w:asciiTheme="majorBidi" w:hAnsiTheme="majorBidi" w:cs="B Nazanin" w:hint="eastAsia"/>
          <w:rtl/>
          <w:lang w:bidi="fa-IR"/>
        </w:rPr>
        <w:t xml:space="preserve"> با</w:t>
      </w:r>
      <w:r w:rsidRPr="00F134A3">
        <w:rPr>
          <w:rFonts w:asciiTheme="majorBidi" w:hAnsiTheme="majorBidi" w:cs="B Nazanin"/>
          <w:rtl/>
          <w:lang w:bidi="fa-IR"/>
        </w:rPr>
        <w:t xml:space="preserve"> وجود ا</w:t>
      </w:r>
      <w:r w:rsidRPr="00F134A3">
        <w:rPr>
          <w:rFonts w:asciiTheme="majorBidi" w:hAnsiTheme="majorBidi" w:cs="B Nazanin" w:hint="cs"/>
          <w:rtl/>
          <w:lang w:bidi="fa-IR"/>
        </w:rPr>
        <w:t>ی</w:t>
      </w:r>
      <w:r w:rsidRPr="00F134A3">
        <w:rPr>
          <w:rFonts w:asciiTheme="majorBidi" w:hAnsiTheme="majorBidi" w:cs="B Nazanin" w:hint="eastAsia"/>
          <w:rtl/>
          <w:lang w:bidi="fa-IR"/>
        </w:rPr>
        <w:t>ن،</w:t>
      </w:r>
      <w:r w:rsidRPr="00F134A3">
        <w:rPr>
          <w:rFonts w:asciiTheme="majorBidi" w:hAnsiTheme="majorBidi" w:cs="B Nazanin"/>
          <w:rtl/>
          <w:lang w:bidi="fa-IR"/>
        </w:rPr>
        <w:t xml:space="preserve"> </w:t>
      </w:r>
      <w:r>
        <w:rPr>
          <w:rFonts w:asciiTheme="majorBidi" w:hAnsiTheme="majorBidi" w:cs="B Nazanin" w:hint="cs"/>
          <w:rtl/>
          <w:lang w:bidi="fa-IR"/>
        </w:rPr>
        <w:t xml:space="preserve">جزیره حرارتی </w:t>
      </w:r>
      <w:r w:rsidRPr="00F134A3">
        <w:rPr>
          <w:rFonts w:asciiTheme="majorBidi" w:hAnsiTheme="majorBidi" w:cs="B Nazanin"/>
          <w:rtl/>
          <w:lang w:bidi="fa-IR"/>
        </w:rPr>
        <w:t>در زمستان م</w:t>
      </w:r>
      <w:r w:rsidRPr="00F134A3">
        <w:rPr>
          <w:rFonts w:asciiTheme="majorBidi" w:hAnsiTheme="majorBidi" w:cs="B Nazanin" w:hint="cs"/>
          <w:rtl/>
          <w:lang w:bidi="fa-IR"/>
        </w:rPr>
        <w:t>ی‌</w:t>
      </w:r>
      <w:r w:rsidRPr="00F134A3">
        <w:rPr>
          <w:rFonts w:asciiTheme="majorBidi" w:hAnsiTheme="majorBidi" w:cs="B Nazanin" w:hint="eastAsia"/>
          <w:rtl/>
          <w:lang w:bidi="fa-IR"/>
        </w:rPr>
        <w:t>تواند</w:t>
      </w:r>
      <w:r w:rsidRPr="00F134A3">
        <w:rPr>
          <w:rFonts w:asciiTheme="majorBidi" w:hAnsiTheme="majorBidi" w:cs="B Nazanin"/>
          <w:rtl/>
          <w:lang w:bidi="fa-IR"/>
        </w:rPr>
        <w:t xml:space="preserve"> با کاهش ن</w:t>
      </w:r>
      <w:r w:rsidRPr="00F134A3">
        <w:rPr>
          <w:rFonts w:asciiTheme="majorBidi" w:hAnsiTheme="majorBidi" w:cs="B Nazanin" w:hint="cs"/>
          <w:rtl/>
          <w:lang w:bidi="fa-IR"/>
        </w:rPr>
        <w:t>ی</w:t>
      </w:r>
      <w:r w:rsidRPr="00F134A3">
        <w:rPr>
          <w:rFonts w:asciiTheme="majorBidi" w:hAnsiTheme="majorBidi" w:cs="B Nazanin" w:hint="eastAsia"/>
          <w:rtl/>
          <w:lang w:bidi="fa-IR"/>
        </w:rPr>
        <w:t>از</w:t>
      </w:r>
      <w:r w:rsidRPr="00F134A3">
        <w:rPr>
          <w:rFonts w:asciiTheme="majorBidi" w:hAnsiTheme="majorBidi" w:cs="B Nazanin"/>
          <w:rtl/>
          <w:lang w:bidi="fa-IR"/>
        </w:rPr>
        <w:t xml:space="preserve"> به گرما</w:t>
      </w:r>
      <w:r w:rsidRPr="00F134A3">
        <w:rPr>
          <w:rFonts w:asciiTheme="majorBidi" w:hAnsiTheme="majorBidi" w:cs="B Nazanin" w:hint="cs"/>
          <w:rtl/>
          <w:lang w:bidi="fa-IR"/>
        </w:rPr>
        <w:t>ی</w:t>
      </w:r>
      <w:r w:rsidRPr="00F134A3">
        <w:rPr>
          <w:rFonts w:asciiTheme="majorBidi" w:hAnsiTheme="majorBidi" w:cs="B Nazanin" w:hint="eastAsia"/>
          <w:rtl/>
          <w:lang w:bidi="fa-IR"/>
        </w:rPr>
        <w:t>ش،</w:t>
      </w:r>
      <w:r w:rsidRPr="00F134A3">
        <w:rPr>
          <w:rFonts w:asciiTheme="majorBidi" w:hAnsiTheme="majorBidi" w:cs="B Nazanin"/>
          <w:rtl/>
          <w:lang w:bidi="fa-IR"/>
        </w:rPr>
        <w:t xml:space="preserve"> آسا</w:t>
      </w:r>
      <w:r w:rsidRPr="00F134A3">
        <w:rPr>
          <w:rFonts w:asciiTheme="majorBidi" w:hAnsiTheme="majorBidi" w:cs="B Nazanin" w:hint="cs"/>
          <w:rtl/>
          <w:lang w:bidi="fa-IR"/>
        </w:rPr>
        <w:t>ی</w:t>
      </w:r>
      <w:r w:rsidRPr="00F134A3">
        <w:rPr>
          <w:rFonts w:asciiTheme="majorBidi" w:hAnsiTheme="majorBidi" w:cs="B Nazanin" w:hint="eastAsia"/>
          <w:rtl/>
          <w:lang w:bidi="fa-IR"/>
        </w:rPr>
        <w:t>ش</w:t>
      </w:r>
      <w:r w:rsidRPr="00F134A3">
        <w:rPr>
          <w:rFonts w:asciiTheme="majorBidi" w:hAnsiTheme="majorBidi" w:cs="B Nazanin"/>
          <w:rtl/>
          <w:lang w:bidi="fa-IR"/>
        </w:rPr>
        <w:t xml:space="preserve"> حرارت</w:t>
      </w:r>
      <w:r w:rsidRPr="00F134A3">
        <w:rPr>
          <w:rFonts w:asciiTheme="majorBidi" w:hAnsiTheme="majorBidi" w:cs="B Nazanin" w:hint="cs"/>
          <w:rtl/>
          <w:lang w:bidi="fa-IR"/>
        </w:rPr>
        <w:t>ی</w:t>
      </w:r>
      <w:r w:rsidRPr="00F134A3">
        <w:rPr>
          <w:rFonts w:asciiTheme="majorBidi" w:hAnsiTheme="majorBidi" w:cs="B Nazanin"/>
          <w:rtl/>
          <w:lang w:bidi="fa-IR"/>
        </w:rPr>
        <w:t xml:space="preserve"> را بهبود دهد (</w:t>
      </w:r>
      <w:hyperlink w:anchor="محمود_زاده" w:history="1">
        <w:r w:rsidRPr="00BE20C7">
          <w:rPr>
            <w:rStyle w:val="Hyperlink"/>
            <w:rFonts w:asciiTheme="majorBidi" w:hAnsiTheme="majorBidi" w:cs="B Nazanin"/>
            <w:rtl/>
            <w:lang w:bidi="fa-IR"/>
          </w:rPr>
          <w:t>محمودزاده و امان‌زاده، 1401</w:t>
        </w:r>
      </w:hyperlink>
      <w:r w:rsidR="00B82EAA">
        <w:rPr>
          <w:rtl/>
          <w:lang w:bidi="fa-IR"/>
        </w:rPr>
        <w:t>;</w:t>
      </w:r>
      <w:hyperlink w:anchor="Iungman" w:history="1">
        <w:r w:rsidR="00F57F58" w:rsidRPr="00BE20C7">
          <w:rPr>
            <w:rStyle w:val="Hyperlink"/>
          </w:rPr>
          <w:t xml:space="preserve"> </w:t>
        </w:r>
        <w:r w:rsidR="00F57F58" w:rsidRPr="00BE20C7">
          <w:rPr>
            <w:rStyle w:val="Hyperlink"/>
            <w:rFonts w:asciiTheme="majorBidi" w:hAnsiTheme="majorBidi" w:cs="B Nazanin"/>
            <w:lang w:bidi="fa-IR"/>
          </w:rPr>
          <w:t>Iungman et al</w:t>
        </w:r>
        <w:r w:rsidR="00B215C0">
          <w:rPr>
            <w:rStyle w:val="Hyperlink"/>
            <w:rFonts w:asciiTheme="majorBidi" w:hAnsiTheme="majorBidi" w:cs="B Nazanin"/>
            <w:lang w:bidi="fa-IR"/>
          </w:rPr>
          <w:t>.</w:t>
        </w:r>
        <w:r w:rsidR="00F57F58" w:rsidRPr="00BE20C7">
          <w:rPr>
            <w:rStyle w:val="Hyperlink"/>
            <w:rFonts w:asciiTheme="majorBidi" w:hAnsiTheme="majorBidi" w:cs="B Nazanin"/>
            <w:lang w:bidi="fa-IR"/>
          </w:rPr>
          <w:t>, 2023</w:t>
        </w:r>
      </w:hyperlink>
      <w:r w:rsidRPr="00F134A3">
        <w:rPr>
          <w:rFonts w:asciiTheme="majorBidi" w:hAnsiTheme="majorBidi" w:cs="B Nazanin"/>
          <w:rtl/>
          <w:lang w:bidi="fa-IR"/>
        </w:rPr>
        <w:t>)</w:t>
      </w:r>
      <w:r w:rsidR="00B215C0">
        <w:rPr>
          <w:rFonts w:asciiTheme="majorBidi" w:hAnsiTheme="majorBidi" w:cs="B Nazanin"/>
          <w:rtl/>
          <w:lang w:bidi="fa-IR"/>
        </w:rPr>
        <w:t>.</w:t>
      </w:r>
      <w:r w:rsidRPr="00F134A3">
        <w:rPr>
          <w:rFonts w:asciiTheme="majorBidi" w:hAnsiTheme="majorBidi" w:cs="B Nazanin"/>
          <w:rtl/>
          <w:lang w:bidi="fa-IR"/>
        </w:rPr>
        <w:t xml:space="preserve"> </w:t>
      </w:r>
    </w:p>
    <w:bookmarkEnd w:id="6"/>
    <w:p w14:paraId="62CACDB1" w14:textId="3A364A41" w:rsidR="001A7A3C" w:rsidRPr="001A7A3C" w:rsidRDefault="00DA3BFA" w:rsidP="00006B53">
      <w:pPr>
        <w:autoSpaceDE w:val="0"/>
        <w:autoSpaceDN w:val="0"/>
        <w:bidi/>
        <w:adjustRightInd w:val="0"/>
        <w:ind w:firstLine="284"/>
        <w:jc w:val="both"/>
        <w:rPr>
          <w:rFonts w:asciiTheme="majorBidi" w:hAnsiTheme="majorBidi" w:cs="B Nazanin"/>
          <w:rtl/>
          <w:lang w:bidi="fa-IR"/>
        </w:rPr>
      </w:pPr>
      <w:r w:rsidRPr="00DA3BFA">
        <w:rPr>
          <w:rFonts w:asciiTheme="majorBidi" w:hAnsiTheme="majorBidi" w:cs="B Nazanin"/>
          <w:rtl/>
          <w:lang w:bidi="fa-IR"/>
        </w:rPr>
        <w:t>پد</w:t>
      </w:r>
      <w:r w:rsidRPr="00DA3BFA">
        <w:rPr>
          <w:rFonts w:asciiTheme="majorBidi" w:hAnsiTheme="majorBidi" w:cs="B Nazanin" w:hint="cs"/>
          <w:rtl/>
          <w:lang w:bidi="fa-IR"/>
        </w:rPr>
        <w:t>ی</w:t>
      </w:r>
      <w:r w:rsidRPr="00DA3BFA">
        <w:rPr>
          <w:rFonts w:asciiTheme="majorBidi" w:hAnsiTheme="majorBidi" w:cs="B Nazanin" w:hint="eastAsia"/>
          <w:rtl/>
          <w:lang w:bidi="fa-IR"/>
        </w:rPr>
        <w:t>ده</w:t>
      </w:r>
      <w:r w:rsidR="00F66386">
        <w:rPr>
          <w:rFonts w:asciiTheme="majorBidi" w:hAnsiTheme="majorBidi" w:cs="B Nazanin" w:hint="cs"/>
          <w:rtl/>
          <w:lang w:bidi="fa-IR"/>
        </w:rPr>
        <w:t xml:space="preserve"> جزیره حرارتی</w:t>
      </w:r>
      <w:r w:rsidRPr="00DA3BFA">
        <w:rPr>
          <w:rFonts w:asciiTheme="majorBidi" w:hAnsiTheme="majorBidi" w:cs="B Nazanin"/>
          <w:rtl/>
          <w:lang w:bidi="fa-IR"/>
        </w:rPr>
        <w:t xml:space="preserve"> به عنوان </w:t>
      </w:r>
      <w:r w:rsidRPr="00DA3BFA">
        <w:rPr>
          <w:rFonts w:asciiTheme="majorBidi" w:hAnsiTheme="majorBidi" w:cs="B Nazanin" w:hint="cs"/>
          <w:rtl/>
          <w:lang w:bidi="fa-IR"/>
        </w:rPr>
        <w:t>ی</w:t>
      </w:r>
      <w:r w:rsidRPr="00DA3BFA">
        <w:rPr>
          <w:rFonts w:asciiTheme="majorBidi" w:hAnsiTheme="majorBidi" w:cs="B Nazanin" w:hint="eastAsia"/>
          <w:rtl/>
          <w:lang w:bidi="fa-IR"/>
        </w:rPr>
        <w:t>ک</w:t>
      </w:r>
      <w:r w:rsidRPr="00DA3BFA">
        <w:rPr>
          <w:rFonts w:asciiTheme="majorBidi" w:hAnsiTheme="majorBidi" w:cs="B Nazanin" w:hint="cs"/>
          <w:rtl/>
          <w:lang w:bidi="fa-IR"/>
        </w:rPr>
        <w:t>ی</w:t>
      </w:r>
      <w:r w:rsidRPr="00DA3BFA">
        <w:rPr>
          <w:rFonts w:asciiTheme="majorBidi" w:hAnsiTheme="majorBidi" w:cs="B Nazanin"/>
          <w:rtl/>
          <w:lang w:bidi="fa-IR"/>
        </w:rPr>
        <w:t xml:space="preserve"> از چالش‌ها</w:t>
      </w:r>
      <w:r w:rsidRPr="00DA3BFA">
        <w:rPr>
          <w:rFonts w:asciiTheme="majorBidi" w:hAnsiTheme="majorBidi" w:cs="B Nazanin" w:hint="cs"/>
          <w:rtl/>
          <w:lang w:bidi="fa-IR"/>
        </w:rPr>
        <w:t>ی</w:t>
      </w:r>
      <w:r w:rsidRPr="00DA3BFA">
        <w:rPr>
          <w:rFonts w:asciiTheme="majorBidi" w:hAnsiTheme="majorBidi" w:cs="B Nazanin"/>
          <w:rtl/>
          <w:lang w:bidi="fa-IR"/>
        </w:rPr>
        <w:t xml:space="preserve"> مهم دن</w:t>
      </w:r>
      <w:r w:rsidRPr="00DA3BFA">
        <w:rPr>
          <w:rFonts w:asciiTheme="majorBidi" w:hAnsiTheme="majorBidi" w:cs="B Nazanin" w:hint="cs"/>
          <w:rtl/>
          <w:lang w:bidi="fa-IR"/>
        </w:rPr>
        <w:t>ی</w:t>
      </w:r>
      <w:r w:rsidRPr="00DA3BFA">
        <w:rPr>
          <w:rFonts w:asciiTheme="majorBidi" w:hAnsiTheme="majorBidi" w:cs="B Nazanin" w:hint="eastAsia"/>
          <w:rtl/>
          <w:lang w:bidi="fa-IR"/>
        </w:rPr>
        <w:t>ا</w:t>
      </w:r>
      <w:r w:rsidRPr="00DA3BFA">
        <w:rPr>
          <w:rFonts w:asciiTheme="majorBidi" w:hAnsiTheme="majorBidi" w:cs="B Nazanin" w:hint="cs"/>
          <w:rtl/>
          <w:lang w:bidi="fa-IR"/>
        </w:rPr>
        <w:t>ی</w:t>
      </w:r>
      <w:r w:rsidRPr="00DA3BFA">
        <w:rPr>
          <w:rFonts w:asciiTheme="majorBidi" w:hAnsiTheme="majorBidi" w:cs="B Nazanin"/>
          <w:rtl/>
          <w:lang w:bidi="fa-IR"/>
        </w:rPr>
        <w:t xml:space="preserve"> مدرن با تاث</w:t>
      </w:r>
      <w:r w:rsidRPr="00DA3BFA">
        <w:rPr>
          <w:rFonts w:asciiTheme="majorBidi" w:hAnsiTheme="majorBidi" w:cs="B Nazanin" w:hint="cs"/>
          <w:rtl/>
          <w:lang w:bidi="fa-IR"/>
        </w:rPr>
        <w:t>ی</w:t>
      </w:r>
      <w:r w:rsidRPr="00DA3BFA">
        <w:rPr>
          <w:rFonts w:asciiTheme="majorBidi" w:hAnsiTheme="majorBidi" w:cs="B Nazanin" w:hint="eastAsia"/>
          <w:rtl/>
          <w:lang w:bidi="fa-IR"/>
        </w:rPr>
        <w:t>رات</w:t>
      </w:r>
      <w:r w:rsidRPr="00DA3BFA">
        <w:rPr>
          <w:rFonts w:asciiTheme="majorBidi" w:hAnsiTheme="majorBidi" w:cs="B Nazanin"/>
          <w:rtl/>
          <w:lang w:bidi="fa-IR"/>
        </w:rPr>
        <w:t xml:space="preserve"> بس</w:t>
      </w:r>
      <w:r w:rsidRPr="00DA3BFA">
        <w:rPr>
          <w:rFonts w:asciiTheme="majorBidi" w:hAnsiTheme="majorBidi" w:cs="B Nazanin" w:hint="cs"/>
          <w:rtl/>
          <w:lang w:bidi="fa-IR"/>
        </w:rPr>
        <w:t>ی</w:t>
      </w:r>
      <w:r w:rsidRPr="00DA3BFA">
        <w:rPr>
          <w:rFonts w:asciiTheme="majorBidi" w:hAnsiTheme="majorBidi" w:cs="B Nazanin" w:hint="eastAsia"/>
          <w:rtl/>
          <w:lang w:bidi="fa-IR"/>
        </w:rPr>
        <w:t>ار</w:t>
      </w:r>
      <w:r w:rsidRPr="00DA3BFA">
        <w:rPr>
          <w:rFonts w:asciiTheme="majorBidi" w:hAnsiTheme="majorBidi" w:cs="B Nazanin"/>
          <w:rtl/>
          <w:lang w:bidi="fa-IR"/>
        </w:rPr>
        <w:t xml:space="preserve"> ز</w:t>
      </w:r>
      <w:r w:rsidRPr="00DA3BFA">
        <w:rPr>
          <w:rFonts w:asciiTheme="majorBidi" w:hAnsiTheme="majorBidi" w:cs="B Nazanin" w:hint="cs"/>
          <w:rtl/>
          <w:lang w:bidi="fa-IR"/>
        </w:rPr>
        <w:t>ی</w:t>
      </w:r>
      <w:r w:rsidRPr="00DA3BFA">
        <w:rPr>
          <w:rFonts w:asciiTheme="majorBidi" w:hAnsiTheme="majorBidi" w:cs="B Nazanin" w:hint="eastAsia"/>
          <w:rtl/>
          <w:lang w:bidi="fa-IR"/>
        </w:rPr>
        <w:t>اد</w:t>
      </w:r>
      <w:r w:rsidRPr="00DA3BFA">
        <w:rPr>
          <w:rFonts w:asciiTheme="majorBidi" w:hAnsiTheme="majorBidi" w:cs="B Nazanin" w:hint="cs"/>
          <w:rtl/>
          <w:lang w:bidi="fa-IR"/>
        </w:rPr>
        <w:t>ی</w:t>
      </w:r>
      <w:r w:rsidRPr="00DA3BFA">
        <w:rPr>
          <w:rFonts w:asciiTheme="majorBidi" w:hAnsiTheme="majorBidi" w:cs="B Nazanin"/>
          <w:rtl/>
          <w:lang w:bidi="fa-IR"/>
        </w:rPr>
        <w:t xml:space="preserve"> که بر مح</w:t>
      </w:r>
      <w:r w:rsidRPr="00DA3BFA">
        <w:rPr>
          <w:rFonts w:asciiTheme="majorBidi" w:hAnsiTheme="majorBidi" w:cs="B Nazanin" w:hint="cs"/>
          <w:rtl/>
          <w:lang w:bidi="fa-IR"/>
        </w:rPr>
        <w:t>ی</w:t>
      </w:r>
      <w:r w:rsidRPr="00DA3BFA">
        <w:rPr>
          <w:rFonts w:asciiTheme="majorBidi" w:hAnsiTheme="majorBidi" w:cs="B Nazanin" w:hint="eastAsia"/>
          <w:rtl/>
          <w:lang w:bidi="fa-IR"/>
        </w:rPr>
        <w:t>ط‌ز</w:t>
      </w:r>
      <w:r w:rsidRPr="00DA3BFA">
        <w:rPr>
          <w:rFonts w:asciiTheme="majorBidi" w:hAnsiTheme="majorBidi" w:cs="B Nazanin" w:hint="cs"/>
          <w:rtl/>
          <w:lang w:bidi="fa-IR"/>
        </w:rPr>
        <w:t>ی</w:t>
      </w:r>
      <w:r w:rsidRPr="00DA3BFA">
        <w:rPr>
          <w:rFonts w:asciiTheme="majorBidi" w:hAnsiTheme="majorBidi" w:cs="B Nazanin" w:hint="eastAsia"/>
          <w:rtl/>
          <w:lang w:bidi="fa-IR"/>
        </w:rPr>
        <w:t>ست</w:t>
      </w:r>
      <w:r w:rsidRPr="00DA3BFA">
        <w:rPr>
          <w:rFonts w:asciiTheme="majorBidi" w:hAnsiTheme="majorBidi" w:cs="B Nazanin"/>
          <w:rtl/>
          <w:lang w:bidi="fa-IR"/>
        </w:rPr>
        <w:t xml:space="preserve"> و سلامت عموم</w:t>
      </w:r>
      <w:r w:rsidRPr="00DA3BFA">
        <w:rPr>
          <w:rFonts w:asciiTheme="majorBidi" w:hAnsiTheme="majorBidi" w:cs="B Nazanin" w:hint="cs"/>
          <w:rtl/>
          <w:lang w:bidi="fa-IR"/>
        </w:rPr>
        <w:t>ی</w:t>
      </w:r>
      <w:r w:rsidR="00F66386">
        <w:rPr>
          <w:rFonts w:asciiTheme="majorBidi" w:hAnsiTheme="majorBidi" w:cs="B Nazanin" w:hint="cs"/>
          <w:rtl/>
          <w:lang w:bidi="fa-IR"/>
        </w:rPr>
        <w:t xml:space="preserve"> </w:t>
      </w:r>
      <w:r w:rsidRPr="00DA3BFA">
        <w:rPr>
          <w:rFonts w:asciiTheme="majorBidi" w:hAnsiTheme="majorBidi" w:cs="B Nazanin"/>
          <w:rtl/>
          <w:lang w:bidi="fa-IR"/>
        </w:rPr>
        <w:t>م</w:t>
      </w:r>
      <w:r w:rsidRPr="00DA3BFA">
        <w:rPr>
          <w:rFonts w:asciiTheme="majorBidi" w:hAnsiTheme="majorBidi" w:cs="B Nazanin" w:hint="cs"/>
          <w:rtl/>
          <w:lang w:bidi="fa-IR"/>
        </w:rPr>
        <w:t>ی‌</w:t>
      </w:r>
      <w:r w:rsidRPr="00DA3BFA">
        <w:rPr>
          <w:rFonts w:asciiTheme="majorBidi" w:hAnsiTheme="majorBidi" w:cs="B Nazanin" w:hint="eastAsia"/>
          <w:rtl/>
          <w:lang w:bidi="fa-IR"/>
        </w:rPr>
        <w:t>گذارد</w:t>
      </w:r>
      <w:r w:rsidR="00F66386">
        <w:rPr>
          <w:rFonts w:asciiTheme="majorBidi" w:hAnsiTheme="majorBidi" w:cs="B Nazanin" w:hint="cs"/>
          <w:rtl/>
          <w:lang w:bidi="fa-IR"/>
        </w:rPr>
        <w:t xml:space="preserve">، </w:t>
      </w:r>
      <w:r w:rsidRPr="00DA3BFA">
        <w:rPr>
          <w:rFonts w:asciiTheme="majorBidi" w:hAnsiTheme="majorBidi" w:cs="B Nazanin"/>
          <w:rtl/>
          <w:lang w:bidi="fa-IR"/>
        </w:rPr>
        <w:t>اهم</w:t>
      </w:r>
      <w:r w:rsidRPr="00DA3BFA">
        <w:rPr>
          <w:rFonts w:asciiTheme="majorBidi" w:hAnsiTheme="majorBidi" w:cs="B Nazanin" w:hint="cs"/>
          <w:rtl/>
          <w:lang w:bidi="fa-IR"/>
        </w:rPr>
        <w:t>ی</w:t>
      </w:r>
      <w:r w:rsidRPr="00DA3BFA">
        <w:rPr>
          <w:rFonts w:asciiTheme="majorBidi" w:hAnsiTheme="majorBidi" w:cs="B Nazanin" w:hint="eastAsia"/>
          <w:rtl/>
          <w:lang w:bidi="fa-IR"/>
        </w:rPr>
        <w:t>ت</w:t>
      </w:r>
      <w:r w:rsidRPr="00DA3BFA">
        <w:rPr>
          <w:rFonts w:asciiTheme="majorBidi" w:hAnsiTheme="majorBidi" w:cs="B Nazanin"/>
          <w:rtl/>
          <w:lang w:bidi="fa-IR"/>
        </w:rPr>
        <w:t xml:space="preserve"> مطالعه و پژوهش</w:t>
      </w:r>
      <w:r w:rsidR="00F66386">
        <w:rPr>
          <w:rFonts w:asciiTheme="majorBidi" w:hAnsiTheme="majorBidi" w:cs="B Nazanin" w:hint="cs"/>
          <w:rtl/>
          <w:lang w:bidi="fa-IR"/>
        </w:rPr>
        <w:t xml:space="preserve"> </w:t>
      </w:r>
      <w:r w:rsidRPr="00DA3BFA">
        <w:rPr>
          <w:rFonts w:asciiTheme="majorBidi" w:hAnsiTheme="majorBidi" w:cs="B Nazanin"/>
          <w:rtl/>
          <w:lang w:bidi="fa-IR"/>
        </w:rPr>
        <w:t>در آن را دوچندان م</w:t>
      </w:r>
      <w:r w:rsidRPr="00DA3BFA">
        <w:rPr>
          <w:rFonts w:asciiTheme="majorBidi" w:hAnsiTheme="majorBidi" w:cs="B Nazanin" w:hint="cs"/>
          <w:rtl/>
          <w:lang w:bidi="fa-IR"/>
        </w:rPr>
        <w:t>ی‌</w:t>
      </w:r>
      <w:r w:rsidRPr="00DA3BFA">
        <w:rPr>
          <w:rFonts w:asciiTheme="majorBidi" w:hAnsiTheme="majorBidi" w:cs="B Nazanin" w:hint="eastAsia"/>
          <w:rtl/>
          <w:lang w:bidi="fa-IR"/>
        </w:rPr>
        <w:t>کند</w:t>
      </w:r>
      <w:r w:rsidR="00B215C0">
        <w:rPr>
          <w:rFonts w:asciiTheme="majorBidi" w:hAnsiTheme="majorBidi" w:cs="B Nazanin"/>
          <w:rtl/>
          <w:lang w:bidi="fa-IR"/>
        </w:rPr>
        <w:t>.</w:t>
      </w:r>
      <w:r w:rsidRPr="00DA3BFA">
        <w:rPr>
          <w:rFonts w:asciiTheme="majorBidi" w:hAnsiTheme="majorBidi" w:cs="B Nazanin"/>
          <w:rtl/>
          <w:lang w:bidi="fa-IR"/>
        </w:rPr>
        <w:t xml:space="preserve"> </w:t>
      </w:r>
      <w:r w:rsidR="001A7A3C" w:rsidRPr="00DA3BFA">
        <w:rPr>
          <w:rFonts w:asciiTheme="majorBidi" w:hAnsiTheme="majorBidi" w:cs="B Nazanin"/>
          <w:rtl/>
          <w:lang w:bidi="fa-IR"/>
        </w:rPr>
        <w:t>محققان و پژوهشگران در مطالعات خود به بررس</w:t>
      </w:r>
      <w:r w:rsidR="001A7A3C" w:rsidRPr="00DA3BFA">
        <w:rPr>
          <w:rFonts w:asciiTheme="majorBidi" w:hAnsiTheme="majorBidi" w:cs="B Nazanin" w:hint="cs"/>
          <w:rtl/>
          <w:lang w:bidi="fa-IR"/>
        </w:rPr>
        <w:t>ی</w:t>
      </w:r>
      <w:r w:rsidR="001A7A3C">
        <w:rPr>
          <w:rFonts w:asciiTheme="majorBidi" w:hAnsiTheme="majorBidi" w:cs="B Nazanin" w:hint="cs"/>
          <w:rtl/>
          <w:lang w:bidi="fa-IR"/>
        </w:rPr>
        <w:t xml:space="preserve"> این پدیده</w:t>
      </w:r>
      <w:r w:rsidR="001A7A3C" w:rsidRPr="00DA3BFA">
        <w:rPr>
          <w:rFonts w:asciiTheme="majorBidi" w:hAnsiTheme="majorBidi" w:cs="B Nazanin"/>
          <w:rtl/>
          <w:lang w:bidi="fa-IR"/>
        </w:rPr>
        <w:t xml:space="preserve"> و عوامل آن م</w:t>
      </w:r>
      <w:r w:rsidR="001A7A3C" w:rsidRPr="00DA3BFA">
        <w:rPr>
          <w:rFonts w:asciiTheme="majorBidi" w:hAnsiTheme="majorBidi" w:cs="B Nazanin" w:hint="cs"/>
          <w:rtl/>
          <w:lang w:bidi="fa-IR"/>
        </w:rPr>
        <w:t>ی‌</w:t>
      </w:r>
      <w:r w:rsidR="001A7A3C" w:rsidRPr="00DA3BFA">
        <w:rPr>
          <w:rFonts w:asciiTheme="majorBidi" w:hAnsiTheme="majorBidi" w:cs="B Nazanin" w:hint="eastAsia"/>
          <w:rtl/>
          <w:lang w:bidi="fa-IR"/>
        </w:rPr>
        <w:t>پردازند</w:t>
      </w:r>
      <w:r w:rsidR="001A7A3C" w:rsidRPr="001A7A3C">
        <w:rPr>
          <w:rFonts w:asciiTheme="majorBidi" w:hAnsiTheme="majorBidi" w:cs="B Nazanin"/>
          <w:rtl/>
          <w:lang w:bidi="fa-IR"/>
        </w:rPr>
        <w:t xml:space="preserve"> </w:t>
      </w:r>
      <w:r w:rsidR="001A7A3C" w:rsidRPr="00DA3BFA">
        <w:rPr>
          <w:rFonts w:asciiTheme="majorBidi" w:hAnsiTheme="majorBidi" w:cs="B Nazanin"/>
          <w:rtl/>
          <w:lang w:bidi="fa-IR"/>
        </w:rPr>
        <w:t>و راهکارها</w:t>
      </w:r>
      <w:r w:rsidR="001A7A3C" w:rsidRPr="00DA3BFA">
        <w:rPr>
          <w:rFonts w:asciiTheme="majorBidi" w:hAnsiTheme="majorBidi" w:cs="B Nazanin" w:hint="cs"/>
          <w:rtl/>
          <w:lang w:bidi="fa-IR"/>
        </w:rPr>
        <w:t>یی</w:t>
      </w:r>
      <w:r w:rsidR="001A7A3C" w:rsidRPr="00DA3BFA">
        <w:rPr>
          <w:rFonts w:asciiTheme="majorBidi" w:hAnsiTheme="majorBidi" w:cs="B Nazanin"/>
          <w:rtl/>
          <w:lang w:bidi="fa-IR"/>
        </w:rPr>
        <w:t xml:space="preserve"> در جهت کاهش آن ارائه م</w:t>
      </w:r>
      <w:r w:rsidR="001A7A3C" w:rsidRPr="00DA3BFA">
        <w:rPr>
          <w:rFonts w:asciiTheme="majorBidi" w:hAnsiTheme="majorBidi" w:cs="B Nazanin" w:hint="cs"/>
          <w:rtl/>
          <w:lang w:bidi="fa-IR"/>
        </w:rPr>
        <w:t>ی‌</w:t>
      </w:r>
      <w:r w:rsidR="001A7A3C" w:rsidRPr="00DA3BFA">
        <w:rPr>
          <w:rFonts w:asciiTheme="majorBidi" w:hAnsiTheme="majorBidi" w:cs="B Nazanin" w:hint="eastAsia"/>
          <w:rtl/>
          <w:lang w:bidi="fa-IR"/>
        </w:rPr>
        <w:t>دهند</w:t>
      </w:r>
      <w:r w:rsidR="00B215C0">
        <w:rPr>
          <w:rFonts w:asciiTheme="majorBidi" w:hAnsiTheme="majorBidi" w:cs="B Nazanin"/>
          <w:rtl/>
          <w:lang w:bidi="fa-IR"/>
        </w:rPr>
        <w:t>.</w:t>
      </w:r>
      <w:r w:rsidR="001A7A3C">
        <w:rPr>
          <w:rFonts w:asciiTheme="majorBidi" w:hAnsiTheme="majorBidi" w:cs="B Nazanin" w:hint="cs"/>
          <w:rtl/>
          <w:lang w:bidi="fa-IR"/>
        </w:rPr>
        <w:t xml:space="preserve"> </w:t>
      </w:r>
      <w:r w:rsidR="001A7A3C" w:rsidRPr="001A7A3C">
        <w:rPr>
          <w:rFonts w:asciiTheme="majorBidi" w:hAnsiTheme="majorBidi" w:cs="B Nazanin"/>
          <w:rtl/>
          <w:lang w:bidi="fa-IR"/>
        </w:rPr>
        <w:t>برا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کاهش اثرات جز</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ره</w:t>
      </w:r>
      <w:r w:rsidR="001A7A3C" w:rsidRPr="001A7A3C">
        <w:rPr>
          <w:rFonts w:asciiTheme="majorBidi" w:hAnsiTheme="majorBidi" w:cs="B Nazanin"/>
          <w:rtl/>
          <w:lang w:bidi="fa-IR"/>
        </w:rPr>
        <w:t xml:space="preserve"> حرارت</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شهر</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w:t>
      </w:r>
      <w:r w:rsidR="001A7A3C" w:rsidRPr="001A7A3C">
        <w:rPr>
          <w:rFonts w:asciiTheme="majorBidi" w:hAnsiTheme="majorBidi" w:cs="B Nazanin"/>
          <w:rtl/>
          <w:lang w:bidi="fa-IR"/>
        </w:rPr>
        <w:t xml:space="preserve"> استراتژ</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ها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متعدد</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پ</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شنهاد</w:t>
      </w:r>
      <w:r w:rsidR="001A7A3C" w:rsidRPr="001A7A3C">
        <w:rPr>
          <w:rFonts w:asciiTheme="majorBidi" w:hAnsiTheme="majorBidi" w:cs="B Nazanin"/>
          <w:rtl/>
          <w:lang w:bidi="fa-IR"/>
        </w:rPr>
        <w:t xml:space="preserve"> شده است </w:t>
      </w:r>
      <w:r w:rsidR="00E707EA">
        <w:rPr>
          <w:rFonts w:asciiTheme="majorBidi" w:hAnsiTheme="majorBidi" w:cs="B Nazanin" w:hint="cs"/>
          <w:rtl/>
          <w:lang w:bidi="fa-IR"/>
        </w:rPr>
        <w:t xml:space="preserve">از جمله؛ </w:t>
      </w:r>
      <w:r w:rsidR="001A7A3C" w:rsidRPr="001A7A3C">
        <w:rPr>
          <w:rFonts w:asciiTheme="majorBidi" w:hAnsiTheme="majorBidi" w:cs="B Nazanin"/>
          <w:rtl/>
          <w:lang w:bidi="fa-IR"/>
        </w:rPr>
        <w:t>افزا</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ش</w:t>
      </w:r>
      <w:r w:rsidR="001A7A3C" w:rsidRPr="001A7A3C">
        <w:rPr>
          <w:rFonts w:asciiTheme="majorBidi" w:hAnsiTheme="majorBidi" w:cs="B Nazanin"/>
          <w:rtl/>
          <w:lang w:bidi="fa-IR"/>
        </w:rPr>
        <w:t xml:space="preserve"> پوشش گ</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اه</w:t>
      </w:r>
      <w:r w:rsidR="001A7A3C" w:rsidRPr="001A7A3C">
        <w:rPr>
          <w:rFonts w:asciiTheme="majorBidi" w:hAnsiTheme="majorBidi" w:cs="B Nazanin" w:hint="cs"/>
          <w:rtl/>
          <w:lang w:bidi="fa-IR"/>
        </w:rPr>
        <w:t>ی</w:t>
      </w:r>
      <w:r w:rsidR="00E707EA">
        <w:rPr>
          <w:rFonts w:asciiTheme="majorBidi" w:hAnsiTheme="majorBidi" w:cs="B Nazanin" w:hint="cs"/>
          <w:rtl/>
          <w:lang w:bidi="fa-IR"/>
        </w:rPr>
        <w:t xml:space="preserve">، </w:t>
      </w:r>
      <w:r w:rsidR="001A7A3C" w:rsidRPr="001A7A3C">
        <w:rPr>
          <w:rFonts w:asciiTheme="majorBidi" w:hAnsiTheme="majorBidi" w:cs="B Nazanin"/>
          <w:rtl/>
          <w:lang w:bidi="fa-IR"/>
        </w:rPr>
        <w:t>اصلاح ش</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وه‌ها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ساخت‌وساز</w:t>
      </w:r>
      <w:r w:rsidR="00B215C0">
        <w:rPr>
          <w:rFonts w:asciiTheme="majorBidi" w:hAnsiTheme="majorBidi" w:cs="B Nazanin"/>
          <w:rtl/>
          <w:lang w:bidi="fa-IR"/>
        </w:rPr>
        <w:t>.</w:t>
      </w:r>
      <w:r w:rsidR="001A7A3C" w:rsidRPr="001A7A3C">
        <w:rPr>
          <w:rFonts w:asciiTheme="majorBidi" w:hAnsiTheme="majorBidi" w:cs="B Nazanin"/>
          <w:rtl/>
          <w:lang w:bidi="fa-IR"/>
        </w:rPr>
        <w:t xml:space="preserve"> توسعه فضا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سبز، مانند کاشت درختان و ا</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جاد</w:t>
      </w:r>
      <w:r w:rsidR="001A7A3C" w:rsidRPr="001A7A3C">
        <w:rPr>
          <w:rFonts w:asciiTheme="majorBidi" w:hAnsiTheme="majorBidi" w:cs="B Nazanin"/>
          <w:rtl/>
          <w:lang w:bidi="fa-IR"/>
        </w:rPr>
        <w:t xml:space="preserve"> پارک‌ها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شهر</w:t>
      </w:r>
      <w:r w:rsidR="001A7A3C" w:rsidRPr="001A7A3C">
        <w:rPr>
          <w:rFonts w:asciiTheme="majorBidi" w:hAnsiTheme="majorBidi" w:cs="B Nazanin" w:hint="cs"/>
          <w:rtl/>
          <w:lang w:bidi="fa-IR"/>
        </w:rPr>
        <w:t>ی</w:t>
      </w:r>
      <w:r w:rsidR="001C2BA9">
        <w:rPr>
          <w:rFonts w:asciiTheme="majorBidi" w:hAnsiTheme="majorBidi" w:cs="B Nazanin" w:hint="cs"/>
          <w:rtl/>
          <w:lang w:bidi="fa-IR"/>
        </w:rPr>
        <w:t xml:space="preserve">، </w:t>
      </w:r>
      <w:r w:rsidR="001A7A3C" w:rsidRPr="001A7A3C">
        <w:rPr>
          <w:rFonts w:asciiTheme="majorBidi" w:hAnsiTheme="majorBidi" w:cs="B Nazanin"/>
          <w:rtl/>
          <w:lang w:bidi="fa-IR"/>
        </w:rPr>
        <w:t>از طر</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ق</w:t>
      </w:r>
      <w:r w:rsidR="001A7A3C" w:rsidRPr="001A7A3C">
        <w:rPr>
          <w:rFonts w:asciiTheme="majorBidi" w:hAnsiTheme="majorBidi" w:cs="B Nazanin"/>
          <w:rtl/>
          <w:lang w:bidi="fa-IR"/>
        </w:rPr>
        <w:t xml:space="preserve"> فرآ</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ند</w:t>
      </w:r>
      <w:r w:rsidR="001A7A3C" w:rsidRPr="001A7A3C">
        <w:rPr>
          <w:rFonts w:asciiTheme="majorBidi" w:hAnsiTheme="majorBidi" w:cs="B Nazanin"/>
          <w:rtl/>
          <w:lang w:bidi="fa-IR"/>
        </w:rPr>
        <w:t xml:space="preserve"> تبخ</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ر</w:t>
      </w:r>
      <w:r w:rsidR="001A7A3C" w:rsidRPr="001A7A3C">
        <w:rPr>
          <w:rFonts w:asciiTheme="majorBidi" w:hAnsiTheme="majorBidi" w:cs="B Nazanin"/>
          <w:rtl/>
          <w:lang w:bidi="fa-IR"/>
        </w:rPr>
        <w:t xml:space="preserve"> و تعرق به خنک‌ساز</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مح</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ط</w:t>
      </w:r>
      <w:r w:rsidR="001A7A3C" w:rsidRPr="001A7A3C">
        <w:rPr>
          <w:rFonts w:asciiTheme="majorBidi" w:hAnsiTheme="majorBidi" w:cs="B Nazanin"/>
          <w:rtl/>
          <w:lang w:bidi="fa-IR"/>
        </w:rPr>
        <w:t xml:space="preserve"> کمک م</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کند</w:t>
      </w:r>
      <w:r w:rsidR="001A7A3C" w:rsidRPr="001A7A3C">
        <w:rPr>
          <w:rFonts w:asciiTheme="majorBidi" w:hAnsiTheme="majorBidi" w:cs="B Nazanin"/>
          <w:rtl/>
          <w:lang w:bidi="fa-IR"/>
        </w:rPr>
        <w:t xml:space="preserve"> و آلودگ</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هوا را کاهش م</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ده</w:t>
      </w:r>
      <w:r w:rsidR="00E707EA">
        <w:rPr>
          <w:rFonts w:asciiTheme="majorBidi" w:hAnsiTheme="majorBidi" w:cs="B Nazanin" w:hint="cs"/>
          <w:rtl/>
          <w:lang w:bidi="fa-IR"/>
        </w:rPr>
        <w:t>د (</w:t>
      </w:r>
      <w:hyperlink w:anchor="صادقی_نیا" w:history="1">
        <w:r w:rsidR="00F57F58" w:rsidRPr="00BE20C7">
          <w:rPr>
            <w:rStyle w:val="Hyperlink"/>
            <w:rFonts w:asciiTheme="majorBidi" w:hAnsiTheme="majorBidi" w:cs="B Nazanin"/>
            <w:rtl/>
            <w:lang w:bidi="fa-IR"/>
          </w:rPr>
          <w:t>صادق</w:t>
        </w:r>
        <w:r w:rsidR="00F57F58" w:rsidRPr="00BE20C7">
          <w:rPr>
            <w:rStyle w:val="Hyperlink"/>
            <w:rFonts w:asciiTheme="majorBidi" w:hAnsiTheme="majorBidi" w:cs="B Nazanin" w:hint="cs"/>
            <w:rtl/>
            <w:lang w:bidi="fa-IR"/>
          </w:rPr>
          <w:t>ی‌</w:t>
        </w:r>
        <w:r w:rsidR="00F57F58" w:rsidRPr="00BE20C7">
          <w:rPr>
            <w:rStyle w:val="Hyperlink"/>
            <w:rFonts w:asciiTheme="majorBidi" w:hAnsiTheme="majorBidi" w:cs="B Nazanin" w:hint="eastAsia"/>
            <w:rtl/>
            <w:lang w:bidi="fa-IR"/>
          </w:rPr>
          <w:t>ن</w:t>
        </w:r>
        <w:r w:rsidR="00F57F58" w:rsidRPr="00BE20C7">
          <w:rPr>
            <w:rStyle w:val="Hyperlink"/>
            <w:rFonts w:asciiTheme="majorBidi" w:hAnsiTheme="majorBidi" w:cs="B Nazanin" w:hint="cs"/>
            <w:rtl/>
            <w:lang w:bidi="fa-IR"/>
          </w:rPr>
          <w:t>ی</w:t>
        </w:r>
        <w:r w:rsidR="00F57F58" w:rsidRPr="00BE20C7">
          <w:rPr>
            <w:rStyle w:val="Hyperlink"/>
            <w:rFonts w:asciiTheme="majorBidi" w:hAnsiTheme="majorBidi" w:cs="B Nazanin" w:hint="eastAsia"/>
            <w:rtl/>
            <w:lang w:bidi="fa-IR"/>
          </w:rPr>
          <w:t>ا</w:t>
        </w:r>
        <w:r w:rsidR="00F57F58" w:rsidRPr="00BE20C7">
          <w:rPr>
            <w:rStyle w:val="Hyperlink"/>
            <w:rFonts w:asciiTheme="majorBidi" w:hAnsiTheme="majorBidi" w:cs="B Nazanin"/>
            <w:rtl/>
            <w:lang w:bidi="fa-IR"/>
          </w:rPr>
          <w:t xml:space="preserve"> و همکاران، ۱۳۹۲</w:t>
        </w:r>
      </w:hyperlink>
      <w:r w:rsidR="00E707EA" w:rsidRPr="00E707EA">
        <w:rPr>
          <w:rFonts w:asciiTheme="majorBidi" w:hAnsiTheme="majorBidi" w:cs="B Nazanin"/>
          <w:rtl/>
          <w:lang w:bidi="fa-IR"/>
        </w:rPr>
        <w:t>;</w:t>
      </w:r>
      <w:r w:rsidR="00E707EA" w:rsidRPr="00E707EA">
        <w:rPr>
          <w:rFonts w:asciiTheme="majorBidi" w:hAnsiTheme="majorBidi" w:cs="B Nazanin"/>
          <w:lang w:bidi="fa-IR"/>
        </w:rPr>
        <w:t xml:space="preserve"> </w:t>
      </w:r>
      <w:r w:rsidR="00B215C0">
        <w:rPr>
          <w:rFonts w:asciiTheme="majorBidi" w:hAnsiTheme="majorBidi" w:cs="B Nazanin"/>
          <w:lang w:bidi="fa-IR"/>
        </w:rPr>
        <w:t>.</w:t>
      </w:r>
      <w:r w:rsidR="00E707EA" w:rsidRPr="002F570A">
        <w:rPr>
          <w:rFonts w:asciiTheme="majorBidi" w:hAnsiTheme="majorBidi" w:cs="B Nazanin"/>
          <w:lang w:bidi="fa-IR"/>
        </w:rPr>
        <w:t>(</w:t>
      </w:r>
      <w:r w:rsidR="00554565" w:rsidRPr="00554565">
        <w:t xml:space="preserve"> </w:t>
      </w:r>
      <w:hyperlink w:anchor="De_Groeve" w:history="1">
        <w:r w:rsidR="00554565" w:rsidRPr="00BE20C7">
          <w:rPr>
            <w:rStyle w:val="Hyperlink"/>
            <w:rFonts w:asciiTheme="majorBidi" w:hAnsiTheme="majorBidi" w:cs="B Nazanin"/>
            <w:lang w:bidi="fa-IR"/>
          </w:rPr>
          <w:t>De Groeve et al</w:t>
        </w:r>
        <w:r w:rsidR="00B215C0">
          <w:rPr>
            <w:rStyle w:val="Hyperlink"/>
            <w:rFonts w:asciiTheme="majorBidi" w:hAnsiTheme="majorBidi" w:cs="B Nazanin"/>
            <w:lang w:bidi="fa-IR"/>
          </w:rPr>
          <w:t>.</w:t>
        </w:r>
        <w:r w:rsidR="00554565" w:rsidRPr="00BE20C7">
          <w:rPr>
            <w:rStyle w:val="Hyperlink"/>
            <w:rFonts w:asciiTheme="majorBidi" w:hAnsiTheme="majorBidi" w:cs="B Nazanin"/>
            <w:lang w:bidi="fa-IR"/>
          </w:rPr>
          <w:t>, 2024</w:t>
        </w:r>
      </w:hyperlink>
      <w:r w:rsidR="00E707EA" w:rsidRPr="00E707EA">
        <w:rPr>
          <w:rFonts w:asciiTheme="majorBidi" w:hAnsiTheme="majorBidi" w:cs="B Nazanin"/>
          <w:lang w:bidi="fa-IR"/>
        </w:rPr>
        <w:t xml:space="preserve">; </w:t>
      </w:r>
      <w:hyperlink w:anchor="Bakhshoodeh" w:history="1">
        <w:r w:rsidR="00E707EA" w:rsidRPr="00BE20C7">
          <w:rPr>
            <w:rStyle w:val="Hyperlink"/>
            <w:rFonts w:asciiTheme="majorBidi" w:hAnsiTheme="majorBidi" w:cs="B Nazanin"/>
            <w:lang w:bidi="fa-IR"/>
          </w:rPr>
          <w:t>Bakhshoodeh et al</w:t>
        </w:r>
        <w:r w:rsidR="00B215C0">
          <w:rPr>
            <w:rStyle w:val="Hyperlink"/>
            <w:rFonts w:asciiTheme="majorBidi" w:hAnsiTheme="majorBidi" w:cs="B Nazanin"/>
            <w:lang w:bidi="fa-IR"/>
          </w:rPr>
          <w:t>.</w:t>
        </w:r>
        <w:r w:rsidR="00E707EA" w:rsidRPr="00BE20C7">
          <w:rPr>
            <w:rStyle w:val="Hyperlink"/>
            <w:rFonts w:asciiTheme="majorBidi" w:hAnsiTheme="majorBidi" w:cs="B Nazanin"/>
            <w:lang w:bidi="fa-IR"/>
          </w:rPr>
          <w:t>, 2023</w:t>
        </w:r>
      </w:hyperlink>
      <w:r w:rsidR="00E707EA" w:rsidRPr="00E707EA">
        <w:rPr>
          <w:rFonts w:asciiTheme="majorBidi" w:hAnsiTheme="majorBidi" w:cs="B Nazanin"/>
          <w:lang w:bidi="fa-IR"/>
        </w:rPr>
        <w:t xml:space="preserve"> </w:t>
      </w:r>
      <w:r w:rsidR="001A7A3C" w:rsidRPr="001A7A3C">
        <w:rPr>
          <w:rFonts w:asciiTheme="majorBidi" w:hAnsiTheme="majorBidi" w:cs="B Nazanin"/>
          <w:rtl/>
          <w:lang w:bidi="fa-IR"/>
        </w:rPr>
        <w:t>همچن</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ن،</w:t>
      </w:r>
      <w:r w:rsidR="001A7A3C" w:rsidRPr="001A7A3C">
        <w:rPr>
          <w:rFonts w:asciiTheme="majorBidi" w:hAnsiTheme="majorBidi" w:cs="B Nazanin"/>
          <w:rtl/>
          <w:lang w:bidi="fa-IR"/>
        </w:rPr>
        <w:t xml:space="preserve"> استفاده از مصالح با رنگ‌ها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روشن</w:t>
      </w:r>
      <w:r w:rsidR="001C2BA9">
        <w:rPr>
          <w:rFonts w:asciiTheme="majorBidi" w:hAnsiTheme="majorBidi" w:cs="B Nazanin" w:hint="cs"/>
          <w:rtl/>
          <w:lang w:bidi="fa-IR"/>
        </w:rPr>
        <w:t>،</w:t>
      </w:r>
      <w:r w:rsidR="001A7A3C" w:rsidRPr="001A7A3C">
        <w:rPr>
          <w:rFonts w:asciiTheme="majorBidi" w:hAnsiTheme="majorBidi" w:cs="B Nazanin"/>
          <w:rtl/>
          <w:lang w:bidi="fa-IR"/>
        </w:rPr>
        <w:t xml:space="preserve"> روکش‌ها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بازتابنده و طراح</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ها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شهر</w:t>
      </w:r>
      <w:r w:rsidR="001C2BA9">
        <w:rPr>
          <w:rFonts w:asciiTheme="majorBidi" w:hAnsiTheme="majorBidi" w:cs="B Nazanin" w:hint="cs"/>
          <w:rtl/>
          <w:lang w:bidi="fa-IR"/>
        </w:rPr>
        <w:t>ی،</w:t>
      </w:r>
      <w:r w:rsidR="001A7A3C" w:rsidRPr="001A7A3C">
        <w:rPr>
          <w:rFonts w:asciiTheme="majorBidi" w:hAnsiTheme="majorBidi" w:cs="B Nazanin"/>
          <w:rtl/>
          <w:lang w:bidi="fa-IR"/>
        </w:rPr>
        <w:t xml:space="preserve"> تهو</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ه</w:t>
      </w:r>
      <w:r w:rsidR="001A7A3C" w:rsidRPr="001A7A3C">
        <w:rPr>
          <w:rFonts w:asciiTheme="majorBidi" w:hAnsiTheme="majorBidi" w:cs="B Nazanin"/>
          <w:rtl/>
          <w:lang w:bidi="fa-IR"/>
        </w:rPr>
        <w:t xml:space="preserve"> طب</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ع</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را بهبود م</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بخشند</w:t>
      </w:r>
      <w:r w:rsidR="001C2BA9">
        <w:rPr>
          <w:rFonts w:asciiTheme="majorBidi" w:hAnsiTheme="majorBidi" w:cs="B Nazanin" w:hint="cs"/>
          <w:rtl/>
          <w:lang w:bidi="fa-IR"/>
        </w:rPr>
        <w:t xml:space="preserve"> و</w:t>
      </w:r>
      <w:r w:rsidR="001A7A3C" w:rsidRPr="001A7A3C">
        <w:rPr>
          <w:rFonts w:asciiTheme="majorBidi" w:hAnsiTheme="majorBidi" w:cs="B Nazanin"/>
          <w:rtl/>
          <w:lang w:bidi="fa-IR"/>
        </w:rPr>
        <w:t xml:space="preserve"> م</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توانند</w:t>
      </w:r>
      <w:r w:rsidR="001A7A3C" w:rsidRPr="001A7A3C">
        <w:rPr>
          <w:rFonts w:asciiTheme="majorBidi" w:hAnsiTheme="majorBidi" w:cs="B Nazanin"/>
          <w:rtl/>
          <w:lang w:bidi="fa-IR"/>
        </w:rPr>
        <w:t xml:space="preserve"> دما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سطح و هوا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شهر</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را کاهش دهند</w:t>
      </w:r>
      <w:r w:rsidR="003C310A">
        <w:rPr>
          <w:rFonts w:asciiTheme="majorBidi" w:hAnsiTheme="majorBidi" w:cs="B Nazanin" w:hint="cs"/>
          <w:rtl/>
          <w:lang w:bidi="fa-IR"/>
        </w:rPr>
        <w:t xml:space="preserve"> </w:t>
      </w:r>
      <w:r w:rsidR="003C310A" w:rsidRPr="002F570A">
        <w:rPr>
          <w:rFonts w:asciiTheme="majorBidi" w:hAnsiTheme="majorBidi" w:cs="B Nazanin" w:hint="cs"/>
          <w:rtl/>
          <w:lang w:bidi="fa-IR"/>
        </w:rPr>
        <w:t>(</w:t>
      </w:r>
      <w:hyperlink w:anchor="حاجی_فتحعلی" w:history="1">
        <w:r w:rsidR="003C310A" w:rsidRPr="002F570A">
          <w:rPr>
            <w:rStyle w:val="Hyperlink"/>
            <w:rFonts w:asciiTheme="majorBidi" w:hAnsiTheme="majorBidi" w:cs="B Nazanin"/>
            <w:rtl/>
            <w:lang w:bidi="fa-IR"/>
          </w:rPr>
          <w:t>حاج</w:t>
        </w:r>
        <w:r w:rsidR="003C310A" w:rsidRPr="002F570A">
          <w:rPr>
            <w:rStyle w:val="Hyperlink"/>
            <w:rFonts w:asciiTheme="majorBidi" w:hAnsiTheme="majorBidi" w:cs="B Nazanin" w:hint="cs"/>
            <w:rtl/>
            <w:lang w:bidi="fa-IR"/>
          </w:rPr>
          <w:t>ی‌</w:t>
        </w:r>
        <w:r w:rsidR="003C310A" w:rsidRPr="002F570A">
          <w:rPr>
            <w:rStyle w:val="Hyperlink"/>
            <w:rFonts w:asciiTheme="majorBidi" w:hAnsiTheme="majorBidi" w:cs="B Nazanin" w:hint="eastAsia"/>
            <w:rtl/>
            <w:lang w:bidi="fa-IR"/>
          </w:rPr>
          <w:t>فتحعل</w:t>
        </w:r>
        <w:r w:rsidR="003C310A" w:rsidRPr="002F570A">
          <w:rPr>
            <w:rStyle w:val="Hyperlink"/>
            <w:rFonts w:asciiTheme="majorBidi" w:hAnsiTheme="majorBidi" w:cs="B Nazanin" w:hint="cs"/>
            <w:rtl/>
            <w:lang w:bidi="fa-IR"/>
          </w:rPr>
          <w:t>ی</w:t>
        </w:r>
        <w:r w:rsidR="003C310A" w:rsidRPr="002F570A">
          <w:rPr>
            <w:rStyle w:val="Hyperlink"/>
            <w:rFonts w:asciiTheme="majorBidi" w:hAnsiTheme="majorBidi" w:cs="B Nazanin"/>
            <w:rtl/>
            <w:lang w:bidi="fa-IR"/>
          </w:rPr>
          <w:t xml:space="preserve"> و د</w:t>
        </w:r>
        <w:r w:rsidR="003C310A" w:rsidRPr="002F570A">
          <w:rPr>
            <w:rStyle w:val="Hyperlink"/>
            <w:rFonts w:asciiTheme="majorBidi" w:hAnsiTheme="majorBidi" w:cs="B Nazanin" w:hint="cs"/>
            <w:rtl/>
            <w:lang w:bidi="fa-IR"/>
          </w:rPr>
          <w:t>ی</w:t>
        </w:r>
        <w:r w:rsidR="003C310A" w:rsidRPr="002F570A">
          <w:rPr>
            <w:rStyle w:val="Hyperlink"/>
            <w:rFonts w:asciiTheme="majorBidi" w:hAnsiTheme="majorBidi" w:cs="B Nazanin" w:hint="eastAsia"/>
            <w:rtl/>
            <w:lang w:bidi="fa-IR"/>
          </w:rPr>
          <w:t>گران،</w:t>
        </w:r>
        <w:r w:rsidR="003C310A" w:rsidRPr="002F570A">
          <w:rPr>
            <w:rStyle w:val="Hyperlink"/>
            <w:rFonts w:asciiTheme="majorBidi" w:hAnsiTheme="majorBidi" w:cs="B Nazanin"/>
            <w:rtl/>
            <w:lang w:bidi="fa-IR"/>
          </w:rPr>
          <w:t xml:space="preserve"> </w:t>
        </w:r>
        <w:r w:rsidR="001000FA" w:rsidRPr="002F570A">
          <w:rPr>
            <w:rStyle w:val="Hyperlink"/>
            <w:rFonts w:asciiTheme="majorBidi" w:hAnsiTheme="majorBidi" w:cs="B Nazanin" w:hint="cs"/>
            <w:rtl/>
            <w:lang w:bidi="fa-IR"/>
          </w:rPr>
          <w:t>۱۳۹۹:</w:t>
        </w:r>
      </w:hyperlink>
      <w:r w:rsidR="001000FA" w:rsidRPr="002F570A">
        <w:rPr>
          <w:rStyle w:val="Hyperlink"/>
          <w:rFonts w:asciiTheme="majorBidi" w:hAnsiTheme="majorBidi" w:cs="B Nazanin" w:hint="cs"/>
          <w:rtl/>
          <w:lang w:bidi="fa-IR"/>
        </w:rPr>
        <w:t xml:space="preserve"> ۲۱۲</w:t>
      </w:r>
      <w:r w:rsidR="00B215C0">
        <w:rPr>
          <w:rFonts w:asciiTheme="majorBidi" w:hAnsiTheme="majorBidi" w:cs="B Nazanin"/>
          <w:rtl/>
          <w:lang w:bidi="fa-IR"/>
        </w:rPr>
        <w:t>.</w:t>
      </w:r>
      <w:r w:rsidR="003C310A" w:rsidRPr="002F570A">
        <w:rPr>
          <w:rFonts w:asciiTheme="majorBidi" w:hAnsiTheme="majorBidi" w:cs="B Nazanin"/>
          <w:lang w:bidi="fa-IR"/>
        </w:rPr>
        <w:t>(</w:t>
      </w:r>
      <w:r w:rsidR="001A7A3C" w:rsidRPr="001A7A3C">
        <w:rPr>
          <w:rFonts w:asciiTheme="majorBidi" w:hAnsiTheme="majorBidi" w:cs="B Nazanin"/>
          <w:rtl/>
          <w:lang w:bidi="fa-IR"/>
        </w:rPr>
        <w:t xml:space="preserve"> </w:t>
      </w:r>
      <w:r w:rsidR="003C310A">
        <w:rPr>
          <w:rFonts w:asciiTheme="majorBidi" w:hAnsiTheme="majorBidi" w:cs="B Nazanin" w:hint="cs"/>
          <w:rtl/>
          <w:lang w:bidi="fa-IR"/>
        </w:rPr>
        <w:t xml:space="preserve">با </w:t>
      </w:r>
      <w:r w:rsidR="001A7A3C" w:rsidRPr="001A7A3C">
        <w:rPr>
          <w:rFonts w:asciiTheme="majorBidi" w:hAnsiTheme="majorBidi" w:cs="B Nazanin"/>
          <w:rtl/>
          <w:lang w:bidi="fa-IR"/>
        </w:rPr>
        <w:t>ا</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ن</w:t>
      </w:r>
      <w:r w:rsidR="001A7A3C" w:rsidRPr="001A7A3C">
        <w:rPr>
          <w:rFonts w:asciiTheme="majorBidi" w:hAnsiTheme="majorBidi" w:cs="B Nazanin"/>
          <w:rtl/>
          <w:lang w:bidi="fa-IR"/>
        </w:rPr>
        <w:t xml:space="preserve"> حال، برخ</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از ا</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ن</w:t>
      </w:r>
      <w:r w:rsidR="001A7A3C" w:rsidRPr="001A7A3C">
        <w:rPr>
          <w:rFonts w:asciiTheme="majorBidi" w:hAnsiTheme="majorBidi" w:cs="B Nazanin"/>
          <w:rtl/>
          <w:lang w:bidi="fa-IR"/>
        </w:rPr>
        <w:t xml:space="preserve"> استراتژ</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ها</w:t>
      </w:r>
      <w:r w:rsidR="001A7A3C" w:rsidRPr="001A7A3C">
        <w:rPr>
          <w:rFonts w:asciiTheme="majorBidi" w:hAnsiTheme="majorBidi" w:cs="B Nazanin"/>
          <w:rtl/>
          <w:lang w:bidi="fa-IR"/>
        </w:rPr>
        <w:t xml:space="preserve"> ممکن است پ</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امدها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ناخواسته‌ا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مانند افزا</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ش</w:t>
      </w:r>
      <w:r w:rsidR="001A7A3C" w:rsidRPr="001A7A3C">
        <w:rPr>
          <w:rFonts w:asciiTheme="majorBidi" w:hAnsiTheme="majorBidi" w:cs="B Nazanin"/>
          <w:rtl/>
          <w:lang w:bidi="fa-IR"/>
        </w:rPr>
        <w:t xml:space="preserve"> بار حرارت</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ساختمان‌ها</w:t>
      </w:r>
      <w:r w:rsidR="001A7A3C" w:rsidRPr="001A7A3C">
        <w:rPr>
          <w:rFonts w:asciiTheme="majorBidi" w:hAnsiTheme="majorBidi" w:cs="B Nazanin" w:hint="cs"/>
          <w:rtl/>
          <w:lang w:bidi="fa-IR"/>
        </w:rPr>
        <w:t>ی</w:t>
      </w:r>
      <w:r w:rsidR="001A7A3C" w:rsidRPr="001A7A3C">
        <w:rPr>
          <w:rFonts w:asciiTheme="majorBidi" w:hAnsiTheme="majorBidi" w:cs="B Nazanin"/>
          <w:rtl/>
          <w:lang w:bidi="fa-IR"/>
        </w:rPr>
        <w:t xml:space="preserve"> اطراف به دل</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ل</w:t>
      </w:r>
      <w:r w:rsidR="001A7A3C" w:rsidRPr="001A7A3C">
        <w:rPr>
          <w:rFonts w:asciiTheme="majorBidi" w:hAnsiTheme="majorBidi" w:cs="B Nazanin"/>
          <w:rtl/>
          <w:lang w:bidi="fa-IR"/>
        </w:rPr>
        <w:t xml:space="preserve"> بازتاب ب</w:t>
      </w:r>
      <w:r w:rsidR="001A7A3C" w:rsidRPr="001A7A3C">
        <w:rPr>
          <w:rFonts w:asciiTheme="majorBidi" w:hAnsiTheme="majorBidi" w:cs="B Nazanin" w:hint="cs"/>
          <w:rtl/>
          <w:lang w:bidi="fa-IR"/>
        </w:rPr>
        <w:t>ی</w:t>
      </w:r>
      <w:r w:rsidR="001A7A3C" w:rsidRPr="001A7A3C">
        <w:rPr>
          <w:rFonts w:asciiTheme="majorBidi" w:hAnsiTheme="majorBidi" w:cs="B Nazanin" w:hint="eastAsia"/>
          <w:rtl/>
          <w:lang w:bidi="fa-IR"/>
        </w:rPr>
        <w:t>ش‌ازحد</w:t>
      </w:r>
      <w:r w:rsidR="001A7A3C" w:rsidRPr="001A7A3C">
        <w:rPr>
          <w:rFonts w:asciiTheme="majorBidi" w:hAnsiTheme="majorBidi" w:cs="B Nazanin"/>
          <w:rtl/>
          <w:lang w:bidi="fa-IR"/>
        </w:rPr>
        <w:t xml:space="preserve"> نور از سطوح روشن</w:t>
      </w:r>
      <w:r w:rsidR="001A7A3C" w:rsidRPr="001A7A3C">
        <w:rPr>
          <w:rFonts w:asciiTheme="majorBidi" w:hAnsiTheme="majorBidi" w:cs="B Nazanin"/>
          <w:lang w:bidi="fa-IR"/>
        </w:rPr>
        <w:t xml:space="preserve"> </w:t>
      </w:r>
      <w:r w:rsidR="00006B53" w:rsidRPr="001A7A3C">
        <w:rPr>
          <w:rFonts w:asciiTheme="majorBidi" w:hAnsiTheme="majorBidi" w:cs="B Nazanin"/>
          <w:rtl/>
          <w:lang w:bidi="fa-IR"/>
        </w:rPr>
        <w:t>داشته باشن</w:t>
      </w:r>
      <w:r w:rsidR="00BC7D60">
        <w:rPr>
          <w:rFonts w:asciiTheme="majorBidi" w:hAnsiTheme="majorBidi" w:cs="B Nazanin" w:hint="cs"/>
          <w:rtl/>
          <w:lang w:bidi="fa-IR"/>
        </w:rPr>
        <w:t>د (</w:t>
      </w:r>
      <w:r w:rsidR="00006B53" w:rsidRPr="001A7A3C">
        <w:rPr>
          <w:rFonts w:asciiTheme="majorBidi" w:hAnsiTheme="majorBidi" w:cs="B Nazanin"/>
          <w:lang w:bidi="fa-IR"/>
        </w:rPr>
        <w:t xml:space="preserve"> </w:t>
      </w:r>
      <w:r w:rsidR="00B215C0">
        <w:rPr>
          <w:rFonts w:asciiTheme="majorBidi" w:hAnsiTheme="majorBidi" w:cs="B Nazanin"/>
          <w:lang w:bidi="fa-IR"/>
        </w:rPr>
        <w:t>.</w:t>
      </w:r>
      <w:r w:rsidR="001A7A3C" w:rsidRPr="001A7A3C">
        <w:rPr>
          <w:rFonts w:asciiTheme="majorBidi" w:hAnsiTheme="majorBidi" w:cs="B Nazanin"/>
          <w:lang w:bidi="fa-IR"/>
        </w:rPr>
        <w:t>(</w:t>
      </w:r>
      <w:r w:rsidR="00554565" w:rsidRPr="00554565">
        <w:t xml:space="preserve"> </w:t>
      </w:r>
      <w:hyperlink w:anchor="Dong_Asawa" w:history="1">
        <w:r w:rsidR="00554565" w:rsidRPr="00BE20C7">
          <w:rPr>
            <w:rStyle w:val="Hyperlink"/>
            <w:rFonts w:asciiTheme="majorBidi" w:hAnsiTheme="majorBidi" w:cs="B Nazanin"/>
            <w:lang w:bidi="fa-IR"/>
          </w:rPr>
          <w:t>Dong &amp; Asawa, 2025</w:t>
        </w:r>
      </w:hyperlink>
      <w:r w:rsidR="00BC7D60">
        <w:rPr>
          <w:rFonts w:asciiTheme="majorBidi" w:hAnsiTheme="majorBidi" w:cs="B Nazanin" w:hint="cs"/>
          <w:rtl/>
          <w:lang w:bidi="fa-IR"/>
        </w:rPr>
        <w:t xml:space="preserve"> </w:t>
      </w:r>
    </w:p>
    <w:p w14:paraId="264E832C" w14:textId="1EE2C33C" w:rsidR="00DA3BFA" w:rsidRDefault="001A7A3C" w:rsidP="00245A1C">
      <w:pPr>
        <w:autoSpaceDE w:val="0"/>
        <w:autoSpaceDN w:val="0"/>
        <w:bidi/>
        <w:adjustRightInd w:val="0"/>
        <w:ind w:firstLine="284"/>
        <w:jc w:val="both"/>
        <w:rPr>
          <w:rFonts w:asciiTheme="majorBidi" w:hAnsiTheme="majorBidi" w:cs="B Nazanin"/>
          <w:rtl/>
          <w:lang w:bidi="fa-IR"/>
        </w:rPr>
      </w:pPr>
      <w:r w:rsidRPr="001A7A3C">
        <w:rPr>
          <w:rFonts w:asciiTheme="majorBidi" w:hAnsiTheme="majorBidi" w:cs="B Nazanin" w:hint="eastAsia"/>
          <w:rtl/>
          <w:lang w:bidi="fa-IR"/>
        </w:rPr>
        <w:t>پ</w:t>
      </w:r>
      <w:r w:rsidRPr="001A7A3C">
        <w:rPr>
          <w:rFonts w:asciiTheme="majorBidi" w:hAnsiTheme="majorBidi" w:cs="B Nazanin" w:hint="cs"/>
          <w:rtl/>
          <w:lang w:bidi="fa-IR"/>
        </w:rPr>
        <w:t>ی</w:t>
      </w:r>
      <w:r w:rsidRPr="001A7A3C">
        <w:rPr>
          <w:rFonts w:asciiTheme="majorBidi" w:hAnsiTheme="majorBidi" w:cs="B Nazanin" w:hint="eastAsia"/>
          <w:rtl/>
          <w:lang w:bidi="fa-IR"/>
        </w:rPr>
        <w:t>چ</w:t>
      </w:r>
      <w:r w:rsidRPr="001A7A3C">
        <w:rPr>
          <w:rFonts w:asciiTheme="majorBidi" w:hAnsiTheme="majorBidi" w:cs="B Nazanin" w:hint="cs"/>
          <w:rtl/>
          <w:lang w:bidi="fa-IR"/>
        </w:rPr>
        <w:t>ی</w:t>
      </w:r>
      <w:r w:rsidRPr="001A7A3C">
        <w:rPr>
          <w:rFonts w:asciiTheme="majorBidi" w:hAnsiTheme="majorBidi" w:cs="B Nazanin" w:hint="eastAsia"/>
          <w:rtl/>
          <w:lang w:bidi="fa-IR"/>
        </w:rPr>
        <w:t>دگ</w:t>
      </w:r>
      <w:r w:rsidRPr="001A7A3C">
        <w:rPr>
          <w:rFonts w:asciiTheme="majorBidi" w:hAnsiTheme="majorBidi" w:cs="B Nazanin" w:hint="cs"/>
          <w:rtl/>
          <w:lang w:bidi="fa-IR"/>
        </w:rPr>
        <w:t>ی</w:t>
      </w:r>
      <w:r w:rsidR="00006B53">
        <w:rPr>
          <w:rFonts w:asciiTheme="majorBidi" w:hAnsiTheme="majorBidi" w:cs="B Nazanin" w:hint="cs"/>
          <w:rtl/>
          <w:lang w:bidi="fa-IR"/>
        </w:rPr>
        <w:t xml:space="preserve"> جزیره حرارتی </w:t>
      </w:r>
      <w:r w:rsidRPr="001A7A3C">
        <w:rPr>
          <w:rFonts w:asciiTheme="majorBidi" w:hAnsiTheme="majorBidi" w:cs="B Nazanin"/>
          <w:rtl/>
          <w:lang w:bidi="fa-IR"/>
        </w:rPr>
        <w:t>به عوامل متعدد</w:t>
      </w:r>
      <w:r w:rsidRPr="001A7A3C">
        <w:rPr>
          <w:rFonts w:asciiTheme="majorBidi" w:hAnsiTheme="majorBidi" w:cs="B Nazanin" w:hint="cs"/>
          <w:rtl/>
          <w:lang w:bidi="fa-IR"/>
        </w:rPr>
        <w:t>ی</w:t>
      </w:r>
      <w:r w:rsidRPr="001A7A3C">
        <w:rPr>
          <w:rFonts w:asciiTheme="majorBidi" w:hAnsiTheme="majorBidi" w:cs="B Nazanin"/>
          <w:rtl/>
          <w:lang w:bidi="fa-IR"/>
        </w:rPr>
        <w:t xml:space="preserve"> از جمله اندازه شهر، تراکم جمع</w:t>
      </w:r>
      <w:r w:rsidRPr="001A7A3C">
        <w:rPr>
          <w:rFonts w:asciiTheme="majorBidi" w:hAnsiTheme="majorBidi" w:cs="B Nazanin" w:hint="cs"/>
          <w:rtl/>
          <w:lang w:bidi="fa-IR"/>
        </w:rPr>
        <w:t>ی</w:t>
      </w:r>
      <w:r w:rsidRPr="001A7A3C">
        <w:rPr>
          <w:rFonts w:asciiTheme="majorBidi" w:hAnsiTheme="majorBidi" w:cs="B Nazanin" w:hint="eastAsia"/>
          <w:rtl/>
          <w:lang w:bidi="fa-IR"/>
        </w:rPr>
        <w:t>ت،</w:t>
      </w:r>
      <w:r w:rsidRPr="001A7A3C">
        <w:rPr>
          <w:rFonts w:asciiTheme="majorBidi" w:hAnsiTheme="majorBidi" w:cs="B Nazanin"/>
          <w:rtl/>
          <w:lang w:bidi="fa-IR"/>
        </w:rPr>
        <w:t xml:space="preserve"> الگوها</w:t>
      </w:r>
      <w:r w:rsidRPr="001A7A3C">
        <w:rPr>
          <w:rFonts w:asciiTheme="majorBidi" w:hAnsiTheme="majorBidi" w:cs="B Nazanin" w:hint="cs"/>
          <w:rtl/>
          <w:lang w:bidi="fa-IR"/>
        </w:rPr>
        <w:t>ی</w:t>
      </w:r>
      <w:r w:rsidRPr="001A7A3C">
        <w:rPr>
          <w:rFonts w:asciiTheme="majorBidi" w:hAnsiTheme="majorBidi" w:cs="B Nazanin"/>
          <w:rtl/>
          <w:lang w:bidi="fa-IR"/>
        </w:rPr>
        <w:t xml:space="preserve"> ساخت‌وساز و شرا</w:t>
      </w:r>
      <w:r w:rsidRPr="001A7A3C">
        <w:rPr>
          <w:rFonts w:asciiTheme="majorBidi" w:hAnsiTheme="majorBidi" w:cs="B Nazanin" w:hint="cs"/>
          <w:rtl/>
          <w:lang w:bidi="fa-IR"/>
        </w:rPr>
        <w:t>ی</w:t>
      </w:r>
      <w:r w:rsidRPr="001A7A3C">
        <w:rPr>
          <w:rFonts w:asciiTheme="majorBidi" w:hAnsiTheme="majorBidi" w:cs="B Nazanin" w:hint="eastAsia"/>
          <w:rtl/>
          <w:lang w:bidi="fa-IR"/>
        </w:rPr>
        <w:t>ط</w:t>
      </w:r>
      <w:r w:rsidRPr="001A7A3C">
        <w:rPr>
          <w:rFonts w:asciiTheme="majorBidi" w:hAnsiTheme="majorBidi" w:cs="B Nazanin"/>
          <w:rtl/>
          <w:lang w:bidi="fa-IR"/>
        </w:rPr>
        <w:t xml:space="preserve"> اقل</w:t>
      </w:r>
      <w:r w:rsidRPr="001A7A3C">
        <w:rPr>
          <w:rFonts w:asciiTheme="majorBidi" w:hAnsiTheme="majorBidi" w:cs="B Nazanin" w:hint="cs"/>
          <w:rtl/>
          <w:lang w:bidi="fa-IR"/>
        </w:rPr>
        <w:t>ی</w:t>
      </w:r>
      <w:r w:rsidRPr="001A7A3C">
        <w:rPr>
          <w:rFonts w:asciiTheme="majorBidi" w:hAnsiTheme="majorBidi" w:cs="B Nazanin" w:hint="eastAsia"/>
          <w:rtl/>
          <w:lang w:bidi="fa-IR"/>
        </w:rPr>
        <w:t>م</w:t>
      </w:r>
      <w:r w:rsidRPr="001A7A3C">
        <w:rPr>
          <w:rFonts w:asciiTheme="majorBidi" w:hAnsiTheme="majorBidi" w:cs="B Nazanin" w:hint="cs"/>
          <w:rtl/>
          <w:lang w:bidi="fa-IR"/>
        </w:rPr>
        <w:t>ی</w:t>
      </w:r>
      <w:r w:rsidRPr="001A7A3C">
        <w:rPr>
          <w:rFonts w:asciiTheme="majorBidi" w:hAnsiTheme="majorBidi" w:cs="B Nazanin"/>
          <w:rtl/>
          <w:lang w:bidi="fa-IR"/>
        </w:rPr>
        <w:t xml:space="preserve"> بستگ</w:t>
      </w:r>
      <w:r w:rsidRPr="001A7A3C">
        <w:rPr>
          <w:rFonts w:asciiTheme="majorBidi" w:hAnsiTheme="majorBidi" w:cs="B Nazanin" w:hint="cs"/>
          <w:rtl/>
          <w:lang w:bidi="fa-IR"/>
        </w:rPr>
        <w:t>ی</w:t>
      </w:r>
      <w:r w:rsidRPr="001A7A3C">
        <w:rPr>
          <w:rFonts w:asciiTheme="majorBidi" w:hAnsiTheme="majorBidi" w:cs="B Nazanin"/>
          <w:rtl/>
          <w:lang w:bidi="fa-IR"/>
        </w:rPr>
        <w:t xml:space="preserve"> دارد</w:t>
      </w:r>
      <w:r w:rsidR="00B215C0">
        <w:rPr>
          <w:rFonts w:asciiTheme="majorBidi" w:hAnsiTheme="majorBidi" w:cs="B Nazanin"/>
          <w:rtl/>
          <w:lang w:bidi="fa-IR"/>
        </w:rPr>
        <w:t>.</w:t>
      </w:r>
      <w:r w:rsidRPr="001A7A3C">
        <w:rPr>
          <w:rFonts w:asciiTheme="majorBidi" w:hAnsiTheme="majorBidi" w:cs="B Nazanin"/>
          <w:rtl/>
          <w:lang w:bidi="fa-IR"/>
        </w:rPr>
        <w:t xml:space="preserve"> ا</w:t>
      </w:r>
      <w:r w:rsidRPr="001A7A3C">
        <w:rPr>
          <w:rFonts w:asciiTheme="majorBidi" w:hAnsiTheme="majorBidi" w:cs="B Nazanin" w:hint="cs"/>
          <w:rtl/>
          <w:lang w:bidi="fa-IR"/>
        </w:rPr>
        <w:t>ی</w:t>
      </w:r>
      <w:r w:rsidRPr="001A7A3C">
        <w:rPr>
          <w:rFonts w:asciiTheme="majorBidi" w:hAnsiTheme="majorBidi" w:cs="B Nazanin" w:hint="eastAsia"/>
          <w:rtl/>
          <w:lang w:bidi="fa-IR"/>
        </w:rPr>
        <w:t>ن</w:t>
      </w:r>
      <w:r w:rsidRPr="001A7A3C">
        <w:rPr>
          <w:rFonts w:asciiTheme="majorBidi" w:hAnsiTheme="majorBidi" w:cs="B Nazanin"/>
          <w:rtl/>
          <w:lang w:bidi="fa-IR"/>
        </w:rPr>
        <w:t xml:space="preserve"> پ</w:t>
      </w:r>
      <w:r w:rsidRPr="001A7A3C">
        <w:rPr>
          <w:rFonts w:asciiTheme="majorBidi" w:hAnsiTheme="majorBidi" w:cs="B Nazanin" w:hint="cs"/>
          <w:rtl/>
          <w:lang w:bidi="fa-IR"/>
        </w:rPr>
        <w:t>ی</w:t>
      </w:r>
      <w:r w:rsidRPr="001A7A3C">
        <w:rPr>
          <w:rFonts w:asciiTheme="majorBidi" w:hAnsiTheme="majorBidi" w:cs="B Nazanin" w:hint="eastAsia"/>
          <w:rtl/>
          <w:lang w:bidi="fa-IR"/>
        </w:rPr>
        <w:t>چ</w:t>
      </w:r>
      <w:r w:rsidRPr="001A7A3C">
        <w:rPr>
          <w:rFonts w:asciiTheme="majorBidi" w:hAnsiTheme="majorBidi" w:cs="B Nazanin" w:hint="cs"/>
          <w:rtl/>
          <w:lang w:bidi="fa-IR"/>
        </w:rPr>
        <w:t>ی</w:t>
      </w:r>
      <w:r w:rsidRPr="001A7A3C">
        <w:rPr>
          <w:rFonts w:asciiTheme="majorBidi" w:hAnsiTheme="majorBidi" w:cs="B Nazanin" w:hint="eastAsia"/>
          <w:rtl/>
          <w:lang w:bidi="fa-IR"/>
        </w:rPr>
        <w:t>دگ</w:t>
      </w:r>
      <w:r w:rsidRPr="001A7A3C">
        <w:rPr>
          <w:rFonts w:asciiTheme="majorBidi" w:hAnsiTheme="majorBidi" w:cs="B Nazanin" w:hint="cs"/>
          <w:rtl/>
          <w:lang w:bidi="fa-IR"/>
        </w:rPr>
        <w:t>ی</w:t>
      </w:r>
      <w:r w:rsidRPr="001A7A3C">
        <w:rPr>
          <w:rFonts w:asciiTheme="majorBidi" w:hAnsiTheme="majorBidi" w:cs="B Nazanin"/>
          <w:rtl/>
          <w:lang w:bidi="fa-IR"/>
        </w:rPr>
        <w:t xml:space="preserve"> ن</w:t>
      </w:r>
      <w:r w:rsidRPr="001A7A3C">
        <w:rPr>
          <w:rFonts w:asciiTheme="majorBidi" w:hAnsiTheme="majorBidi" w:cs="B Nazanin" w:hint="cs"/>
          <w:rtl/>
          <w:lang w:bidi="fa-IR"/>
        </w:rPr>
        <w:t>ی</w:t>
      </w:r>
      <w:r w:rsidRPr="001A7A3C">
        <w:rPr>
          <w:rFonts w:asciiTheme="majorBidi" w:hAnsiTheme="majorBidi" w:cs="B Nazanin" w:hint="eastAsia"/>
          <w:rtl/>
          <w:lang w:bidi="fa-IR"/>
        </w:rPr>
        <w:t>ازمند</w:t>
      </w:r>
      <w:r w:rsidRPr="001A7A3C">
        <w:rPr>
          <w:rFonts w:asciiTheme="majorBidi" w:hAnsiTheme="majorBidi" w:cs="B Nazanin"/>
          <w:rtl/>
          <w:lang w:bidi="fa-IR"/>
        </w:rPr>
        <w:t xml:space="preserve"> رو</w:t>
      </w:r>
      <w:r w:rsidRPr="001A7A3C">
        <w:rPr>
          <w:rFonts w:asciiTheme="majorBidi" w:hAnsiTheme="majorBidi" w:cs="B Nazanin" w:hint="cs"/>
          <w:rtl/>
          <w:lang w:bidi="fa-IR"/>
        </w:rPr>
        <w:t>ی</w:t>
      </w:r>
      <w:r w:rsidRPr="001A7A3C">
        <w:rPr>
          <w:rFonts w:asciiTheme="majorBidi" w:hAnsiTheme="majorBidi" w:cs="B Nazanin" w:hint="eastAsia"/>
          <w:rtl/>
          <w:lang w:bidi="fa-IR"/>
        </w:rPr>
        <w:t>کردها</w:t>
      </w:r>
      <w:r w:rsidRPr="001A7A3C">
        <w:rPr>
          <w:rFonts w:asciiTheme="majorBidi" w:hAnsiTheme="majorBidi" w:cs="B Nazanin" w:hint="cs"/>
          <w:rtl/>
          <w:lang w:bidi="fa-IR"/>
        </w:rPr>
        <w:t>ی</w:t>
      </w:r>
      <w:r w:rsidRPr="001A7A3C">
        <w:rPr>
          <w:rFonts w:asciiTheme="majorBidi" w:hAnsiTheme="majorBidi" w:cs="B Nazanin"/>
          <w:rtl/>
          <w:lang w:bidi="fa-IR"/>
        </w:rPr>
        <w:t xml:space="preserve"> </w:t>
      </w:r>
      <w:r w:rsidRPr="001A7A3C">
        <w:rPr>
          <w:rFonts w:asciiTheme="majorBidi" w:hAnsiTheme="majorBidi" w:cs="B Nazanin" w:hint="cs"/>
          <w:rtl/>
          <w:lang w:bidi="fa-IR"/>
        </w:rPr>
        <w:t>ی</w:t>
      </w:r>
      <w:r w:rsidRPr="001A7A3C">
        <w:rPr>
          <w:rFonts w:asciiTheme="majorBidi" w:hAnsiTheme="majorBidi" w:cs="B Nazanin" w:hint="eastAsia"/>
          <w:rtl/>
          <w:lang w:bidi="fa-IR"/>
        </w:rPr>
        <w:t>کپارچه</w:t>
      </w:r>
      <w:r w:rsidRPr="001A7A3C">
        <w:rPr>
          <w:rFonts w:asciiTheme="majorBidi" w:hAnsiTheme="majorBidi" w:cs="B Nazanin"/>
          <w:rtl/>
          <w:lang w:bidi="fa-IR"/>
        </w:rPr>
        <w:t xml:space="preserve"> و چندجانبه برا</w:t>
      </w:r>
      <w:r w:rsidRPr="001A7A3C">
        <w:rPr>
          <w:rFonts w:asciiTheme="majorBidi" w:hAnsiTheme="majorBidi" w:cs="B Nazanin" w:hint="cs"/>
          <w:rtl/>
          <w:lang w:bidi="fa-IR"/>
        </w:rPr>
        <w:t>ی</w:t>
      </w:r>
      <w:r w:rsidRPr="001A7A3C">
        <w:rPr>
          <w:rFonts w:asciiTheme="majorBidi" w:hAnsiTheme="majorBidi" w:cs="B Nazanin"/>
          <w:rtl/>
          <w:lang w:bidi="fa-IR"/>
        </w:rPr>
        <w:t xml:space="preserve"> کاهش اثرات آن است</w:t>
      </w:r>
      <w:r w:rsidR="00E707EA">
        <w:rPr>
          <w:rFonts w:asciiTheme="majorBidi" w:hAnsiTheme="majorBidi" w:cs="B Nazanin" w:hint="cs"/>
          <w:rtl/>
          <w:lang w:bidi="fa-IR"/>
        </w:rPr>
        <w:t xml:space="preserve"> (</w:t>
      </w:r>
      <w:hyperlink w:anchor="Templeton" w:history="1">
        <w:r w:rsidR="00554565" w:rsidRPr="00BE20C7">
          <w:rPr>
            <w:rStyle w:val="Hyperlink"/>
            <w:rFonts w:asciiTheme="majorBidi" w:hAnsiTheme="majorBidi" w:cs="B Nazanin"/>
            <w:lang w:bidi="fa-IR"/>
          </w:rPr>
          <w:t>Templeton &amp; Taleghani, 2024</w:t>
        </w:r>
      </w:hyperlink>
      <w:r w:rsidR="000F0767">
        <w:rPr>
          <w:rStyle w:val="Hyperlink"/>
          <w:rFonts w:asciiTheme="majorBidi" w:hAnsiTheme="majorBidi" w:cs="B Nazanin"/>
          <w:lang w:bidi="fa-IR"/>
        </w:rPr>
        <w:t>:2</w:t>
      </w:r>
      <w:r w:rsidR="00E707EA">
        <w:rPr>
          <w:rFonts w:asciiTheme="majorBidi" w:hAnsiTheme="majorBidi" w:cs="B Nazanin" w:hint="cs"/>
          <w:rtl/>
          <w:lang w:bidi="fa-IR"/>
        </w:rPr>
        <w:t>)</w:t>
      </w:r>
      <w:r w:rsidR="00B215C0">
        <w:rPr>
          <w:rFonts w:asciiTheme="majorBidi" w:hAnsiTheme="majorBidi" w:cs="B Nazanin"/>
          <w:rtl/>
          <w:lang w:bidi="fa-IR"/>
        </w:rPr>
        <w:t>.</w:t>
      </w:r>
      <w:r w:rsidRPr="001A7A3C">
        <w:rPr>
          <w:rFonts w:asciiTheme="majorBidi" w:hAnsiTheme="majorBidi" w:cs="B Nazanin"/>
          <w:rtl/>
          <w:lang w:bidi="fa-IR"/>
        </w:rPr>
        <w:t xml:space="preserve"> </w:t>
      </w:r>
      <w:r w:rsidR="00006B53" w:rsidRPr="00006B53">
        <w:rPr>
          <w:rFonts w:asciiTheme="majorBidi" w:hAnsiTheme="majorBidi" w:cs="B Nazanin"/>
          <w:rtl/>
          <w:lang w:bidi="fa-IR"/>
        </w:rPr>
        <w:t>استفاده از پوشش‌ها</w:t>
      </w:r>
      <w:r w:rsidR="00006B53" w:rsidRPr="00006B53">
        <w:rPr>
          <w:rFonts w:asciiTheme="majorBidi" w:hAnsiTheme="majorBidi" w:cs="B Nazanin" w:hint="cs"/>
          <w:rtl/>
          <w:lang w:bidi="fa-IR"/>
        </w:rPr>
        <w:t>ی</w:t>
      </w:r>
      <w:r w:rsidR="00006B53" w:rsidRPr="00006B53">
        <w:rPr>
          <w:rFonts w:asciiTheme="majorBidi" w:hAnsiTheme="majorBidi" w:cs="B Nazanin"/>
          <w:rtl/>
          <w:lang w:bidi="fa-IR"/>
        </w:rPr>
        <w:t xml:space="preserve"> سردکننده در ساختمان‌ها، اجرا</w:t>
      </w:r>
      <w:r w:rsidR="00006B53" w:rsidRPr="00006B53">
        <w:rPr>
          <w:rFonts w:asciiTheme="majorBidi" w:hAnsiTheme="majorBidi" w:cs="B Nazanin" w:hint="cs"/>
          <w:rtl/>
          <w:lang w:bidi="fa-IR"/>
        </w:rPr>
        <w:t>ی</w:t>
      </w:r>
      <w:r w:rsidR="00006B53" w:rsidRPr="00006B53">
        <w:rPr>
          <w:rFonts w:asciiTheme="majorBidi" w:hAnsiTheme="majorBidi" w:cs="B Nazanin"/>
          <w:rtl/>
          <w:lang w:bidi="fa-IR"/>
        </w:rPr>
        <w:t xml:space="preserve"> ضوابط عا</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ق‌کار</w:t>
      </w:r>
      <w:r w:rsidR="00006B53" w:rsidRPr="00006B53">
        <w:rPr>
          <w:rFonts w:asciiTheme="majorBidi" w:hAnsiTheme="majorBidi" w:cs="B Nazanin" w:hint="cs"/>
          <w:rtl/>
          <w:lang w:bidi="fa-IR"/>
        </w:rPr>
        <w:t>ی</w:t>
      </w:r>
      <w:r w:rsidR="00006B53" w:rsidRPr="00006B53">
        <w:rPr>
          <w:rFonts w:asciiTheme="majorBidi" w:hAnsiTheme="majorBidi" w:cs="B Nazanin"/>
          <w:rtl/>
          <w:lang w:bidi="fa-IR"/>
        </w:rPr>
        <w:t xml:space="preserve"> حرارت</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w:t>
      </w:r>
      <w:r w:rsidR="00006B53" w:rsidRPr="00006B53">
        <w:rPr>
          <w:rFonts w:asciiTheme="majorBidi" w:hAnsiTheme="majorBidi" w:cs="B Nazanin"/>
          <w:rtl/>
          <w:lang w:bidi="fa-IR"/>
        </w:rPr>
        <w:t xml:space="preserve"> بام و د</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وارها</w:t>
      </w:r>
      <w:r w:rsidR="00006B53" w:rsidRPr="00006B53">
        <w:rPr>
          <w:rFonts w:asciiTheme="majorBidi" w:hAnsiTheme="majorBidi" w:cs="B Nazanin" w:hint="cs"/>
          <w:rtl/>
          <w:lang w:bidi="fa-IR"/>
        </w:rPr>
        <w:t>ی</w:t>
      </w:r>
      <w:r w:rsidR="00006B53" w:rsidRPr="00006B53">
        <w:rPr>
          <w:rFonts w:asciiTheme="majorBidi" w:hAnsiTheme="majorBidi" w:cs="B Nazanin"/>
          <w:rtl/>
          <w:lang w:bidi="fa-IR"/>
        </w:rPr>
        <w:t xml:space="preserve"> </w:t>
      </w:r>
      <w:r w:rsidR="00006B53" w:rsidRPr="00006B53">
        <w:rPr>
          <w:rFonts w:asciiTheme="majorBidi" w:hAnsiTheme="majorBidi" w:cs="B Nazanin"/>
          <w:rtl/>
          <w:lang w:bidi="fa-IR"/>
        </w:rPr>
        <w:lastRenderedPageBreak/>
        <w:t>سبز، جنگل‌ها</w:t>
      </w:r>
      <w:r w:rsidR="00006B53" w:rsidRPr="00006B53">
        <w:rPr>
          <w:rFonts w:asciiTheme="majorBidi" w:hAnsiTheme="majorBidi" w:cs="B Nazanin" w:hint="cs"/>
          <w:rtl/>
          <w:lang w:bidi="fa-IR"/>
        </w:rPr>
        <w:t>ی</w:t>
      </w:r>
      <w:r w:rsidR="00006B53" w:rsidRPr="00006B53">
        <w:rPr>
          <w:rFonts w:asciiTheme="majorBidi" w:hAnsiTheme="majorBidi" w:cs="B Nazanin"/>
          <w:rtl/>
          <w:lang w:bidi="fa-IR"/>
        </w:rPr>
        <w:t xml:space="preserve"> شهر</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w:t>
      </w:r>
      <w:r w:rsidR="00006B53" w:rsidRPr="00006B53">
        <w:rPr>
          <w:rFonts w:asciiTheme="majorBidi" w:hAnsiTheme="majorBidi" w:cs="B Nazanin"/>
          <w:rtl/>
          <w:lang w:bidi="fa-IR"/>
        </w:rPr>
        <w:t xml:space="preserve"> ا</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جاد</w:t>
      </w:r>
      <w:r w:rsidR="00006B53" w:rsidRPr="00006B53">
        <w:rPr>
          <w:rFonts w:asciiTheme="majorBidi" w:hAnsiTheme="majorBidi" w:cs="B Nazanin"/>
          <w:rtl/>
          <w:lang w:bidi="fa-IR"/>
        </w:rPr>
        <w:t xml:space="preserve"> مح</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ط‌ها</w:t>
      </w:r>
      <w:r w:rsidR="00006B53" w:rsidRPr="00006B53">
        <w:rPr>
          <w:rFonts w:asciiTheme="majorBidi" w:hAnsiTheme="majorBidi" w:cs="B Nazanin" w:hint="cs"/>
          <w:rtl/>
          <w:lang w:bidi="fa-IR"/>
        </w:rPr>
        <w:t>ی</w:t>
      </w:r>
      <w:r w:rsidR="00006B53" w:rsidRPr="00006B53">
        <w:rPr>
          <w:rFonts w:asciiTheme="majorBidi" w:hAnsiTheme="majorBidi" w:cs="B Nazanin"/>
          <w:rtl/>
          <w:lang w:bidi="fa-IR"/>
        </w:rPr>
        <w:t xml:space="preserve"> آب</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w:t>
      </w:r>
      <w:r w:rsidR="00006B53" w:rsidRPr="00006B53">
        <w:rPr>
          <w:rFonts w:asciiTheme="majorBidi" w:hAnsiTheme="majorBidi" w:cs="B Nazanin"/>
          <w:rtl/>
          <w:lang w:bidi="fa-IR"/>
        </w:rPr>
        <w:t xml:space="preserve"> استفاده از خاص</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ت</w:t>
      </w:r>
      <w:r w:rsidR="00006B53" w:rsidRPr="00006B53">
        <w:rPr>
          <w:rFonts w:asciiTheme="majorBidi" w:hAnsiTheme="majorBidi" w:cs="B Nazanin"/>
          <w:rtl/>
          <w:lang w:bidi="fa-IR"/>
        </w:rPr>
        <w:t xml:space="preserve"> سا</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ه</w:t>
      </w:r>
      <w:r w:rsidR="00006B53" w:rsidRPr="00006B53">
        <w:rPr>
          <w:rFonts w:asciiTheme="majorBidi" w:hAnsiTheme="majorBidi" w:cs="B Nazanin"/>
          <w:rtl/>
          <w:lang w:bidi="fa-IR"/>
        </w:rPr>
        <w:t xml:space="preserve"> و تعر</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ق</w:t>
      </w:r>
      <w:r w:rsidR="00006B53" w:rsidRPr="00006B53">
        <w:rPr>
          <w:rFonts w:asciiTheme="majorBidi" w:hAnsiTheme="majorBidi" w:cs="B Nazanin"/>
          <w:rtl/>
          <w:lang w:bidi="fa-IR"/>
        </w:rPr>
        <w:t xml:space="preserve"> گ</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اهان</w:t>
      </w:r>
      <w:r w:rsidR="00006B53" w:rsidRPr="00006B53">
        <w:rPr>
          <w:rFonts w:asciiTheme="majorBidi" w:hAnsiTheme="majorBidi" w:cs="B Nazanin"/>
          <w:rtl/>
          <w:lang w:bidi="fa-IR"/>
        </w:rPr>
        <w:t xml:space="preserve"> و تبد</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ل</w:t>
      </w:r>
      <w:r w:rsidR="00006B53" w:rsidRPr="00006B53">
        <w:rPr>
          <w:rFonts w:asciiTheme="majorBidi" w:hAnsiTheme="majorBidi" w:cs="B Nazanin"/>
          <w:rtl/>
          <w:lang w:bidi="fa-IR"/>
        </w:rPr>
        <w:t xml:space="preserve"> سطوح ت</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ره</w:t>
      </w:r>
      <w:r w:rsidR="00006B53" w:rsidRPr="00006B53">
        <w:rPr>
          <w:rFonts w:asciiTheme="majorBidi" w:hAnsiTheme="majorBidi" w:cs="B Nazanin"/>
          <w:rtl/>
          <w:lang w:bidi="fa-IR"/>
        </w:rPr>
        <w:t xml:space="preserve"> به روشن با کاهش اثرات جز</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ره</w:t>
      </w:r>
      <w:r w:rsidR="00006B53" w:rsidRPr="00006B53">
        <w:rPr>
          <w:rFonts w:asciiTheme="majorBidi" w:hAnsiTheme="majorBidi" w:cs="B Nazanin"/>
          <w:rtl/>
          <w:lang w:bidi="fa-IR"/>
        </w:rPr>
        <w:t xml:space="preserve"> حرارت</w:t>
      </w:r>
      <w:r w:rsidR="00006B53" w:rsidRPr="00006B53">
        <w:rPr>
          <w:rFonts w:asciiTheme="majorBidi" w:hAnsiTheme="majorBidi" w:cs="B Nazanin" w:hint="cs"/>
          <w:rtl/>
          <w:lang w:bidi="fa-IR"/>
        </w:rPr>
        <w:t>ی</w:t>
      </w:r>
      <w:r w:rsidR="001C2BA9">
        <w:rPr>
          <w:rFonts w:asciiTheme="majorBidi" w:hAnsiTheme="majorBidi" w:cs="B Nazanin" w:hint="cs"/>
          <w:rtl/>
          <w:lang w:bidi="fa-IR"/>
        </w:rPr>
        <w:t>، بر</w:t>
      </w:r>
      <w:r w:rsidR="00006B53" w:rsidRPr="00006B53">
        <w:rPr>
          <w:rFonts w:asciiTheme="majorBidi" w:hAnsiTheme="majorBidi" w:cs="B Nazanin"/>
          <w:rtl/>
          <w:lang w:bidi="fa-IR"/>
        </w:rPr>
        <w:t xml:space="preserve"> توسعه پا</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دار</w:t>
      </w:r>
      <w:r w:rsidR="00006B53" w:rsidRPr="00006B53">
        <w:rPr>
          <w:rFonts w:asciiTheme="majorBidi" w:hAnsiTheme="majorBidi" w:cs="B Nazanin"/>
          <w:rtl/>
          <w:lang w:bidi="fa-IR"/>
        </w:rPr>
        <w:t xml:space="preserve"> شهر</w:t>
      </w:r>
      <w:r w:rsidR="00006B53" w:rsidRPr="00006B53">
        <w:rPr>
          <w:rFonts w:asciiTheme="majorBidi" w:hAnsiTheme="majorBidi" w:cs="B Nazanin" w:hint="cs"/>
          <w:rtl/>
          <w:lang w:bidi="fa-IR"/>
        </w:rPr>
        <w:t>ی</w:t>
      </w:r>
      <w:r w:rsidR="00006B53" w:rsidRPr="00006B53">
        <w:rPr>
          <w:rFonts w:asciiTheme="majorBidi" w:hAnsiTheme="majorBidi" w:cs="B Nazanin"/>
          <w:rtl/>
          <w:lang w:bidi="fa-IR"/>
        </w:rPr>
        <w:t xml:space="preserve"> تاث</w:t>
      </w:r>
      <w:r w:rsidR="00006B53" w:rsidRPr="00006B53">
        <w:rPr>
          <w:rFonts w:asciiTheme="majorBidi" w:hAnsiTheme="majorBidi" w:cs="B Nazanin" w:hint="cs"/>
          <w:rtl/>
          <w:lang w:bidi="fa-IR"/>
        </w:rPr>
        <w:t>ی</w:t>
      </w:r>
      <w:r w:rsidR="00006B53" w:rsidRPr="00006B53">
        <w:rPr>
          <w:rFonts w:asciiTheme="majorBidi" w:hAnsiTheme="majorBidi" w:cs="B Nazanin" w:hint="eastAsia"/>
          <w:rtl/>
          <w:lang w:bidi="fa-IR"/>
        </w:rPr>
        <w:t>رگذار</w:t>
      </w:r>
      <w:r w:rsidR="00006B53" w:rsidRPr="00006B53">
        <w:rPr>
          <w:rFonts w:asciiTheme="majorBidi" w:hAnsiTheme="majorBidi" w:cs="B Nazanin"/>
          <w:rtl/>
          <w:lang w:bidi="fa-IR"/>
        </w:rPr>
        <w:t xml:space="preserve"> خواهد‌بود </w:t>
      </w:r>
      <w:hyperlink w:anchor="Jones" w:history="1">
        <w:r w:rsidR="00554565" w:rsidRPr="00BE20C7">
          <w:rPr>
            <w:rStyle w:val="Hyperlink"/>
            <w:rFonts w:asciiTheme="majorBidi" w:hAnsiTheme="majorBidi" w:cs="B Nazanin"/>
            <w:lang w:bidi="fa-IR"/>
          </w:rPr>
          <w:t>Jones et al</w:t>
        </w:r>
        <w:r w:rsidR="00B215C0">
          <w:rPr>
            <w:rStyle w:val="Hyperlink"/>
            <w:rFonts w:asciiTheme="majorBidi" w:hAnsiTheme="majorBidi" w:cs="B Nazanin"/>
            <w:lang w:bidi="fa-IR"/>
          </w:rPr>
          <w:t>.</w:t>
        </w:r>
        <w:r w:rsidR="00554565" w:rsidRPr="00BE20C7">
          <w:rPr>
            <w:rStyle w:val="Hyperlink"/>
            <w:rFonts w:asciiTheme="majorBidi" w:hAnsiTheme="majorBidi" w:cs="B Nazanin"/>
            <w:lang w:bidi="fa-IR"/>
          </w:rPr>
          <w:t>, 2024</w:t>
        </w:r>
      </w:hyperlink>
      <w:r w:rsidR="000F0767">
        <w:rPr>
          <w:rFonts w:asciiTheme="majorBidi" w:hAnsiTheme="majorBidi" w:cs="B Nazanin"/>
          <w:lang w:bidi="fa-IR"/>
        </w:rPr>
        <w:t>:8</w:t>
      </w:r>
      <w:r w:rsidR="002561D5">
        <w:rPr>
          <w:rFonts w:asciiTheme="majorBidi" w:hAnsiTheme="majorBidi" w:cs="B Nazanin"/>
          <w:lang w:bidi="fa-IR"/>
        </w:rPr>
        <w:t xml:space="preserve"> )</w:t>
      </w:r>
      <w:r w:rsidR="002561D5" w:rsidRPr="002561D5">
        <w:rPr>
          <w:rFonts w:asciiTheme="majorBidi" w:hAnsiTheme="majorBidi" w:cs="B Nazanin"/>
          <w:rtl/>
          <w:lang w:bidi="fa-IR"/>
        </w:rPr>
        <w:t>;</w:t>
      </w:r>
      <w:r w:rsidR="00554565" w:rsidRPr="00554565">
        <w:t xml:space="preserve"> </w:t>
      </w:r>
      <w:hyperlink w:anchor="Kumar" w:history="1">
        <w:r w:rsidR="00554565" w:rsidRPr="00BE20C7">
          <w:rPr>
            <w:rStyle w:val="Hyperlink"/>
            <w:rFonts w:asciiTheme="majorBidi" w:hAnsiTheme="majorBidi" w:cs="B Nazanin"/>
            <w:lang w:bidi="fa-IR"/>
          </w:rPr>
          <w:t>Kumar et al</w:t>
        </w:r>
        <w:r w:rsidR="00B215C0">
          <w:rPr>
            <w:rStyle w:val="Hyperlink"/>
            <w:rFonts w:asciiTheme="majorBidi" w:hAnsiTheme="majorBidi" w:cs="B Nazanin"/>
            <w:lang w:bidi="fa-IR"/>
          </w:rPr>
          <w:t>.</w:t>
        </w:r>
        <w:r w:rsidR="00554565" w:rsidRPr="00BE20C7">
          <w:rPr>
            <w:rStyle w:val="Hyperlink"/>
            <w:rFonts w:asciiTheme="majorBidi" w:hAnsiTheme="majorBidi" w:cs="B Nazanin"/>
            <w:lang w:bidi="fa-IR"/>
          </w:rPr>
          <w:t>, 2024</w:t>
        </w:r>
      </w:hyperlink>
      <w:r w:rsidR="000F0767">
        <w:rPr>
          <w:rStyle w:val="Hyperlink"/>
          <w:rFonts w:asciiTheme="majorBidi" w:hAnsiTheme="majorBidi" w:cs="B Nazanin"/>
          <w:lang w:bidi="fa-IR"/>
        </w:rPr>
        <w:t>:17</w:t>
      </w:r>
      <w:r w:rsidR="00006B53" w:rsidRPr="00006B53">
        <w:rPr>
          <w:rFonts w:asciiTheme="majorBidi" w:hAnsiTheme="majorBidi" w:cs="B Nazanin"/>
          <w:rtl/>
          <w:lang w:bidi="fa-IR"/>
        </w:rPr>
        <w:t>)</w:t>
      </w:r>
      <w:r w:rsidR="00B215C0">
        <w:rPr>
          <w:rFonts w:asciiTheme="majorBidi" w:hAnsiTheme="majorBidi" w:cs="B Nazanin"/>
          <w:rtl/>
          <w:lang w:bidi="fa-IR"/>
        </w:rPr>
        <w:t>.</w:t>
      </w:r>
      <w:r w:rsidR="00006B53">
        <w:rPr>
          <w:rFonts w:asciiTheme="majorBidi" w:hAnsiTheme="majorBidi" w:cs="B Nazanin" w:hint="cs"/>
          <w:rtl/>
          <w:lang w:bidi="fa-IR"/>
        </w:rPr>
        <w:t xml:space="preserve"> </w:t>
      </w:r>
      <w:r w:rsidRPr="001A7A3C">
        <w:rPr>
          <w:rFonts w:asciiTheme="majorBidi" w:hAnsiTheme="majorBidi" w:cs="B Nazanin"/>
          <w:rtl/>
          <w:lang w:bidi="fa-IR"/>
        </w:rPr>
        <w:t>به‌عنوان مثال، تلف</w:t>
      </w:r>
      <w:r w:rsidRPr="001A7A3C">
        <w:rPr>
          <w:rFonts w:asciiTheme="majorBidi" w:hAnsiTheme="majorBidi" w:cs="B Nazanin" w:hint="cs"/>
          <w:rtl/>
          <w:lang w:bidi="fa-IR"/>
        </w:rPr>
        <w:t>ی</w:t>
      </w:r>
      <w:r w:rsidRPr="001A7A3C">
        <w:rPr>
          <w:rFonts w:asciiTheme="majorBidi" w:hAnsiTheme="majorBidi" w:cs="B Nazanin" w:hint="eastAsia"/>
          <w:rtl/>
          <w:lang w:bidi="fa-IR"/>
        </w:rPr>
        <w:t>ق</w:t>
      </w:r>
      <w:r w:rsidRPr="001A7A3C">
        <w:rPr>
          <w:rFonts w:asciiTheme="majorBidi" w:hAnsiTheme="majorBidi" w:cs="B Nazanin"/>
          <w:rtl/>
          <w:lang w:bidi="fa-IR"/>
        </w:rPr>
        <w:t xml:space="preserve"> فضا</w:t>
      </w:r>
      <w:r w:rsidRPr="001A7A3C">
        <w:rPr>
          <w:rFonts w:asciiTheme="majorBidi" w:hAnsiTheme="majorBidi" w:cs="B Nazanin" w:hint="cs"/>
          <w:rtl/>
          <w:lang w:bidi="fa-IR"/>
        </w:rPr>
        <w:t>ی</w:t>
      </w:r>
      <w:r w:rsidRPr="001A7A3C">
        <w:rPr>
          <w:rFonts w:asciiTheme="majorBidi" w:hAnsiTheme="majorBidi" w:cs="B Nazanin"/>
          <w:rtl/>
          <w:lang w:bidi="fa-IR"/>
        </w:rPr>
        <w:t xml:space="preserve"> سبز با مصالح بازتابنده و طراح</w:t>
      </w:r>
      <w:r w:rsidRPr="001A7A3C">
        <w:rPr>
          <w:rFonts w:asciiTheme="majorBidi" w:hAnsiTheme="majorBidi" w:cs="B Nazanin" w:hint="cs"/>
          <w:rtl/>
          <w:lang w:bidi="fa-IR"/>
        </w:rPr>
        <w:t>ی</w:t>
      </w:r>
      <w:r w:rsidRPr="001A7A3C">
        <w:rPr>
          <w:rFonts w:asciiTheme="majorBidi" w:hAnsiTheme="majorBidi" w:cs="B Nazanin"/>
          <w:rtl/>
          <w:lang w:bidi="fa-IR"/>
        </w:rPr>
        <w:t xml:space="preserve"> شهر</w:t>
      </w:r>
      <w:r w:rsidRPr="001A7A3C">
        <w:rPr>
          <w:rFonts w:asciiTheme="majorBidi" w:hAnsiTheme="majorBidi" w:cs="B Nazanin" w:hint="cs"/>
          <w:rtl/>
          <w:lang w:bidi="fa-IR"/>
        </w:rPr>
        <w:t>ی</w:t>
      </w:r>
      <w:r w:rsidRPr="001A7A3C">
        <w:rPr>
          <w:rFonts w:asciiTheme="majorBidi" w:hAnsiTheme="majorBidi" w:cs="B Nazanin"/>
          <w:rtl/>
          <w:lang w:bidi="fa-IR"/>
        </w:rPr>
        <w:t xml:space="preserve"> </w:t>
      </w:r>
      <w:r w:rsidR="00006B53">
        <w:rPr>
          <w:rFonts w:asciiTheme="majorBidi" w:hAnsiTheme="majorBidi" w:cs="B Nazanin" w:hint="cs"/>
          <w:rtl/>
          <w:lang w:bidi="fa-IR"/>
        </w:rPr>
        <w:t xml:space="preserve">منطبق با اقلیم در کنار استفاده از فناوری های نوین در جهت </w:t>
      </w:r>
      <w:r w:rsidR="00006B53" w:rsidRPr="001A7A3C">
        <w:rPr>
          <w:rFonts w:asciiTheme="majorBidi" w:hAnsiTheme="majorBidi" w:cs="B Nazanin"/>
          <w:rtl/>
          <w:lang w:bidi="fa-IR"/>
        </w:rPr>
        <w:t>تحل</w:t>
      </w:r>
      <w:r w:rsidR="00006B53" w:rsidRPr="001A7A3C">
        <w:rPr>
          <w:rFonts w:asciiTheme="majorBidi" w:hAnsiTheme="majorBidi" w:cs="B Nazanin" w:hint="cs"/>
          <w:rtl/>
          <w:lang w:bidi="fa-IR"/>
        </w:rPr>
        <w:t>ی</w:t>
      </w:r>
      <w:r w:rsidR="00006B53" w:rsidRPr="001A7A3C">
        <w:rPr>
          <w:rFonts w:asciiTheme="majorBidi" w:hAnsiTheme="majorBidi" w:cs="B Nazanin" w:hint="eastAsia"/>
          <w:rtl/>
          <w:lang w:bidi="fa-IR"/>
        </w:rPr>
        <w:t>ل</w:t>
      </w:r>
      <w:r w:rsidR="00006B53" w:rsidRPr="001A7A3C">
        <w:rPr>
          <w:rFonts w:asciiTheme="majorBidi" w:hAnsiTheme="majorBidi" w:cs="B Nazanin"/>
          <w:rtl/>
          <w:lang w:bidi="fa-IR"/>
        </w:rPr>
        <w:t xml:space="preserve"> جر</w:t>
      </w:r>
      <w:r w:rsidR="00006B53" w:rsidRPr="001A7A3C">
        <w:rPr>
          <w:rFonts w:asciiTheme="majorBidi" w:hAnsiTheme="majorBidi" w:cs="B Nazanin" w:hint="cs"/>
          <w:rtl/>
          <w:lang w:bidi="fa-IR"/>
        </w:rPr>
        <w:t>ی</w:t>
      </w:r>
      <w:r w:rsidR="00006B53" w:rsidRPr="001A7A3C">
        <w:rPr>
          <w:rFonts w:asciiTheme="majorBidi" w:hAnsiTheme="majorBidi" w:cs="B Nazanin" w:hint="eastAsia"/>
          <w:rtl/>
          <w:lang w:bidi="fa-IR"/>
        </w:rPr>
        <w:t>ان</w:t>
      </w:r>
      <w:r w:rsidR="00006B53" w:rsidRPr="001A7A3C">
        <w:rPr>
          <w:rFonts w:asciiTheme="majorBidi" w:hAnsiTheme="majorBidi" w:cs="B Nazanin"/>
          <w:rtl/>
          <w:lang w:bidi="fa-IR"/>
        </w:rPr>
        <w:t xml:space="preserve"> هوا و دما </w:t>
      </w:r>
      <w:r w:rsidRPr="001A7A3C">
        <w:rPr>
          <w:rFonts w:asciiTheme="majorBidi" w:hAnsiTheme="majorBidi" w:cs="B Nazanin"/>
          <w:rtl/>
          <w:lang w:bidi="fa-IR"/>
        </w:rPr>
        <w:t>م</w:t>
      </w:r>
      <w:r w:rsidRPr="001A7A3C">
        <w:rPr>
          <w:rFonts w:asciiTheme="majorBidi" w:hAnsiTheme="majorBidi" w:cs="B Nazanin" w:hint="cs"/>
          <w:rtl/>
          <w:lang w:bidi="fa-IR"/>
        </w:rPr>
        <w:t>ی‌</w:t>
      </w:r>
      <w:r w:rsidRPr="001A7A3C">
        <w:rPr>
          <w:rFonts w:asciiTheme="majorBidi" w:hAnsiTheme="majorBidi" w:cs="B Nazanin" w:hint="eastAsia"/>
          <w:rtl/>
          <w:lang w:bidi="fa-IR"/>
        </w:rPr>
        <w:t>تواند</w:t>
      </w:r>
      <w:r w:rsidRPr="001A7A3C">
        <w:rPr>
          <w:rFonts w:asciiTheme="majorBidi" w:hAnsiTheme="majorBidi" w:cs="B Nazanin"/>
          <w:rtl/>
          <w:lang w:bidi="fa-IR"/>
        </w:rPr>
        <w:t xml:space="preserve"> اثربخش</w:t>
      </w:r>
      <w:r w:rsidRPr="001A7A3C">
        <w:rPr>
          <w:rFonts w:asciiTheme="majorBidi" w:hAnsiTheme="majorBidi" w:cs="B Nazanin" w:hint="cs"/>
          <w:rtl/>
          <w:lang w:bidi="fa-IR"/>
        </w:rPr>
        <w:t>ی</w:t>
      </w:r>
      <w:r w:rsidRPr="001A7A3C">
        <w:rPr>
          <w:rFonts w:asciiTheme="majorBidi" w:hAnsiTheme="majorBidi" w:cs="B Nazanin"/>
          <w:rtl/>
          <w:lang w:bidi="fa-IR"/>
        </w:rPr>
        <w:t xml:space="preserve"> استراتژ</w:t>
      </w:r>
      <w:r w:rsidRPr="001A7A3C">
        <w:rPr>
          <w:rFonts w:asciiTheme="majorBidi" w:hAnsiTheme="majorBidi" w:cs="B Nazanin" w:hint="cs"/>
          <w:rtl/>
          <w:lang w:bidi="fa-IR"/>
        </w:rPr>
        <w:t>ی‌</w:t>
      </w:r>
      <w:r w:rsidRPr="001A7A3C">
        <w:rPr>
          <w:rFonts w:asciiTheme="majorBidi" w:hAnsiTheme="majorBidi" w:cs="B Nazanin" w:hint="eastAsia"/>
          <w:rtl/>
          <w:lang w:bidi="fa-IR"/>
        </w:rPr>
        <w:t>ها</w:t>
      </w:r>
      <w:r w:rsidRPr="001A7A3C">
        <w:rPr>
          <w:rFonts w:asciiTheme="majorBidi" w:hAnsiTheme="majorBidi" w:cs="B Nazanin" w:hint="cs"/>
          <w:rtl/>
          <w:lang w:bidi="fa-IR"/>
        </w:rPr>
        <w:t>ی</w:t>
      </w:r>
      <w:r w:rsidRPr="001A7A3C">
        <w:rPr>
          <w:rFonts w:asciiTheme="majorBidi" w:hAnsiTheme="majorBidi" w:cs="B Nazanin"/>
          <w:rtl/>
          <w:lang w:bidi="fa-IR"/>
        </w:rPr>
        <w:t xml:space="preserve"> کاهش</w:t>
      </w:r>
      <w:r w:rsidRPr="001A7A3C">
        <w:rPr>
          <w:rFonts w:asciiTheme="majorBidi" w:hAnsiTheme="majorBidi" w:cs="B Nazanin" w:hint="cs"/>
          <w:rtl/>
          <w:lang w:bidi="fa-IR"/>
        </w:rPr>
        <w:t>ی</w:t>
      </w:r>
      <w:r w:rsidRPr="001A7A3C">
        <w:rPr>
          <w:rFonts w:asciiTheme="majorBidi" w:hAnsiTheme="majorBidi" w:cs="B Nazanin"/>
          <w:rtl/>
          <w:lang w:bidi="fa-IR"/>
        </w:rPr>
        <w:t xml:space="preserve"> را افزا</w:t>
      </w:r>
      <w:r w:rsidRPr="001A7A3C">
        <w:rPr>
          <w:rFonts w:asciiTheme="majorBidi" w:hAnsiTheme="majorBidi" w:cs="B Nazanin" w:hint="cs"/>
          <w:rtl/>
          <w:lang w:bidi="fa-IR"/>
        </w:rPr>
        <w:t>ی</w:t>
      </w:r>
      <w:r w:rsidRPr="001A7A3C">
        <w:rPr>
          <w:rFonts w:asciiTheme="majorBidi" w:hAnsiTheme="majorBidi" w:cs="B Nazanin" w:hint="eastAsia"/>
          <w:rtl/>
          <w:lang w:bidi="fa-IR"/>
        </w:rPr>
        <w:t>ش</w:t>
      </w:r>
      <w:r w:rsidRPr="001A7A3C">
        <w:rPr>
          <w:rFonts w:asciiTheme="majorBidi" w:hAnsiTheme="majorBidi" w:cs="B Nazanin"/>
          <w:rtl/>
          <w:lang w:bidi="fa-IR"/>
        </w:rPr>
        <w:t xml:space="preserve"> دهد</w:t>
      </w:r>
      <w:r w:rsidR="002561D5">
        <w:rPr>
          <w:rFonts w:asciiTheme="majorBidi" w:hAnsiTheme="majorBidi" w:cs="B Nazanin"/>
          <w:lang w:bidi="fa-IR"/>
        </w:rPr>
        <w:t xml:space="preserve">    (</w:t>
      </w:r>
      <w:hyperlink w:anchor="Kousis" w:history="1">
        <w:r w:rsidR="002561D5" w:rsidRPr="00BE20C7">
          <w:rPr>
            <w:rStyle w:val="Hyperlink"/>
            <w:rFonts w:asciiTheme="majorBidi" w:hAnsiTheme="majorBidi" w:cs="B Nazanin"/>
            <w:lang w:bidi="fa-IR"/>
          </w:rPr>
          <w:t>Kousis</w:t>
        </w:r>
        <w:r w:rsidR="00BE20C7">
          <w:rPr>
            <w:rStyle w:val="Hyperlink"/>
            <w:rFonts w:asciiTheme="majorBidi" w:hAnsiTheme="majorBidi" w:cs="B Nazanin"/>
            <w:lang w:bidi="fa-IR"/>
          </w:rPr>
          <w:t xml:space="preserve">  </w:t>
        </w:r>
        <w:r w:rsidR="00BE20C7" w:rsidRPr="00BE20C7">
          <w:rPr>
            <w:rStyle w:val="Hyperlink"/>
            <w:rFonts w:asciiTheme="majorBidi" w:hAnsiTheme="majorBidi" w:cs="B Nazanin"/>
            <w:lang w:bidi="fa-IR"/>
          </w:rPr>
          <w:t>&amp;</w:t>
        </w:r>
        <w:r w:rsidR="00BE20C7" w:rsidRPr="00BE20C7">
          <w:rPr>
            <w:lang w:bidi="fa-IR"/>
          </w:rPr>
          <w:t xml:space="preserve"> </w:t>
        </w:r>
        <w:r w:rsidR="00BE20C7" w:rsidRPr="00BE20C7">
          <w:rPr>
            <w:rStyle w:val="Hyperlink"/>
            <w:rFonts w:asciiTheme="majorBidi" w:hAnsiTheme="majorBidi" w:cs="B Nazanin"/>
            <w:lang w:bidi="fa-IR"/>
          </w:rPr>
          <w:t>Pisello, 2023</w:t>
        </w:r>
      </w:hyperlink>
      <w:r w:rsidR="002561D5">
        <w:rPr>
          <w:rFonts w:asciiTheme="majorBidi" w:hAnsiTheme="majorBidi" w:cs="B Nazanin"/>
          <w:lang w:bidi="fa-IR"/>
        </w:rPr>
        <w:t>)</w:t>
      </w:r>
      <w:r w:rsidR="00B215C0">
        <w:rPr>
          <w:rFonts w:asciiTheme="majorBidi" w:hAnsiTheme="majorBidi" w:cs="B Nazanin"/>
          <w:rtl/>
          <w:lang w:bidi="fa-IR"/>
        </w:rPr>
        <w:t>.</w:t>
      </w:r>
      <w:r w:rsidRPr="001A7A3C">
        <w:rPr>
          <w:rFonts w:asciiTheme="majorBidi" w:hAnsiTheme="majorBidi" w:cs="B Nazanin"/>
          <w:rtl/>
          <w:lang w:bidi="fa-IR"/>
        </w:rPr>
        <w:t xml:space="preserve"> </w:t>
      </w:r>
    </w:p>
    <w:p w14:paraId="3EF0F280" w14:textId="24A69E30" w:rsidR="00E707EA" w:rsidRDefault="00D11080" w:rsidP="00E707EA">
      <w:pPr>
        <w:autoSpaceDE w:val="0"/>
        <w:autoSpaceDN w:val="0"/>
        <w:bidi/>
        <w:adjustRightInd w:val="0"/>
        <w:ind w:firstLine="284"/>
        <w:jc w:val="both"/>
        <w:rPr>
          <w:rFonts w:asciiTheme="majorBidi" w:hAnsiTheme="majorBidi" w:cs="B Nazanin"/>
        </w:rPr>
      </w:pPr>
      <w:bookmarkStart w:id="7" w:name="_Hlk208392926"/>
      <w:r w:rsidRPr="00D11080">
        <w:rPr>
          <w:rFonts w:asciiTheme="majorBidi" w:hAnsiTheme="majorBidi" w:cs="B Nazanin"/>
          <w:rtl/>
        </w:rPr>
        <w:t>پد</w:t>
      </w:r>
      <w:r w:rsidRPr="00D11080">
        <w:rPr>
          <w:rFonts w:asciiTheme="majorBidi" w:hAnsiTheme="majorBidi" w:cs="B Nazanin" w:hint="cs"/>
          <w:rtl/>
        </w:rPr>
        <w:t>ی</w:t>
      </w:r>
      <w:r w:rsidRPr="00D11080">
        <w:rPr>
          <w:rFonts w:asciiTheme="majorBidi" w:hAnsiTheme="majorBidi" w:cs="B Nazanin" w:hint="eastAsia"/>
          <w:rtl/>
        </w:rPr>
        <w:t>ده</w:t>
      </w:r>
      <w:r w:rsidRPr="00D11080">
        <w:rPr>
          <w:rFonts w:asciiTheme="majorBidi" w:hAnsiTheme="majorBidi" w:cs="B Nazanin"/>
          <w:rtl/>
        </w:rPr>
        <w:t xml:space="preserve"> جز</w:t>
      </w:r>
      <w:r w:rsidRPr="00D11080">
        <w:rPr>
          <w:rFonts w:asciiTheme="majorBidi" w:hAnsiTheme="majorBidi" w:cs="B Nazanin" w:hint="cs"/>
          <w:rtl/>
        </w:rPr>
        <w:t>ی</w:t>
      </w:r>
      <w:r w:rsidRPr="00D11080">
        <w:rPr>
          <w:rFonts w:asciiTheme="majorBidi" w:hAnsiTheme="majorBidi" w:cs="B Nazanin" w:hint="eastAsia"/>
          <w:rtl/>
        </w:rPr>
        <w:t>ره</w:t>
      </w:r>
      <w:r w:rsidRPr="00D11080">
        <w:rPr>
          <w:rFonts w:asciiTheme="majorBidi" w:hAnsiTheme="majorBidi" w:cs="B Nazanin"/>
          <w:rtl/>
        </w:rPr>
        <w:t xml:space="preserve"> حرارت</w:t>
      </w:r>
      <w:r w:rsidRPr="00D11080">
        <w:rPr>
          <w:rFonts w:asciiTheme="majorBidi" w:hAnsiTheme="majorBidi" w:cs="B Nazanin" w:hint="cs"/>
          <w:rtl/>
        </w:rPr>
        <w:t>ی</w:t>
      </w:r>
      <w:r w:rsidRPr="00D11080">
        <w:rPr>
          <w:rFonts w:asciiTheme="majorBidi" w:hAnsiTheme="majorBidi" w:cs="B Nazanin"/>
          <w:rtl/>
        </w:rPr>
        <w:t xml:space="preserve"> شهر</w:t>
      </w:r>
      <w:r w:rsidRPr="00D11080">
        <w:rPr>
          <w:rFonts w:asciiTheme="majorBidi" w:hAnsiTheme="majorBidi" w:cs="B Nazanin" w:hint="cs"/>
          <w:rtl/>
        </w:rPr>
        <w:t>ی</w:t>
      </w:r>
      <w:r w:rsidRPr="00D11080">
        <w:rPr>
          <w:rFonts w:asciiTheme="majorBidi" w:hAnsiTheme="majorBidi" w:cs="B Nazanin" w:hint="eastAsia"/>
          <w:rtl/>
        </w:rPr>
        <w:t>،</w:t>
      </w:r>
      <w:r w:rsidRPr="00D11080">
        <w:rPr>
          <w:rFonts w:asciiTheme="majorBidi" w:hAnsiTheme="majorBidi" w:cs="B Nazanin"/>
          <w:rtl/>
        </w:rPr>
        <w:t xml:space="preserve"> ناش</w:t>
      </w:r>
      <w:r w:rsidRPr="00D11080">
        <w:rPr>
          <w:rFonts w:asciiTheme="majorBidi" w:hAnsiTheme="majorBidi" w:cs="B Nazanin" w:hint="cs"/>
          <w:rtl/>
        </w:rPr>
        <w:t>ی</w:t>
      </w:r>
      <w:r w:rsidRPr="00D11080">
        <w:rPr>
          <w:rFonts w:asciiTheme="majorBidi" w:hAnsiTheme="majorBidi" w:cs="B Nazanin"/>
          <w:rtl/>
        </w:rPr>
        <w:t xml:space="preserve"> از شهرنش</w:t>
      </w:r>
      <w:r w:rsidRPr="00D11080">
        <w:rPr>
          <w:rFonts w:asciiTheme="majorBidi" w:hAnsiTheme="majorBidi" w:cs="B Nazanin" w:hint="cs"/>
          <w:rtl/>
        </w:rPr>
        <w:t>ی</w:t>
      </w:r>
      <w:r w:rsidRPr="00D11080">
        <w:rPr>
          <w:rFonts w:asciiTheme="majorBidi" w:hAnsiTheme="majorBidi" w:cs="B Nazanin" w:hint="eastAsia"/>
          <w:rtl/>
        </w:rPr>
        <w:t>ن</w:t>
      </w:r>
      <w:r w:rsidRPr="00D11080">
        <w:rPr>
          <w:rFonts w:asciiTheme="majorBidi" w:hAnsiTheme="majorBidi" w:cs="B Nazanin" w:hint="cs"/>
          <w:rtl/>
        </w:rPr>
        <w:t>ی</w:t>
      </w:r>
      <w:r w:rsidRPr="00D11080">
        <w:rPr>
          <w:rFonts w:asciiTheme="majorBidi" w:hAnsiTheme="majorBidi" w:cs="B Nazanin"/>
          <w:rtl/>
        </w:rPr>
        <w:t xml:space="preserve"> و کاهش پوشش‌ها</w:t>
      </w:r>
      <w:r w:rsidRPr="00D11080">
        <w:rPr>
          <w:rFonts w:asciiTheme="majorBidi" w:hAnsiTheme="majorBidi" w:cs="B Nazanin" w:hint="cs"/>
          <w:rtl/>
        </w:rPr>
        <w:t>ی</w:t>
      </w:r>
      <w:r w:rsidRPr="00D11080">
        <w:rPr>
          <w:rFonts w:asciiTheme="majorBidi" w:hAnsiTheme="majorBidi" w:cs="B Nazanin"/>
          <w:rtl/>
        </w:rPr>
        <w:t xml:space="preserve"> طب</w:t>
      </w:r>
      <w:r w:rsidRPr="00D11080">
        <w:rPr>
          <w:rFonts w:asciiTheme="majorBidi" w:hAnsiTheme="majorBidi" w:cs="B Nazanin" w:hint="cs"/>
          <w:rtl/>
        </w:rPr>
        <w:t>ی</w:t>
      </w:r>
      <w:r w:rsidRPr="00D11080">
        <w:rPr>
          <w:rFonts w:asciiTheme="majorBidi" w:hAnsiTheme="majorBidi" w:cs="B Nazanin" w:hint="eastAsia"/>
          <w:rtl/>
        </w:rPr>
        <w:t>ع</w:t>
      </w:r>
      <w:r w:rsidRPr="00D11080">
        <w:rPr>
          <w:rFonts w:asciiTheme="majorBidi" w:hAnsiTheme="majorBidi" w:cs="B Nazanin" w:hint="cs"/>
          <w:rtl/>
        </w:rPr>
        <w:t>ی</w:t>
      </w:r>
      <w:r w:rsidRPr="00D11080">
        <w:rPr>
          <w:rFonts w:asciiTheme="majorBidi" w:hAnsiTheme="majorBidi" w:cs="B Nazanin" w:hint="eastAsia"/>
          <w:rtl/>
        </w:rPr>
        <w:t>،</w:t>
      </w:r>
      <w:r w:rsidRPr="00D11080">
        <w:rPr>
          <w:rFonts w:asciiTheme="majorBidi" w:hAnsiTheme="majorBidi" w:cs="B Nazanin"/>
          <w:rtl/>
        </w:rPr>
        <w:t xml:space="preserve"> چالش عمده‌ا</w:t>
      </w:r>
      <w:r w:rsidRPr="00D11080">
        <w:rPr>
          <w:rFonts w:asciiTheme="majorBidi" w:hAnsiTheme="majorBidi" w:cs="B Nazanin" w:hint="cs"/>
          <w:rtl/>
        </w:rPr>
        <w:t>ی</w:t>
      </w:r>
      <w:r w:rsidRPr="00D11080">
        <w:rPr>
          <w:rFonts w:asciiTheme="majorBidi" w:hAnsiTheme="majorBidi" w:cs="B Nazanin"/>
          <w:rtl/>
        </w:rPr>
        <w:t xml:space="preserve"> در شهرها</w:t>
      </w:r>
      <w:r w:rsidRPr="00D11080">
        <w:rPr>
          <w:rFonts w:asciiTheme="majorBidi" w:hAnsiTheme="majorBidi" w:cs="B Nazanin" w:hint="cs"/>
          <w:rtl/>
        </w:rPr>
        <w:t>ی</w:t>
      </w:r>
      <w:r w:rsidRPr="00D11080">
        <w:rPr>
          <w:rFonts w:asciiTheme="majorBidi" w:hAnsiTheme="majorBidi" w:cs="B Nazanin"/>
          <w:rtl/>
        </w:rPr>
        <w:t xml:space="preserve"> بزرگ است که منجر به افزا</w:t>
      </w:r>
      <w:r w:rsidRPr="00D11080">
        <w:rPr>
          <w:rFonts w:asciiTheme="majorBidi" w:hAnsiTheme="majorBidi" w:cs="B Nazanin" w:hint="cs"/>
          <w:rtl/>
        </w:rPr>
        <w:t>ی</w:t>
      </w:r>
      <w:r w:rsidRPr="00D11080">
        <w:rPr>
          <w:rFonts w:asciiTheme="majorBidi" w:hAnsiTheme="majorBidi" w:cs="B Nazanin" w:hint="eastAsia"/>
          <w:rtl/>
        </w:rPr>
        <w:t>ش</w:t>
      </w:r>
      <w:r w:rsidRPr="00D11080">
        <w:rPr>
          <w:rFonts w:asciiTheme="majorBidi" w:hAnsiTheme="majorBidi" w:cs="B Nazanin"/>
          <w:rtl/>
        </w:rPr>
        <w:t xml:space="preserve"> دما، مصرف انرژ</w:t>
      </w:r>
      <w:r w:rsidRPr="00D11080">
        <w:rPr>
          <w:rFonts w:asciiTheme="majorBidi" w:hAnsiTheme="majorBidi" w:cs="B Nazanin" w:hint="cs"/>
          <w:rtl/>
        </w:rPr>
        <w:t>ی</w:t>
      </w:r>
      <w:r w:rsidRPr="00D11080">
        <w:rPr>
          <w:rFonts w:asciiTheme="majorBidi" w:hAnsiTheme="majorBidi" w:cs="B Nazanin"/>
          <w:rtl/>
        </w:rPr>
        <w:t xml:space="preserve"> بالا، آلودگ</w:t>
      </w:r>
      <w:r w:rsidRPr="00D11080">
        <w:rPr>
          <w:rFonts w:asciiTheme="majorBidi" w:hAnsiTheme="majorBidi" w:cs="B Nazanin" w:hint="cs"/>
          <w:rtl/>
        </w:rPr>
        <w:t>ی</w:t>
      </w:r>
      <w:r w:rsidRPr="00D11080">
        <w:rPr>
          <w:rFonts w:asciiTheme="majorBidi" w:hAnsiTheme="majorBidi" w:cs="B Nazanin"/>
          <w:rtl/>
        </w:rPr>
        <w:t xml:space="preserve"> هوا و تهد</w:t>
      </w:r>
      <w:r w:rsidRPr="00D11080">
        <w:rPr>
          <w:rFonts w:asciiTheme="majorBidi" w:hAnsiTheme="majorBidi" w:cs="B Nazanin" w:hint="cs"/>
          <w:rtl/>
        </w:rPr>
        <w:t>ی</w:t>
      </w:r>
      <w:r w:rsidRPr="00D11080">
        <w:rPr>
          <w:rFonts w:asciiTheme="majorBidi" w:hAnsiTheme="majorBidi" w:cs="B Nazanin" w:hint="eastAsia"/>
          <w:rtl/>
        </w:rPr>
        <w:t>د</w:t>
      </w:r>
      <w:r w:rsidRPr="00D11080">
        <w:rPr>
          <w:rFonts w:asciiTheme="majorBidi" w:hAnsiTheme="majorBidi" w:cs="B Nazanin"/>
          <w:rtl/>
        </w:rPr>
        <w:t xml:space="preserve"> سلامت عموم</w:t>
      </w:r>
      <w:r w:rsidRPr="00D11080">
        <w:rPr>
          <w:rFonts w:asciiTheme="majorBidi" w:hAnsiTheme="majorBidi" w:cs="B Nazanin" w:hint="cs"/>
          <w:rtl/>
        </w:rPr>
        <w:t>ی</w:t>
      </w:r>
      <w:r w:rsidRPr="00D11080">
        <w:rPr>
          <w:rFonts w:asciiTheme="majorBidi" w:hAnsiTheme="majorBidi" w:cs="B Nazanin"/>
          <w:rtl/>
        </w:rPr>
        <w:t xml:space="preserve"> م</w:t>
      </w:r>
      <w:r w:rsidRPr="00D11080">
        <w:rPr>
          <w:rFonts w:asciiTheme="majorBidi" w:hAnsiTheme="majorBidi" w:cs="B Nazanin" w:hint="cs"/>
          <w:rtl/>
        </w:rPr>
        <w:t>ی‌</w:t>
      </w:r>
      <w:r w:rsidRPr="00D11080">
        <w:rPr>
          <w:rFonts w:asciiTheme="majorBidi" w:hAnsiTheme="majorBidi" w:cs="B Nazanin" w:hint="eastAsia"/>
          <w:rtl/>
        </w:rPr>
        <w:t>شود</w:t>
      </w:r>
      <w:r w:rsidR="00B215C0">
        <w:rPr>
          <w:rFonts w:asciiTheme="majorBidi" w:hAnsiTheme="majorBidi" w:cs="B Nazanin"/>
          <w:rtl/>
        </w:rPr>
        <w:t>.</w:t>
      </w:r>
      <w:r w:rsidRPr="00D11080">
        <w:rPr>
          <w:rFonts w:asciiTheme="majorBidi" w:hAnsiTheme="majorBidi" w:cs="B Nazanin"/>
          <w:rtl/>
        </w:rPr>
        <w:t xml:space="preserve"> ا</w:t>
      </w:r>
      <w:r w:rsidRPr="00D11080">
        <w:rPr>
          <w:rFonts w:asciiTheme="majorBidi" w:hAnsiTheme="majorBidi" w:cs="B Nazanin" w:hint="cs"/>
          <w:rtl/>
        </w:rPr>
        <w:t>ی</w:t>
      </w:r>
      <w:r w:rsidRPr="00D11080">
        <w:rPr>
          <w:rFonts w:asciiTheme="majorBidi" w:hAnsiTheme="majorBidi" w:cs="B Nazanin" w:hint="eastAsia"/>
          <w:rtl/>
        </w:rPr>
        <w:t>ن</w:t>
      </w:r>
      <w:r w:rsidRPr="00D11080">
        <w:rPr>
          <w:rFonts w:asciiTheme="majorBidi" w:hAnsiTheme="majorBidi" w:cs="B Nazanin"/>
          <w:rtl/>
        </w:rPr>
        <w:t xml:space="preserve"> پژوهش چارچوب</w:t>
      </w:r>
      <w:r w:rsidRPr="00D11080">
        <w:rPr>
          <w:rFonts w:asciiTheme="majorBidi" w:hAnsiTheme="majorBidi" w:cs="B Nazanin" w:hint="cs"/>
          <w:rtl/>
        </w:rPr>
        <w:t>ی</w:t>
      </w:r>
      <w:r w:rsidRPr="00D11080">
        <w:rPr>
          <w:rFonts w:asciiTheme="majorBidi" w:hAnsiTheme="majorBidi" w:cs="B Nazanin"/>
          <w:rtl/>
        </w:rPr>
        <w:t xml:space="preserve"> جامع برا</w:t>
      </w:r>
      <w:r w:rsidRPr="00D11080">
        <w:rPr>
          <w:rFonts w:asciiTheme="majorBidi" w:hAnsiTheme="majorBidi" w:cs="B Nazanin" w:hint="cs"/>
          <w:rtl/>
        </w:rPr>
        <w:t>ی</w:t>
      </w:r>
      <w:r w:rsidRPr="00D11080">
        <w:rPr>
          <w:rFonts w:asciiTheme="majorBidi" w:hAnsiTheme="majorBidi" w:cs="B Nazanin"/>
          <w:rtl/>
        </w:rPr>
        <w:t xml:space="preserve"> درک عوامل کالبد</w:t>
      </w:r>
      <w:r w:rsidRPr="00D11080">
        <w:rPr>
          <w:rFonts w:asciiTheme="majorBidi" w:hAnsiTheme="majorBidi" w:cs="B Nazanin" w:hint="cs"/>
          <w:rtl/>
        </w:rPr>
        <w:t>ی</w:t>
      </w:r>
      <w:r w:rsidRPr="00D11080">
        <w:rPr>
          <w:rFonts w:asciiTheme="majorBidi" w:hAnsiTheme="majorBidi" w:cs="B Nazanin" w:hint="eastAsia"/>
          <w:rtl/>
        </w:rPr>
        <w:t>،</w:t>
      </w:r>
      <w:r w:rsidRPr="00D11080">
        <w:rPr>
          <w:rFonts w:asciiTheme="majorBidi" w:hAnsiTheme="majorBidi" w:cs="B Nazanin"/>
          <w:rtl/>
        </w:rPr>
        <w:t xml:space="preserve"> مح</w:t>
      </w:r>
      <w:r w:rsidRPr="00D11080">
        <w:rPr>
          <w:rFonts w:asciiTheme="majorBidi" w:hAnsiTheme="majorBidi" w:cs="B Nazanin" w:hint="cs"/>
          <w:rtl/>
        </w:rPr>
        <w:t>ی</w:t>
      </w:r>
      <w:r w:rsidRPr="00D11080">
        <w:rPr>
          <w:rFonts w:asciiTheme="majorBidi" w:hAnsiTheme="majorBidi" w:cs="B Nazanin" w:hint="eastAsia"/>
          <w:rtl/>
        </w:rPr>
        <w:t>ط</w:t>
      </w:r>
      <w:r w:rsidRPr="00D11080">
        <w:rPr>
          <w:rFonts w:asciiTheme="majorBidi" w:hAnsiTheme="majorBidi" w:cs="B Nazanin" w:hint="cs"/>
          <w:rtl/>
        </w:rPr>
        <w:t>ی</w:t>
      </w:r>
      <w:r w:rsidRPr="00D11080">
        <w:rPr>
          <w:rFonts w:asciiTheme="majorBidi" w:hAnsiTheme="majorBidi" w:cs="B Nazanin"/>
          <w:rtl/>
        </w:rPr>
        <w:t xml:space="preserve"> و اقل</w:t>
      </w:r>
      <w:r w:rsidRPr="00D11080">
        <w:rPr>
          <w:rFonts w:asciiTheme="majorBidi" w:hAnsiTheme="majorBidi" w:cs="B Nazanin" w:hint="cs"/>
          <w:rtl/>
        </w:rPr>
        <w:t>ی</w:t>
      </w:r>
      <w:r w:rsidRPr="00D11080">
        <w:rPr>
          <w:rFonts w:asciiTheme="majorBidi" w:hAnsiTheme="majorBidi" w:cs="B Nazanin" w:hint="eastAsia"/>
          <w:rtl/>
        </w:rPr>
        <w:t>م</w:t>
      </w:r>
      <w:r w:rsidRPr="00D11080">
        <w:rPr>
          <w:rFonts w:asciiTheme="majorBidi" w:hAnsiTheme="majorBidi" w:cs="B Nazanin" w:hint="cs"/>
          <w:rtl/>
        </w:rPr>
        <w:t>ی</w:t>
      </w:r>
      <w:r w:rsidRPr="00D11080">
        <w:rPr>
          <w:rFonts w:asciiTheme="majorBidi" w:hAnsiTheme="majorBidi" w:cs="B Nazanin"/>
          <w:rtl/>
        </w:rPr>
        <w:t xml:space="preserve"> آن ارائه م</w:t>
      </w:r>
      <w:r w:rsidRPr="00D11080">
        <w:rPr>
          <w:rFonts w:asciiTheme="majorBidi" w:hAnsiTheme="majorBidi" w:cs="B Nazanin" w:hint="cs"/>
          <w:rtl/>
        </w:rPr>
        <w:t>ی‌</w:t>
      </w:r>
      <w:r w:rsidRPr="00D11080">
        <w:rPr>
          <w:rFonts w:asciiTheme="majorBidi" w:hAnsiTheme="majorBidi" w:cs="B Nazanin" w:hint="eastAsia"/>
          <w:rtl/>
        </w:rPr>
        <w:t>دهد</w:t>
      </w:r>
      <w:r w:rsidRPr="00D11080">
        <w:rPr>
          <w:rFonts w:asciiTheme="majorBidi" w:hAnsiTheme="majorBidi" w:cs="B Nazanin"/>
          <w:rtl/>
        </w:rPr>
        <w:t xml:space="preserve"> و ب</w:t>
      </w:r>
      <w:r w:rsidRPr="00D11080">
        <w:rPr>
          <w:rFonts w:asciiTheme="majorBidi" w:hAnsiTheme="majorBidi" w:cs="B Nazanin" w:hint="eastAsia"/>
          <w:rtl/>
        </w:rPr>
        <w:t>ا</w:t>
      </w:r>
      <w:r w:rsidRPr="00D11080">
        <w:rPr>
          <w:rFonts w:asciiTheme="majorBidi" w:hAnsiTheme="majorBidi" w:cs="B Nazanin"/>
          <w:rtl/>
        </w:rPr>
        <w:t xml:space="preserve"> پ</w:t>
      </w:r>
      <w:r w:rsidRPr="00D11080">
        <w:rPr>
          <w:rFonts w:asciiTheme="majorBidi" w:hAnsiTheme="majorBidi" w:cs="B Nazanin" w:hint="cs"/>
          <w:rtl/>
        </w:rPr>
        <w:t>ی</w:t>
      </w:r>
      <w:r w:rsidRPr="00D11080">
        <w:rPr>
          <w:rFonts w:asciiTheme="majorBidi" w:hAnsiTheme="majorBidi" w:cs="B Nazanin" w:hint="eastAsia"/>
          <w:rtl/>
        </w:rPr>
        <w:t>شنهاد</w:t>
      </w:r>
      <w:r w:rsidRPr="00D11080">
        <w:rPr>
          <w:rFonts w:asciiTheme="majorBidi" w:hAnsiTheme="majorBidi" w:cs="B Nazanin"/>
          <w:rtl/>
        </w:rPr>
        <w:t xml:space="preserve"> راهبردها</w:t>
      </w:r>
      <w:r w:rsidRPr="00D11080">
        <w:rPr>
          <w:rFonts w:asciiTheme="majorBidi" w:hAnsiTheme="majorBidi" w:cs="B Nazanin" w:hint="cs"/>
          <w:rtl/>
        </w:rPr>
        <w:t>ی</w:t>
      </w:r>
      <w:r w:rsidRPr="00D11080">
        <w:rPr>
          <w:rFonts w:asciiTheme="majorBidi" w:hAnsiTheme="majorBidi" w:cs="B Nazanin"/>
          <w:rtl/>
        </w:rPr>
        <w:t xml:space="preserve"> پا</w:t>
      </w:r>
      <w:r w:rsidRPr="00D11080">
        <w:rPr>
          <w:rFonts w:asciiTheme="majorBidi" w:hAnsiTheme="majorBidi" w:cs="B Nazanin" w:hint="cs"/>
          <w:rtl/>
        </w:rPr>
        <w:t>ی</w:t>
      </w:r>
      <w:r w:rsidRPr="00D11080">
        <w:rPr>
          <w:rFonts w:asciiTheme="majorBidi" w:hAnsiTheme="majorBidi" w:cs="B Nazanin" w:hint="eastAsia"/>
          <w:rtl/>
        </w:rPr>
        <w:t>دار</w:t>
      </w:r>
      <w:r w:rsidRPr="00D11080">
        <w:rPr>
          <w:rFonts w:asciiTheme="majorBidi" w:hAnsiTheme="majorBidi" w:cs="B Nazanin"/>
          <w:rtl/>
        </w:rPr>
        <w:t xml:space="preserve"> در طراح</w:t>
      </w:r>
      <w:r w:rsidRPr="00D11080">
        <w:rPr>
          <w:rFonts w:asciiTheme="majorBidi" w:hAnsiTheme="majorBidi" w:cs="B Nazanin" w:hint="cs"/>
          <w:rtl/>
        </w:rPr>
        <w:t>ی</w:t>
      </w:r>
      <w:r w:rsidRPr="00D11080">
        <w:rPr>
          <w:rFonts w:asciiTheme="majorBidi" w:hAnsiTheme="majorBidi" w:cs="B Nazanin"/>
          <w:rtl/>
        </w:rPr>
        <w:t xml:space="preserve"> شهر</w:t>
      </w:r>
      <w:r w:rsidRPr="00D11080">
        <w:rPr>
          <w:rFonts w:asciiTheme="majorBidi" w:hAnsiTheme="majorBidi" w:cs="B Nazanin" w:hint="cs"/>
          <w:rtl/>
        </w:rPr>
        <w:t>ی</w:t>
      </w:r>
      <w:r w:rsidRPr="00D11080">
        <w:rPr>
          <w:rFonts w:asciiTheme="majorBidi" w:hAnsiTheme="majorBidi" w:cs="B Nazanin"/>
          <w:rtl/>
        </w:rPr>
        <w:t xml:space="preserve"> و معمار</w:t>
      </w:r>
      <w:r w:rsidRPr="00D11080">
        <w:rPr>
          <w:rFonts w:asciiTheme="majorBidi" w:hAnsiTheme="majorBidi" w:cs="B Nazanin" w:hint="cs"/>
          <w:rtl/>
        </w:rPr>
        <w:t>ی</w:t>
      </w:r>
      <w:r w:rsidRPr="00D11080">
        <w:rPr>
          <w:rFonts w:asciiTheme="majorBidi" w:hAnsiTheme="majorBidi" w:cs="B Nazanin" w:hint="eastAsia"/>
          <w:rtl/>
        </w:rPr>
        <w:t>،</w:t>
      </w:r>
      <w:r w:rsidRPr="00D11080">
        <w:rPr>
          <w:rFonts w:asciiTheme="majorBidi" w:hAnsiTheme="majorBidi" w:cs="B Nazanin"/>
          <w:rtl/>
        </w:rPr>
        <w:t xml:space="preserve"> به مد</w:t>
      </w:r>
      <w:r w:rsidRPr="00D11080">
        <w:rPr>
          <w:rFonts w:asciiTheme="majorBidi" w:hAnsiTheme="majorBidi" w:cs="B Nazanin" w:hint="cs"/>
          <w:rtl/>
        </w:rPr>
        <w:t>ی</w:t>
      </w:r>
      <w:r w:rsidRPr="00D11080">
        <w:rPr>
          <w:rFonts w:asciiTheme="majorBidi" w:hAnsiTheme="majorBidi" w:cs="B Nazanin" w:hint="eastAsia"/>
          <w:rtl/>
        </w:rPr>
        <w:t>ر</w:t>
      </w:r>
      <w:r w:rsidRPr="00D11080">
        <w:rPr>
          <w:rFonts w:asciiTheme="majorBidi" w:hAnsiTheme="majorBidi" w:cs="B Nazanin" w:hint="cs"/>
          <w:rtl/>
        </w:rPr>
        <w:t>ی</w:t>
      </w:r>
      <w:r w:rsidRPr="00D11080">
        <w:rPr>
          <w:rFonts w:asciiTheme="majorBidi" w:hAnsiTheme="majorBidi" w:cs="B Nazanin" w:hint="eastAsia"/>
          <w:rtl/>
        </w:rPr>
        <w:t>ت</w:t>
      </w:r>
      <w:r w:rsidRPr="00D11080">
        <w:rPr>
          <w:rFonts w:asciiTheme="majorBidi" w:hAnsiTheme="majorBidi" w:cs="B Nazanin"/>
          <w:rtl/>
        </w:rPr>
        <w:t xml:space="preserve"> گرما، آسا</w:t>
      </w:r>
      <w:r w:rsidRPr="00D11080">
        <w:rPr>
          <w:rFonts w:asciiTheme="majorBidi" w:hAnsiTheme="majorBidi" w:cs="B Nazanin" w:hint="cs"/>
          <w:rtl/>
        </w:rPr>
        <w:t>ی</w:t>
      </w:r>
      <w:r w:rsidRPr="00D11080">
        <w:rPr>
          <w:rFonts w:asciiTheme="majorBidi" w:hAnsiTheme="majorBidi" w:cs="B Nazanin" w:hint="eastAsia"/>
          <w:rtl/>
        </w:rPr>
        <w:t>ش</w:t>
      </w:r>
      <w:r w:rsidRPr="00D11080">
        <w:rPr>
          <w:rFonts w:asciiTheme="majorBidi" w:hAnsiTheme="majorBidi" w:cs="B Nazanin"/>
          <w:rtl/>
        </w:rPr>
        <w:t xml:space="preserve"> حرارت</w:t>
      </w:r>
      <w:r w:rsidRPr="00D11080">
        <w:rPr>
          <w:rFonts w:asciiTheme="majorBidi" w:hAnsiTheme="majorBidi" w:cs="B Nazanin" w:hint="cs"/>
          <w:rtl/>
        </w:rPr>
        <w:t>ی</w:t>
      </w:r>
      <w:r w:rsidRPr="00D11080">
        <w:rPr>
          <w:rFonts w:asciiTheme="majorBidi" w:hAnsiTheme="majorBidi" w:cs="B Nazanin"/>
          <w:rtl/>
        </w:rPr>
        <w:t xml:space="preserve"> و بهبود ک</w:t>
      </w:r>
      <w:r w:rsidRPr="00D11080">
        <w:rPr>
          <w:rFonts w:asciiTheme="majorBidi" w:hAnsiTheme="majorBidi" w:cs="B Nazanin" w:hint="cs"/>
          <w:rtl/>
        </w:rPr>
        <w:t>ی</w:t>
      </w:r>
      <w:r w:rsidRPr="00D11080">
        <w:rPr>
          <w:rFonts w:asciiTheme="majorBidi" w:hAnsiTheme="majorBidi" w:cs="B Nazanin" w:hint="eastAsia"/>
          <w:rtl/>
        </w:rPr>
        <w:t>ف</w:t>
      </w:r>
      <w:r w:rsidRPr="00D11080">
        <w:rPr>
          <w:rFonts w:asciiTheme="majorBidi" w:hAnsiTheme="majorBidi" w:cs="B Nazanin" w:hint="cs"/>
          <w:rtl/>
        </w:rPr>
        <w:t>ی</w:t>
      </w:r>
      <w:r w:rsidRPr="00D11080">
        <w:rPr>
          <w:rFonts w:asciiTheme="majorBidi" w:hAnsiTheme="majorBidi" w:cs="B Nazanin" w:hint="eastAsia"/>
          <w:rtl/>
        </w:rPr>
        <w:t>ت</w:t>
      </w:r>
      <w:r w:rsidRPr="00D11080">
        <w:rPr>
          <w:rFonts w:asciiTheme="majorBidi" w:hAnsiTheme="majorBidi" w:cs="B Nazanin"/>
          <w:rtl/>
        </w:rPr>
        <w:t xml:space="preserve"> زندگ</w:t>
      </w:r>
      <w:r w:rsidRPr="00D11080">
        <w:rPr>
          <w:rFonts w:asciiTheme="majorBidi" w:hAnsiTheme="majorBidi" w:cs="B Nazanin" w:hint="cs"/>
          <w:rtl/>
        </w:rPr>
        <w:t>ی</w:t>
      </w:r>
      <w:r w:rsidRPr="00D11080">
        <w:rPr>
          <w:rFonts w:asciiTheme="majorBidi" w:hAnsiTheme="majorBidi" w:cs="B Nazanin"/>
          <w:rtl/>
        </w:rPr>
        <w:t xml:space="preserve"> شهروندان کمک م</w:t>
      </w:r>
      <w:r w:rsidRPr="00D11080">
        <w:rPr>
          <w:rFonts w:asciiTheme="majorBidi" w:hAnsiTheme="majorBidi" w:cs="B Nazanin" w:hint="cs"/>
          <w:rtl/>
        </w:rPr>
        <w:t>ی‌</w:t>
      </w:r>
      <w:r w:rsidRPr="00D11080">
        <w:rPr>
          <w:rFonts w:asciiTheme="majorBidi" w:hAnsiTheme="majorBidi" w:cs="B Nazanin" w:hint="eastAsia"/>
          <w:rtl/>
        </w:rPr>
        <w:t>کند</w:t>
      </w:r>
      <w:r w:rsidR="00B215C0">
        <w:rPr>
          <w:rFonts w:asciiTheme="majorBidi" w:hAnsiTheme="majorBidi" w:cs="B Nazanin"/>
          <w:rtl/>
        </w:rPr>
        <w:t>.</w:t>
      </w:r>
    </w:p>
    <w:p w14:paraId="5BB47264" w14:textId="77777777" w:rsidR="00D11080" w:rsidRDefault="00D11080" w:rsidP="00D11080">
      <w:pPr>
        <w:autoSpaceDE w:val="0"/>
        <w:autoSpaceDN w:val="0"/>
        <w:bidi/>
        <w:adjustRightInd w:val="0"/>
        <w:ind w:firstLine="284"/>
        <w:jc w:val="both"/>
        <w:rPr>
          <w:rFonts w:asciiTheme="majorBidi" w:hAnsiTheme="majorBidi" w:cs="B Nazanin"/>
          <w:rtl/>
        </w:rPr>
      </w:pPr>
    </w:p>
    <w:bookmarkEnd w:id="4"/>
    <w:bookmarkEnd w:id="7"/>
    <w:p w14:paraId="1A3AE878" w14:textId="77777777" w:rsidR="00EF0B56" w:rsidRPr="00B73F1F" w:rsidRDefault="00EF0B56" w:rsidP="00AF04BA">
      <w:pPr>
        <w:pStyle w:val="2"/>
        <w:ind w:firstLine="0"/>
        <w:jc w:val="both"/>
        <w:rPr>
          <w:rFonts w:asciiTheme="majorBidi" w:hAnsiTheme="majorBidi" w:cs="B Nazanin"/>
          <w:bCs/>
          <w:i/>
          <w:sz w:val="20"/>
          <w:szCs w:val="24"/>
          <w:rtl/>
        </w:rPr>
      </w:pPr>
      <w:r w:rsidRPr="00B73F1F">
        <w:rPr>
          <w:rFonts w:asciiTheme="majorBidi" w:hAnsiTheme="majorBidi" w:cs="B Nazanin" w:hint="cs"/>
          <w:bCs/>
          <w:i/>
          <w:sz w:val="20"/>
          <w:szCs w:val="24"/>
          <w:rtl/>
        </w:rPr>
        <w:t>پیشینه پژوهش</w:t>
      </w:r>
    </w:p>
    <w:p w14:paraId="70476384" w14:textId="189EA772" w:rsidR="000F6F88" w:rsidRPr="000F6F88" w:rsidRDefault="000F6F88" w:rsidP="000F6F88">
      <w:pPr>
        <w:pStyle w:val="2"/>
        <w:ind w:firstLine="0"/>
        <w:jc w:val="both"/>
        <w:rPr>
          <w:rFonts w:asciiTheme="majorBidi" w:hAnsiTheme="majorBidi" w:cs="B Nazanin"/>
          <w:sz w:val="24"/>
          <w:szCs w:val="24"/>
          <w:rtl/>
        </w:rPr>
      </w:pPr>
      <w:r w:rsidRPr="000F6F88">
        <w:rPr>
          <w:rFonts w:asciiTheme="majorBidi" w:hAnsiTheme="majorBidi" w:cs="B Nazanin" w:hint="eastAsia"/>
          <w:i/>
          <w:sz w:val="24"/>
          <w:szCs w:val="24"/>
          <w:rtl/>
        </w:rPr>
        <w:t>پد</w:t>
      </w:r>
      <w:r w:rsidRPr="000F6F88">
        <w:rPr>
          <w:rFonts w:asciiTheme="majorBidi" w:hAnsiTheme="majorBidi" w:cs="B Nazanin" w:hint="cs"/>
          <w:i/>
          <w:sz w:val="24"/>
          <w:szCs w:val="24"/>
          <w:rtl/>
        </w:rPr>
        <w:t>ی</w:t>
      </w:r>
      <w:r w:rsidRPr="000F6F88">
        <w:rPr>
          <w:rFonts w:asciiTheme="majorBidi" w:hAnsiTheme="majorBidi" w:cs="B Nazanin" w:hint="eastAsia"/>
          <w:i/>
          <w:sz w:val="24"/>
          <w:szCs w:val="24"/>
          <w:rtl/>
        </w:rPr>
        <w:t>ده</w:t>
      </w:r>
      <w:r w:rsidRPr="000F6F88">
        <w:rPr>
          <w:rFonts w:asciiTheme="majorBidi" w:hAnsiTheme="majorBidi" w:cs="B Nazanin"/>
          <w:i/>
          <w:sz w:val="24"/>
          <w:szCs w:val="24"/>
          <w:rtl/>
        </w:rPr>
        <w:t xml:space="preserve"> جز</w:t>
      </w:r>
      <w:r w:rsidRPr="000F6F88">
        <w:rPr>
          <w:rFonts w:asciiTheme="majorBidi" w:hAnsiTheme="majorBidi" w:cs="B Nazanin" w:hint="cs"/>
          <w:i/>
          <w:sz w:val="24"/>
          <w:szCs w:val="24"/>
          <w:rtl/>
        </w:rPr>
        <w:t>ی</w:t>
      </w:r>
      <w:r w:rsidRPr="000F6F88">
        <w:rPr>
          <w:rFonts w:asciiTheme="majorBidi" w:hAnsiTheme="majorBidi" w:cs="B Nazanin" w:hint="eastAsia"/>
          <w:i/>
          <w:sz w:val="24"/>
          <w:szCs w:val="24"/>
          <w:rtl/>
        </w:rPr>
        <w:t>ره</w:t>
      </w:r>
      <w:r w:rsidRPr="000F6F88">
        <w:rPr>
          <w:rFonts w:asciiTheme="majorBidi" w:hAnsiTheme="majorBidi" w:cs="B Nazanin"/>
          <w:i/>
          <w:sz w:val="24"/>
          <w:szCs w:val="24"/>
          <w:rtl/>
        </w:rPr>
        <w:t xml:space="preserve"> حرارت</w:t>
      </w:r>
      <w:r w:rsidRPr="000F6F88">
        <w:rPr>
          <w:rFonts w:asciiTheme="majorBidi" w:hAnsiTheme="majorBidi" w:cs="B Nazanin" w:hint="cs"/>
          <w:i/>
          <w:sz w:val="24"/>
          <w:szCs w:val="24"/>
          <w:rtl/>
        </w:rPr>
        <w:t>ی</w:t>
      </w:r>
      <w:r w:rsidRPr="000F6F88">
        <w:rPr>
          <w:rFonts w:asciiTheme="majorBidi" w:hAnsiTheme="majorBidi" w:cs="B Nazanin"/>
          <w:i/>
          <w:sz w:val="24"/>
          <w:szCs w:val="24"/>
          <w:rtl/>
        </w:rPr>
        <w:t xml:space="preserve"> شهر</w:t>
      </w:r>
      <w:r w:rsidRPr="000F6F88">
        <w:rPr>
          <w:rFonts w:asciiTheme="majorBidi" w:hAnsiTheme="majorBidi" w:cs="B Nazanin" w:hint="cs"/>
          <w:i/>
          <w:sz w:val="24"/>
          <w:szCs w:val="24"/>
          <w:rtl/>
        </w:rPr>
        <w:t>ی</w:t>
      </w:r>
      <w:r w:rsidRPr="000F6F88">
        <w:rPr>
          <w:rFonts w:asciiTheme="majorBidi" w:hAnsiTheme="majorBidi" w:cs="B Nazanin"/>
          <w:i/>
          <w:sz w:val="24"/>
          <w:szCs w:val="24"/>
        </w:rPr>
        <w:t xml:space="preserve"> </w:t>
      </w:r>
      <w:r w:rsidRPr="000F6F88">
        <w:rPr>
          <w:rFonts w:asciiTheme="majorBidi" w:hAnsiTheme="majorBidi" w:cs="B Nazanin"/>
          <w:i/>
          <w:sz w:val="24"/>
          <w:szCs w:val="24"/>
          <w:rtl/>
        </w:rPr>
        <w:t xml:space="preserve">به‌عنوان </w:t>
      </w:r>
      <w:r w:rsidRPr="000F6F88">
        <w:rPr>
          <w:rFonts w:asciiTheme="majorBidi" w:hAnsiTheme="majorBidi" w:cs="B Nazanin" w:hint="cs"/>
          <w:i/>
          <w:sz w:val="24"/>
          <w:szCs w:val="24"/>
          <w:rtl/>
        </w:rPr>
        <w:t>ی</w:t>
      </w:r>
      <w:r w:rsidRPr="000F6F88">
        <w:rPr>
          <w:rFonts w:asciiTheme="majorBidi" w:hAnsiTheme="majorBidi" w:cs="B Nazanin" w:hint="eastAsia"/>
          <w:i/>
          <w:sz w:val="24"/>
          <w:szCs w:val="24"/>
          <w:rtl/>
        </w:rPr>
        <w:t>ک</w:t>
      </w:r>
      <w:r w:rsidRPr="000F6F88">
        <w:rPr>
          <w:rFonts w:asciiTheme="majorBidi" w:hAnsiTheme="majorBidi" w:cs="B Nazanin" w:hint="cs"/>
          <w:i/>
          <w:sz w:val="24"/>
          <w:szCs w:val="24"/>
          <w:rtl/>
        </w:rPr>
        <w:t>ی</w:t>
      </w:r>
      <w:r w:rsidRPr="000F6F88">
        <w:rPr>
          <w:rFonts w:asciiTheme="majorBidi" w:hAnsiTheme="majorBidi" w:cs="B Nazanin"/>
          <w:i/>
          <w:sz w:val="24"/>
          <w:szCs w:val="24"/>
          <w:rtl/>
        </w:rPr>
        <w:t xml:space="preserve"> از چالش‌ها</w:t>
      </w:r>
      <w:r w:rsidRPr="000F6F88">
        <w:rPr>
          <w:rFonts w:asciiTheme="majorBidi" w:hAnsiTheme="majorBidi" w:cs="B Nazanin" w:hint="cs"/>
          <w:i/>
          <w:sz w:val="24"/>
          <w:szCs w:val="24"/>
          <w:rtl/>
        </w:rPr>
        <w:t>ی</w:t>
      </w:r>
      <w:r w:rsidRPr="000F6F88">
        <w:rPr>
          <w:rFonts w:asciiTheme="majorBidi" w:hAnsiTheme="majorBidi" w:cs="B Nazanin"/>
          <w:i/>
          <w:sz w:val="24"/>
          <w:szCs w:val="24"/>
          <w:rtl/>
        </w:rPr>
        <w:t xml:space="preserve"> اصل</w:t>
      </w:r>
      <w:r w:rsidRPr="000F6F88">
        <w:rPr>
          <w:rFonts w:asciiTheme="majorBidi" w:hAnsiTheme="majorBidi" w:cs="B Nazanin" w:hint="cs"/>
          <w:i/>
          <w:sz w:val="24"/>
          <w:szCs w:val="24"/>
          <w:rtl/>
        </w:rPr>
        <w:t>ی</w:t>
      </w:r>
      <w:r w:rsidRPr="000F6F88">
        <w:rPr>
          <w:rFonts w:asciiTheme="majorBidi" w:hAnsiTheme="majorBidi" w:cs="B Nazanin"/>
          <w:i/>
          <w:sz w:val="24"/>
          <w:szCs w:val="24"/>
          <w:rtl/>
        </w:rPr>
        <w:t xml:space="preserve"> شهرنش</w:t>
      </w:r>
      <w:r w:rsidRPr="000F6F88">
        <w:rPr>
          <w:rFonts w:asciiTheme="majorBidi" w:hAnsiTheme="majorBidi" w:cs="B Nazanin" w:hint="cs"/>
          <w:i/>
          <w:sz w:val="24"/>
          <w:szCs w:val="24"/>
          <w:rtl/>
        </w:rPr>
        <w:t>ی</w:t>
      </w:r>
      <w:r w:rsidRPr="000F6F88">
        <w:rPr>
          <w:rFonts w:asciiTheme="majorBidi" w:hAnsiTheme="majorBidi" w:cs="B Nazanin" w:hint="eastAsia"/>
          <w:i/>
          <w:sz w:val="24"/>
          <w:szCs w:val="24"/>
          <w:rtl/>
        </w:rPr>
        <w:t>ن</w:t>
      </w:r>
      <w:r w:rsidRPr="000F6F88">
        <w:rPr>
          <w:rFonts w:asciiTheme="majorBidi" w:hAnsiTheme="majorBidi" w:cs="B Nazanin" w:hint="cs"/>
          <w:i/>
          <w:sz w:val="24"/>
          <w:szCs w:val="24"/>
          <w:rtl/>
        </w:rPr>
        <w:t>ی</w:t>
      </w:r>
      <w:r w:rsidRPr="000F6F88">
        <w:rPr>
          <w:rFonts w:asciiTheme="majorBidi" w:hAnsiTheme="majorBidi" w:cs="B Nazanin"/>
          <w:i/>
          <w:sz w:val="24"/>
          <w:szCs w:val="24"/>
          <w:rtl/>
        </w:rPr>
        <w:t xml:space="preserve"> مدرن، موضوع تحق</w:t>
      </w:r>
      <w:r w:rsidRPr="000F6F88">
        <w:rPr>
          <w:rFonts w:asciiTheme="majorBidi" w:hAnsiTheme="majorBidi" w:cs="B Nazanin" w:hint="cs"/>
          <w:i/>
          <w:sz w:val="24"/>
          <w:szCs w:val="24"/>
          <w:rtl/>
        </w:rPr>
        <w:t>ی</w:t>
      </w:r>
      <w:r w:rsidRPr="000F6F88">
        <w:rPr>
          <w:rFonts w:asciiTheme="majorBidi" w:hAnsiTheme="majorBidi" w:cs="B Nazanin" w:hint="eastAsia"/>
          <w:i/>
          <w:sz w:val="24"/>
          <w:szCs w:val="24"/>
          <w:rtl/>
        </w:rPr>
        <w:t>قات</w:t>
      </w:r>
      <w:r w:rsidRPr="000F6F88">
        <w:rPr>
          <w:rFonts w:asciiTheme="majorBidi" w:hAnsiTheme="majorBidi" w:cs="B Nazanin"/>
          <w:i/>
          <w:sz w:val="24"/>
          <w:szCs w:val="24"/>
          <w:rtl/>
        </w:rPr>
        <w:t xml:space="preserve"> گسترده‌ا</w:t>
      </w:r>
      <w:r w:rsidRPr="000F6F88">
        <w:rPr>
          <w:rFonts w:asciiTheme="majorBidi" w:hAnsiTheme="majorBidi" w:cs="B Nazanin" w:hint="cs"/>
          <w:i/>
          <w:sz w:val="24"/>
          <w:szCs w:val="24"/>
          <w:rtl/>
        </w:rPr>
        <w:t>ی</w:t>
      </w:r>
      <w:r w:rsidRPr="000F6F88">
        <w:rPr>
          <w:rFonts w:asciiTheme="majorBidi" w:hAnsiTheme="majorBidi" w:cs="B Nazanin"/>
          <w:i/>
          <w:sz w:val="24"/>
          <w:szCs w:val="24"/>
          <w:rtl/>
        </w:rPr>
        <w:t xml:space="preserve"> در حوزه‌ها</w:t>
      </w:r>
      <w:r w:rsidRPr="000F6F88">
        <w:rPr>
          <w:rFonts w:asciiTheme="majorBidi" w:hAnsiTheme="majorBidi" w:cs="B Nazanin" w:hint="cs"/>
          <w:i/>
          <w:sz w:val="24"/>
          <w:szCs w:val="24"/>
          <w:rtl/>
        </w:rPr>
        <w:t>ی</w:t>
      </w:r>
      <w:r w:rsidRPr="000F6F88">
        <w:rPr>
          <w:rFonts w:asciiTheme="majorBidi" w:hAnsiTheme="majorBidi" w:cs="B Nazanin"/>
          <w:i/>
          <w:sz w:val="24"/>
          <w:szCs w:val="24"/>
          <w:rtl/>
        </w:rPr>
        <w:t xml:space="preserve"> شهرساز</w:t>
      </w:r>
      <w:r w:rsidRPr="000F6F88">
        <w:rPr>
          <w:rFonts w:asciiTheme="majorBidi" w:hAnsiTheme="majorBidi" w:cs="B Nazanin" w:hint="cs"/>
          <w:i/>
          <w:sz w:val="24"/>
          <w:szCs w:val="24"/>
          <w:rtl/>
        </w:rPr>
        <w:t>ی</w:t>
      </w:r>
      <w:r w:rsidRPr="000F6F88">
        <w:rPr>
          <w:rFonts w:asciiTheme="majorBidi" w:hAnsiTheme="majorBidi" w:cs="B Nazanin" w:hint="eastAsia"/>
          <w:i/>
          <w:sz w:val="24"/>
          <w:szCs w:val="24"/>
          <w:rtl/>
        </w:rPr>
        <w:t>،</w:t>
      </w:r>
      <w:r w:rsidRPr="000F6F88">
        <w:rPr>
          <w:rFonts w:asciiTheme="majorBidi" w:hAnsiTheme="majorBidi" w:cs="B Nazanin"/>
          <w:i/>
          <w:sz w:val="24"/>
          <w:szCs w:val="24"/>
          <w:rtl/>
        </w:rPr>
        <w:t xml:space="preserve"> معمار</w:t>
      </w:r>
      <w:r w:rsidRPr="000F6F88">
        <w:rPr>
          <w:rFonts w:asciiTheme="majorBidi" w:hAnsiTheme="majorBidi" w:cs="B Nazanin" w:hint="cs"/>
          <w:i/>
          <w:sz w:val="24"/>
          <w:szCs w:val="24"/>
          <w:rtl/>
        </w:rPr>
        <w:t>ی</w:t>
      </w:r>
      <w:r w:rsidR="00E707EA">
        <w:rPr>
          <w:rFonts w:asciiTheme="majorBidi" w:hAnsiTheme="majorBidi" w:cs="B Nazanin" w:hint="cs"/>
          <w:i/>
          <w:sz w:val="24"/>
          <w:szCs w:val="24"/>
          <w:rtl/>
        </w:rPr>
        <w:t xml:space="preserve"> </w:t>
      </w:r>
      <w:r w:rsidRPr="000F6F88">
        <w:rPr>
          <w:rFonts w:asciiTheme="majorBidi" w:hAnsiTheme="majorBidi" w:cs="B Nazanin"/>
          <w:i/>
          <w:sz w:val="24"/>
          <w:szCs w:val="24"/>
          <w:rtl/>
        </w:rPr>
        <w:t>و علوم مح</w:t>
      </w:r>
      <w:r w:rsidRPr="000F6F88">
        <w:rPr>
          <w:rFonts w:asciiTheme="majorBidi" w:hAnsiTheme="majorBidi" w:cs="B Nazanin" w:hint="cs"/>
          <w:i/>
          <w:sz w:val="24"/>
          <w:szCs w:val="24"/>
          <w:rtl/>
        </w:rPr>
        <w:t>ی</w:t>
      </w:r>
      <w:r w:rsidRPr="000F6F88">
        <w:rPr>
          <w:rFonts w:asciiTheme="majorBidi" w:hAnsiTheme="majorBidi" w:cs="B Nazanin" w:hint="eastAsia"/>
          <w:i/>
          <w:sz w:val="24"/>
          <w:szCs w:val="24"/>
          <w:rtl/>
        </w:rPr>
        <w:t>ط</w:t>
      </w:r>
      <w:r w:rsidRPr="000F6F88">
        <w:rPr>
          <w:rFonts w:asciiTheme="majorBidi" w:hAnsiTheme="majorBidi" w:cs="B Nazanin" w:hint="cs"/>
          <w:i/>
          <w:sz w:val="24"/>
          <w:szCs w:val="24"/>
          <w:rtl/>
        </w:rPr>
        <w:t>ی</w:t>
      </w:r>
      <w:r w:rsidRPr="000F6F88">
        <w:rPr>
          <w:rFonts w:asciiTheme="majorBidi" w:hAnsiTheme="majorBidi" w:cs="B Nazanin"/>
          <w:i/>
          <w:sz w:val="24"/>
          <w:szCs w:val="24"/>
          <w:rtl/>
        </w:rPr>
        <w:t xml:space="preserve"> بوده است</w:t>
      </w:r>
      <w:r w:rsidR="00B215C0">
        <w:rPr>
          <w:rFonts w:asciiTheme="majorBidi" w:hAnsiTheme="majorBidi" w:cs="B Nazanin"/>
          <w:i/>
          <w:sz w:val="24"/>
          <w:szCs w:val="24"/>
          <w:rtl/>
        </w:rPr>
        <w:t>.</w:t>
      </w:r>
      <w:r w:rsidRPr="000F6F88">
        <w:rPr>
          <w:rFonts w:asciiTheme="majorBidi" w:hAnsiTheme="majorBidi" w:cs="B Nazanin"/>
          <w:i/>
          <w:sz w:val="24"/>
          <w:szCs w:val="24"/>
          <w:rtl/>
        </w:rPr>
        <w:t xml:space="preserve"> </w:t>
      </w:r>
      <w:r w:rsidR="00EF0B56" w:rsidRPr="000F6F88">
        <w:rPr>
          <w:rFonts w:asciiTheme="majorBidi" w:hAnsiTheme="majorBidi" w:cs="B Nazanin"/>
          <w:sz w:val="24"/>
          <w:szCs w:val="24"/>
          <w:rtl/>
        </w:rPr>
        <w:t>مطالعات پ</w:t>
      </w:r>
      <w:r w:rsidR="00EF0B56" w:rsidRPr="000F6F88">
        <w:rPr>
          <w:rFonts w:asciiTheme="majorBidi" w:hAnsiTheme="majorBidi" w:cs="B Nazanin" w:hint="cs"/>
          <w:sz w:val="24"/>
          <w:szCs w:val="24"/>
          <w:rtl/>
        </w:rPr>
        <w:t>ی</w:t>
      </w:r>
      <w:r w:rsidR="00EF0B56" w:rsidRPr="000F6F88">
        <w:rPr>
          <w:rFonts w:asciiTheme="majorBidi" w:hAnsiTheme="majorBidi" w:cs="B Nazanin" w:hint="eastAsia"/>
          <w:sz w:val="24"/>
          <w:szCs w:val="24"/>
          <w:rtl/>
        </w:rPr>
        <w:t>ش</w:t>
      </w:r>
      <w:r w:rsidR="00EF0B56" w:rsidRPr="000F6F88">
        <w:rPr>
          <w:rFonts w:asciiTheme="majorBidi" w:hAnsiTheme="majorBidi" w:cs="B Nazanin" w:hint="cs"/>
          <w:sz w:val="24"/>
          <w:szCs w:val="24"/>
          <w:rtl/>
        </w:rPr>
        <w:t>ی</w:t>
      </w:r>
      <w:r w:rsidR="00EF0B56" w:rsidRPr="000F6F88">
        <w:rPr>
          <w:rFonts w:asciiTheme="majorBidi" w:hAnsiTheme="majorBidi" w:cs="B Nazanin" w:hint="eastAsia"/>
          <w:sz w:val="24"/>
          <w:szCs w:val="24"/>
          <w:rtl/>
        </w:rPr>
        <w:t>ن</w:t>
      </w:r>
      <w:r w:rsidR="00EF0B56" w:rsidRPr="000F6F88">
        <w:rPr>
          <w:rFonts w:asciiTheme="majorBidi" w:hAnsiTheme="majorBidi" w:cs="B Nazanin"/>
          <w:sz w:val="24"/>
          <w:szCs w:val="24"/>
          <w:rtl/>
        </w:rPr>
        <w:t xml:space="preserve"> انجام شده در حوزه </w:t>
      </w:r>
      <w:r w:rsidR="00095D95" w:rsidRPr="000F6F88">
        <w:rPr>
          <w:rFonts w:asciiTheme="majorBidi" w:hAnsiTheme="majorBidi" w:cs="B Nazanin" w:hint="cs"/>
          <w:sz w:val="24"/>
          <w:szCs w:val="24"/>
          <w:rtl/>
        </w:rPr>
        <w:t>جزیره حرارتی</w:t>
      </w:r>
      <w:r w:rsidR="00EF0B56" w:rsidRPr="000F6F88">
        <w:rPr>
          <w:rFonts w:asciiTheme="majorBidi" w:hAnsiTheme="majorBidi" w:cs="B Nazanin"/>
          <w:sz w:val="24"/>
          <w:szCs w:val="24"/>
          <w:rtl/>
        </w:rPr>
        <w:t xml:space="preserve"> نشان م</w:t>
      </w:r>
      <w:r w:rsidR="00EF0B56" w:rsidRPr="000F6F88">
        <w:rPr>
          <w:rFonts w:asciiTheme="majorBidi" w:hAnsiTheme="majorBidi" w:cs="B Nazanin" w:hint="cs"/>
          <w:sz w:val="24"/>
          <w:szCs w:val="24"/>
          <w:rtl/>
        </w:rPr>
        <w:t>ی‌</w:t>
      </w:r>
      <w:r w:rsidR="00EF0B56" w:rsidRPr="000F6F88">
        <w:rPr>
          <w:rFonts w:asciiTheme="majorBidi" w:hAnsiTheme="majorBidi" w:cs="B Nazanin" w:hint="eastAsia"/>
          <w:sz w:val="24"/>
          <w:szCs w:val="24"/>
          <w:rtl/>
        </w:rPr>
        <w:t>دهد</w:t>
      </w:r>
      <w:r w:rsidR="00EF0B56" w:rsidRPr="000F6F88">
        <w:rPr>
          <w:rFonts w:asciiTheme="majorBidi" w:hAnsiTheme="majorBidi" w:cs="B Nazanin"/>
          <w:sz w:val="24"/>
          <w:szCs w:val="24"/>
          <w:rtl/>
        </w:rPr>
        <w:t xml:space="preserve"> که پژوهشگران بس</w:t>
      </w:r>
      <w:r w:rsidR="00EF0B56" w:rsidRPr="000F6F88">
        <w:rPr>
          <w:rFonts w:asciiTheme="majorBidi" w:hAnsiTheme="majorBidi" w:cs="B Nazanin" w:hint="cs"/>
          <w:sz w:val="24"/>
          <w:szCs w:val="24"/>
          <w:rtl/>
        </w:rPr>
        <w:t>ی</w:t>
      </w:r>
      <w:r w:rsidR="00EF0B56" w:rsidRPr="000F6F88">
        <w:rPr>
          <w:rFonts w:asciiTheme="majorBidi" w:hAnsiTheme="majorBidi" w:cs="B Nazanin" w:hint="eastAsia"/>
          <w:sz w:val="24"/>
          <w:szCs w:val="24"/>
          <w:rtl/>
        </w:rPr>
        <w:t>ار</w:t>
      </w:r>
      <w:r w:rsidR="00EF0B56" w:rsidRPr="000F6F88">
        <w:rPr>
          <w:rFonts w:asciiTheme="majorBidi" w:hAnsiTheme="majorBidi" w:cs="B Nazanin" w:hint="cs"/>
          <w:sz w:val="24"/>
          <w:szCs w:val="24"/>
          <w:rtl/>
        </w:rPr>
        <w:t>ی</w:t>
      </w:r>
      <w:r w:rsidR="00EF0B56" w:rsidRPr="000F6F88">
        <w:rPr>
          <w:rFonts w:asciiTheme="majorBidi" w:hAnsiTheme="majorBidi" w:cs="B Nazanin"/>
          <w:sz w:val="24"/>
          <w:szCs w:val="24"/>
          <w:rtl/>
        </w:rPr>
        <w:t xml:space="preserve"> به بررس</w:t>
      </w:r>
      <w:r w:rsidR="00EF0B56" w:rsidRPr="000F6F88">
        <w:rPr>
          <w:rFonts w:asciiTheme="majorBidi" w:hAnsiTheme="majorBidi" w:cs="B Nazanin" w:hint="cs"/>
          <w:sz w:val="24"/>
          <w:szCs w:val="24"/>
          <w:rtl/>
        </w:rPr>
        <w:t>ی</w:t>
      </w:r>
      <w:r w:rsidR="00EF0B56" w:rsidRPr="000F6F88">
        <w:rPr>
          <w:rFonts w:asciiTheme="majorBidi" w:hAnsiTheme="majorBidi" w:cs="B Nazanin"/>
          <w:sz w:val="24"/>
          <w:szCs w:val="24"/>
          <w:rtl/>
        </w:rPr>
        <w:t xml:space="preserve"> ابعاد و جنبه</w:t>
      </w:r>
      <w:r w:rsidR="00095D95" w:rsidRPr="000F6F88">
        <w:rPr>
          <w:rFonts w:asciiTheme="majorBidi" w:hAnsiTheme="majorBidi" w:cs="B Nazanin" w:hint="cs"/>
          <w:sz w:val="24"/>
          <w:szCs w:val="24"/>
          <w:rtl/>
        </w:rPr>
        <w:t>‌</w:t>
      </w:r>
      <w:r w:rsidR="00EF0B56" w:rsidRPr="000F6F88">
        <w:rPr>
          <w:rFonts w:asciiTheme="majorBidi" w:hAnsiTheme="majorBidi" w:cs="B Nazanin"/>
          <w:sz w:val="24"/>
          <w:szCs w:val="24"/>
          <w:rtl/>
        </w:rPr>
        <w:t>ها</w:t>
      </w:r>
      <w:r w:rsidR="00EF0B56" w:rsidRPr="000F6F88">
        <w:rPr>
          <w:rFonts w:asciiTheme="majorBidi" w:hAnsiTheme="majorBidi" w:cs="B Nazanin" w:hint="cs"/>
          <w:sz w:val="24"/>
          <w:szCs w:val="24"/>
          <w:rtl/>
        </w:rPr>
        <w:t>ی</w:t>
      </w:r>
      <w:r w:rsidR="00EF0B56" w:rsidRPr="000F6F88">
        <w:rPr>
          <w:rFonts w:asciiTheme="majorBidi" w:hAnsiTheme="majorBidi" w:cs="B Nazanin"/>
          <w:sz w:val="24"/>
          <w:szCs w:val="24"/>
          <w:rtl/>
        </w:rPr>
        <w:t xml:space="preserve"> مختلف ا</w:t>
      </w:r>
      <w:r w:rsidR="00EF0B56" w:rsidRPr="000F6F88">
        <w:rPr>
          <w:rFonts w:asciiTheme="majorBidi" w:hAnsiTheme="majorBidi" w:cs="B Nazanin" w:hint="cs"/>
          <w:sz w:val="24"/>
          <w:szCs w:val="24"/>
          <w:rtl/>
        </w:rPr>
        <w:t>ی</w:t>
      </w:r>
      <w:r w:rsidR="00EF0B56" w:rsidRPr="000F6F88">
        <w:rPr>
          <w:rFonts w:asciiTheme="majorBidi" w:hAnsiTheme="majorBidi" w:cs="B Nazanin" w:hint="eastAsia"/>
          <w:sz w:val="24"/>
          <w:szCs w:val="24"/>
          <w:rtl/>
        </w:rPr>
        <w:t>ن</w:t>
      </w:r>
      <w:r w:rsidR="00EF0B56" w:rsidRPr="000F6F88">
        <w:rPr>
          <w:rFonts w:asciiTheme="majorBidi" w:hAnsiTheme="majorBidi" w:cs="B Nazanin"/>
          <w:sz w:val="24"/>
          <w:szCs w:val="24"/>
          <w:rtl/>
        </w:rPr>
        <w:t xml:space="preserve"> پد</w:t>
      </w:r>
      <w:r w:rsidR="00EF0B56" w:rsidRPr="000F6F88">
        <w:rPr>
          <w:rFonts w:asciiTheme="majorBidi" w:hAnsiTheme="majorBidi" w:cs="B Nazanin" w:hint="cs"/>
          <w:sz w:val="24"/>
          <w:szCs w:val="24"/>
          <w:rtl/>
        </w:rPr>
        <w:t>ی</w:t>
      </w:r>
      <w:r w:rsidR="00EF0B56" w:rsidRPr="000F6F88">
        <w:rPr>
          <w:rFonts w:asciiTheme="majorBidi" w:hAnsiTheme="majorBidi" w:cs="B Nazanin" w:hint="eastAsia"/>
          <w:sz w:val="24"/>
          <w:szCs w:val="24"/>
          <w:rtl/>
        </w:rPr>
        <w:t>ده،</w:t>
      </w:r>
      <w:r w:rsidR="00EF0B56" w:rsidRPr="000F6F88">
        <w:rPr>
          <w:rFonts w:asciiTheme="majorBidi" w:hAnsiTheme="majorBidi" w:cs="B Nazanin"/>
          <w:sz w:val="24"/>
          <w:szCs w:val="24"/>
          <w:rtl/>
        </w:rPr>
        <w:t xml:space="preserve"> علل، پ</w:t>
      </w:r>
      <w:r w:rsidR="00EF0B56" w:rsidRPr="000F6F88">
        <w:rPr>
          <w:rFonts w:asciiTheme="majorBidi" w:hAnsiTheme="majorBidi" w:cs="B Nazanin" w:hint="cs"/>
          <w:sz w:val="24"/>
          <w:szCs w:val="24"/>
          <w:rtl/>
        </w:rPr>
        <w:t>ی</w:t>
      </w:r>
      <w:r w:rsidR="00EF0B56" w:rsidRPr="000F6F88">
        <w:rPr>
          <w:rFonts w:asciiTheme="majorBidi" w:hAnsiTheme="majorBidi" w:cs="B Nazanin" w:hint="eastAsia"/>
          <w:sz w:val="24"/>
          <w:szCs w:val="24"/>
          <w:rtl/>
        </w:rPr>
        <w:t>امدها</w:t>
      </w:r>
      <w:r w:rsidR="00EF0B56" w:rsidRPr="000F6F88">
        <w:rPr>
          <w:rFonts w:asciiTheme="majorBidi" w:hAnsiTheme="majorBidi" w:cs="B Nazanin"/>
          <w:sz w:val="24"/>
          <w:szCs w:val="24"/>
          <w:rtl/>
        </w:rPr>
        <w:t xml:space="preserve"> و راهکارها</w:t>
      </w:r>
      <w:r w:rsidR="00EF0B56" w:rsidRPr="000F6F88">
        <w:rPr>
          <w:rFonts w:asciiTheme="majorBidi" w:hAnsiTheme="majorBidi" w:cs="B Nazanin" w:hint="cs"/>
          <w:sz w:val="24"/>
          <w:szCs w:val="24"/>
          <w:rtl/>
        </w:rPr>
        <w:t>ی</w:t>
      </w:r>
      <w:r w:rsidR="00EF0B56" w:rsidRPr="000F6F88">
        <w:rPr>
          <w:rFonts w:asciiTheme="majorBidi" w:hAnsiTheme="majorBidi" w:cs="B Nazanin"/>
          <w:sz w:val="24"/>
          <w:szCs w:val="24"/>
          <w:rtl/>
        </w:rPr>
        <w:t xml:space="preserve"> کاهش </w:t>
      </w:r>
      <w:r w:rsidR="00095D95" w:rsidRPr="000F6F88">
        <w:rPr>
          <w:rFonts w:asciiTheme="majorBidi" w:hAnsiTheme="majorBidi" w:cs="B Nazanin" w:hint="cs"/>
          <w:sz w:val="24"/>
          <w:szCs w:val="24"/>
          <w:rtl/>
        </w:rPr>
        <w:t>این پدیده</w:t>
      </w:r>
      <w:r w:rsidR="00EF0B56" w:rsidRPr="000F6F88">
        <w:rPr>
          <w:rFonts w:asciiTheme="majorBidi" w:hAnsiTheme="majorBidi" w:cs="B Nazanin"/>
          <w:sz w:val="24"/>
          <w:szCs w:val="24"/>
          <w:rtl/>
        </w:rPr>
        <w:t xml:space="preserve"> پرداخته‌ و نتا</w:t>
      </w:r>
      <w:r w:rsidR="00EF0B56" w:rsidRPr="000F6F88">
        <w:rPr>
          <w:rFonts w:asciiTheme="majorBidi" w:hAnsiTheme="majorBidi" w:cs="B Nazanin" w:hint="cs"/>
          <w:sz w:val="24"/>
          <w:szCs w:val="24"/>
          <w:rtl/>
        </w:rPr>
        <w:t>ی</w:t>
      </w:r>
      <w:r w:rsidR="00EF0B56" w:rsidRPr="000F6F88">
        <w:rPr>
          <w:rFonts w:asciiTheme="majorBidi" w:hAnsiTheme="majorBidi" w:cs="B Nazanin" w:hint="eastAsia"/>
          <w:sz w:val="24"/>
          <w:szCs w:val="24"/>
          <w:rtl/>
        </w:rPr>
        <w:t>ج</w:t>
      </w:r>
      <w:r w:rsidR="00EF0B56" w:rsidRPr="000F6F88">
        <w:rPr>
          <w:rFonts w:asciiTheme="majorBidi" w:hAnsiTheme="majorBidi" w:cs="B Nazanin" w:hint="cs"/>
          <w:sz w:val="24"/>
          <w:szCs w:val="24"/>
          <w:rtl/>
        </w:rPr>
        <w:t>ی</w:t>
      </w:r>
      <w:r w:rsidR="00EF0B56" w:rsidRPr="000F6F88">
        <w:rPr>
          <w:rFonts w:asciiTheme="majorBidi" w:hAnsiTheme="majorBidi" w:cs="B Nazanin"/>
          <w:sz w:val="24"/>
          <w:szCs w:val="24"/>
          <w:rtl/>
        </w:rPr>
        <w:t xml:space="preserve"> را ارائه نموده‌اند</w:t>
      </w:r>
      <w:r w:rsidR="00B215C0">
        <w:rPr>
          <w:rFonts w:asciiTheme="majorBidi" w:hAnsiTheme="majorBidi" w:cs="B Nazanin"/>
          <w:sz w:val="24"/>
          <w:szCs w:val="24"/>
          <w:rtl/>
        </w:rPr>
        <w:t>.</w:t>
      </w:r>
    </w:p>
    <w:p w14:paraId="570E476D" w14:textId="5B7FB915" w:rsidR="005845FB" w:rsidRDefault="005845FB" w:rsidP="00141EFE">
      <w:pPr>
        <w:autoSpaceDE w:val="0"/>
        <w:autoSpaceDN w:val="0"/>
        <w:bidi/>
        <w:adjustRightInd w:val="0"/>
        <w:ind w:firstLine="284"/>
        <w:jc w:val="both"/>
        <w:rPr>
          <w:rFonts w:asciiTheme="majorBidi" w:eastAsia="Calibri" w:hAnsiTheme="majorBidi" w:cs="B Nazanin"/>
          <w:i/>
          <w:highlight w:val="cyan"/>
          <w:rtl/>
        </w:rPr>
      </w:pPr>
      <w:r>
        <w:rPr>
          <w:rFonts w:asciiTheme="majorBidi" w:eastAsia="Calibri" w:hAnsiTheme="majorBidi" w:cs="B Nazanin" w:hint="cs"/>
          <w:i/>
          <w:highlight w:val="cyan"/>
          <w:rtl/>
        </w:rPr>
        <w:t>ی</w:t>
      </w:r>
      <w:r>
        <w:rPr>
          <w:rFonts w:asciiTheme="majorBidi" w:eastAsia="Calibri" w:hAnsiTheme="majorBidi" w:cs="B Nazanin" w:hint="eastAsia"/>
          <w:i/>
          <w:highlight w:val="cyan"/>
          <w:rtl/>
        </w:rPr>
        <w:t>ک</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از پ</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امدها</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ا</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ن</w:t>
      </w:r>
      <w:r>
        <w:rPr>
          <w:rFonts w:asciiTheme="majorBidi" w:eastAsia="Calibri" w:hAnsiTheme="majorBidi" w:cs="B Nazanin"/>
          <w:i/>
          <w:highlight w:val="cyan"/>
          <w:rtl/>
        </w:rPr>
        <w:t xml:space="preserve"> پد</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ده</w:t>
      </w:r>
      <w:r>
        <w:rPr>
          <w:rFonts w:asciiTheme="majorBidi" w:eastAsia="Calibri" w:hAnsiTheme="majorBidi" w:cs="B Nazanin"/>
          <w:i/>
          <w:highlight w:val="cyan"/>
          <w:rtl/>
        </w:rPr>
        <w:t xml:space="preserve"> علاوه بر افزا</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ش</w:t>
      </w:r>
      <w:r>
        <w:rPr>
          <w:rFonts w:asciiTheme="majorBidi" w:eastAsia="Calibri" w:hAnsiTheme="majorBidi" w:cs="B Nazanin"/>
          <w:i/>
          <w:highlight w:val="cyan"/>
          <w:rtl/>
        </w:rPr>
        <w:t xml:space="preserve"> دما</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محل</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w:t>
      </w:r>
      <w:r>
        <w:rPr>
          <w:rFonts w:asciiTheme="majorBidi" w:eastAsia="Calibri" w:hAnsiTheme="majorBidi" w:cs="B Nazanin"/>
          <w:i/>
          <w:highlight w:val="cyan"/>
          <w:rtl/>
        </w:rPr>
        <w:t xml:space="preserve"> با افزا</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ش</w:t>
      </w:r>
      <w:r>
        <w:rPr>
          <w:rFonts w:asciiTheme="majorBidi" w:eastAsia="Calibri" w:hAnsiTheme="majorBidi" w:cs="B Nazanin"/>
          <w:i/>
          <w:highlight w:val="cyan"/>
          <w:rtl/>
        </w:rPr>
        <w:t xml:space="preserve"> مصرف انرژ</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w:t>
      </w:r>
      <w:r>
        <w:rPr>
          <w:rFonts w:asciiTheme="majorBidi" w:eastAsia="Calibri" w:hAnsiTheme="majorBidi" w:cs="B Nazanin"/>
          <w:i/>
          <w:highlight w:val="cyan"/>
          <w:rtl/>
        </w:rPr>
        <w:t xml:space="preserve"> تشد</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د</w:t>
      </w:r>
      <w:r>
        <w:rPr>
          <w:rFonts w:asciiTheme="majorBidi" w:eastAsia="Calibri" w:hAnsiTheme="majorBidi" w:cs="B Nazanin"/>
          <w:i/>
          <w:highlight w:val="cyan"/>
          <w:rtl/>
        </w:rPr>
        <w:t xml:space="preserve"> مخاطرات جو</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و کاهش سلامت و آسا</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ش</w:t>
      </w:r>
      <w:r>
        <w:rPr>
          <w:rFonts w:asciiTheme="majorBidi" w:eastAsia="Calibri" w:hAnsiTheme="majorBidi" w:cs="B Nazanin"/>
          <w:i/>
          <w:highlight w:val="cyan"/>
          <w:rtl/>
        </w:rPr>
        <w:t xml:space="preserve"> حرارت</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شهروندان همراه است</w:t>
      </w:r>
      <w:r w:rsidR="00B215C0">
        <w:rPr>
          <w:rFonts w:asciiTheme="majorBidi" w:eastAsia="Calibri" w:hAnsiTheme="majorBidi" w:cs="B Nazanin"/>
          <w:i/>
          <w:highlight w:val="cyan"/>
          <w:rtl/>
        </w:rPr>
        <w:t>.</w:t>
      </w:r>
      <w:r>
        <w:rPr>
          <w:rFonts w:asciiTheme="majorBidi" w:eastAsia="Calibri" w:hAnsiTheme="majorBidi" w:cs="B Nazanin"/>
          <w:i/>
          <w:highlight w:val="cyan"/>
          <w:rtl/>
        </w:rPr>
        <w:t xml:space="preserve"> از منظر نظر</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w:t>
      </w:r>
      <w:r>
        <w:rPr>
          <w:rFonts w:asciiTheme="majorBidi" w:eastAsia="Calibri" w:hAnsiTheme="majorBidi" w:cs="B Nazanin"/>
          <w:i/>
          <w:highlight w:val="cyan"/>
          <w:rtl/>
        </w:rPr>
        <w:t xml:space="preserve"> کاهش ضر</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ب</w:t>
      </w:r>
      <w:r>
        <w:rPr>
          <w:rFonts w:asciiTheme="majorBidi" w:eastAsia="Calibri" w:hAnsiTheme="majorBidi" w:cs="B Nazanin"/>
          <w:i/>
          <w:highlight w:val="cyan"/>
          <w:rtl/>
        </w:rPr>
        <w:t xml:space="preserve"> بازتابش خورش</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د</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موجب افزا</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ش</w:t>
      </w:r>
      <w:r>
        <w:rPr>
          <w:rFonts w:asciiTheme="majorBidi" w:eastAsia="Calibri" w:hAnsiTheme="majorBidi" w:cs="B Nazanin"/>
          <w:i/>
          <w:highlight w:val="cyan"/>
          <w:rtl/>
        </w:rPr>
        <w:t xml:space="preserve"> جذب توسط سطوح شهر</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و ظرف</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ت</w:t>
      </w:r>
      <w:r>
        <w:rPr>
          <w:rFonts w:asciiTheme="majorBidi" w:eastAsia="Calibri" w:hAnsiTheme="majorBidi" w:cs="B Nazanin"/>
          <w:i/>
          <w:highlight w:val="cyan"/>
          <w:rtl/>
        </w:rPr>
        <w:t xml:space="preserve"> بالا</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ذخ</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ره</w:t>
      </w:r>
      <w:r>
        <w:rPr>
          <w:rFonts w:asciiTheme="majorBidi" w:eastAsia="Calibri" w:hAnsiTheme="majorBidi" w:cs="B Nazanin"/>
          <w:i/>
          <w:highlight w:val="cyan"/>
          <w:rtl/>
        </w:rPr>
        <w:t xml:space="preserve"> حرارت</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مصالح شهر</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w:t>
      </w:r>
      <w:r>
        <w:rPr>
          <w:rFonts w:asciiTheme="majorBidi" w:eastAsia="Calibri" w:hAnsiTheme="majorBidi" w:cs="B Nazanin"/>
          <w:i/>
          <w:highlight w:val="cyan"/>
          <w:rtl/>
        </w:rPr>
        <w:t xml:space="preserve"> منجر به ذخ</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ره</w:t>
      </w:r>
      <w:r>
        <w:rPr>
          <w:rFonts w:asciiTheme="majorBidi" w:eastAsia="Calibri" w:hAnsiTheme="majorBidi" w:cs="B Nazanin"/>
          <w:i/>
          <w:highlight w:val="cyan"/>
          <w:rtl/>
        </w:rPr>
        <w:t xml:space="preserve"> و آزادساز</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تدر</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ج</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گرما و در نها</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ت</w:t>
      </w:r>
      <w:r>
        <w:rPr>
          <w:rFonts w:asciiTheme="majorBidi" w:eastAsia="Calibri" w:hAnsiTheme="majorBidi" w:cs="B Nazanin"/>
          <w:i/>
          <w:highlight w:val="cyan"/>
          <w:rtl/>
        </w:rPr>
        <w:t xml:space="preserve"> ا</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جاد</w:t>
      </w:r>
      <w:r>
        <w:rPr>
          <w:rFonts w:asciiTheme="majorBidi" w:eastAsia="Calibri" w:hAnsiTheme="majorBidi" w:cs="B Nazanin"/>
          <w:i/>
          <w:highlight w:val="cyan"/>
          <w:rtl/>
        </w:rPr>
        <w:t xml:space="preserve"> اختلاف دما</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محسوس م</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ان</w:t>
      </w:r>
      <w:r>
        <w:rPr>
          <w:rFonts w:asciiTheme="majorBidi" w:eastAsia="Calibri" w:hAnsiTheme="majorBidi" w:cs="B Nazanin"/>
          <w:i/>
          <w:highlight w:val="cyan"/>
          <w:rtl/>
        </w:rPr>
        <w:t xml:space="preserve"> هسته شهر</w:t>
      </w:r>
      <w:r>
        <w:rPr>
          <w:rFonts w:asciiTheme="majorBidi" w:eastAsia="Calibri" w:hAnsiTheme="majorBidi" w:cs="B Nazanin" w:hint="cs"/>
          <w:i/>
          <w:highlight w:val="cyan"/>
          <w:rtl/>
        </w:rPr>
        <w:t>ی</w:t>
      </w:r>
      <w:r>
        <w:rPr>
          <w:rFonts w:asciiTheme="majorBidi" w:eastAsia="Calibri" w:hAnsiTheme="majorBidi" w:cs="B Nazanin"/>
          <w:i/>
          <w:highlight w:val="cyan"/>
          <w:rtl/>
        </w:rPr>
        <w:t xml:space="preserve"> و پ</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رامون</w:t>
      </w:r>
      <w:r>
        <w:rPr>
          <w:rFonts w:asciiTheme="majorBidi" w:eastAsia="Calibri" w:hAnsiTheme="majorBidi" w:cs="B Nazanin"/>
          <w:i/>
          <w:highlight w:val="cyan"/>
          <w:rtl/>
        </w:rPr>
        <w:t xml:space="preserve"> آن م</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گردد</w:t>
      </w:r>
      <w:r>
        <w:rPr>
          <w:rFonts w:asciiTheme="majorBidi" w:eastAsia="Calibri" w:hAnsiTheme="majorBidi" w:cs="B Nazanin"/>
          <w:i/>
          <w:highlight w:val="cyan"/>
          <w:rtl/>
        </w:rPr>
        <w:t xml:space="preserve"> (</w:t>
      </w:r>
      <w:hyperlink w:anchor="حاجیـفتحعلیـ۹۹" w:history="1">
        <w:r w:rsidRPr="00A90F3E">
          <w:rPr>
            <w:rStyle w:val="Hyperlink"/>
            <w:rFonts w:asciiTheme="majorBidi" w:eastAsia="Calibri" w:hAnsiTheme="majorBidi" w:cs="B Nazanin"/>
            <w:i/>
            <w:highlight w:val="cyan"/>
            <w:rtl/>
          </w:rPr>
          <w:t>حاج</w:t>
        </w:r>
        <w:r w:rsidRPr="00A90F3E">
          <w:rPr>
            <w:rStyle w:val="Hyperlink"/>
            <w:rFonts w:asciiTheme="majorBidi" w:eastAsia="Calibri" w:hAnsiTheme="majorBidi" w:cs="B Nazanin" w:hint="cs"/>
            <w:i/>
            <w:highlight w:val="cyan"/>
            <w:rtl/>
          </w:rPr>
          <w:t>ی‌</w:t>
        </w:r>
        <w:r w:rsidRPr="00A90F3E">
          <w:rPr>
            <w:rStyle w:val="Hyperlink"/>
            <w:rFonts w:asciiTheme="majorBidi" w:eastAsia="Calibri" w:hAnsiTheme="majorBidi" w:cs="B Nazanin" w:hint="eastAsia"/>
            <w:i/>
            <w:highlight w:val="cyan"/>
            <w:rtl/>
          </w:rPr>
          <w:t>فتحعل</w:t>
        </w:r>
        <w:r w:rsidRPr="00A90F3E">
          <w:rPr>
            <w:rStyle w:val="Hyperlink"/>
            <w:rFonts w:asciiTheme="majorBidi" w:eastAsia="Calibri" w:hAnsiTheme="majorBidi" w:cs="B Nazanin" w:hint="cs"/>
            <w:i/>
            <w:highlight w:val="cyan"/>
            <w:rtl/>
          </w:rPr>
          <w:t>ی</w:t>
        </w:r>
        <w:r w:rsidRPr="00A90F3E">
          <w:rPr>
            <w:rStyle w:val="Hyperlink"/>
            <w:rFonts w:asciiTheme="majorBidi" w:eastAsia="Calibri" w:hAnsiTheme="majorBidi" w:cs="B Nazanin"/>
            <w:i/>
            <w:highlight w:val="cyan"/>
            <w:rtl/>
          </w:rPr>
          <w:t xml:space="preserve"> و همکاران،</w:t>
        </w:r>
        <w:r w:rsidRPr="00A90F3E">
          <w:rPr>
            <w:rStyle w:val="Hyperlink"/>
            <w:rFonts w:asciiTheme="majorBidi" w:eastAsia="Calibri" w:hAnsiTheme="majorBidi" w:cs="B Nazanin"/>
            <w:i/>
            <w:highlight w:val="cyan"/>
            <w:rtl/>
            <w:lang w:bidi="fa-IR"/>
          </w:rPr>
          <w:t>۱۳۹۹</w:t>
        </w:r>
      </w:hyperlink>
      <w:r>
        <w:rPr>
          <w:rFonts w:asciiTheme="majorBidi" w:eastAsia="Calibri" w:hAnsiTheme="majorBidi" w:cs="B Nazanin"/>
          <w:i/>
          <w:highlight w:val="cyan"/>
          <w:rtl/>
          <w:lang w:bidi="fa-IR"/>
        </w:rPr>
        <w:t>)</w:t>
      </w:r>
      <w:r w:rsidR="00B215C0">
        <w:rPr>
          <w:rFonts w:asciiTheme="majorBidi" w:eastAsia="Calibri" w:hAnsiTheme="majorBidi" w:cs="B Nazanin"/>
          <w:i/>
          <w:highlight w:val="cyan"/>
          <w:rtl/>
          <w:lang w:bidi="fa-IR"/>
        </w:rPr>
        <w:t>.</w:t>
      </w:r>
      <w:r>
        <w:rPr>
          <w:rFonts w:asciiTheme="majorBidi" w:eastAsia="Calibri" w:hAnsiTheme="majorBidi" w:cs="B Nazanin"/>
          <w:i/>
          <w:highlight w:val="cyan"/>
          <w:rtl/>
          <w:lang w:bidi="fa-IR"/>
        </w:rPr>
        <w:t xml:space="preserve"> </w:t>
      </w:r>
    </w:p>
    <w:p w14:paraId="097A88FB" w14:textId="7A048CFF" w:rsidR="00233219" w:rsidRPr="00233219" w:rsidRDefault="00233219" w:rsidP="00141EFE">
      <w:pPr>
        <w:autoSpaceDE w:val="0"/>
        <w:autoSpaceDN w:val="0"/>
        <w:bidi/>
        <w:adjustRightInd w:val="0"/>
        <w:ind w:firstLine="284"/>
        <w:jc w:val="both"/>
        <w:rPr>
          <w:rFonts w:asciiTheme="majorBidi" w:eastAsia="Calibri" w:hAnsiTheme="majorBidi" w:cs="B Nazanin"/>
          <w:i/>
          <w:highlight w:val="cyan"/>
          <w:lang w:bidi="fa-IR"/>
        </w:rPr>
      </w:pPr>
      <w:r w:rsidRPr="00233219">
        <w:rPr>
          <w:rFonts w:asciiTheme="majorBidi" w:eastAsia="Calibri" w:hAnsiTheme="majorBidi" w:cs="B Nazanin"/>
          <w:i/>
          <w:highlight w:val="cyan"/>
          <w:rtl/>
        </w:rPr>
        <w:t>در مقیاس خرد، مبانی معماری و طراحی شهری بر کنترل تابش خورشید، مدیریت جریان باد و ایجاد رطوبت محیطی به‌عنوان اصول مؤثر در تعدیل جزایر حرارتی تأکید دارند</w:t>
      </w:r>
      <w:r w:rsidR="00861B93" w:rsidRPr="006B244C">
        <w:rPr>
          <w:rFonts w:asciiTheme="majorBidi" w:eastAsia="Calibri" w:hAnsiTheme="majorBidi" w:cs="B Nazanin" w:hint="cs"/>
          <w:i/>
          <w:highlight w:val="cyan"/>
          <w:rtl/>
        </w:rPr>
        <w:t xml:space="preserve"> (</w:t>
      </w:r>
      <w:hyperlink w:anchor="رحمتی" w:history="1">
        <w:r w:rsidR="00861B93" w:rsidRPr="006B244C">
          <w:rPr>
            <w:rStyle w:val="Hyperlink"/>
            <w:rFonts w:asciiTheme="majorBidi" w:eastAsia="Calibri" w:hAnsiTheme="majorBidi" w:cs="B Nazanin"/>
            <w:i/>
            <w:highlight w:val="cyan"/>
            <w:rtl/>
          </w:rPr>
          <w:t>رحمت</w:t>
        </w:r>
        <w:r w:rsidR="00861B93" w:rsidRPr="006B244C">
          <w:rPr>
            <w:rStyle w:val="Hyperlink"/>
            <w:rFonts w:asciiTheme="majorBidi" w:eastAsia="Calibri" w:hAnsiTheme="majorBidi" w:cs="B Nazanin" w:hint="cs"/>
            <w:i/>
            <w:highlight w:val="cyan"/>
            <w:rtl/>
          </w:rPr>
          <w:t>ی</w:t>
        </w:r>
        <w:r w:rsidR="00861B93" w:rsidRPr="006B244C">
          <w:rPr>
            <w:rStyle w:val="Hyperlink"/>
            <w:rFonts w:asciiTheme="majorBidi" w:eastAsia="Calibri" w:hAnsiTheme="majorBidi" w:cs="B Nazanin"/>
            <w:i/>
            <w:highlight w:val="cyan"/>
            <w:rtl/>
          </w:rPr>
          <w:t xml:space="preserve"> و همکاران، </w:t>
        </w:r>
        <w:r w:rsidR="001000FA">
          <w:rPr>
            <w:rStyle w:val="Hyperlink"/>
            <w:rFonts w:asciiTheme="majorBidi" w:eastAsia="Calibri" w:hAnsiTheme="majorBidi" w:cs="B Nazanin" w:hint="cs"/>
            <w:i/>
            <w:highlight w:val="cyan"/>
            <w:rtl/>
            <w:lang w:bidi="fa-IR"/>
          </w:rPr>
          <w:t>۱۳۹۵:</w:t>
        </w:r>
      </w:hyperlink>
      <w:r w:rsidR="001000FA">
        <w:rPr>
          <w:rFonts w:asciiTheme="majorBidi" w:eastAsia="Calibri" w:hAnsiTheme="majorBidi" w:cs="B Nazanin" w:hint="cs"/>
          <w:i/>
          <w:highlight w:val="cyan"/>
          <w:rtl/>
        </w:rPr>
        <w:t xml:space="preserve"> ۹۹</w:t>
      </w:r>
      <w:r w:rsidR="00861B93" w:rsidRPr="006B244C">
        <w:rPr>
          <w:rFonts w:asciiTheme="majorBidi" w:eastAsia="Calibri" w:hAnsiTheme="majorBidi" w:cs="B Nazanin" w:hint="cs"/>
          <w:i/>
          <w:highlight w:val="cyan"/>
          <w:rtl/>
          <w:lang w:bidi="fa-IR"/>
        </w:rPr>
        <w:t>)</w:t>
      </w:r>
      <w:r w:rsidR="00B215C0">
        <w:rPr>
          <w:rFonts w:asciiTheme="majorBidi" w:eastAsia="Calibri" w:hAnsiTheme="majorBidi" w:cs="B Nazanin" w:hint="cs"/>
          <w:i/>
          <w:highlight w:val="cyan"/>
          <w:rtl/>
          <w:lang w:bidi="fa-IR"/>
        </w:rPr>
        <w:t>.</w:t>
      </w:r>
    </w:p>
    <w:p w14:paraId="3CE5A840" w14:textId="04615B8D" w:rsidR="00233219" w:rsidRPr="00233219" w:rsidRDefault="00233219" w:rsidP="00233219">
      <w:pPr>
        <w:autoSpaceDE w:val="0"/>
        <w:autoSpaceDN w:val="0"/>
        <w:bidi/>
        <w:adjustRightInd w:val="0"/>
        <w:ind w:firstLine="284"/>
        <w:jc w:val="both"/>
        <w:rPr>
          <w:rFonts w:asciiTheme="majorBidi" w:eastAsia="Calibri" w:hAnsiTheme="majorBidi" w:cs="B Nazanin"/>
          <w:i/>
          <w:highlight w:val="cyan"/>
          <w:lang w:bidi="fa-IR"/>
        </w:rPr>
      </w:pPr>
      <w:r w:rsidRPr="00233219">
        <w:rPr>
          <w:rFonts w:asciiTheme="majorBidi" w:eastAsia="Calibri" w:hAnsiTheme="majorBidi" w:cs="B Nazanin"/>
          <w:i/>
          <w:highlight w:val="cyan"/>
          <w:rtl/>
        </w:rPr>
        <w:t>در سال‌های اخیر، راهکارهای مبتنی بر طبیعت و مصالح نوین به‌عنوان مؤلفه‌های کلیدی در ادبیات نظری مطرح شده‌اند</w:t>
      </w:r>
      <w:r w:rsidR="00B215C0">
        <w:rPr>
          <w:rFonts w:asciiTheme="majorBidi" w:eastAsia="Calibri" w:hAnsiTheme="majorBidi" w:cs="B Nazanin"/>
          <w:i/>
          <w:highlight w:val="cyan"/>
          <w:rtl/>
        </w:rPr>
        <w:t>.</w:t>
      </w:r>
      <w:r w:rsidRPr="00233219">
        <w:rPr>
          <w:rFonts w:asciiTheme="majorBidi" w:eastAsia="Calibri" w:hAnsiTheme="majorBidi" w:cs="B Nazanin"/>
          <w:i/>
          <w:highlight w:val="cyan"/>
          <w:rtl/>
        </w:rPr>
        <w:t xml:space="preserve"> زیرساخت‌های سبز و آبی از طریق فرآیندهای تبخیر و تعر</w:t>
      </w:r>
      <w:r w:rsidR="00A90F3E">
        <w:rPr>
          <w:rFonts w:asciiTheme="majorBidi" w:eastAsia="Calibri" w:hAnsiTheme="majorBidi" w:cs="B Nazanin" w:hint="cs"/>
          <w:i/>
          <w:highlight w:val="cyan"/>
          <w:rtl/>
        </w:rPr>
        <w:t>ی</w:t>
      </w:r>
      <w:r w:rsidRPr="00233219">
        <w:rPr>
          <w:rFonts w:asciiTheme="majorBidi" w:eastAsia="Calibri" w:hAnsiTheme="majorBidi" w:cs="B Nazanin"/>
          <w:i/>
          <w:highlight w:val="cyan"/>
          <w:rtl/>
        </w:rPr>
        <w:t>ق و سایه‌اندازی، موجب کاهش دمای تابشی میانگین و تعدیل تقاضای انرژی سرمایشی می‌شوند</w:t>
      </w:r>
      <w:r w:rsidRPr="00233219">
        <w:rPr>
          <w:rFonts w:asciiTheme="majorBidi" w:eastAsia="Calibri" w:hAnsiTheme="majorBidi" w:cs="B Nazanin"/>
          <w:i/>
          <w:highlight w:val="cyan"/>
          <w:lang w:bidi="fa-IR"/>
        </w:rPr>
        <w:t xml:space="preserve"> </w:t>
      </w:r>
      <w:r w:rsidR="00B215C0">
        <w:rPr>
          <w:rFonts w:asciiTheme="majorBidi" w:eastAsia="Calibri" w:hAnsiTheme="majorBidi" w:cs="B Nazanin"/>
          <w:i/>
          <w:highlight w:val="cyan"/>
          <w:lang w:bidi="fa-IR"/>
        </w:rPr>
        <w:t>.</w:t>
      </w:r>
      <w:r w:rsidRPr="00233219">
        <w:rPr>
          <w:rFonts w:asciiTheme="majorBidi" w:eastAsia="Calibri" w:hAnsiTheme="majorBidi" w:cs="B Nazanin"/>
          <w:iCs/>
          <w:highlight w:val="cyan"/>
          <w:lang w:bidi="fa-IR"/>
        </w:rPr>
        <w:t>(</w:t>
      </w:r>
      <w:hyperlink w:anchor="Cuce" w:history="1">
        <w:r w:rsidRPr="00233219">
          <w:rPr>
            <w:rStyle w:val="Hyperlink"/>
            <w:rFonts w:asciiTheme="majorBidi" w:eastAsia="Calibri" w:hAnsiTheme="majorBidi" w:cs="B Nazanin"/>
            <w:iCs/>
            <w:highlight w:val="cyan"/>
            <w:lang w:bidi="fa-IR"/>
          </w:rPr>
          <w:t>Cuce et al</w:t>
        </w:r>
        <w:r w:rsidR="00B215C0">
          <w:rPr>
            <w:rStyle w:val="Hyperlink"/>
            <w:rFonts w:asciiTheme="majorBidi" w:eastAsia="Calibri" w:hAnsiTheme="majorBidi" w:cs="B Nazanin"/>
            <w:iCs/>
            <w:highlight w:val="cyan"/>
            <w:lang w:bidi="fa-IR"/>
          </w:rPr>
          <w:t>.</w:t>
        </w:r>
        <w:r w:rsidRPr="00233219">
          <w:rPr>
            <w:rStyle w:val="Hyperlink"/>
            <w:rFonts w:asciiTheme="majorBidi" w:eastAsia="Calibri" w:hAnsiTheme="majorBidi" w:cs="B Nazanin"/>
            <w:iCs/>
            <w:highlight w:val="cyan"/>
            <w:lang w:bidi="fa-IR"/>
          </w:rPr>
          <w:t>, 2025</w:t>
        </w:r>
      </w:hyperlink>
      <w:r w:rsidR="000F0767">
        <w:rPr>
          <w:rFonts w:asciiTheme="majorBidi" w:eastAsia="Calibri" w:hAnsiTheme="majorBidi" w:cs="B Nazanin"/>
          <w:iCs/>
          <w:highlight w:val="cyan"/>
          <w:lang w:bidi="fa-IR"/>
        </w:rPr>
        <w:t>: 4</w:t>
      </w:r>
      <w:r w:rsidRPr="00233219">
        <w:rPr>
          <w:rFonts w:asciiTheme="majorBidi" w:eastAsia="Calibri" w:hAnsiTheme="majorBidi" w:cs="B Nazanin"/>
          <w:iCs/>
          <w:highlight w:val="cyan"/>
          <w:lang w:bidi="fa-IR"/>
        </w:rPr>
        <w:t xml:space="preserve">; </w:t>
      </w:r>
      <w:hyperlink w:anchor="Pérez" w:history="1">
        <w:r w:rsidRPr="00233219">
          <w:rPr>
            <w:rStyle w:val="Hyperlink"/>
            <w:rFonts w:asciiTheme="majorBidi" w:eastAsia="Calibri" w:hAnsiTheme="majorBidi" w:cs="B Nazanin"/>
            <w:iCs/>
            <w:highlight w:val="cyan"/>
            <w:lang w:bidi="fa-IR"/>
          </w:rPr>
          <w:t>Perez et al</w:t>
        </w:r>
        <w:r w:rsidR="00B215C0">
          <w:rPr>
            <w:rStyle w:val="Hyperlink"/>
            <w:rFonts w:asciiTheme="majorBidi" w:eastAsia="Calibri" w:hAnsiTheme="majorBidi" w:cs="B Nazanin"/>
            <w:iCs/>
            <w:highlight w:val="cyan"/>
            <w:lang w:bidi="fa-IR"/>
          </w:rPr>
          <w:t>.</w:t>
        </w:r>
        <w:r w:rsidRPr="00233219">
          <w:rPr>
            <w:rStyle w:val="Hyperlink"/>
            <w:rFonts w:asciiTheme="majorBidi" w:eastAsia="Calibri" w:hAnsiTheme="majorBidi" w:cs="B Nazanin"/>
            <w:iCs/>
            <w:highlight w:val="cyan"/>
            <w:lang w:bidi="fa-IR"/>
          </w:rPr>
          <w:t>, 2024</w:t>
        </w:r>
      </w:hyperlink>
      <w:r w:rsidR="005F105C">
        <w:rPr>
          <w:rFonts w:asciiTheme="majorBidi" w:eastAsia="Calibri" w:hAnsiTheme="majorBidi" w:cs="B Nazanin"/>
          <w:iCs/>
          <w:highlight w:val="cyan"/>
          <w:lang w:bidi="fa-IR"/>
        </w:rPr>
        <w:t>:2</w:t>
      </w:r>
      <w:r w:rsidRPr="00233219">
        <w:rPr>
          <w:rFonts w:asciiTheme="majorBidi" w:eastAsia="Calibri" w:hAnsiTheme="majorBidi" w:cs="B Nazanin"/>
          <w:iCs/>
          <w:highlight w:val="cyan"/>
          <w:lang w:bidi="fa-IR"/>
        </w:rPr>
        <w:t>)</w:t>
      </w:r>
      <w:r w:rsidRPr="00233219">
        <w:rPr>
          <w:rFonts w:asciiTheme="majorBidi" w:eastAsia="Calibri" w:hAnsiTheme="majorBidi" w:cs="B Nazanin"/>
          <w:i/>
          <w:highlight w:val="cyan"/>
          <w:lang w:bidi="fa-IR"/>
        </w:rPr>
        <w:t xml:space="preserve"> </w:t>
      </w:r>
      <w:r w:rsidRPr="00233219">
        <w:rPr>
          <w:rFonts w:asciiTheme="majorBidi" w:eastAsia="Calibri" w:hAnsiTheme="majorBidi" w:cs="B Nazanin"/>
          <w:i/>
          <w:highlight w:val="cyan"/>
          <w:rtl/>
        </w:rPr>
        <w:t>فضاهای آبی شهری نیز بسته به مقیاس و شرایط فصلی، پتانسیل‌های متفاوتی در خنک‌سازی محیط دارند</w:t>
      </w:r>
      <w:r w:rsidRPr="00233219">
        <w:rPr>
          <w:rFonts w:asciiTheme="majorBidi" w:eastAsia="Calibri" w:hAnsiTheme="majorBidi" w:cs="B Nazanin"/>
          <w:i/>
          <w:highlight w:val="cyan"/>
          <w:lang w:bidi="fa-IR"/>
        </w:rPr>
        <w:t xml:space="preserve"> </w:t>
      </w:r>
      <w:r w:rsidR="00B215C0">
        <w:rPr>
          <w:rFonts w:asciiTheme="majorBidi" w:eastAsia="Calibri" w:hAnsiTheme="majorBidi" w:cs="B Nazanin"/>
          <w:iCs/>
          <w:highlight w:val="cyan"/>
          <w:lang w:bidi="fa-IR"/>
        </w:rPr>
        <w:t>.</w:t>
      </w:r>
      <w:r w:rsidRPr="00233219">
        <w:rPr>
          <w:rFonts w:asciiTheme="majorBidi" w:eastAsia="Calibri" w:hAnsiTheme="majorBidi" w:cs="B Nazanin"/>
          <w:iCs/>
          <w:highlight w:val="cyan"/>
          <w:lang w:bidi="fa-IR"/>
        </w:rPr>
        <w:t>(</w:t>
      </w:r>
      <w:hyperlink w:anchor="Fricke" w:history="1">
        <w:r w:rsidRPr="00233219">
          <w:rPr>
            <w:rStyle w:val="Hyperlink"/>
            <w:rFonts w:asciiTheme="majorBidi" w:eastAsia="Calibri" w:hAnsiTheme="majorBidi" w:cs="B Nazanin"/>
            <w:iCs/>
            <w:highlight w:val="cyan"/>
            <w:lang w:bidi="fa-IR"/>
          </w:rPr>
          <w:t>Fricke et al</w:t>
        </w:r>
        <w:r w:rsidR="00B215C0">
          <w:rPr>
            <w:rStyle w:val="Hyperlink"/>
            <w:rFonts w:asciiTheme="majorBidi" w:eastAsia="Calibri" w:hAnsiTheme="majorBidi" w:cs="B Nazanin"/>
            <w:iCs/>
            <w:highlight w:val="cyan"/>
            <w:lang w:bidi="fa-IR"/>
          </w:rPr>
          <w:t>.</w:t>
        </w:r>
        <w:r w:rsidRPr="00233219">
          <w:rPr>
            <w:rStyle w:val="Hyperlink"/>
            <w:rFonts w:asciiTheme="majorBidi" w:eastAsia="Calibri" w:hAnsiTheme="majorBidi" w:cs="B Nazanin"/>
            <w:iCs/>
            <w:highlight w:val="cyan"/>
            <w:lang w:bidi="fa-IR"/>
          </w:rPr>
          <w:t>, 2024</w:t>
        </w:r>
      </w:hyperlink>
      <w:r w:rsidR="005F105C">
        <w:rPr>
          <w:rFonts w:asciiTheme="majorBidi" w:eastAsia="Calibri" w:hAnsiTheme="majorBidi" w:cs="B Nazanin"/>
          <w:iCs/>
          <w:highlight w:val="cyan"/>
          <w:lang w:bidi="fa-IR"/>
        </w:rPr>
        <w:t>:4</w:t>
      </w:r>
      <w:r w:rsidRPr="00233219">
        <w:rPr>
          <w:rFonts w:asciiTheme="majorBidi" w:eastAsia="Calibri" w:hAnsiTheme="majorBidi" w:cs="B Nazanin"/>
          <w:iCs/>
          <w:highlight w:val="cyan"/>
          <w:lang w:bidi="fa-IR"/>
        </w:rPr>
        <w:t xml:space="preserve">) </w:t>
      </w:r>
      <w:r w:rsidRPr="00233219">
        <w:rPr>
          <w:rFonts w:asciiTheme="majorBidi" w:eastAsia="Calibri" w:hAnsiTheme="majorBidi" w:cs="B Nazanin"/>
          <w:i/>
          <w:highlight w:val="cyan"/>
          <w:rtl/>
        </w:rPr>
        <w:t xml:space="preserve">از سوی دیگر، مصالح سرد با افزایش آلبدو و </w:t>
      </w:r>
      <w:r w:rsidR="00141EFE" w:rsidRPr="006B244C">
        <w:rPr>
          <w:rFonts w:asciiTheme="majorBidi" w:eastAsia="Calibri" w:hAnsiTheme="majorBidi" w:cs="B Nazanin" w:hint="cs"/>
          <w:i/>
          <w:highlight w:val="cyan"/>
          <w:rtl/>
        </w:rPr>
        <w:t>قابلیت گسیل تابش</w:t>
      </w:r>
      <w:r w:rsidRPr="00233219">
        <w:rPr>
          <w:rFonts w:asciiTheme="majorBidi" w:eastAsia="Calibri" w:hAnsiTheme="majorBidi" w:cs="B Nazanin"/>
          <w:i/>
          <w:highlight w:val="cyan"/>
          <w:rtl/>
        </w:rPr>
        <w:t>،</w:t>
      </w:r>
      <w:r w:rsidR="003257CF" w:rsidRPr="006B244C">
        <w:rPr>
          <w:rFonts w:asciiTheme="majorBidi" w:eastAsia="Calibri" w:hAnsiTheme="majorBidi" w:cs="B Nazanin" w:hint="cs"/>
          <w:i/>
          <w:highlight w:val="cyan"/>
          <w:rtl/>
        </w:rPr>
        <w:t xml:space="preserve"> </w:t>
      </w:r>
      <w:r w:rsidRPr="00233219">
        <w:rPr>
          <w:rFonts w:asciiTheme="majorBidi" w:eastAsia="Calibri" w:hAnsiTheme="majorBidi" w:cs="B Nazanin"/>
          <w:i/>
          <w:highlight w:val="cyan"/>
          <w:rtl/>
        </w:rPr>
        <w:t>از جذب بیش‌ازحد</w:t>
      </w:r>
      <w:r w:rsidR="003257CF" w:rsidRPr="006B244C">
        <w:rPr>
          <w:rFonts w:asciiTheme="majorBidi" w:eastAsia="Calibri" w:hAnsiTheme="majorBidi" w:cs="B Nazanin" w:hint="cs"/>
          <w:i/>
          <w:highlight w:val="cyan"/>
          <w:rtl/>
        </w:rPr>
        <w:t xml:space="preserve"> </w:t>
      </w:r>
      <w:r w:rsidRPr="00233219">
        <w:rPr>
          <w:rFonts w:asciiTheme="majorBidi" w:eastAsia="Calibri" w:hAnsiTheme="majorBidi" w:cs="B Nazanin"/>
          <w:i/>
          <w:highlight w:val="cyan"/>
          <w:rtl/>
        </w:rPr>
        <w:t>گرما در سطوح شهری جلوگیری می</w:t>
      </w:r>
      <w:r w:rsidR="007070A3">
        <w:rPr>
          <w:rFonts w:asciiTheme="majorBidi" w:eastAsia="Calibri" w:hAnsiTheme="majorBidi" w:cs="B Nazanin" w:hint="cs"/>
          <w:i/>
          <w:highlight w:val="cyan"/>
          <w:rtl/>
        </w:rPr>
        <w:t>‌</w:t>
      </w:r>
      <w:r w:rsidRPr="00233219">
        <w:rPr>
          <w:rFonts w:asciiTheme="majorBidi" w:eastAsia="Calibri" w:hAnsiTheme="majorBidi" w:cs="B Nazanin"/>
          <w:i/>
          <w:highlight w:val="cyan"/>
          <w:rtl/>
        </w:rPr>
        <w:t>کنند</w:t>
      </w:r>
      <w:r w:rsidR="00A90F3E" w:rsidRPr="00A90F3E">
        <w:rPr>
          <w:rFonts w:asciiTheme="majorBidi" w:eastAsia="Calibri" w:hAnsiTheme="majorBidi" w:cs="B Nazanin"/>
          <w:iCs/>
          <w:highlight w:val="cyan"/>
        </w:rPr>
        <w:t>(</w:t>
      </w:r>
      <w:hyperlink w:anchor="Cheela" w:history="1">
        <w:r w:rsidR="00A90F3E" w:rsidRPr="00233219">
          <w:rPr>
            <w:rStyle w:val="Hyperlink"/>
            <w:rFonts w:asciiTheme="majorBidi" w:eastAsia="Calibri" w:hAnsiTheme="majorBidi" w:cs="B Nazanin"/>
            <w:iCs/>
            <w:highlight w:val="cyan"/>
            <w:lang w:bidi="fa-IR"/>
          </w:rPr>
          <w:t>Cheela et al</w:t>
        </w:r>
        <w:r w:rsidR="00B215C0">
          <w:rPr>
            <w:rStyle w:val="Hyperlink"/>
            <w:rFonts w:asciiTheme="majorBidi" w:eastAsia="Calibri" w:hAnsiTheme="majorBidi" w:cs="B Nazanin"/>
            <w:iCs/>
            <w:highlight w:val="cyan"/>
            <w:lang w:bidi="fa-IR"/>
          </w:rPr>
          <w:t>.</w:t>
        </w:r>
        <w:r w:rsidR="00A90F3E" w:rsidRPr="00233219">
          <w:rPr>
            <w:rStyle w:val="Hyperlink"/>
            <w:rFonts w:asciiTheme="majorBidi" w:eastAsia="Calibri" w:hAnsiTheme="majorBidi" w:cs="B Nazanin"/>
            <w:iCs/>
            <w:highlight w:val="cyan"/>
            <w:lang w:bidi="fa-IR"/>
          </w:rPr>
          <w:t>, 2021</w:t>
        </w:r>
      </w:hyperlink>
      <w:r w:rsidR="00A90F3E">
        <w:rPr>
          <w:rFonts w:asciiTheme="majorBidi" w:eastAsia="Calibri" w:hAnsiTheme="majorBidi" w:cs="B Nazanin"/>
          <w:iCs/>
          <w:highlight w:val="cyan"/>
          <w:lang w:bidi="fa-IR"/>
        </w:rPr>
        <w:t>:4</w:t>
      </w:r>
      <w:r w:rsidR="00A90F3E">
        <w:rPr>
          <w:rFonts w:asciiTheme="majorBidi" w:eastAsia="Calibri" w:hAnsiTheme="majorBidi" w:cstheme="majorBidi"/>
          <w:iCs/>
          <w:highlight w:val="cyan"/>
          <w:lang w:bidi="fa-IR"/>
        </w:rPr>
        <w:t>;</w:t>
      </w:r>
      <w:r w:rsidRPr="00233219">
        <w:rPr>
          <w:rFonts w:asciiTheme="majorBidi" w:eastAsia="Calibri" w:hAnsiTheme="majorBidi" w:cs="B Nazanin"/>
          <w:iCs/>
          <w:highlight w:val="cyan"/>
          <w:lang w:bidi="fa-IR"/>
        </w:rPr>
        <w:t xml:space="preserve"> </w:t>
      </w:r>
      <w:hyperlink w:anchor="Kousis" w:history="1">
        <w:r w:rsidRPr="00233219">
          <w:rPr>
            <w:rStyle w:val="Hyperlink"/>
            <w:rFonts w:asciiTheme="majorBidi" w:eastAsia="Calibri" w:hAnsiTheme="majorBidi" w:cs="B Nazanin"/>
            <w:iCs/>
            <w:highlight w:val="cyan"/>
            <w:lang w:bidi="fa-IR"/>
          </w:rPr>
          <w:t>Kousis et al</w:t>
        </w:r>
        <w:r w:rsidR="00B215C0">
          <w:rPr>
            <w:rStyle w:val="Hyperlink"/>
            <w:rFonts w:asciiTheme="majorBidi" w:eastAsia="Calibri" w:hAnsiTheme="majorBidi" w:cs="B Nazanin"/>
            <w:iCs/>
            <w:highlight w:val="cyan"/>
            <w:lang w:bidi="fa-IR"/>
          </w:rPr>
          <w:t>.</w:t>
        </w:r>
        <w:r w:rsidRPr="00233219">
          <w:rPr>
            <w:rStyle w:val="Hyperlink"/>
            <w:rFonts w:asciiTheme="majorBidi" w:eastAsia="Calibri" w:hAnsiTheme="majorBidi" w:cs="B Nazanin"/>
            <w:iCs/>
            <w:highlight w:val="cyan"/>
            <w:lang w:bidi="fa-IR"/>
          </w:rPr>
          <w:t>, 2023</w:t>
        </w:r>
      </w:hyperlink>
      <w:r w:rsidR="005F105C">
        <w:rPr>
          <w:rFonts w:asciiTheme="majorBidi" w:eastAsia="Calibri" w:hAnsiTheme="majorBidi" w:cs="B Nazanin"/>
          <w:iCs/>
          <w:highlight w:val="cyan"/>
          <w:lang w:bidi="fa-IR"/>
        </w:rPr>
        <w:t>:20</w:t>
      </w:r>
      <w:r w:rsidRPr="00233219">
        <w:rPr>
          <w:rFonts w:asciiTheme="majorBidi" w:eastAsia="Calibri" w:hAnsiTheme="majorBidi" w:cs="B Nazanin"/>
          <w:iCs/>
          <w:highlight w:val="cyan"/>
          <w:lang w:bidi="fa-IR"/>
        </w:rPr>
        <w:t>)</w:t>
      </w:r>
      <w:r w:rsidR="00B215C0">
        <w:rPr>
          <w:rFonts w:asciiTheme="majorBidi" w:eastAsia="Calibri" w:hAnsiTheme="majorBidi" w:cs="B Nazanin"/>
          <w:iCs/>
          <w:highlight w:val="cyan"/>
          <w:lang w:bidi="fa-IR"/>
        </w:rPr>
        <w:t>.</w:t>
      </w:r>
      <w:r w:rsidRPr="00233219">
        <w:rPr>
          <w:rFonts w:asciiTheme="majorBidi" w:eastAsia="Calibri" w:hAnsiTheme="majorBidi" w:cs="B Nazanin"/>
          <w:i/>
          <w:highlight w:val="cyan"/>
          <w:lang w:bidi="fa-IR"/>
        </w:rPr>
        <w:t xml:space="preserve"> </w:t>
      </w:r>
      <w:r w:rsidR="003257CF" w:rsidRPr="006B244C">
        <w:rPr>
          <w:rFonts w:asciiTheme="majorBidi" w:eastAsia="Calibri" w:hAnsiTheme="majorBidi" w:cs="B Nazanin" w:hint="cs"/>
          <w:i/>
          <w:highlight w:val="cyan"/>
          <w:rtl/>
          <w:lang w:bidi="fa-IR"/>
        </w:rPr>
        <w:t xml:space="preserve"> </w:t>
      </w:r>
      <w:r w:rsidRPr="00233219">
        <w:rPr>
          <w:rFonts w:asciiTheme="majorBidi" w:eastAsia="Calibri" w:hAnsiTheme="majorBidi" w:cs="B Nazanin"/>
          <w:i/>
          <w:highlight w:val="cyan"/>
          <w:rtl/>
        </w:rPr>
        <w:t>تغییر در هندسه شهری و شاخص دید آسمان نیز میزان محبوس شدن گرما در معابر را تحت تأثیر قرار می‌دهد</w:t>
      </w:r>
      <w:r w:rsidRPr="00233219">
        <w:rPr>
          <w:rFonts w:asciiTheme="majorBidi" w:eastAsia="Calibri" w:hAnsiTheme="majorBidi" w:cs="B Nazanin"/>
          <w:i/>
          <w:highlight w:val="cyan"/>
          <w:lang w:bidi="fa-IR"/>
        </w:rPr>
        <w:t xml:space="preserve"> </w:t>
      </w:r>
      <w:r w:rsidR="00B215C0">
        <w:rPr>
          <w:rFonts w:asciiTheme="majorBidi" w:eastAsia="Calibri" w:hAnsiTheme="majorBidi" w:cs="B Nazanin"/>
          <w:iCs/>
          <w:highlight w:val="cyan"/>
          <w:lang w:bidi="fa-IR"/>
        </w:rPr>
        <w:t>.</w:t>
      </w:r>
      <w:r w:rsidRPr="00233219">
        <w:rPr>
          <w:rFonts w:asciiTheme="majorBidi" w:eastAsia="Calibri" w:hAnsiTheme="majorBidi" w:cs="B Nazanin"/>
          <w:iCs/>
          <w:highlight w:val="cyan"/>
          <w:lang w:bidi="fa-IR"/>
        </w:rPr>
        <w:t>(</w:t>
      </w:r>
      <w:hyperlink w:anchor="Han" w:history="1">
        <w:r w:rsidRPr="00233219">
          <w:rPr>
            <w:rStyle w:val="Hyperlink"/>
            <w:rFonts w:asciiTheme="majorBidi" w:eastAsia="Calibri" w:hAnsiTheme="majorBidi" w:cs="B Nazanin"/>
            <w:iCs/>
            <w:highlight w:val="cyan"/>
            <w:lang w:bidi="fa-IR"/>
          </w:rPr>
          <w:t>Han et al</w:t>
        </w:r>
        <w:r w:rsidR="00B215C0">
          <w:rPr>
            <w:rStyle w:val="Hyperlink"/>
            <w:rFonts w:asciiTheme="majorBidi" w:eastAsia="Calibri" w:hAnsiTheme="majorBidi" w:cs="B Nazanin"/>
            <w:iCs/>
            <w:highlight w:val="cyan"/>
            <w:lang w:bidi="fa-IR"/>
          </w:rPr>
          <w:t>.</w:t>
        </w:r>
        <w:r w:rsidRPr="00233219">
          <w:rPr>
            <w:rStyle w:val="Hyperlink"/>
            <w:rFonts w:asciiTheme="majorBidi" w:eastAsia="Calibri" w:hAnsiTheme="majorBidi" w:cs="B Nazanin"/>
            <w:iCs/>
            <w:highlight w:val="cyan"/>
            <w:lang w:bidi="fa-IR"/>
          </w:rPr>
          <w:t>, 2022</w:t>
        </w:r>
      </w:hyperlink>
      <w:r w:rsidR="005F105C">
        <w:rPr>
          <w:rFonts w:asciiTheme="majorBidi" w:eastAsia="Calibri" w:hAnsiTheme="majorBidi" w:cs="B Nazanin"/>
          <w:iCs/>
          <w:highlight w:val="cyan"/>
          <w:lang w:bidi="fa-IR"/>
        </w:rPr>
        <w:t>:12</w:t>
      </w:r>
      <w:r w:rsidR="003257CF" w:rsidRPr="006B244C">
        <w:rPr>
          <w:rFonts w:asciiTheme="majorBidi" w:eastAsia="Calibri" w:hAnsiTheme="majorBidi" w:cs="B Nazanin"/>
          <w:iCs/>
          <w:highlight w:val="cyan"/>
          <w:lang w:bidi="fa-IR"/>
        </w:rPr>
        <w:t>)</w:t>
      </w:r>
      <w:r w:rsidR="003257CF" w:rsidRPr="006B244C">
        <w:rPr>
          <w:rFonts w:asciiTheme="majorBidi" w:eastAsia="Calibri" w:hAnsiTheme="majorBidi" w:cs="B Nazanin"/>
          <w:i/>
          <w:highlight w:val="cyan"/>
          <w:lang w:bidi="fa-IR"/>
        </w:rPr>
        <w:t xml:space="preserve"> </w:t>
      </w:r>
    </w:p>
    <w:p w14:paraId="1EA07E55" w14:textId="434C1917" w:rsidR="00B133D5" w:rsidRPr="006B244C" w:rsidRDefault="00736C0B" w:rsidP="00B133D5">
      <w:pPr>
        <w:autoSpaceDE w:val="0"/>
        <w:autoSpaceDN w:val="0"/>
        <w:bidi/>
        <w:adjustRightInd w:val="0"/>
        <w:ind w:firstLine="284"/>
        <w:jc w:val="both"/>
        <w:rPr>
          <w:rFonts w:asciiTheme="majorBidi" w:eastAsia="Calibri" w:hAnsiTheme="majorBidi" w:cs="B Nazanin"/>
          <w:iCs/>
          <w:highlight w:val="cyan"/>
        </w:rPr>
      </w:pPr>
      <w:r w:rsidRPr="00736C0B">
        <w:rPr>
          <w:rFonts w:asciiTheme="majorBidi" w:eastAsia="Calibri" w:hAnsiTheme="majorBidi" w:cs="B Nazanin"/>
          <w:i/>
          <w:highlight w:val="cyan"/>
          <w:rtl/>
        </w:rPr>
        <w:t>مطالعات تجربی با بهره‌گیری از شبیه‌سازی‌های عددی، پایش‌های میدانی و داده‌های سنجش از</w:t>
      </w:r>
      <w:r w:rsidRPr="006B244C">
        <w:rPr>
          <w:rFonts w:asciiTheme="majorBidi" w:eastAsia="Calibri" w:hAnsiTheme="majorBidi" w:cs="B Nazanin" w:hint="cs"/>
          <w:i/>
          <w:highlight w:val="cyan"/>
          <w:rtl/>
          <w:lang w:bidi="fa-IR"/>
        </w:rPr>
        <w:t xml:space="preserve"> راه </w:t>
      </w:r>
      <w:r w:rsidRPr="00736C0B">
        <w:rPr>
          <w:rFonts w:asciiTheme="majorBidi" w:eastAsia="Calibri" w:hAnsiTheme="majorBidi" w:cs="B Nazanin"/>
          <w:i/>
          <w:highlight w:val="cyan"/>
          <w:rtl/>
        </w:rPr>
        <w:t>دور، اثرگذاری راهکارهای مختلف در کاهش شدت جزیره حرارتی شهری را به‌صورت کمی ارزیابی کرده‌اند</w:t>
      </w:r>
      <w:r w:rsidR="00B215C0">
        <w:rPr>
          <w:rFonts w:asciiTheme="majorBidi" w:eastAsia="Calibri" w:hAnsiTheme="majorBidi" w:cs="B Nazanin"/>
          <w:i/>
          <w:highlight w:val="cyan"/>
          <w:rtl/>
        </w:rPr>
        <w:t>.</w:t>
      </w:r>
      <w:r w:rsidR="00B133D5" w:rsidRPr="006B244C">
        <w:rPr>
          <w:rFonts w:asciiTheme="majorBidi" w:eastAsia="Calibri" w:hAnsiTheme="majorBidi" w:cs="B Nazanin" w:hint="cs"/>
          <w:i/>
          <w:highlight w:val="cyan"/>
          <w:rtl/>
        </w:rPr>
        <w:t xml:space="preserve"> بررسی </w:t>
      </w:r>
      <w:r w:rsidR="00B133D5" w:rsidRPr="00736C0B">
        <w:rPr>
          <w:rFonts w:asciiTheme="majorBidi" w:eastAsia="Calibri" w:hAnsiTheme="majorBidi" w:cs="B Nazanin"/>
          <w:i/>
          <w:highlight w:val="cyan"/>
          <w:rtl/>
        </w:rPr>
        <w:t>هندسه معابر در اقلیم‌های گرم و خشک نیز حاکی از آن است که جهت‌گیری شمال</w:t>
      </w:r>
      <w:r w:rsidR="00AE77C6">
        <w:rPr>
          <w:rFonts w:asciiTheme="majorBidi" w:eastAsia="Calibri" w:hAnsiTheme="majorBidi" w:cs="B Nazanin" w:hint="cs"/>
          <w:i/>
          <w:highlight w:val="cyan"/>
          <w:rtl/>
        </w:rPr>
        <w:t xml:space="preserve">ی </w:t>
      </w:r>
      <w:r w:rsidR="00AE77C6">
        <w:rPr>
          <w:rFonts w:ascii="Arial" w:eastAsia="Calibri" w:hAnsi="Arial" w:cs="Arial"/>
          <w:i/>
          <w:highlight w:val="cyan"/>
        </w:rPr>
        <w:t>_</w:t>
      </w:r>
      <w:r w:rsidR="00AE77C6">
        <w:rPr>
          <w:rFonts w:ascii="Arial" w:eastAsia="Calibri" w:hAnsi="Arial" w:cs="Arial" w:hint="cs"/>
          <w:i/>
          <w:highlight w:val="cyan"/>
          <w:rtl/>
          <w:lang w:bidi="fa-IR"/>
        </w:rPr>
        <w:t xml:space="preserve"> </w:t>
      </w:r>
      <w:r w:rsidR="00B133D5" w:rsidRPr="00736C0B">
        <w:rPr>
          <w:rFonts w:asciiTheme="majorBidi" w:eastAsia="Calibri" w:hAnsiTheme="majorBidi" w:cs="B Nazanin" w:hint="cs"/>
          <w:i/>
          <w:highlight w:val="cyan"/>
          <w:rtl/>
        </w:rPr>
        <w:t>جنوبی</w:t>
      </w:r>
      <w:r w:rsidR="00B133D5" w:rsidRPr="00736C0B">
        <w:rPr>
          <w:rFonts w:asciiTheme="majorBidi" w:eastAsia="Calibri" w:hAnsiTheme="majorBidi" w:cs="B Nazanin"/>
          <w:i/>
          <w:highlight w:val="cyan"/>
          <w:rtl/>
        </w:rPr>
        <w:t xml:space="preserve"> </w:t>
      </w:r>
      <w:r w:rsidR="00B133D5" w:rsidRPr="00736C0B">
        <w:rPr>
          <w:rFonts w:asciiTheme="majorBidi" w:eastAsia="Calibri" w:hAnsiTheme="majorBidi" w:cs="B Nazanin" w:hint="cs"/>
          <w:i/>
          <w:highlight w:val="cyan"/>
          <w:rtl/>
        </w:rPr>
        <w:t>خیابان‌ها</w:t>
      </w:r>
      <w:r w:rsidR="00B133D5" w:rsidRPr="00736C0B">
        <w:rPr>
          <w:rFonts w:asciiTheme="majorBidi" w:eastAsia="Calibri" w:hAnsiTheme="majorBidi" w:cs="B Nazanin"/>
          <w:i/>
          <w:highlight w:val="cyan"/>
          <w:rtl/>
        </w:rPr>
        <w:t xml:space="preserve"> </w:t>
      </w:r>
      <w:r w:rsidR="00B133D5" w:rsidRPr="00736C0B">
        <w:rPr>
          <w:rFonts w:asciiTheme="majorBidi" w:eastAsia="Calibri" w:hAnsiTheme="majorBidi" w:cs="B Nazanin" w:hint="cs"/>
          <w:i/>
          <w:highlight w:val="cyan"/>
          <w:rtl/>
        </w:rPr>
        <w:t>و</w:t>
      </w:r>
      <w:r w:rsidR="00B133D5" w:rsidRPr="00736C0B">
        <w:rPr>
          <w:rFonts w:asciiTheme="majorBidi" w:eastAsia="Calibri" w:hAnsiTheme="majorBidi" w:cs="B Nazanin"/>
          <w:i/>
          <w:highlight w:val="cyan"/>
          <w:rtl/>
        </w:rPr>
        <w:t xml:space="preserve"> </w:t>
      </w:r>
      <w:r w:rsidR="00B133D5" w:rsidRPr="00736C0B">
        <w:rPr>
          <w:rFonts w:asciiTheme="majorBidi" w:eastAsia="Calibri" w:hAnsiTheme="majorBidi" w:cs="B Nazanin" w:hint="cs"/>
          <w:i/>
          <w:highlight w:val="cyan"/>
          <w:rtl/>
        </w:rPr>
        <w:t>افزایش</w:t>
      </w:r>
      <w:r w:rsidR="00B133D5" w:rsidRPr="00736C0B">
        <w:rPr>
          <w:rFonts w:asciiTheme="majorBidi" w:eastAsia="Calibri" w:hAnsiTheme="majorBidi" w:cs="B Nazanin"/>
          <w:i/>
          <w:highlight w:val="cyan"/>
          <w:rtl/>
        </w:rPr>
        <w:t xml:space="preserve"> </w:t>
      </w:r>
      <w:r w:rsidR="00B133D5" w:rsidRPr="00736C0B">
        <w:rPr>
          <w:rFonts w:asciiTheme="majorBidi" w:eastAsia="Calibri" w:hAnsiTheme="majorBidi" w:cs="B Nazanin" w:hint="cs"/>
          <w:i/>
          <w:highlight w:val="cyan"/>
          <w:rtl/>
        </w:rPr>
        <w:t>نسبت</w:t>
      </w:r>
      <w:r w:rsidR="00B133D5" w:rsidRPr="00736C0B">
        <w:rPr>
          <w:rFonts w:asciiTheme="majorBidi" w:eastAsia="Calibri" w:hAnsiTheme="majorBidi" w:cs="B Nazanin"/>
          <w:i/>
          <w:highlight w:val="cyan"/>
          <w:rtl/>
        </w:rPr>
        <w:t xml:space="preserve"> </w:t>
      </w:r>
      <w:r w:rsidR="00B133D5" w:rsidRPr="00736C0B">
        <w:rPr>
          <w:rFonts w:asciiTheme="majorBidi" w:eastAsia="Calibri" w:hAnsiTheme="majorBidi" w:cs="B Nazanin" w:hint="cs"/>
          <w:i/>
          <w:highlight w:val="cyan"/>
          <w:rtl/>
        </w:rPr>
        <w:t>محصوریت،</w:t>
      </w:r>
      <w:r w:rsidR="00B133D5" w:rsidRPr="00736C0B">
        <w:rPr>
          <w:rFonts w:asciiTheme="majorBidi" w:eastAsia="Calibri" w:hAnsiTheme="majorBidi" w:cs="B Nazanin"/>
          <w:i/>
          <w:highlight w:val="cyan"/>
          <w:rtl/>
        </w:rPr>
        <w:t xml:space="preserve"> </w:t>
      </w:r>
      <w:r w:rsidR="00B133D5" w:rsidRPr="00736C0B">
        <w:rPr>
          <w:rFonts w:asciiTheme="majorBidi" w:eastAsia="Calibri" w:hAnsiTheme="majorBidi" w:cs="B Nazanin" w:hint="cs"/>
          <w:i/>
          <w:highlight w:val="cyan"/>
          <w:rtl/>
        </w:rPr>
        <w:t>موجب</w:t>
      </w:r>
      <w:r w:rsidR="00B133D5" w:rsidRPr="00736C0B">
        <w:rPr>
          <w:rFonts w:asciiTheme="majorBidi" w:eastAsia="Calibri" w:hAnsiTheme="majorBidi" w:cs="B Nazanin"/>
          <w:i/>
          <w:highlight w:val="cyan"/>
          <w:rtl/>
        </w:rPr>
        <w:t xml:space="preserve"> </w:t>
      </w:r>
      <w:r w:rsidR="00B133D5" w:rsidRPr="00736C0B">
        <w:rPr>
          <w:rFonts w:asciiTheme="majorBidi" w:eastAsia="Calibri" w:hAnsiTheme="majorBidi" w:cs="B Nazanin" w:hint="cs"/>
          <w:i/>
          <w:highlight w:val="cyan"/>
          <w:rtl/>
        </w:rPr>
        <w:t>بهبود</w:t>
      </w:r>
      <w:r w:rsidR="00B133D5" w:rsidRPr="00736C0B">
        <w:rPr>
          <w:rFonts w:asciiTheme="majorBidi" w:eastAsia="Calibri" w:hAnsiTheme="majorBidi" w:cs="B Nazanin"/>
          <w:i/>
          <w:highlight w:val="cyan"/>
          <w:rtl/>
        </w:rPr>
        <w:t xml:space="preserve"> </w:t>
      </w:r>
      <w:r w:rsidR="00B133D5" w:rsidRPr="00736C0B">
        <w:rPr>
          <w:rFonts w:asciiTheme="majorBidi" w:eastAsia="Calibri" w:hAnsiTheme="majorBidi" w:cs="B Nazanin" w:hint="cs"/>
          <w:i/>
          <w:highlight w:val="cyan"/>
          <w:rtl/>
        </w:rPr>
        <w:t>شاخص</w:t>
      </w:r>
      <w:r w:rsidR="00B133D5" w:rsidRPr="00736C0B">
        <w:rPr>
          <w:rFonts w:asciiTheme="majorBidi" w:eastAsia="Calibri" w:hAnsiTheme="majorBidi" w:cs="B Nazanin"/>
          <w:i/>
          <w:highlight w:val="cyan"/>
          <w:rtl/>
        </w:rPr>
        <w:t xml:space="preserve"> </w:t>
      </w:r>
      <w:r w:rsidR="00B133D5" w:rsidRPr="00736C0B">
        <w:rPr>
          <w:rFonts w:asciiTheme="majorBidi" w:eastAsia="Calibri" w:hAnsiTheme="majorBidi" w:cs="B Nazanin" w:hint="cs"/>
          <w:i/>
          <w:highlight w:val="cyan"/>
          <w:rtl/>
        </w:rPr>
        <w:t>آسایش</w:t>
      </w:r>
      <w:r w:rsidR="00B133D5" w:rsidRPr="00736C0B">
        <w:rPr>
          <w:rFonts w:asciiTheme="majorBidi" w:eastAsia="Calibri" w:hAnsiTheme="majorBidi" w:cs="B Nazanin"/>
          <w:i/>
          <w:highlight w:val="cyan"/>
          <w:rtl/>
        </w:rPr>
        <w:t xml:space="preserve"> </w:t>
      </w:r>
      <w:r w:rsidR="00B133D5" w:rsidRPr="00736C0B">
        <w:rPr>
          <w:rFonts w:asciiTheme="majorBidi" w:eastAsia="Calibri" w:hAnsiTheme="majorBidi" w:cs="B Nazanin" w:hint="cs"/>
          <w:i/>
          <w:highlight w:val="cyan"/>
          <w:rtl/>
        </w:rPr>
        <w:t>حرارتی</w:t>
      </w:r>
      <w:r w:rsidR="00B133D5" w:rsidRPr="00736C0B">
        <w:rPr>
          <w:rFonts w:asciiTheme="majorBidi" w:eastAsia="Calibri" w:hAnsiTheme="majorBidi" w:cs="B Nazanin"/>
          <w:i/>
          <w:highlight w:val="cyan"/>
          <w:lang w:bidi="fa-IR"/>
        </w:rPr>
        <w:t xml:space="preserve"> </w:t>
      </w:r>
      <w:r w:rsidR="00B133D5" w:rsidRPr="00736C0B">
        <w:rPr>
          <w:rFonts w:asciiTheme="majorBidi" w:eastAsia="Calibri" w:hAnsiTheme="majorBidi" w:cs="B Nazanin"/>
          <w:i/>
          <w:highlight w:val="cyan"/>
          <w:rtl/>
        </w:rPr>
        <w:t>می‌شود</w:t>
      </w:r>
      <w:r w:rsidR="00B133D5" w:rsidRPr="00736C0B">
        <w:rPr>
          <w:rFonts w:asciiTheme="majorBidi" w:eastAsia="Calibri" w:hAnsiTheme="majorBidi" w:cs="B Nazanin"/>
          <w:i/>
          <w:highlight w:val="cyan"/>
          <w:lang w:bidi="fa-IR"/>
        </w:rPr>
        <w:t xml:space="preserve"> </w:t>
      </w:r>
      <w:r w:rsidR="00B215C0">
        <w:rPr>
          <w:rFonts w:asciiTheme="majorBidi" w:eastAsia="Calibri" w:hAnsiTheme="majorBidi" w:cs="B Nazanin"/>
          <w:i/>
          <w:highlight w:val="cyan"/>
          <w:lang w:bidi="fa-IR"/>
        </w:rPr>
        <w:t>.</w:t>
      </w:r>
      <w:r w:rsidR="00B133D5" w:rsidRPr="00736C0B">
        <w:rPr>
          <w:rFonts w:asciiTheme="majorBidi" w:eastAsia="Calibri" w:hAnsiTheme="majorBidi" w:cs="B Nazanin"/>
          <w:iCs/>
          <w:highlight w:val="cyan"/>
          <w:lang w:bidi="fa-IR"/>
        </w:rPr>
        <w:t>(</w:t>
      </w:r>
      <w:hyperlink w:anchor="Hamdan" w:history="1">
        <w:r w:rsidR="00B133D5" w:rsidRPr="00736C0B">
          <w:rPr>
            <w:rStyle w:val="Hyperlink"/>
            <w:rFonts w:asciiTheme="majorBidi" w:eastAsia="Calibri" w:hAnsiTheme="majorBidi" w:cs="B Nazanin"/>
            <w:iCs/>
            <w:highlight w:val="cyan"/>
            <w:lang w:bidi="fa-IR"/>
          </w:rPr>
          <w:t>Hamdan &amp; de Oliveira, 2019</w:t>
        </w:r>
      </w:hyperlink>
      <w:r w:rsidR="00B133D5" w:rsidRPr="00736C0B">
        <w:rPr>
          <w:rFonts w:asciiTheme="majorBidi" w:eastAsia="Calibri" w:hAnsiTheme="majorBidi" w:cs="B Nazanin"/>
          <w:iCs/>
          <w:highlight w:val="cyan"/>
          <w:lang w:bidi="fa-IR"/>
        </w:rPr>
        <w:t>)</w:t>
      </w:r>
      <w:r w:rsidR="00B133D5" w:rsidRPr="006B244C">
        <w:rPr>
          <w:rFonts w:asciiTheme="majorBidi" w:eastAsia="Calibri" w:hAnsiTheme="majorBidi" w:cs="B Nazanin"/>
          <w:iCs/>
          <w:highlight w:val="cyan"/>
          <w:lang w:bidi="fa-IR"/>
        </w:rPr>
        <w:t xml:space="preserve"> </w:t>
      </w:r>
      <w:r w:rsidR="00B133D5" w:rsidRPr="006B244C">
        <w:rPr>
          <w:rFonts w:asciiTheme="majorBidi" w:eastAsia="Calibri" w:hAnsiTheme="majorBidi" w:cs="B Nazanin" w:hint="cs"/>
          <w:i/>
          <w:highlight w:val="cyan"/>
          <w:rtl/>
          <w:lang w:bidi="fa-IR"/>
        </w:rPr>
        <w:t xml:space="preserve"> </w:t>
      </w:r>
      <w:r w:rsidR="00B133D5" w:rsidRPr="00736C0B">
        <w:rPr>
          <w:rFonts w:asciiTheme="majorBidi" w:eastAsia="Calibri" w:hAnsiTheme="majorBidi" w:cs="B Nazanin"/>
          <w:i/>
          <w:highlight w:val="cyan"/>
          <w:rtl/>
        </w:rPr>
        <w:t xml:space="preserve">در مقیاس پوسته و معابر شهری، افزایش بازتابش خورشیدی سقف‌ها منجر به کاهش محسوس تبادل </w:t>
      </w:r>
      <w:r w:rsidR="007070A3">
        <w:rPr>
          <w:rFonts w:asciiTheme="majorBidi" w:eastAsia="Calibri" w:hAnsiTheme="majorBidi" w:cs="B Nazanin" w:hint="cs"/>
          <w:i/>
          <w:highlight w:val="cyan"/>
          <w:rtl/>
        </w:rPr>
        <w:t>دمایی</w:t>
      </w:r>
      <w:r w:rsidR="00B133D5" w:rsidRPr="00736C0B">
        <w:rPr>
          <w:rFonts w:asciiTheme="majorBidi" w:eastAsia="Calibri" w:hAnsiTheme="majorBidi" w:cs="B Nazanin"/>
          <w:i/>
          <w:highlight w:val="cyan"/>
          <w:rtl/>
        </w:rPr>
        <w:t xml:space="preserve"> و ورود گرما به ساختمان می‌شود</w:t>
      </w:r>
      <w:r w:rsidR="00B133D5" w:rsidRPr="00736C0B">
        <w:rPr>
          <w:rFonts w:asciiTheme="majorBidi" w:eastAsia="Calibri" w:hAnsiTheme="majorBidi" w:cs="B Nazanin"/>
          <w:i/>
          <w:highlight w:val="cyan"/>
          <w:lang w:bidi="fa-IR"/>
        </w:rPr>
        <w:t xml:space="preserve"> </w:t>
      </w:r>
      <w:r w:rsidR="00B133D5" w:rsidRPr="00736C0B">
        <w:rPr>
          <w:rFonts w:asciiTheme="majorBidi" w:eastAsia="Calibri" w:hAnsiTheme="majorBidi" w:cs="B Nazanin"/>
          <w:iCs/>
          <w:highlight w:val="cyan"/>
          <w:lang w:bidi="fa-IR"/>
        </w:rPr>
        <w:t>(</w:t>
      </w:r>
      <w:hyperlink w:anchor="Chaumont" w:history="1">
        <w:r w:rsidR="00B133D5" w:rsidRPr="00736C0B">
          <w:rPr>
            <w:rStyle w:val="Hyperlink"/>
            <w:rFonts w:asciiTheme="majorBidi" w:eastAsia="Calibri" w:hAnsiTheme="majorBidi" w:cs="B Nazanin"/>
            <w:iCs/>
            <w:highlight w:val="cyan"/>
            <w:lang w:bidi="fa-IR"/>
          </w:rPr>
          <w:t>Chamoun et al</w:t>
        </w:r>
        <w:r w:rsidR="00B215C0">
          <w:rPr>
            <w:rStyle w:val="Hyperlink"/>
            <w:rFonts w:asciiTheme="majorBidi" w:eastAsia="Calibri" w:hAnsiTheme="majorBidi" w:cs="B Nazanin"/>
            <w:iCs/>
            <w:highlight w:val="cyan"/>
            <w:lang w:bidi="fa-IR"/>
          </w:rPr>
          <w:t>.</w:t>
        </w:r>
        <w:r w:rsidR="00B133D5" w:rsidRPr="00736C0B">
          <w:rPr>
            <w:rStyle w:val="Hyperlink"/>
            <w:rFonts w:asciiTheme="majorBidi" w:eastAsia="Calibri" w:hAnsiTheme="majorBidi" w:cs="B Nazanin"/>
            <w:iCs/>
            <w:highlight w:val="cyan"/>
            <w:lang w:bidi="fa-IR"/>
          </w:rPr>
          <w:t>, 2024</w:t>
        </w:r>
      </w:hyperlink>
      <w:r w:rsidR="005F105C">
        <w:rPr>
          <w:rFonts w:asciiTheme="majorBidi" w:eastAsia="Calibri" w:hAnsiTheme="majorBidi" w:cs="B Nazanin"/>
          <w:iCs/>
          <w:highlight w:val="cyan"/>
          <w:lang w:bidi="fa-IR"/>
        </w:rPr>
        <w:t>:14</w:t>
      </w:r>
      <w:r w:rsidR="00B133D5" w:rsidRPr="006B244C">
        <w:rPr>
          <w:rFonts w:asciiTheme="majorBidi" w:eastAsia="Calibri" w:hAnsiTheme="majorBidi" w:cs="B Nazanin"/>
          <w:iCs/>
          <w:highlight w:val="cyan"/>
          <w:lang w:bidi="fa-IR"/>
        </w:rPr>
        <w:t>)</w:t>
      </w:r>
      <w:r w:rsidR="00B215C0">
        <w:rPr>
          <w:rFonts w:asciiTheme="majorBidi" w:eastAsia="Calibri" w:hAnsiTheme="majorBidi" w:cs="B Nazanin"/>
          <w:iCs/>
          <w:highlight w:val="cyan"/>
          <w:rtl/>
          <w:lang w:bidi="fa-IR"/>
        </w:rPr>
        <w:t>.</w:t>
      </w:r>
      <w:r w:rsidR="00B133D5" w:rsidRPr="00736C0B">
        <w:rPr>
          <w:rFonts w:asciiTheme="majorBidi" w:eastAsia="Calibri" w:hAnsiTheme="majorBidi" w:cs="B Nazanin"/>
          <w:i/>
          <w:highlight w:val="cyan"/>
          <w:rtl/>
        </w:rPr>
        <w:t xml:space="preserve"> نتایج مدل‌سازی</w:t>
      </w:r>
      <w:r w:rsidR="00B133D5" w:rsidRPr="006B244C">
        <w:rPr>
          <w:rFonts w:asciiTheme="majorBidi" w:eastAsia="Calibri" w:hAnsiTheme="majorBidi" w:cs="B Nazanin"/>
          <w:i/>
          <w:highlight w:val="cyan"/>
          <w:rtl/>
        </w:rPr>
        <w:t xml:space="preserve"> </w:t>
      </w:r>
      <w:r w:rsidR="00B133D5" w:rsidRPr="00736C0B">
        <w:rPr>
          <w:rFonts w:asciiTheme="majorBidi" w:eastAsia="Calibri" w:hAnsiTheme="majorBidi" w:cs="B Nazanin"/>
          <w:i/>
          <w:highlight w:val="cyan"/>
          <w:rtl/>
        </w:rPr>
        <w:t>نشان داده‌اند که استفاده از بتن‌های با عملکرد بالا و پوشش‌های رنگی می‌تواند دمای هوا و سطح را به‌طور معناداری کاهش د</w:t>
      </w:r>
      <w:r w:rsidR="00B133D5" w:rsidRPr="006B244C">
        <w:rPr>
          <w:rFonts w:asciiTheme="majorBidi" w:eastAsia="Calibri" w:hAnsiTheme="majorBidi" w:cs="B Nazanin" w:hint="cs"/>
          <w:i/>
          <w:highlight w:val="cyan"/>
          <w:rtl/>
        </w:rPr>
        <w:t>هند</w:t>
      </w:r>
      <w:r w:rsidR="00B133D5" w:rsidRPr="00736C0B">
        <w:rPr>
          <w:rFonts w:asciiTheme="majorBidi" w:eastAsia="Calibri" w:hAnsiTheme="majorBidi" w:cs="B Nazanin"/>
          <w:iCs/>
          <w:highlight w:val="cyan"/>
          <w:lang w:bidi="fa-IR"/>
        </w:rPr>
        <w:t xml:space="preserve"> </w:t>
      </w:r>
      <w:r w:rsidR="00B215C0">
        <w:rPr>
          <w:rFonts w:asciiTheme="majorBidi" w:eastAsia="Calibri" w:hAnsiTheme="majorBidi" w:cs="B Nazanin"/>
          <w:iCs/>
          <w:highlight w:val="cyan"/>
          <w:lang w:bidi="fa-IR"/>
        </w:rPr>
        <w:t>.</w:t>
      </w:r>
      <w:r w:rsidR="00B133D5" w:rsidRPr="006B244C">
        <w:rPr>
          <w:rFonts w:asciiTheme="majorBidi" w:eastAsia="Calibri" w:hAnsiTheme="majorBidi" w:cs="B Nazanin"/>
          <w:iCs/>
          <w:highlight w:val="cyan"/>
          <w:lang w:bidi="fa-IR"/>
        </w:rPr>
        <w:t>(</w:t>
      </w:r>
      <w:hyperlink w:anchor="Calis" w:history="1">
        <w:r w:rsidR="00B133D5" w:rsidRPr="00736C0B">
          <w:rPr>
            <w:rStyle w:val="Hyperlink"/>
            <w:rFonts w:asciiTheme="majorBidi" w:eastAsia="Calibri" w:hAnsiTheme="majorBidi" w:cs="B Nazanin"/>
            <w:iCs/>
            <w:highlight w:val="cyan"/>
            <w:lang w:bidi="fa-IR"/>
          </w:rPr>
          <w:t>Calis</w:t>
        </w:r>
        <w:r w:rsidR="00B133D5" w:rsidRPr="006B244C">
          <w:rPr>
            <w:rStyle w:val="Hyperlink"/>
            <w:rFonts w:asciiTheme="majorBidi" w:eastAsia="Calibri" w:hAnsiTheme="majorBidi" w:cs="B Nazanin"/>
            <w:iCs/>
            <w:highlight w:val="cyan"/>
            <w:lang w:bidi="fa-IR"/>
          </w:rPr>
          <w:t xml:space="preserve"> </w:t>
        </w:r>
        <w:r w:rsidR="00B133D5" w:rsidRPr="00736C0B">
          <w:rPr>
            <w:rStyle w:val="Hyperlink"/>
            <w:rFonts w:asciiTheme="majorBidi" w:eastAsia="Calibri" w:hAnsiTheme="majorBidi" w:cs="B Nazanin"/>
            <w:iCs/>
            <w:highlight w:val="cyan"/>
            <w:lang w:bidi="fa-IR"/>
          </w:rPr>
          <w:t>et al</w:t>
        </w:r>
        <w:r w:rsidR="00B215C0">
          <w:rPr>
            <w:rStyle w:val="Hyperlink"/>
            <w:rFonts w:asciiTheme="majorBidi" w:eastAsia="Calibri" w:hAnsiTheme="majorBidi" w:cs="B Nazanin"/>
            <w:iCs/>
            <w:highlight w:val="cyan"/>
            <w:lang w:bidi="fa-IR"/>
          </w:rPr>
          <w:t>.</w:t>
        </w:r>
        <w:r w:rsidR="00B133D5" w:rsidRPr="00736C0B">
          <w:rPr>
            <w:rStyle w:val="Hyperlink"/>
            <w:rFonts w:asciiTheme="majorBidi" w:eastAsia="Calibri" w:hAnsiTheme="majorBidi" w:cs="B Nazanin"/>
            <w:iCs/>
            <w:highlight w:val="cyan"/>
            <w:lang w:bidi="fa-IR"/>
          </w:rPr>
          <w:t>, 2022</w:t>
        </w:r>
      </w:hyperlink>
      <w:r w:rsidR="00B133D5" w:rsidRPr="00736C0B">
        <w:rPr>
          <w:rFonts w:asciiTheme="majorBidi" w:eastAsia="Calibri" w:hAnsiTheme="majorBidi" w:cs="B Nazanin"/>
          <w:iCs/>
          <w:highlight w:val="cyan"/>
          <w:lang w:bidi="fa-IR"/>
        </w:rPr>
        <w:t xml:space="preserve">) </w:t>
      </w:r>
      <w:r w:rsidR="00B133D5" w:rsidRPr="006B244C">
        <w:rPr>
          <w:rFonts w:asciiTheme="majorBidi" w:eastAsia="Calibri" w:hAnsiTheme="majorBidi" w:cs="B Nazanin" w:hint="cs"/>
          <w:iCs/>
          <w:highlight w:val="cyan"/>
          <w:rtl/>
          <w:lang w:bidi="fa-IR"/>
        </w:rPr>
        <w:t xml:space="preserve">  </w:t>
      </w:r>
    </w:p>
    <w:p w14:paraId="1A3E7C9F" w14:textId="27627F9B" w:rsidR="00736C0B" w:rsidRPr="00736C0B" w:rsidRDefault="00736C0B" w:rsidP="00B133D5">
      <w:pPr>
        <w:autoSpaceDE w:val="0"/>
        <w:autoSpaceDN w:val="0"/>
        <w:bidi/>
        <w:adjustRightInd w:val="0"/>
        <w:ind w:firstLine="284"/>
        <w:jc w:val="both"/>
        <w:rPr>
          <w:rFonts w:asciiTheme="majorBidi" w:eastAsia="Calibri" w:hAnsiTheme="majorBidi" w:cs="B Nazanin"/>
          <w:i/>
          <w:highlight w:val="cyan"/>
          <w:lang w:bidi="fa-IR"/>
        </w:rPr>
      </w:pPr>
      <w:r w:rsidRPr="00736C0B">
        <w:rPr>
          <w:rFonts w:asciiTheme="majorBidi" w:eastAsia="Calibri" w:hAnsiTheme="majorBidi" w:cs="B Nazanin"/>
          <w:i/>
          <w:highlight w:val="cyan"/>
          <w:rtl/>
        </w:rPr>
        <w:t>در حوزه پایش میدانی و سنجش از دور، تحلیل تصاویر ماهواره‌ای لندست در تهران نشان داده است که توسعه سقف‌های سبز می‌تواند شدت جزیره حرارتی را به‌طور متوسط کاهش دهد</w:t>
      </w:r>
      <w:r w:rsidRPr="00736C0B">
        <w:rPr>
          <w:rFonts w:asciiTheme="majorBidi" w:eastAsia="Calibri" w:hAnsiTheme="majorBidi" w:cs="B Nazanin"/>
          <w:i/>
          <w:highlight w:val="cyan"/>
          <w:lang w:bidi="fa-IR"/>
        </w:rPr>
        <w:t xml:space="preserve"> </w:t>
      </w:r>
      <w:r w:rsidR="00B215C0">
        <w:rPr>
          <w:rFonts w:asciiTheme="majorBidi" w:eastAsia="Calibri" w:hAnsiTheme="majorBidi" w:cs="B Nazanin"/>
          <w:iCs/>
          <w:highlight w:val="cyan"/>
          <w:lang w:bidi="fa-IR"/>
        </w:rPr>
        <w:t>.</w:t>
      </w:r>
      <w:r w:rsidRPr="00736C0B">
        <w:rPr>
          <w:rFonts w:asciiTheme="majorBidi" w:eastAsia="Calibri" w:hAnsiTheme="majorBidi" w:cs="B Nazanin"/>
          <w:iCs/>
          <w:highlight w:val="cyan"/>
          <w:lang w:bidi="fa-IR"/>
        </w:rPr>
        <w:t>(</w:t>
      </w:r>
      <w:hyperlink w:anchor="Jahangir" w:history="1">
        <w:r w:rsidRPr="00736C0B">
          <w:rPr>
            <w:rStyle w:val="Hyperlink"/>
            <w:rFonts w:asciiTheme="majorBidi" w:eastAsia="Calibri" w:hAnsiTheme="majorBidi" w:cs="B Nazanin"/>
            <w:iCs/>
            <w:highlight w:val="cyan"/>
            <w:lang w:bidi="fa-IR"/>
          </w:rPr>
          <w:t>Jahangir et al</w:t>
        </w:r>
        <w:r w:rsidR="00B215C0">
          <w:rPr>
            <w:rStyle w:val="Hyperlink"/>
            <w:rFonts w:asciiTheme="majorBidi" w:eastAsia="Calibri" w:hAnsiTheme="majorBidi" w:cs="B Nazanin"/>
            <w:iCs/>
            <w:highlight w:val="cyan"/>
            <w:lang w:bidi="fa-IR"/>
          </w:rPr>
          <w:t>.</w:t>
        </w:r>
        <w:r w:rsidRPr="00736C0B">
          <w:rPr>
            <w:rStyle w:val="Hyperlink"/>
            <w:rFonts w:asciiTheme="majorBidi" w:eastAsia="Calibri" w:hAnsiTheme="majorBidi" w:cs="B Nazanin"/>
            <w:iCs/>
            <w:highlight w:val="cyan"/>
            <w:lang w:bidi="fa-IR"/>
          </w:rPr>
          <w:t>, 2024</w:t>
        </w:r>
      </w:hyperlink>
      <w:r w:rsidR="005F105C">
        <w:rPr>
          <w:rFonts w:asciiTheme="majorBidi" w:eastAsia="Calibri" w:hAnsiTheme="majorBidi" w:cs="B Nazanin"/>
          <w:iCs/>
          <w:highlight w:val="cyan"/>
          <w:lang w:bidi="fa-IR"/>
        </w:rPr>
        <w:t>:8</w:t>
      </w:r>
      <w:r w:rsidRPr="00736C0B">
        <w:rPr>
          <w:rFonts w:asciiTheme="majorBidi" w:eastAsia="Calibri" w:hAnsiTheme="majorBidi" w:cs="B Nazanin"/>
          <w:iCs/>
          <w:highlight w:val="cyan"/>
          <w:lang w:bidi="fa-IR"/>
        </w:rPr>
        <w:t>)</w:t>
      </w:r>
      <w:r w:rsidRPr="00736C0B">
        <w:rPr>
          <w:rFonts w:asciiTheme="majorBidi" w:eastAsia="Calibri" w:hAnsiTheme="majorBidi" w:cs="B Nazanin"/>
          <w:i/>
          <w:highlight w:val="cyan"/>
          <w:lang w:bidi="fa-IR"/>
        </w:rPr>
        <w:t xml:space="preserve"> </w:t>
      </w:r>
      <w:r w:rsidRPr="00736C0B">
        <w:rPr>
          <w:rFonts w:asciiTheme="majorBidi" w:eastAsia="Calibri" w:hAnsiTheme="majorBidi" w:cs="B Nazanin"/>
          <w:i/>
          <w:highlight w:val="cyan"/>
          <w:rtl/>
        </w:rPr>
        <w:t xml:space="preserve">همچنین پایش‌های میدانی </w:t>
      </w:r>
      <w:r w:rsidRPr="00736C0B">
        <w:rPr>
          <w:rFonts w:asciiTheme="majorBidi" w:eastAsia="Calibri" w:hAnsiTheme="majorBidi" w:cs="B Nazanin"/>
          <w:i/>
          <w:highlight w:val="cyan"/>
          <w:rtl/>
        </w:rPr>
        <w:lastRenderedPageBreak/>
        <w:t>در اقلیم مدیترانه‌ای بیانگر آن است که دمای هوای پشت نماهای سبز به‌طور پیوسته کمتر از دمای محیط پیرامون است</w:t>
      </w:r>
      <w:r w:rsidRPr="00736C0B">
        <w:rPr>
          <w:rFonts w:asciiTheme="majorBidi" w:eastAsia="Calibri" w:hAnsiTheme="majorBidi" w:cs="B Nazanin"/>
          <w:i/>
          <w:highlight w:val="cyan"/>
          <w:lang w:bidi="fa-IR"/>
        </w:rPr>
        <w:t xml:space="preserve"> </w:t>
      </w:r>
      <w:r w:rsidRPr="00736C0B">
        <w:rPr>
          <w:rFonts w:asciiTheme="majorBidi" w:eastAsia="Calibri" w:hAnsiTheme="majorBidi" w:cs="B Nazanin"/>
          <w:iCs/>
          <w:highlight w:val="cyan"/>
          <w:lang w:bidi="fa-IR"/>
        </w:rPr>
        <w:t>(</w:t>
      </w:r>
      <w:hyperlink w:anchor="Bakhshoodeh" w:history="1">
        <w:r w:rsidRPr="00736C0B">
          <w:rPr>
            <w:rStyle w:val="Hyperlink"/>
            <w:rFonts w:asciiTheme="majorBidi" w:eastAsia="Calibri" w:hAnsiTheme="majorBidi" w:cs="B Nazanin"/>
            <w:iCs/>
            <w:highlight w:val="cyan"/>
            <w:lang w:bidi="fa-IR"/>
          </w:rPr>
          <w:t>Bakhshoodeh et al</w:t>
        </w:r>
        <w:r w:rsidR="00B215C0">
          <w:rPr>
            <w:rStyle w:val="Hyperlink"/>
            <w:rFonts w:asciiTheme="majorBidi" w:eastAsia="Calibri" w:hAnsiTheme="majorBidi" w:cs="B Nazanin"/>
            <w:iCs/>
            <w:highlight w:val="cyan"/>
            <w:lang w:bidi="fa-IR"/>
          </w:rPr>
          <w:t>.</w:t>
        </w:r>
        <w:r w:rsidRPr="00736C0B">
          <w:rPr>
            <w:rStyle w:val="Hyperlink"/>
            <w:rFonts w:asciiTheme="majorBidi" w:eastAsia="Calibri" w:hAnsiTheme="majorBidi" w:cs="B Nazanin"/>
            <w:iCs/>
            <w:highlight w:val="cyan"/>
            <w:lang w:bidi="fa-IR"/>
          </w:rPr>
          <w:t>, 2023</w:t>
        </w:r>
      </w:hyperlink>
      <w:r w:rsidR="00834DF5">
        <w:rPr>
          <w:rFonts w:asciiTheme="majorBidi" w:eastAsia="Calibri" w:hAnsiTheme="majorBidi" w:cs="B Nazanin"/>
          <w:iCs/>
          <w:highlight w:val="cyan"/>
          <w:lang w:bidi="fa-IR"/>
        </w:rPr>
        <w:t>:</w:t>
      </w:r>
      <w:r w:rsidR="000733E5">
        <w:rPr>
          <w:rFonts w:asciiTheme="majorBidi" w:eastAsia="Calibri" w:hAnsiTheme="majorBidi" w:cs="B Nazanin"/>
          <w:iCs/>
          <w:highlight w:val="cyan"/>
          <w:lang w:bidi="fa-IR"/>
        </w:rPr>
        <w:t>8</w:t>
      </w:r>
      <w:r w:rsidRPr="00736C0B">
        <w:rPr>
          <w:rFonts w:asciiTheme="majorBidi" w:eastAsia="Calibri" w:hAnsiTheme="majorBidi" w:cs="B Nazanin"/>
          <w:iCs/>
          <w:highlight w:val="cyan"/>
          <w:lang w:bidi="fa-IR"/>
        </w:rPr>
        <w:t>)</w:t>
      </w:r>
      <w:r w:rsidR="00B215C0">
        <w:rPr>
          <w:rFonts w:asciiTheme="majorBidi" w:eastAsia="Calibri" w:hAnsiTheme="majorBidi" w:cs="B Nazanin"/>
          <w:iCs/>
          <w:highlight w:val="cyan"/>
          <w:lang w:bidi="fa-IR"/>
        </w:rPr>
        <w:t>.</w:t>
      </w:r>
      <w:r w:rsidR="00B133D5" w:rsidRPr="006B244C">
        <w:rPr>
          <w:rFonts w:asciiTheme="majorBidi" w:eastAsia="Calibri" w:hAnsiTheme="majorBidi" w:cs="B Nazanin"/>
          <w:i/>
          <w:highlight w:val="cyan"/>
        </w:rPr>
        <w:t xml:space="preserve"> </w:t>
      </w:r>
      <w:r w:rsidR="00B133D5" w:rsidRPr="006B244C">
        <w:rPr>
          <w:rFonts w:asciiTheme="majorBidi" w:eastAsia="Calibri" w:hAnsiTheme="majorBidi" w:cs="B Nazanin"/>
          <w:i/>
          <w:highlight w:val="cyan"/>
          <w:rtl/>
        </w:rPr>
        <w:t xml:space="preserve"> </w:t>
      </w:r>
      <w:r w:rsidR="00B133D5" w:rsidRPr="00736C0B">
        <w:rPr>
          <w:rFonts w:asciiTheme="majorBidi" w:eastAsia="Calibri" w:hAnsiTheme="majorBidi" w:cs="B Nazanin"/>
          <w:i/>
          <w:highlight w:val="cyan"/>
          <w:rtl/>
        </w:rPr>
        <w:t xml:space="preserve">استفاده از سایه‌اندازهای مصنوعی و آرایش مناسب درختان در خیابان‌های عریض نیز </w:t>
      </w:r>
      <w:r w:rsidR="00B133D5" w:rsidRPr="006B244C">
        <w:rPr>
          <w:rFonts w:asciiTheme="majorBidi" w:eastAsia="Calibri" w:hAnsiTheme="majorBidi" w:cs="B Nazanin" w:hint="cs"/>
          <w:i/>
          <w:highlight w:val="cyan"/>
          <w:rtl/>
        </w:rPr>
        <w:t>آسایش حرارتی</w:t>
      </w:r>
      <w:r w:rsidR="00B133D5" w:rsidRPr="00736C0B">
        <w:rPr>
          <w:rFonts w:asciiTheme="majorBidi" w:eastAsia="Calibri" w:hAnsiTheme="majorBidi" w:cs="B Nazanin"/>
          <w:i/>
          <w:highlight w:val="cyan"/>
          <w:lang w:bidi="fa-IR"/>
        </w:rPr>
        <w:t xml:space="preserve"> </w:t>
      </w:r>
      <w:r w:rsidR="00B133D5" w:rsidRPr="00736C0B">
        <w:rPr>
          <w:rFonts w:asciiTheme="majorBidi" w:eastAsia="Calibri" w:hAnsiTheme="majorBidi" w:cs="B Nazanin"/>
          <w:i/>
          <w:highlight w:val="cyan"/>
          <w:rtl/>
        </w:rPr>
        <w:t>را به همراه دارد</w:t>
      </w:r>
      <w:r w:rsidR="00B133D5" w:rsidRPr="00736C0B">
        <w:rPr>
          <w:rFonts w:asciiTheme="majorBidi" w:eastAsia="Calibri" w:hAnsiTheme="majorBidi" w:cs="B Nazanin"/>
          <w:i/>
          <w:highlight w:val="cyan"/>
          <w:lang w:bidi="fa-IR"/>
        </w:rPr>
        <w:t xml:space="preserve"> </w:t>
      </w:r>
      <w:r w:rsidR="00B215C0">
        <w:rPr>
          <w:rFonts w:asciiTheme="majorBidi" w:eastAsia="Calibri" w:hAnsiTheme="majorBidi" w:cs="B Nazanin"/>
          <w:i/>
          <w:highlight w:val="cyan"/>
          <w:lang w:bidi="fa-IR"/>
        </w:rPr>
        <w:t>.</w:t>
      </w:r>
      <w:r w:rsidR="00B133D5" w:rsidRPr="00736C0B">
        <w:rPr>
          <w:rFonts w:asciiTheme="majorBidi" w:eastAsia="Calibri" w:hAnsiTheme="majorBidi" w:cs="B Nazanin"/>
          <w:iCs/>
          <w:highlight w:val="cyan"/>
          <w:lang w:bidi="fa-IR"/>
        </w:rPr>
        <w:t>(</w:t>
      </w:r>
      <w:hyperlink w:anchor="Necira" w:history="1">
        <w:r w:rsidR="00B133D5" w:rsidRPr="00736C0B">
          <w:rPr>
            <w:rStyle w:val="Hyperlink"/>
            <w:rFonts w:asciiTheme="majorBidi" w:eastAsia="Calibri" w:hAnsiTheme="majorBidi" w:cs="B Nazanin"/>
            <w:iCs/>
            <w:highlight w:val="cyan"/>
            <w:lang w:bidi="fa-IR"/>
          </w:rPr>
          <w:t>Necira et al</w:t>
        </w:r>
        <w:r w:rsidR="00B215C0">
          <w:rPr>
            <w:rStyle w:val="Hyperlink"/>
            <w:rFonts w:asciiTheme="majorBidi" w:eastAsia="Calibri" w:hAnsiTheme="majorBidi" w:cs="B Nazanin"/>
            <w:iCs/>
            <w:highlight w:val="cyan"/>
            <w:lang w:bidi="fa-IR"/>
          </w:rPr>
          <w:t>.</w:t>
        </w:r>
        <w:r w:rsidR="00B133D5" w:rsidRPr="00736C0B">
          <w:rPr>
            <w:rStyle w:val="Hyperlink"/>
            <w:rFonts w:asciiTheme="majorBidi" w:eastAsia="Calibri" w:hAnsiTheme="majorBidi" w:cs="B Nazanin"/>
            <w:iCs/>
            <w:highlight w:val="cyan"/>
            <w:lang w:bidi="fa-IR"/>
          </w:rPr>
          <w:t>, 2024</w:t>
        </w:r>
      </w:hyperlink>
      <w:r w:rsidR="00B133D5" w:rsidRPr="00736C0B">
        <w:rPr>
          <w:rFonts w:asciiTheme="majorBidi" w:eastAsia="Calibri" w:hAnsiTheme="majorBidi" w:cs="B Nazanin"/>
          <w:iCs/>
          <w:highlight w:val="cyan"/>
          <w:lang w:bidi="fa-IR"/>
        </w:rPr>
        <w:t>)</w:t>
      </w:r>
      <w:r w:rsidR="00B133D5" w:rsidRPr="00736C0B">
        <w:rPr>
          <w:rFonts w:asciiTheme="majorBidi" w:eastAsia="Calibri" w:hAnsiTheme="majorBidi" w:cs="B Nazanin"/>
          <w:i/>
          <w:highlight w:val="cyan"/>
        </w:rPr>
        <w:t xml:space="preserve"> </w:t>
      </w:r>
      <w:r w:rsidR="00B133D5" w:rsidRPr="00736C0B">
        <w:rPr>
          <w:rFonts w:asciiTheme="majorBidi" w:eastAsia="Calibri" w:hAnsiTheme="majorBidi" w:cs="B Nazanin"/>
          <w:i/>
          <w:highlight w:val="cyan"/>
          <w:rtl/>
        </w:rPr>
        <w:t>آزمایش‌های تجربی همچنین نشان داده‌اند که تراکم کاشت و گونه‌های با تاج بزرگ، نقش مؤثری در تعدیل دمای دیوار و هوای اطراف دارن</w:t>
      </w:r>
      <w:r w:rsidR="00774119" w:rsidRPr="006B244C">
        <w:rPr>
          <w:rFonts w:asciiTheme="majorBidi" w:eastAsia="Calibri" w:hAnsiTheme="majorBidi" w:cs="B Nazanin" w:hint="cs"/>
          <w:i/>
          <w:highlight w:val="cyan"/>
          <w:rtl/>
        </w:rPr>
        <w:t xml:space="preserve">د </w:t>
      </w:r>
      <w:r w:rsidR="00B215C0">
        <w:rPr>
          <w:rFonts w:asciiTheme="majorBidi" w:eastAsia="Calibri" w:hAnsiTheme="majorBidi" w:cs="B Nazanin"/>
          <w:i/>
          <w:highlight w:val="cyan"/>
          <w:rtl/>
        </w:rPr>
        <w:t>.</w:t>
      </w:r>
      <w:r w:rsidR="00B133D5" w:rsidRPr="00736C0B">
        <w:rPr>
          <w:rFonts w:asciiTheme="majorBidi" w:eastAsia="Calibri" w:hAnsiTheme="majorBidi" w:cs="B Nazanin"/>
          <w:iCs/>
          <w:highlight w:val="cyan"/>
          <w:lang w:bidi="fa-IR"/>
        </w:rPr>
        <w:t>(</w:t>
      </w:r>
      <w:hyperlink w:anchor="Chen_2020" w:history="1">
        <w:r w:rsidR="00B133D5" w:rsidRPr="00736C0B">
          <w:rPr>
            <w:rStyle w:val="Hyperlink"/>
            <w:rFonts w:asciiTheme="majorBidi" w:eastAsia="Calibri" w:hAnsiTheme="majorBidi" w:cs="B Nazanin"/>
            <w:iCs/>
            <w:highlight w:val="cyan"/>
            <w:lang w:bidi="fa-IR"/>
          </w:rPr>
          <w:t>Chen et al</w:t>
        </w:r>
        <w:r w:rsidR="00B215C0">
          <w:rPr>
            <w:rStyle w:val="Hyperlink"/>
            <w:rFonts w:asciiTheme="majorBidi" w:eastAsia="Calibri" w:hAnsiTheme="majorBidi" w:cs="B Nazanin"/>
            <w:iCs/>
            <w:highlight w:val="cyan"/>
            <w:lang w:bidi="fa-IR"/>
          </w:rPr>
          <w:t>.</w:t>
        </w:r>
        <w:r w:rsidR="00B133D5" w:rsidRPr="00736C0B">
          <w:rPr>
            <w:rStyle w:val="Hyperlink"/>
            <w:rFonts w:asciiTheme="majorBidi" w:eastAsia="Calibri" w:hAnsiTheme="majorBidi" w:cs="B Nazanin"/>
            <w:iCs/>
            <w:highlight w:val="cyan"/>
            <w:lang w:bidi="fa-IR"/>
          </w:rPr>
          <w:t>, 2020</w:t>
        </w:r>
      </w:hyperlink>
      <w:r w:rsidR="00834DF5">
        <w:rPr>
          <w:rFonts w:asciiTheme="majorBidi" w:eastAsia="Calibri" w:hAnsiTheme="majorBidi" w:cs="B Nazanin"/>
          <w:iCs/>
          <w:highlight w:val="cyan"/>
          <w:lang w:bidi="fa-IR"/>
        </w:rPr>
        <w:t>:22</w:t>
      </w:r>
      <w:r w:rsidR="00B133D5" w:rsidRPr="00736C0B">
        <w:rPr>
          <w:rFonts w:asciiTheme="majorBidi" w:eastAsia="Calibri" w:hAnsiTheme="majorBidi" w:cs="B Nazanin"/>
          <w:iCs/>
          <w:highlight w:val="cyan"/>
          <w:lang w:bidi="fa-IR"/>
        </w:rPr>
        <w:t>)</w:t>
      </w:r>
      <w:r w:rsidR="00774119" w:rsidRPr="006B244C">
        <w:rPr>
          <w:rFonts w:asciiTheme="majorBidi" w:eastAsia="Calibri" w:hAnsiTheme="majorBidi" w:cs="B Nazanin" w:hint="cs"/>
          <w:iCs/>
          <w:highlight w:val="cyan"/>
          <w:rtl/>
          <w:lang w:bidi="fa-IR"/>
        </w:rPr>
        <w:t xml:space="preserve"> </w:t>
      </w:r>
    </w:p>
    <w:p w14:paraId="25CF2803" w14:textId="65A4E6E4" w:rsidR="00736C0B" w:rsidRPr="00736C0B" w:rsidRDefault="00736C0B" w:rsidP="00736C0B">
      <w:pPr>
        <w:autoSpaceDE w:val="0"/>
        <w:autoSpaceDN w:val="0"/>
        <w:bidi/>
        <w:adjustRightInd w:val="0"/>
        <w:ind w:firstLine="284"/>
        <w:jc w:val="both"/>
        <w:rPr>
          <w:rFonts w:asciiTheme="majorBidi" w:eastAsia="Calibri" w:hAnsiTheme="majorBidi" w:cs="B Nazanin"/>
          <w:i/>
          <w:lang w:bidi="fa-IR"/>
        </w:rPr>
      </w:pPr>
      <w:r w:rsidRPr="00736C0B">
        <w:rPr>
          <w:rFonts w:asciiTheme="majorBidi" w:eastAsia="Calibri" w:hAnsiTheme="majorBidi" w:cs="B Nazanin"/>
          <w:i/>
          <w:highlight w:val="cyan"/>
          <w:rtl/>
        </w:rPr>
        <w:t>در ایران، پژوهش‌ها بر نقش مورفولوژی شهری، چیدمان بلوک‌ها و مصالح پوسته در بهبود آسایش حرارتی تأکید دارند</w:t>
      </w:r>
      <w:r w:rsidR="00B215C0">
        <w:rPr>
          <w:rFonts w:asciiTheme="majorBidi" w:eastAsia="Calibri" w:hAnsiTheme="majorBidi" w:cs="B Nazanin"/>
          <w:i/>
          <w:highlight w:val="cyan"/>
          <w:rtl/>
        </w:rPr>
        <w:t>.</w:t>
      </w:r>
      <w:r w:rsidRPr="00736C0B">
        <w:rPr>
          <w:rFonts w:asciiTheme="majorBidi" w:eastAsia="Calibri" w:hAnsiTheme="majorBidi" w:cs="B Nazanin"/>
          <w:i/>
          <w:highlight w:val="cyan"/>
          <w:rtl/>
        </w:rPr>
        <w:t xml:space="preserve"> مطالعات انجام‌شده در تهران نشان می‌دهد که رعایت فاصله، ارتفاع و جهت‌گیری مناسب بلوک‌های بلندمرتبه، شرایط آسایش حرارتی را بهبود می‌بخشد و شدت جزیره حرارتی را کاهش می‌دهد </w:t>
      </w:r>
      <w:r w:rsidR="00774119" w:rsidRPr="006B244C">
        <w:rPr>
          <w:rFonts w:asciiTheme="majorBidi" w:eastAsia="Calibri" w:hAnsiTheme="majorBidi" w:cs="B Nazanin" w:hint="cs"/>
          <w:i/>
          <w:highlight w:val="cyan"/>
          <w:rtl/>
        </w:rPr>
        <w:t>(</w:t>
      </w:r>
      <w:hyperlink w:anchor="بیات" w:history="1">
        <w:r w:rsidR="00774119" w:rsidRPr="006B244C">
          <w:rPr>
            <w:rStyle w:val="Hyperlink"/>
            <w:rFonts w:asciiTheme="majorBidi" w:eastAsia="Calibri" w:hAnsiTheme="majorBidi" w:cs="B Nazanin"/>
            <w:i/>
            <w:highlight w:val="cyan"/>
            <w:rtl/>
          </w:rPr>
          <w:t>ب</w:t>
        </w:r>
        <w:r w:rsidR="00774119" w:rsidRPr="006B244C">
          <w:rPr>
            <w:rStyle w:val="Hyperlink"/>
            <w:rFonts w:asciiTheme="majorBidi" w:eastAsia="Calibri" w:hAnsiTheme="majorBidi" w:cs="B Nazanin" w:hint="cs"/>
            <w:i/>
            <w:highlight w:val="cyan"/>
            <w:rtl/>
          </w:rPr>
          <w:t>ی</w:t>
        </w:r>
        <w:r w:rsidR="00774119" w:rsidRPr="006B244C">
          <w:rPr>
            <w:rStyle w:val="Hyperlink"/>
            <w:rFonts w:asciiTheme="majorBidi" w:eastAsia="Calibri" w:hAnsiTheme="majorBidi" w:cs="B Nazanin" w:hint="eastAsia"/>
            <w:i/>
            <w:highlight w:val="cyan"/>
            <w:rtl/>
          </w:rPr>
          <w:t>ات</w:t>
        </w:r>
        <w:r w:rsidR="00774119" w:rsidRPr="006B244C">
          <w:rPr>
            <w:rStyle w:val="Hyperlink"/>
            <w:rFonts w:asciiTheme="majorBidi" w:eastAsia="Calibri" w:hAnsiTheme="majorBidi" w:cs="B Nazanin"/>
            <w:i/>
            <w:highlight w:val="cyan"/>
            <w:rtl/>
          </w:rPr>
          <w:t xml:space="preserve"> و بمان</w:t>
        </w:r>
        <w:r w:rsidR="00774119" w:rsidRPr="006B244C">
          <w:rPr>
            <w:rStyle w:val="Hyperlink"/>
            <w:rFonts w:asciiTheme="majorBidi" w:eastAsia="Calibri" w:hAnsiTheme="majorBidi" w:cs="B Nazanin" w:hint="cs"/>
            <w:i/>
            <w:highlight w:val="cyan"/>
            <w:rtl/>
          </w:rPr>
          <w:t>ی</w:t>
        </w:r>
        <w:r w:rsidR="00774119" w:rsidRPr="006B244C">
          <w:rPr>
            <w:rStyle w:val="Hyperlink"/>
            <w:rFonts w:asciiTheme="majorBidi" w:eastAsia="Calibri" w:hAnsiTheme="majorBidi" w:cs="B Nazanin" w:hint="eastAsia"/>
            <w:i/>
            <w:highlight w:val="cyan"/>
            <w:rtl/>
          </w:rPr>
          <w:t>ان،</w:t>
        </w:r>
        <w:r w:rsidR="0028054C">
          <w:rPr>
            <w:rStyle w:val="Hyperlink"/>
            <w:rFonts w:asciiTheme="majorBidi" w:eastAsia="Calibri" w:hAnsiTheme="majorBidi" w:cs="B Nazanin" w:hint="cs"/>
            <w:i/>
            <w:highlight w:val="cyan"/>
            <w:rtl/>
            <w:lang w:bidi="fa-IR"/>
          </w:rPr>
          <w:t>۱۴۰۰:</w:t>
        </w:r>
      </w:hyperlink>
      <w:r w:rsidR="0028054C">
        <w:rPr>
          <w:rFonts w:asciiTheme="majorBidi" w:eastAsia="Calibri" w:hAnsiTheme="majorBidi" w:cs="B Nazanin" w:hint="cs"/>
          <w:i/>
          <w:highlight w:val="cyan"/>
          <w:rtl/>
        </w:rPr>
        <w:t xml:space="preserve"> ۱۱۶</w:t>
      </w:r>
      <w:r w:rsidR="00774119" w:rsidRPr="006B244C">
        <w:rPr>
          <w:rFonts w:asciiTheme="majorBidi" w:eastAsia="Calibri" w:hAnsiTheme="majorBidi" w:cs="B Nazanin"/>
          <w:i/>
          <w:highlight w:val="cyan"/>
          <w:rtl/>
        </w:rPr>
        <w:t xml:space="preserve"> </w:t>
      </w:r>
      <w:r w:rsidR="00774119" w:rsidRPr="006B244C">
        <w:rPr>
          <w:rFonts w:eastAsia="Calibri"/>
          <w:i/>
          <w:highlight w:val="cyan"/>
          <w:rtl/>
        </w:rPr>
        <w:t>;</w:t>
      </w:r>
      <w:r w:rsidR="00774119" w:rsidRPr="006B244C">
        <w:rPr>
          <w:highlight w:val="cyan"/>
          <w:rtl/>
        </w:rPr>
        <w:t xml:space="preserve"> </w:t>
      </w:r>
      <w:hyperlink w:anchor="صیادی" w:history="1">
        <w:r w:rsidR="00774119" w:rsidRPr="006B244C">
          <w:rPr>
            <w:rStyle w:val="Hyperlink"/>
            <w:rFonts w:eastAsia="Calibri" w:cs="B Nazanin"/>
            <w:i/>
            <w:highlight w:val="cyan"/>
            <w:rtl/>
          </w:rPr>
          <w:t>ص</w:t>
        </w:r>
        <w:r w:rsidR="00774119" w:rsidRPr="006B244C">
          <w:rPr>
            <w:rStyle w:val="Hyperlink"/>
            <w:rFonts w:eastAsia="Calibri" w:cs="B Nazanin" w:hint="cs"/>
            <w:i/>
            <w:highlight w:val="cyan"/>
            <w:rtl/>
          </w:rPr>
          <w:t>ی</w:t>
        </w:r>
        <w:r w:rsidR="00774119" w:rsidRPr="006B244C">
          <w:rPr>
            <w:rStyle w:val="Hyperlink"/>
            <w:rFonts w:eastAsia="Calibri" w:cs="B Nazanin" w:hint="eastAsia"/>
            <w:i/>
            <w:highlight w:val="cyan"/>
            <w:rtl/>
          </w:rPr>
          <w:t>اد</w:t>
        </w:r>
        <w:r w:rsidR="00774119" w:rsidRPr="006B244C">
          <w:rPr>
            <w:rStyle w:val="Hyperlink"/>
            <w:rFonts w:eastAsia="Calibri" w:cs="B Nazanin" w:hint="cs"/>
            <w:i/>
            <w:highlight w:val="cyan"/>
            <w:rtl/>
          </w:rPr>
          <w:t>ی</w:t>
        </w:r>
        <w:r w:rsidR="00774119" w:rsidRPr="006B244C">
          <w:rPr>
            <w:rStyle w:val="Hyperlink"/>
            <w:rFonts w:eastAsia="Calibri" w:cs="B Nazanin"/>
            <w:i/>
            <w:highlight w:val="cyan"/>
            <w:rtl/>
          </w:rPr>
          <w:t xml:space="preserve"> و د</w:t>
        </w:r>
        <w:r w:rsidR="00774119" w:rsidRPr="006B244C">
          <w:rPr>
            <w:rStyle w:val="Hyperlink"/>
            <w:rFonts w:eastAsia="Calibri" w:cs="B Nazanin" w:hint="cs"/>
            <w:i/>
            <w:highlight w:val="cyan"/>
            <w:rtl/>
          </w:rPr>
          <w:t>ی</w:t>
        </w:r>
        <w:r w:rsidR="00774119" w:rsidRPr="006B244C">
          <w:rPr>
            <w:rStyle w:val="Hyperlink"/>
            <w:rFonts w:eastAsia="Calibri" w:cs="B Nazanin" w:hint="eastAsia"/>
            <w:i/>
            <w:highlight w:val="cyan"/>
            <w:rtl/>
          </w:rPr>
          <w:t>گران،</w:t>
        </w:r>
        <w:r w:rsidR="0028054C">
          <w:rPr>
            <w:rStyle w:val="Hyperlink"/>
            <w:rFonts w:eastAsia="Calibri" w:cs="B Nazanin" w:hint="cs"/>
            <w:i/>
            <w:highlight w:val="cyan"/>
            <w:rtl/>
          </w:rPr>
          <w:t>۱۴۰۱:</w:t>
        </w:r>
      </w:hyperlink>
      <w:r w:rsidR="0028054C">
        <w:rPr>
          <w:rFonts w:eastAsia="Calibri" w:cs="B Nazanin" w:hint="cs"/>
          <w:i/>
          <w:highlight w:val="cyan"/>
          <w:rtl/>
        </w:rPr>
        <w:t xml:space="preserve"> ۱۶</w:t>
      </w:r>
      <w:r w:rsidR="00774119" w:rsidRPr="006B244C">
        <w:rPr>
          <w:rFonts w:eastAsia="Calibri" w:cs="B Nazanin" w:hint="cs"/>
          <w:i/>
          <w:highlight w:val="cyan"/>
          <w:rtl/>
        </w:rPr>
        <w:t>)</w:t>
      </w:r>
      <w:r w:rsidR="00B215C0">
        <w:rPr>
          <w:rFonts w:eastAsia="Calibri" w:cs="B Nazanin" w:hint="cs"/>
          <w:i/>
          <w:highlight w:val="cyan"/>
          <w:rtl/>
        </w:rPr>
        <w:t>.</w:t>
      </w:r>
      <w:r w:rsidR="00774119" w:rsidRPr="006B244C">
        <w:rPr>
          <w:rFonts w:asciiTheme="majorBidi" w:eastAsia="Calibri" w:hAnsiTheme="majorBidi" w:cs="B Nazanin"/>
          <w:i/>
          <w:highlight w:val="cyan"/>
          <w:rtl/>
        </w:rPr>
        <w:t xml:space="preserve"> </w:t>
      </w:r>
      <w:r w:rsidRPr="00736C0B">
        <w:rPr>
          <w:rFonts w:asciiTheme="majorBidi" w:eastAsia="Calibri" w:hAnsiTheme="majorBidi" w:cs="B Nazanin"/>
          <w:i/>
          <w:highlight w:val="cyan"/>
          <w:rtl/>
        </w:rPr>
        <w:t xml:space="preserve">همچنین فرم‌های ساختمانی مستطیلی با جهت‌گیری جنوبی و نسبت پنجره به دیوار بهینه، عملکرد بهتری از نظر انرژی و آسایش حرارتی دارند </w:t>
      </w:r>
      <w:r w:rsidR="00774119" w:rsidRPr="006B244C">
        <w:rPr>
          <w:rFonts w:asciiTheme="majorBidi" w:eastAsia="Calibri" w:hAnsiTheme="majorBidi" w:cs="B Nazanin" w:hint="cs"/>
          <w:i/>
          <w:highlight w:val="cyan"/>
          <w:rtl/>
        </w:rPr>
        <w:t>(</w:t>
      </w:r>
      <w:hyperlink w:anchor="حدادزادگان" w:history="1">
        <w:r w:rsidR="00774119" w:rsidRPr="006B244C">
          <w:rPr>
            <w:rStyle w:val="Hyperlink"/>
            <w:rFonts w:asciiTheme="majorBidi" w:eastAsia="Calibri" w:hAnsiTheme="majorBidi" w:cs="B Nazanin"/>
            <w:i/>
            <w:highlight w:val="cyan"/>
            <w:rtl/>
          </w:rPr>
          <w:t xml:space="preserve">حدادزادگان و همکاران، </w:t>
        </w:r>
        <w:r w:rsidR="0028054C">
          <w:rPr>
            <w:rStyle w:val="Hyperlink"/>
            <w:rFonts w:asciiTheme="majorBidi" w:eastAsia="Calibri" w:hAnsiTheme="majorBidi" w:cs="B Nazanin" w:hint="cs"/>
            <w:i/>
            <w:highlight w:val="cyan"/>
            <w:rtl/>
            <w:lang w:bidi="fa-IR"/>
          </w:rPr>
          <w:t>۱۳۹۹:</w:t>
        </w:r>
      </w:hyperlink>
      <w:r w:rsidR="0028054C">
        <w:rPr>
          <w:rFonts w:asciiTheme="majorBidi" w:eastAsia="Calibri" w:hAnsiTheme="majorBidi" w:cs="B Nazanin" w:hint="cs"/>
          <w:i/>
          <w:highlight w:val="cyan"/>
          <w:rtl/>
        </w:rPr>
        <w:t xml:space="preserve"> ۲۵۸</w:t>
      </w:r>
      <w:r w:rsidR="00774119" w:rsidRPr="006B244C">
        <w:rPr>
          <w:rFonts w:asciiTheme="majorBidi" w:eastAsia="Calibri" w:hAnsiTheme="majorBidi" w:cs="B Nazanin"/>
          <w:i/>
          <w:highlight w:val="cyan"/>
          <w:rtl/>
          <w:lang w:bidi="fa-IR"/>
        </w:rPr>
        <w:t>)</w:t>
      </w:r>
      <w:r w:rsidR="00B215C0">
        <w:rPr>
          <w:rFonts w:asciiTheme="majorBidi" w:eastAsia="Calibri" w:hAnsiTheme="majorBidi" w:cs="B Nazanin"/>
          <w:i/>
          <w:highlight w:val="cyan"/>
          <w:rtl/>
          <w:lang w:bidi="fa-IR"/>
        </w:rPr>
        <w:t>.</w:t>
      </w:r>
      <w:r w:rsidR="00774119" w:rsidRPr="006B244C">
        <w:rPr>
          <w:rFonts w:asciiTheme="majorBidi" w:eastAsia="Calibri" w:hAnsiTheme="majorBidi" w:cs="B Nazanin" w:hint="cs"/>
          <w:i/>
          <w:highlight w:val="cyan"/>
          <w:rtl/>
          <w:lang w:bidi="fa-IR"/>
        </w:rPr>
        <w:t xml:space="preserve"> </w:t>
      </w:r>
      <w:r w:rsidRPr="00736C0B">
        <w:rPr>
          <w:rFonts w:asciiTheme="majorBidi" w:eastAsia="Calibri" w:hAnsiTheme="majorBidi" w:cs="B Nazanin"/>
          <w:i/>
          <w:highlight w:val="cyan"/>
          <w:rtl/>
        </w:rPr>
        <w:t>بررسی مصالح پوسته شهری نیز استفاده از مصالح روشن با آلبدوی بالا را به‌عنوان راهکاری مؤثر پیشنهاد می‌کند (</w:t>
      </w:r>
      <w:hyperlink w:anchor="مرئی" w:history="1">
        <w:r w:rsidR="00774119" w:rsidRPr="006B244C">
          <w:rPr>
            <w:rStyle w:val="Hyperlink"/>
            <w:rFonts w:asciiTheme="majorBidi" w:eastAsia="Calibri" w:hAnsiTheme="majorBidi" w:cs="B Nazanin"/>
            <w:i/>
            <w:highlight w:val="cyan"/>
            <w:rtl/>
          </w:rPr>
          <w:t>مرئ</w:t>
        </w:r>
        <w:r w:rsidR="00774119" w:rsidRPr="006B244C">
          <w:rPr>
            <w:rStyle w:val="Hyperlink"/>
            <w:rFonts w:asciiTheme="majorBidi" w:eastAsia="Calibri" w:hAnsiTheme="majorBidi" w:cs="B Nazanin" w:hint="cs"/>
            <w:i/>
            <w:highlight w:val="cyan"/>
            <w:rtl/>
          </w:rPr>
          <w:t>ی</w:t>
        </w:r>
        <w:r w:rsidR="00774119" w:rsidRPr="006B244C">
          <w:rPr>
            <w:rStyle w:val="Hyperlink"/>
            <w:rFonts w:asciiTheme="majorBidi" w:eastAsia="Calibri" w:hAnsiTheme="majorBidi" w:cs="B Nazanin"/>
            <w:i/>
            <w:highlight w:val="cyan"/>
            <w:rtl/>
          </w:rPr>
          <w:t xml:space="preserve"> و همکاران،</w:t>
        </w:r>
        <w:r w:rsidR="0028054C">
          <w:rPr>
            <w:rStyle w:val="Hyperlink"/>
            <w:rFonts w:asciiTheme="majorBidi" w:eastAsia="Calibri" w:hAnsiTheme="majorBidi" w:cs="B Nazanin" w:hint="cs"/>
            <w:i/>
            <w:highlight w:val="cyan"/>
            <w:rtl/>
            <w:lang w:bidi="fa-IR"/>
          </w:rPr>
          <w:t>۱۳۹۵:</w:t>
        </w:r>
      </w:hyperlink>
      <w:r w:rsidR="0028054C">
        <w:rPr>
          <w:rFonts w:asciiTheme="majorBidi" w:eastAsia="Calibri" w:hAnsiTheme="majorBidi" w:cs="B Nazanin" w:hint="cs"/>
          <w:i/>
          <w:highlight w:val="cyan"/>
          <w:rtl/>
        </w:rPr>
        <w:t xml:space="preserve"> ۴۶</w:t>
      </w:r>
      <w:r w:rsidRPr="00736C0B">
        <w:rPr>
          <w:rFonts w:asciiTheme="majorBidi" w:eastAsia="Calibri" w:hAnsiTheme="majorBidi" w:cs="B Nazanin"/>
          <w:i/>
          <w:highlight w:val="cyan"/>
          <w:rtl/>
        </w:rPr>
        <w:t>)</w:t>
      </w:r>
      <w:r w:rsidR="00B215C0">
        <w:rPr>
          <w:rFonts w:asciiTheme="majorBidi" w:eastAsia="Calibri" w:hAnsiTheme="majorBidi" w:cs="B Nazanin"/>
          <w:i/>
          <w:highlight w:val="cyan"/>
          <w:rtl/>
        </w:rPr>
        <w:t>.</w:t>
      </w:r>
      <w:r w:rsidRPr="00736C0B">
        <w:rPr>
          <w:rFonts w:asciiTheme="majorBidi" w:eastAsia="Calibri" w:hAnsiTheme="majorBidi" w:cs="B Nazanin"/>
          <w:i/>
          <w:highlight w:val="cyan"/>
          <w:rtl/>
        </w:rPr>
        <w:t xml:space="preserve"> در نهایت، مقایسه بافت‌های متراکم و کم‌تراکم شهری بیانگر آن است که پوشش گیاهی و نفوذپذیری سطح، نقش تعیین‌کننده‌ای در افزایش تاب‌آوری اقلیمی دارند (</w:t>
      </w:r>
      <w:hyperlink w:anchor="جعفری_سیریزی" w:history="1">
        <w:r w:rsidR="00774119" w:rsidRPr="006B244C">
          <w:rPr>
            <w:rStyle w:val="Hyperlink"/>
            <w:rFonts w:asciiTheme="majorBidi" w:eastAsia="Calibri" w:hAnsiTheme="majorBidi" w:cs="B Nazanin"/>
            <w:i/>
            <w:highlight w:val="cyan"/>
            <w:rtl/>
          </w:rPr>
          <w:t>جعفر</w:t>
        </w:r>
        <w:r w:rsidR="00774119" w:rsidRPr="006B244C">
          <w:rPr>
            <w:rStyle w:val="Hyperlink"/>
            <w:rFonts w:asciiTheme="majorBidi" w:eastAsia="Calibri" w:hAnsiTheme="majorBidi" w:cs="B Nazanin" w:hint="cs"/>
            <w:i/>
            <w:highlight w:val="cyan"/>
            <w:rtl/>
          </w:rPr>
          <w:t>ی</w:t>
        </w:r>
        <w:r w:rsidR="00774119" w:rsidRPr="006B244C">
          <w:rPr>
            <w:rStyle w:val="Hyperlink"/>
            <w:rFonts w:asciiTheme="majorBidi" w:eastAsia="Calibri" w:hAnsiTheme="majorBidi" w:cs="B Nazanin"/>
            <w:i/>
            <w:highlight w:val="cyan"/>
            <w:rtl/>
          </w:rPr>
          <w:t xml:space="preserve"> و همکاران، </w:t>
        </w:r>
        <w:r w:rsidR="0028054C">
          <w:rPr>
            <w:rStyle w:val="Hyperlink"/>
            <w:rFonts w:asciiTheme="majorBidi" w:eastAsia="Calibri" w:hAnsiTheme="majorBidi" w:cs="B Nazanin" w:hint="cs"/>
            <w:i/>
            <w:highlight w:val="cyan"/>
            <w:rtl/>
          </w:rPr>
          <w:t>۱۴۰۲:</w:t>
        </w:r>
      </w:hyperlink>
      <w:r w:rsidR="0028054C">
        <w:rPr>
          <w:rFonts w:asciiTheme="majorBidi" w:eastAsia="Calibri" w:hAnsiTheme="majorBidi" w:cs="B Nazanin" w:hint="cs"/>
          <w:i/>
          <w:highlight w:val="cyan"/>
          <w:rtl/>
        </w:rPr>
        <w:t xml:space="preserve"> ۴۷</w:t>
      </w:r>
      <w:r w:rsidRPr="00736C0B">
        <w:rPr>
          <w:rFonts w:asciiTheme="majorBidi" w:eastAsia="Calibri" w:hAnsiTheme="majorBidi" w:cs="B Nazanin"/>
          <w:i/>
          <w:highlight w:val="cyan"/>
          <w:rtl/>
        </w:rPr>
        <w:t>)</w:t>
      </w:r>
      <w:r w:rsidR="00B215C0">
        <w:rPr>
          <w:rFonts w:asciiTheme="majorBidi" w:eastAsia="Calibri" w:hAnsiTheme="majorBidi" w:cs="B Nazanin"/>
          <w:i/>
          <w:highlight w:val="cyan"/>
          <w:rtl/>
          <w:lang w:bidi="fa-IR"/>
        </w:rPr>
        <w:t>.</w:t>
      </w:r>
    </w:p>
    <w:p w14:paraId="7DC1B51D" w14:textId="1C86B6E2" w:rsidR="000F6F88" w:rsidRPr="000F6F88" w:rsidRDefault="000F6F88" w:rsidP="000F6F88">
      <w:pPr>
        <w:autoSpaceDE w:val="0"/>
        <w:autoSpaceDN w:val="0"/>
        <w:bidi/>
        <w:adjustRightInd w:val="0"/>
        <w:ind w:firstLine="284"/>
        <w:jc w:val="both"/>
        <w:rPr>
          <w:rFonts w:asciiTheme="majorBidi" w:eastAsia="Calibri" w:hAnsiTheme="majorBidi" w:cs="B Nazanin"/>
          <w:i/>
          <w:rtl/>
          <w:lang w:bidi="fa-IR"/>
        </w:rPr>
      </w:pPr>
      <w:r w:rsidRPr="000F6F88">
        <w:rPr>
          <w:rFonts w:asciiTheme="majorBidi" w:eastAsia="Calibri" w:hAnsiTheme="majorBidi" w:cs="B Nazanin"/>
          <w:i/>
          <w:rtl/>
          <w:lang w:bidi="fa-IR"/>
        </w:rPr>
        <w:t>ا</w:t>
      </w:r>
      <w:r w:rsidRPr="000F6F88">
        <w:rPr>
          <w:rFonts w:asciiTheme="majorBidi" w:eastAsia="Calibri" w:hAnsiTheme="majorBidi" w:cs="B Nazanin" w:hint="cs"/>
          <w:i/>
          <w:rtl/>
          <w:lang w:bidi="fa-IR"/>
        </w:rPr>
        <w:t>ی</w:t>
      </w:r>
      <w:r w:rsidRPr="000F6F88">
        <w:rPr>
          <w:rFonts w:asciiTheme="majorBidi" w:eastAsia="Calibri" w:hAnsiTheme="majorBidi" w:cs="B Nazanin" w:hint="eastAsia"/>
          <w:i/>
          <w:rtl/>
          <w:lang w:bidi="fa-IR"/>
        </w:rPr>
        <w:t>ن</w:t>
      </w:r>
      <w:r w:rsidRPr="000F6F88">
        <w:rPr>
          <w:rFonts w:asciiTheme="majorBidi" w:eastAsia="Calibri" w:hAnsiTheme="majorBidi" w:cs="B Nazanin"/>
          <w:i/>
          <w:rtl/>
          <w:lang w:bidi="fa-IR"/>
        </w:rPr>
        <w:t xml:space="preserve"> پژوهش </w:t>
      </w:r>
      <w:r w:rsidR="005845FB">
        <w:rPr>
          <w:rFonts w:asciiTheme="majorBidi" w:eastAsia="Calibri" w:hAnsiTheme="majorBidi" w:cs="B Nazanin"/>
          <w:i/>
          <w:rtl/>
          <w:lang w:bidi="fa-IR"/>
        </w:rPr>
        <w:t>باهدف</w:t>
      </w:r>
      <w:r w:rsidRPr="000F6F88">
        <w:rPr>
          <w:rFonts w:asciiTheme="majorBidi" w:eastAsia="Calibri" w:hAnsiTheme="majorBidi" w:cs="B Nazanin"/>
          <w:i/>
          <w:rtl/>
          <w:lang w:bidi="fa-IR"/>
        </w:rPr>
        <w:t xml:space="preserve"> ارائه راهکارها</w:t>
      </w:r>
      <w:r w:rsidRPr="000F6F88">
        <w:rPr>
          <w:rFonts w:asciiTheme="majorBidi" w:eastAsia="Calibri" w:hAnsiTheme="majorBidi" w:cs="B Nazanin" w:hint="cs"/>
          <w:i/>
          <w:rtl/>
          <w:lang w:bidi="fa-IR"/>
        </w:rPr>
        <w:t>ی</w:t>
      </w:r>
      <w:r w:rsidRPr="000F6F88">
        <w:rPr>
          <w:rFonts w:asciiTheme="majorBidi" w:eastAsia="Calibri" w:hAnsiTheme="majorBidi" w:cs="B Nazanin"/>
          <w:i/>
          <w:rtl/>
          <w:lang w:bidi="fa-IR"/>
        </w:rPr>
        <w:t xml:space="preserve"> جامع و </w:t>
      </w:r>
      <w:r w:rsidRPr="000F6F88">
        <w:rPr>
          <w:rFonts w:asciiTheme="majorBidi" w:eastAsia="Calibri" w:hAnsiTheme="majorBidi" w:cs="B Nazanin" w:hint="cs"/>
          <w:i/>
          <w:rtl/>
          <w:lang w:bidi="fa-IR"/>
        </w:rPr>
        <w:t>ی</w:t>
      </w:r>
      <w:r w:rsidRPr="000F6F88">
        <w:rPr>
          <w:rFonts w:asciiTheme="majorBidi" w:eastAsia="Calibri" w:hAnsiTheme="majorBidi" w:cs="B Nazanin" w:hint="eastAsia"/>
          <w:i/>
          <w:rtl/>
          <w:lang w:bidi="fa-IR"/>
        </w:rPr>
        <w:t>کپارچه</w:t>
      </w:r>
      <w:r w:rsidRPr="000F6F88">
        <w:rPr>
          <w:rFonts w:asciiTheme="majorBidi" w:eastAsia="Calibri" w:hAnsiTheme="majorBidi" w:cs="B Nazanin"/>
          <w:i/>
          <w:rtl/>
          <w:lang w:bidi="fa-IR"/>
        </w:rPr>
        <w:t xml:space="preserve"> برا</w:t>
      </w:r>
      <w:r w:rsidRPr="000F6F88">
        <w:rPr>
          <w:rFonts w:asciiTheme="majorBidi" w:eastAsia="Calibri" w:hAnsiTheme="majorBidi" w:cs="B Nazanin" w:hint="cs"/>
          <w:i/>
          <w:rtl/>
          <w:lang w:bidi="fa-IR"/>
        </w:rPr>
        <w:t>ی</w:t>
      </w:r>
      <w:r w:rsidRPr="000F6F88">
        <w:rPr>
          <w:rFonts w:asciiTheme="majorBidi" w:eastAsia="Calibri" w:hAnsiTheme="majorBidi" w:cs="B Nazanin"/>
          <w:i/>
          <w:rtl/>
          <w:lang w:bidi="fa-IR"/>
        </w:rPr>
        <w:t xml:space="preserve"> کاهش اثرات </w:t>
      </w:r>
      <w:r w:rsidR="00113F56">
        <w:rPr>
          <w:rFonts w:asciiTheme="majorBidi" w:eastAsia="Calibri" w:hAnsiTheme="majorBidi" w:cs="B Nazanin" w:hint="cs"/>
          <w:i/>
          <w:rtl/>
          <w:lang w:bidi="fa-IR"/>
        </w:rPr>
        <w:t>جزیره حرارتی شهری</w:t>
      </w:r>
      <w:r w:rsidRPr="000F6F88">
        <w:rPr>
          <w:rFonts w:asciiTheme="majorBidi" w:eastAsia="Calibri" w:hAnsiTheme="majorBidi" w:cs="B Nazanin"/>
          <w:i/>
          <w:rtl/>
          <w:lang w:bidi="fa-IR"/>
        </w:rPr>
        <w:t>، با تأک</w:t>
      </w:r>
      <w:r w:rsidRPr="000F6F88">
        <w:rPr>
          <w:rFonts w:asciiTheme="majorBidi" w:eastAsia="Calibri" w:hAnsiTheme="majorBidi" w:cs="B Nazanin" w:hint="cs"/>
          <w:i/>
          <w:rtl/>
          <w:lang w:bidi="fa-IR"/>
        </w:rPr>
        <w:t>ی</w:t>
      </w:r>
      <w:r w:rsidRPr="000F6F88">
        <w:rPr>
          <w:rFonts w:asciiTheme="majorBidi" w:eastAsia="Calibri" w:hAnsiTheme="majorBidi" w:cs="B Nazanin" w:hint="eastAsia"/>
          <w:i/>
          <w:rtl/>
          <w:lang w:bidi="fa-IR"/>
        </w:rPr>
        <w:t>د</w:t>
      </w:r>
      <w:r w:rsidRPr="000F6F88">
        <w:rPr>
          <w:rFonts w:asciiTheme="majorBidi" w:eastAsia="Calibri" w:hAnsiTheme="majorBidi" w:cs="B Nazanin"/>
          <w:i/>
          <w:rtl/>
          <w:lang w:bidi="fa-IR"/>
        </w:rPr>
        <w:t xml:space="preserve"> بر طراح</w:t>
      </w:r>
      <w:r w:rsidRPr="000F6F88">
        <w:rPr>
          <w:rFonts w:asciiTheme="majorBidi" w:eastAsia="Calibri" w:hAnsiTheme="majorBidi" w:cs="B Nazanin" w:hint="cs"/>
          <w:i/>
          <w:rtl/>
          <w:lang w:bidi="fa-IR"/>
        </w:rPr>
        <w:t>ی</w:t>
      </w:r>
      <w:r w:rsidRPr="000F6F88">
        <w:rPr>
          <w:rFonts w:asciiTheme="majorBidi" w:eastAsia="Calibri" w:hAnsiTheme="majorBidi" w:cs="B Nazanin"/>
          <w:i/>
          <w:rtl/>
          <w:lang w:bidi="fa-IR"/>
        </w:rPr>
        <w:t xml:space="preserve"> شهر</w:t>
      </w:r>
      <w:r w:rsidRPr="000F6F88">
        <w:rPr>
          <w:rFonts w:asciiTheme="majorBidi" w:eastAsia="Calibri" w:hAnsiTheme="majorBidi" w:cs="B Nazanin" w:hint="cs"/>
          <w:i/>
          <w:rtl/>
          <w:lang w:bidi="fa-IR"/>
        </w:rPr>
        <w:t>ی</w:t>
      </w:r>
      <w:r w:rsidRPr="000F6F88">
        <w:rPr>
          <w:rFonts w:asciiTheme="majorBidi" w:eastAsia="Calibri" w:hAnsiTheme="majorBidi" w:cs="B Nazanin" w:hint="eastAsia"/>
          <w:i/>
          <w:rtl/>
          <w:lang w:bidi="fa-IR"/>
        </w:rPr>
        <w:t>،</w:t>
      </w:r>
      <w:r w:rsidRPr="000F6F88">
        <w:rPr>
          <w:rFonts w:asciiTheme="majorBidi" w:eastAsia="Calibri" w:hAnsiTheme="majorBidi" w:cs="B Nazanin"/>
          <w:i/>
          <w:rtl/>
          <w:lang w:bidi="fa-IR"/>
        </w:rPr>
        <w:t xml:space="preserve"> تهو</w:t>
      </w:r>
      <w:r w:rsidRPr="000F6F88">
        <w:rPr>
          <w:rFonts w:asciiTheme="majorBidi" w:eastAsia="Calibri" w:hAnsiTheme="majorBidi" w:cs="B Nazanin" w:hint="cs"/>
          <w:i/>
          <w:rtl/>
          <w:lang w:bidi="fa-IR"/>
        </w:rPr>
        <w:t>ی</w:t>
      </w:r>
      <w:r w:rsidRPr="000F6F88">
        <w:rPr>
          <w:rFonts w:asciiTheme="majorBidi" w:eastAsia="Calibri" w:hAnsiTheme="majorBidi" w:cs="B Nazanin" w:hint="eastAsia"/>
          <w:i/>
          <w:rtl/>
          <w:lang w:bidi="fa-IR"/>
        </w:rPr>
        <w:t>ه</w:t>
      </w:r>
      <w:r w:rsidRPr="000F6F88">
        <w:rPr>
          <w:rFonts w:asciiTheme="majorBidi" w:eastAsia="Calibri" w:hAnsiTheme="majorBidi" w:cs="B Nazanin"/>
          <w:i/>
          <w:rtl/>
          <w:lang w:bidi="fa-IR"/>
        </w:rPr>
        <w:t xml:space="preserve"> طب</w:t>
      </w:r>
      <w:r w:rsidRPr="000F6F88">
        <w:rPr>
          <w:rFonts w:asciiTheme="majorBidi" w:eastAsia="Calibri" w:hAnsiTheme="majorBidi" w:cs="B Nazanin" w:hint="cs"/>
          <w:i/>
          <w:rtl/>
          <w:lang w:bidi="fa-IR"/>
        </w:rPr>
        <w:t>ی</w:t>
      </w:r>
      <w:r w:rsidRPr="000F6F88">
        <w:rPr>
          <w:rFonts w:asciiTheme="majorBidi" w:eastAsia="Calibri" w:hAnsiTheme="majorBidi" w:cs="B Nazanin" w:hint="eastAsia"/>
          <w:i/>
          <w:rtl/>
          <w:lang w:bidi="fa-IR"/>
        </w:rPr>
        <w:t>ع</w:t>
      </w:r>
      <w:r w:rsidRPr="000F6F88">
        <w:rPr>
          <w:rFonts w:asciiTheme="majorBidi" w:eastAsia="Calibri" w:hAnsiTheme="majorBidi" w:cs="B Nazanin" w:hint="cs"/>
          <w:i/>
          <w:rtl/>
          <w:lang w:bidi="fa-IR"/>
        </w:rPr>
        <w:t>ی</w:t>
      </w:r>
      <w:r w:rsidRPr="000F6F88">
        <w:rPr>
          <w:rFonts w:asciiTheme="majorBidi" w:eastAsia="Calibri" w:hAnsiTheme="majorBidi" w:cs="B Nazanin" w:hint="eastAsia"/>
          <w:i/>
          <w:rtl/>
          <w:lang w:bidi="fa-IR"/>
        </w:rPr>
        <w:t>،</w:t>
      </w:r>
      <w:r w:rsidRPr="000F6F88">
        <w:rPr>
          <w:rFonts w:asciiTheme="majorBidi" w:eastAsia="Calibri" w:hAnsiTheme="majorBidi" w:cs="B Nazanin"/>
          <w:i/>
          <w:rtl/>
          <w:lang w:bidi="fa-IR"/>
        </w:rPr>
        <w:t xml:space="preserve"> و مصال</w:t>
      </w:r>
      <w:r w:rsidRPr="000F6F88">
        <w:rPr>
          <w:rFonts w:asciiTheme="majorBidi" w:eastAsia="Calibri" w:hAnsiTheme="majorBidi" w:cs="B Nazanin" w:hint="eastAsia"/>
          <w:i/>
          <w:rtl/>
          <w:lang w:bidi="fa-IR"/>
        </w:rPr>
        <w:t>ح</w:t>
      </w:r>
      <w:r w:rsidRPr="000F6F88">
        <w:rPr>
          <w:rFonts w:asciiTheme="majorBidi" w:eastAsia="Calibri" w:hAnsiTheme="majorBidi" w:cs="B Nazanin"/>
          <w:i/>
          <w:rtl/>
          <w:lang w:bidi="fa-IR"/>
        </w:rPr>
        <w:t xml:space="preserve"> بازتابنده، به دنبال پر کردن ا</w:t>
      </w:r>
      <w:r w:rsidRPr="000F6F88">
        <w:rPr>
          <w:rFonts w:asciiTheme="majorBidi" w:eastAsia="Calibri" w:hAnsiTheme="majorBidi" w:cs="B Nazanin" w:hint="cs"/>
          <w:i/>
          <w:rtl/>
          <w:lang w:bidi="fa-IR"/>
        </w:rPr>
        <w:t>ی</w:t>
      </w:r>
      <w:r w:rsidRPr="000F6F88">
        <w:rPr>
          <w:rFonts w:asciiTheme="majorBidi" w:eastAsia="Calibri" w:hAnsiTheme="majorBidi" w:cs="B Nazanin" w:hint="eastAsia"/>
          <w:i/>
          <w:rtl/>
          <w:lang w:bidi="fa-IR"/>
        </w:rPr>
        <w:t>ن</w:t>
      </w:r>
      <w:r w:rsidRPr="000F6F88">
        <w:rPr>
          <w:rFonts w:asciiTheme="majorBidi" w:eastAsia="Calibri" w:hAnsiTheme="majorBidi" w:cs="B Nazanin"/>
          <w:i/>
          <w:rtl/>
          <w:lang w:bidi="fa-IR"/>
        </w:rPr>
        <w:t xml:space="preserve"> شکاف‌هاست</w:t>
      </w:r>
      <w:r w:rsidR="00B215C0">
        <w:rPr>
          <w:rFonts w:asciiTheme="majorBidi" w:eastAsia="Calibri" w:hAnsiTheme="majorBidi" w:cs="B Nazanin"/>
          <w:i/>
          <w:rtl/>
          <w:lang w:bidi="fa-IR"/>
        </w:rPr>
        <w:t>.</w:t>
      </w:r>
    </w:p>
    <w:p w14:paraId="0B4E049C" w14:textId="77777777" w:rsidR="000F6F88" w:rsidRPr="000F6F88" w:rsidRDefault="000F6F88" w:rsidP="000F6F88">
      <w:pPr>
        <w:autoSpaceDE w:val="0"/>
        <w:autoSpaceDN w:val="0"/>
        <w:bidi/>
        <w:adjustRightInd w:val="0"/>
        <w:ind w:firstLine="284"/>
        <w:jc w:val="both"/>
        <w:rPr>
          <w:rFonts w:asciiTheme="majorBidi" w:eastAsia="Calibri" w:hAnsiTheme="majorBidi" w:cs="B Nazanin"/>
          <w:i/>
          <w:lang w:bidi="fa-IR"/>
        </w:rPr>
      </w:pPr>
    </w:p>
    <w:p w14:paraId="4CFD462F" w14:textId="77777777" w:rsidR="001F7F38" w:rsidRPr="001F3911" w:rsidRDefault="001F7F38" w:rsidP="001F7F38">
      <w:pPr>
        <w:bidi/>
        <w:jc w:val="lowKashida"/>
        <w:rPr>
          <w:rFonts w:asciiTheme="majorBidi" w:eastAsia="Calibri" w:hAnsiTheme="majorBidi" w:cs="B Nazanin"/>
          <w:b/>
          <w:bCs/>
          <w:rtl/>
        </w:rPr>
      </w:pPr>
      <w:r w:rsidRPr="001F3911">
        <w:rPr>
          <w:rFonts w:asciiTheme="majorBidi" w:eastAsia="Calibri" w:hAnsiTheme="majorBidi" w:cs="B Nazanin"/>
          <w:b/>
          <w:bCs/>
          <w:rtl/>
        </w:rPr>
        <w:t>روش‌شناسی</w:t>
      </w:r>
    </w:p>
    <w:p w14:paraId="3D0FDE17" w14:textId="0A271C11" w:rsidR="003A007D" w:rsidRDefault="001F3911" w:rsidP="003A007D">
      <w:pPr>
        <w:bidi/>
        <w:jc w:val="lowKashida"/>
        <w:rPr>
          <w:rFonts w:asciiTheme="majorBidi" w:eastAsia="Calibri" w:hAnsiTheme="majorBidi" w:cs="B Nazanin"/>
          <w:lang w:bidi="fa-IR"/>
        </w:rPr>
      </w:pPr>
      <w:r w:rsidRPr="001F3911">
        <w:rPr>
          <w:rFonts w:asciiTheme="majorBidi" w:eastAsia="Calibri" w:hAnsiTheme="majorBidi" w:cs="B Nazanin"/>
          <w:rtl/>
          <w:lang w:bidi="fa-IR"/>
        </w:rPr>
        <w:t>ا</w:t>
      </w:r>
      <w:r w:rsidRPr="001F3911">
        <w:rPr>
          <w:rFonts w:asciiTheme="majorBidi" w:eastAsia="Calibri" w:hAnsiTheme="majorBidi" w:cs="B Nazanin" w:hint="cs"/>
          <w:rtl/>
          <w:lang w:bidi="fa-IR"/>
        </w:rPr>
        <w:t>ی</w:t>
      </w:r>
      <w:r w:rsidRPr="001F3911">
        <w:rPr>
          <w:rFonts w:asciiTheme="majorBidi" w:eastAsia="Calibri" w:hAnsiTheme="majorBidi" w:cs="B Nazanin" w:hint="eastAsia"/>
          <w:rtl/>
          <w:lang w:bidi="fa-IR"/>
        </w:rPr>
        <w:t>ن</w:t>
      </w:r>
      <w:r w:rsidRPr="001F3911">
        <w:rPr>
          <w:rFonts w:asciiTheme="majorBidi" w:eastAsia="Calibri" w:hAnsiTheme="majorBidi" w:cs="B Nazanin"/>
          <w:rtl/>
          <w:lang w:bidi="fa-IR"/>
        </w:rPr>
        <w:t xml:space="preserve"> پژوهش به روش مرور نظام‌مند و با رو</w:t>
      </w:r>
      <w:r w:rsidRPr="001F3911">
        <w:rPr>
          <w:rFonts w:asciiTheme="majorBidi" w:eastAsia="Calibri" w:hAnsiTheme="majorBidi" w:cs="B Nazanin" w:hint="cs"/>
          <w:rtl/>
          <w:lang w:bidi="fa-IR"/>
        </w:rPr>
        <w:t>ی</w:t>
      </w:r>
      <w:r w:rsidRPr="001F3911">
        <w:rPr>
          <w:rFonts w:asciiTheme="majorBidi" w:eastAsia="Calibri" w:hAnsiTheme="majorBidi" w:cs="B Nazanin" w:hint="eastAsia"/>
          <w:rtl/>
          <w:lang w:bidi="fa-IR"/>
        </w:rPr>
        <w:t>کرد</w:t>
      </w:r>
      <w:r w:rsidRPr="001F3911">
        <w:rPr>
          <w:rFonts w:asciiTheme="majorBidi" w:eastAsia="Calibri" w:hAnsiTheme="majorBidi" w:cs="B Nazanin"/>
          <w:rtl/>
          <w:lang w:bidi="fa-IR"/>
        </w:rPr>
        <w:t xml:space="preserve"> توص</w:t>
      </w:r>
      <w:r w:rsidRPr="001F3911">
        <w:rPr>
          <w:rFonts w:asciiTheme="majorBidi" w:eastAsia="Calibri" w:hAnsiTheme="majorBidi" w:cs="B Nazanin" w:hint="cs"/>
          <w:rtl/>
          <w:lang w:bidi="fa-IR"/>
        </w:rPr>
        <w:t>ی</w:t>
      </w:r>
      <w:r w:rsidRPr="001F3911">
        <w:rPr>
          <w:rFonts w:asciiTheme="majorBidi" w:eastAsia="Calibri" w:hAnsiTheme="majorBidi" w:cs="B Nazanin" w:hint="eastAsia"/>
          <w:rtl/>
          <w:lang w:bidi="fa-IR"/>
        </w:rPr>
        <w:t>ف</w:t>
      </w:r>
      <w:r w:rsidRPr="001F3911">
        <w:rPr>
          <w:rFonts w:asciiTheme="majorBidi" w:eastAsia="Calibri" w:hAnsiTheme="majorBidi" w:cs="B Nazanin" w:hint="cs"/>
          <w:rtl/>
          <w:lang w:bidi="fa-IR"/>
        </w:rPr>
        <w:t>ی</w:t>
      </w:r>
      <w:r w:rsidR="00AC3F28">
        <w:rPr>
          <w:rFonts w:ascii="Arial" w:eastAsia="Calibri" w:hAnsi="Arial" w:cs="Arial"/>
          <w:lang w:bidi="fa-IR"/>
        </w:rPr>
        <w:t xml:space="preserve">_ </w:t>
      </w:r>
      <w:r w:rsidR="00AC3F28">
        <w:rPr>
          <w:rFonts w:ascii="Arial" w:eastAsia="Calibri" w:hAnsi="Arial" w:cs="Arial" w:hint="cs"/>
          <w:rtl/>
          <w:lang w:bidi="fa-IR"/>
        </w:rPr>
        <w:t xml:space="preserve"> </w:t>
      </w:r>
      <w:r w:rsidRPr="001F3911">
        <w:rPr>
          <w:rFonts w:asciiTheme="majorBidi" w:eastAsia="Calibri" w:hAnsiTheme="majorBidi" w:cs="B Nazanin" w:hint="cs"/>
          <w:rtl/>
          <w:lang w:bidi="fa-IR"/>
        </w:rPr>
        <w:t>تحلی</w:t>
      </w:r>
      <w:r w:rsidRPr="001F3911">
        <w:rPr>
          <w:rFonts w:asciiTheme="majorBidi" w:eastAsia="Calibri" w:hAnsiTheme="majorBidi" w:cs="B Nazanin" w:hint="eastAsia"/>
          <w:rtl/>
          <w:lang w:bidi="fa-IR"/>
        </w:rPr>
        <w:t>ل</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انجام شده است تا چارچوب</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علم</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و منسجم برا</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بررس</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عوامل مؤثر بر پد</w:t>
      </w:r>
      <w:r w:rsidRPr="001F3911">
        <w:rPr>
          <w:rFonts w:asciiTheme="majorBidi" w:eastAsia="Calibri" w:hAnsiTheme="majorBidi" w:cs="B Nazanin" w:hint="cs"/>
          <w:rtl/>
          <w:lang w:bidi="fa-IR"/>
        </w:rPr>
        <w:t>ی</w:t>
      </w:r>
      <w:r w:rsidRPr="001F3911">
        <w:rPr>
          <w:rFonts w:asciiTheme="majorBidi" w:eastAsia="Calibri" w:hAnsiTheme="majorBidi" w:cs="B Nazanin" w:hint="eastAsia"/>
          <w:rtl/>
          <w:lang w:bidi="fa-IR"/>
        </w:rPr>
        <w:t>ده</w:t>
      </w:r>
      <w:r w:rsidRPr="001F3911">
        <w:rPr>
          <w:rFonts w:asciiTheme="majorBidi" w:eastAsia="Calibri" w:hAnsiTheme="majorBidi" w:cs="B Nazanin"/>
          <w:rtl/>
          <w:lang w:bidi="fa-IR"/>
        </w:rPr>
        <w:t xml:space="preserve"> جز</w:t>
      </w:r>
      <w:r w:rsidRPr="001F3911">
        <w:rPr>
          <w:rFonts w:asciiTheme="majorBidi" w:eastAsia="Calibri" w:hAnsiTheme="majorBidi" w:cs="B Nazanin" w:hint="cs"/>
          <w:rtl/>
          <w:lang w:bidi="fa-IR"/>
        </w:rPr>
        <w:t>ی</w:t>
      </w:r>
      <w:r w:rsidRPr="001F3911">
        <w:rPr>
          <w:rFonts w:asciiTheme="majorBidi" w:eastAsia="Calibri" w:hAnsiTheme="majorBidi" w:cs="B Nazanin" w:hint="eastAsia"/>
          <w:rtl/>
          <w:lang w:bidi="fa-IR"/>
        </w:rPr>
        <w:t>ره</w:t>
      </w:r>
      <w:r w:rsidRPr="001F3911">
        <w:rPr>
          <w:rFonts w:asciiTheme="majorBidi" w:eastAsia="Calibri" w:hAnsiTheme="majorBidi" w:cs="B Nazanin"/>
          <w:rtl/>
          <w:lang w:bidi="fa-IR"/>
        </w:rPr>
        <w:t xml:space="preserve"> حرارت</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شهر</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و ارائه راهکارها</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کاهش اثرات آن در مق</w:t>
      </w:r>
      <w:r w:rsidRPr="001F3911">
        <w:rPr>
          <w:rFonts w:asciiTheme="majorBidi" w:eastAsia="Calibri" w:hAnsiTheme="majorBidi" w:cs="B Nazanin" w:hint="cs"/>
          <w:rtl/>
          <w:lang w:bidi="fa-IR"/>
        </w:rPr>
        <w:t>ی</w:t>
      </w:r>
      <w:r w:rsidRPr="001F3911">
        <w:rPr>
          <w:rFonts w:asciiTheme="majorBidi" w:eastAsia="Calibri" w:hAnsiTheme="majorBidi" w:cs="B Nazanin" w:hint="eastAsia"/>
          <w:rtl/>
          <w:lang w:bidi="fa-IR"/>
        </w:rPr>
        <w:t>اس</w:t>
      </w:r>
      <w:r w:rsidRPr="001F3911">
        <w:rPr>
          <w:rFonts w:asciiTheme="majorBidi" w:eastAsia="Calibri" w:hAnsiTheme="majorBidi" w:cs="B Nazanin"/>
          <w:rtl/>
          <w:lang w:bidi="fa-IR"/>
        </w:rPr>
        <w:t xml:space="preserve"> ساختمان و مح</w:t>
      </w:r>
      <w:r w:rsidRPr="001F3911">
        <w:rPr>
          <w:rFonts w:asciiTheme="majorBidi" w:eastAsia="Calibri" w:hAnsiTheme="majorBidi" w:cs="B Nazanin" w:hint="cs"/>
          <w:rtl/>
          <w:lang w:bidi="fa-IR"/>
        </w:rPr>
        <w:t>ی</w:t>
      </w:r>
      <w:r w:rsidRPr="001F3911">
        <w:rPr>
          <w:rFonts w:asciiTheme="majorBidi" w:eastAsia="Calibri" w:hAnsiTheme="majorBidi" w:cs="B Nazanin" w:hint="eastAsia"/>
          <w:rtl/>
          <w:lang w:bidi="fa-IR"/>
        </w:rPr>
        <w:t>ط</w:t>
      </w:r>
      <w:r w:rsidRPr="001F3911">
        <w:rPr>
          <w:rFonts w:asciiTheme="majorBidi" w:eastAsia="Calibri" w:hAnsiTheme="majorBidi" w:cs="B Nazanin"/>
          <w:rtl/>
          <w:lang w:bidi="fa-IR"/>
        </w:rPr>
        <w:t xml:space="preserve"> شهر</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فراهم آورد</w:t>
      </w:r>
      <w:r w:rsidR="00B215C0">
        <w:rPr>
          <w:rFonts w:asciiTheme="majorBidi" w:eastAsia="Calibri" w:hAnsiTheme="majorBidi" w:cs="B Nazanin"/>
          <w:rtl/>
          <w:lang w:bidi="fa-IR"/>
        </w:rPr>
        <w:t>.</w:t>
      </w:r>
      <w:r w:rsidRPr="001F3911">
        <w:rPr>
          <w:rFonts w:asciiTheme="majorBidi" w:eastAsia="Calibri" w:hAnsiTheme="majorBidi" w:cs="B Nazanin"/>
          <w:rtl/>
          <w:lang w:bidi="fa-IR"/>
        </w:rPr>
        <w:t xml:space="preserve"> </w:t>
      </w:r>
      <w:r w:rsidR="005845FB">
        <w:rPr>
          <w:rFonts w:asciiTheme="majorBidi" w:eastAsia="Calibri" w:hAnsiTheme="majorBidi" w:cs="B Nazanin"/>
          <w:rtl/>
          <w:lang w:bidi="fa-IR"/>
        </w:rPr>
        <w:t>فرا</w:t>
      </w:r>
      <w:r w:rsidR="005845FB">
        <w:rPr>
          <w:rFonts w:asciiTheme="majorBidi" w:eastAsia="Calibri" w:hAnsiTheme="majorBidi" w:cs="B Nazanin" w:hint="cs"/>
          <w:rtl/>
          <w:lang w:bidi="fa-IR"/>
        </w:rPr>
        <w:t>ی</w:t>
      </w:r>
      <w:r w:rsidR="005845FB">
        <w:rPr>
          <w:rFonts w:asciiTheme="majorBidi" w:eastAsia="Calibri" w:hAnsiTheme="majorBidi" w:cs="B Nazanin" w:hint="eastAsia"/>
          <w:rtl/>
          <w:lang w:bidi="fa-IR"/>
        </w:rPr>
        <w:t>ند</w:t>
      </w:r>
      <w:r w:rsidRPr="001F3911">
        <w:rPr>
          <w:rFonts w:asciiTheme="majorBidi" w:eastAsia="Calibri" w:hAnsiTheme="majorBidi" w:cs="B Nazanin"/>
          <w:rtl/>
          <w:lang w:bidi="fa-IR"/>
        </w:rPr>
        <w:t xml:space="preserve"> پژوهش به‌صورت گام‌به‌گام و با رع</w:t>
      </w:r>
      <w:r w:rsidRPr="001F3911">
        <w:rPr>
          <w:rFonts w:asciiTheme="majorBidi" w:eastAsia="Calibri" w:hAnsiTheme="majorBidi" w:cs="B Nazanin" w:hint="eastAsia"/>
          <w:rtl/>
          <w:lang w:bidi="fa-IR"/>
        </w:rPr>
        <w:t>ا</w:t>
      </w:r>
      <w:r w:rsidRPr="001F3911">
        <w:rPr>
          <w:rFonts w:asciiTheme="majorBidi" w:eastAsia="Calibri" w:hAnsiTheme="majorBidi" w:cs="B Nazanin" w:hint="cs"/>
          <w:rtl/>
          <w:lang w:bidi="fa-IR"/>
        </w:rPr>
        <w:t>ی</w:t>
      </w:r>
      <w:r w:rsidRPr="001F3911">
        <w:rPr>
          <w:rFonts w:asciiTheme="majorBidi" w:eastAsia="Calibri" w:hAnsiTheme="majorBidi" w:cs="B Nazanin" w:hint="eastAsia"/>
          <w:rtl/>
          <w:lang w:bidi="fa-IR"/>
        </w:rPr>
        <w:t>ت</w:t>
      </w:r>
      <w:r w:rsidRPr="001F3911">
        <w:rPr>
          <w:rFonts w:asciiTheme="majorBidi" w:eastAsia="Calibri" w:hAnsiTheme="majorBidi" w:cs="B Nazanin"/>
          <w:rtl/>
          <w:lang w:bidi="fa-IR"/>
        </w:rPr>
        <w:t xml:space="preserve"> اصول علم</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طراح</w:t>
      </w:r>
      <w:r w:rsidRPr="001F3911">
        <w:rPr>
          <w:rFonts w:asciiTheme="majorBidi" w:eastAsia="Calibri" w:hAnsiTheme="majorBidi" w:cs="B Nazanin" w:hint="cs"/>
          <w:rtl/>
          <w:lang w:bidi="fa-IR"/>
        </w:rPr>
        <w:t>ی</w:t>
      </w:r>
      <w:r w:rsidRPr="001F3911">
        <w:rPr>
          <w:rFonts w:asciiTheme="majorBidi" w:eastAsia="Calibri" w:hAnsiTheme="majorBidi" w:cs="B Nazanin"/>
          <w:rtl/>
          <w:lang w:bidi="fa-IR"/>
        </w:rPr>
        <w:t xml:space="preserve"> و اجرا شده است که در ادامه </w:t>
      </w:r>
      <w:r w:rsidR="005845FB">
        <w:rPr>
          <w:rFonts w:asciiTheme="majorBidi" w:eastAsia="Calibri" w:hAnsiTheme="majorBidi" w:cs="B Nazanin"/>
          <w:rtl/>
          <w:lang w:bidi="fa-IR"/>
        </w:rPr>
        <w:t>به‌تفص</w:t>
      </w:r>
      <w:r w:rsidR="005845FB">
        <w:rPr>
          <w:rFonts w:asciiTheme="majorBidi" w:eastAsia="Calibri" w:hAnsiTheme="majorBidi" w:cs="B Nazanin" w:hint="cs"/>
          <w:rtl/>
          <w:lang w:bidi="fa-IR"/>
        </w:rPr>
        <w:t>ی</w:t>
      </w:r>
      <w:r w:rsidR="005845FB">
        <w:rPr>
          <w:rFonts w:asciiTheme="majorBidi" w:eastAsia="Calibri" w:hAnsiTheme="majorBidi" w:cs="B Nazanin" w:hint="eastAsia"/>
          <w:rtl/>
          <w:lang w:bidi="fa-IR"/>
        </w:rPr>
        <w:t>ل</w:t>
      </w:r>
      <w:r w:rsidRPr="001F3911">
        <w:rPr>
          <w:rFonts w:asciiTheme="majorBidi" w:eastAsia="Calibri" w:hAnsiTheme="majorBidi" w:cs="B Nazanin"/>
          <w:rtl/>
          <w:lang w:bidi="fa-IR"/>
        </w:rPr>
        <w:t xml:space="preserve"> شرح داده م</w:t>
      </w:r>
      <w:r w:rsidRPr="001F3911">
        <w:rPr>
          <w:rFonts w:asciiTheme="majorBidi" w:eastAsia="Calibri" w:hAnsiTheme="majorBidi" w:cs="B Nazanin" w:hint="cs"/>
          <w:rtl/>
          <w:lang w:bidi="fa-IR"/>
        </w:rPr>
        <w:t>ی‌</w:t>
      </w:r>
      <w:r w:rsidRPr="001F3911">
        <w:rPr>
          <w:rFonts w:asciiTheme="majorBidi" w:eastAsia="Calibri" w:hAnsiTheme="majorBidi" w:cs="B Nazanin" w:hint="eastAsia"/>
          <w:rtl/>
          <w:lang w:bidi="fa-IR"/>
        </w:rPr>
        <w:t>شود</w:t>
      </w:r>
      <w:r w:rsidR="00B215C0">
        <w:rPr>
          <w:rFonts w:asciiTheme="majorBidi" w:eastAsia="Calibri" w:hAnsiTheme="majorBidi" w:cs="B Nazanin"/>
          <w:rtl/>
          <w:lang w:bidi="fa-IR"/>
        </w:rPr>
        <w:t>.</w:t>
      </w:r>
    </w:p>
    <w:p w14:paraId="3B3CC7B9" w14:textId="583143DE" w:rsidR="00B96DB5" w:rsidRDefault="00B96DB5" w:rsidP="001F3911">
      <w:pPr>
        <w:autoSpaceDE w:val="0"/>
        <w:autoSpaceDN w:val="0"/>
        <w:bidi/>
        <w:adjustRightInd w:val="0"/>
        <w:ind w:firstLine="284"/>
        <w:jc w:val="both"/>
        <w:rPr>
          <w:rFonts w:asciiTheme="majorBidi" w:hAnsiTheme="majorBidi" w:cs="B Nazanin"/>
          <w:rtl/>
          <w:lang w:bidi="fa-IR"/>
        </w:rPr>
      </w:pPr>
      <w:r w:rsidRPr="00B96DB5">
        <w:rPr>
          <w:rFonts w:asciiTheme="majorBidi" w:hAnsiTheme="majorBidi" w:cs="B Nazanin"/>
          <w:rtl/>
          <w:lang w:bidi="fa-IR"/>
        </w:rPr>
        <w:t>در مرحله اول پرسش و اهداف پژوهش تع</w:t>
      </w:r>
      <w:r w:rsidRPr="00B96DB5">
        <w:rPr>
          <w:rFonts w:asciiTheme="majorBidi" w:hAnsiTheme="majorBidi" w:cs="B Nazanin" w:hint="cs"/>
          <w:rtl/>
          <w:lang w:bidi="fa-IR"/>
        </w:rPr>
        <w:t>یی</w:t>
      </w:r>
      <w:r w:rsidRPr="00B96DB5">
        <w:rPr>
          <w:rFonts w:asciiTheme="majorBidi" w:hAnsiTheme="majorBidi" w:cs="B Nazanin" w:hint="eastAsia"/>
          <w:rtl/>
          <w:lang w:bidi="fa-IR"/>
        </w:rPr>
        <w:t>ن</w:t>
      </w:r>
      <w:r w:rsidRPr="00B96DB5">
        <w:rPr>
          <w:rFonts w:asciiTheme="majorBidi" w:hAnsiTheme="majorBidi" w:cs="B Nazanin"/>
          <w:rtl/>
          <w:lang w:bidi="fa-IR"/>
        </w:rPr>
        <w:t xml:space="preserve"> م</w:t>
      </w:r>
      <w:r w:rsidRPr="00B96DB5">
        <w:rPr>
          <w:rFonts w:asciiTheme="majorBidi" w:hAnsiTheme="majorBidi" w:cs="B Nazanin" w:hint="cs"/>
          <w:rtl/>
          <w:lang w:bidi="fa-IR"/>
        </w:rPr>
        <w:t>ی‌</w:t>
      </w:r>
      <w:r w:rsidRPr="00B96DB5">
        <w:rPr>
          <w:rFonts w:asciiTheme="majorBidi" w:hAnsiTheme="majorBidi" w:cs="B Nazanin" w:hint="eastAsia"/>
          <w:rtl/>
          <w:lang w:bidi="fa-IR"/>
        </w:rPr>
        <w:t>گردد</w:t>
      </w:r>
      <w:r w:rsidR="00B215C0">
        <w:rPr>
          <w:rFonts w:asciiTheme="majorBidi" w:hAnsiTheme="majorBidi" w:cs="B Nazanin"/>
          <w:rtl/>
          <w:lang w:bidi="fa-IR"/>
        </w:rPr>
        <w:t>.</w:t>
      </w:r>
      <w:r w:rsidRPr="00B96DB5">
        <w:rPr>
          <w:rFonts w:asciiTheme="majorBidi" w:hAnsiTheme="majorBidi" w:cs="B Nazanin"/>
          <w:rtl/>
          <w:lang w:bidi="fa-IR"/>
        </w:rPr>
        <w:t xml:space="preserve"> پرسش اصل</w:t>
      </w:r>
      <w:r w:rsidRPr="00B96DB5">
        <w:rPr>
          <w:rFonts w:asciiTheme="majorBidi" w:hAnsiTheme="majorBidi" w:cs="B Nazanin" w:hint="cs"/>
          <w:rtl/>
          <w:lang w:bidi="fa-IR"/>
        </w:rPr>
        <w:t>ی</w:t>
      </w:r>
      <w:r w:rsidRPr="00B96DB5">
        <w:rPr>
          <w:rFonts w:asciiTheme="majorBidi" w:hAnsiTheme="majorBidi" w:cs="B Nazanin"/>
          <w:rtl/>
          <w:lang w:bidi="fa-IR"/>
        </w:rPr>
        <w:t xml:space="preserve"> پژوهش بر شناسا</w:t>
      </w:r>
      <w:r w:rsidRPr="00B96DB5">
        <w:rPr>
          <w:rFonts w:asciiTheme="majorBidi" w:hAnsiTheme="majorBidi" w:cs="B Nazanin" w:hint="cs"/>
          <w:rtl/>
          <w:lang w:bidi="fa-IR"/>
        </w:rPr>
        <w:t>یی</w:t>
      </w:r>
      <w:r w:rsidRPr="00B96DB5">
        <w:rPr>
          <w:rFonts w:asciiTheme="majorBidi" w:hAnsiTheme="majorBidi" w:cs="B Nazanin"/>
          <w:rtl/>
          <w:lang w:bidi="fa-IR"/>
        </w:rPr>
        <w:t xml:space="preserve"> عوامل کل</w:t>
      </w:r>
      <w:r w:rsidRPr="00B96DB5">
        <w:rPr>
          <w:rFonts w:asciiTheme="majorBidi" w:hAnsiTheme="majorBidi" w:cs="B Nazanin" w:hint="cs"/>
          <w:rtl/>
          <w:lang w:bidi="fa-IR"/>
        </w:rPr>
        <w:t>ی</w:t>
      </w:r>
      <w:r w:rsidRPr="00B96DB5">
        <w:rPr>
          <w:rFonts w:asciiTheme="majorBidi" w:hAnsiTheme="majorBidi" w:cs="B Nazanin" w:hint="eastAsia"/>
          <w:rtl/>
          <w:lang w:bidi="fa-IR"/>
        </w:rPr>
        <w:t>د</w:t>
      </w:r>
      <w:r w:rsidRPr="00B96DB5">
        <w:rPr>
          <w:rFonts w:asciiTheme="majorBidi" w:hAnsiTheme="majorBidi" w:cs="B Nazanin" w:hint="cs"/>
          <w:rtl/>
          <w:lang w:bidi="fa-IR"/>
        </w:rPr>
        <w:t>ی</w:t>
      </w:r>
      <w:r w:rsidRPr="00B96DB5">
        <w:rPr>
          <w:rFonts w:asciiTheme="majorBidi" w:hAnsiTheme="majorBidi" w:cs="B Nazanin"/>
          <w:rtl/>
          <w:lang w:bidi="fa-IR"/>
        </w:rPr>
        <w:t xml:space="preserve"> مؤثر بر تشک</w:t>
      </w:r>
      <w:r w:rsidRPr="00B96DB5">
        <w:rPr>
          <w:rFonts w:asciiTheme="majorBidi" w:hAnsiTheme="majorBidi" w:cs="B Nazanin" w:hint="cs"/>
          <w:rtl/>
          <w:lang w:bidi="fa-IR"/>
        </w:rPr>
        <w:t>ی</w:t>
      </w:r>
      <w:r w:rsidRPr="00B96DB5">
        <w:rPr>
          <w:rFonts w:asciiTheme="majorBidi" w:hAnsiTheme="majorBidi" w:cs="B Nazanin" w:hint="eastAsia"/>
          <w:rtl/>
          <w:lang w:bidi="fa-IR"/>
        </w:rPr>
        <w:t>ل</w:t>
      </w:r>
      <w:r w:rsidRPr="00B96DB5">
        <w:rPr>
          <w:rFonts w:asciiTheme="majorBidi" w:hAnsiTheme="majorBidi" w:cs="B Nazanin"/>
          <w:rtl/>
          <w:lang w:bidi="fa-IR"/>
        </w:rPr>
        <w:t xml:space="preserve"> جز</w:t>
      </w:r>
      <w:r w:rsidRPr="00B96DB5">
        <w:rPr>
          <w:rFonts w:asciiTheme="majorBidi" w:hAnsiTheme="majorBidi" w:cs="B Nazanin" w:hint="cs"/>
          <w:rtl/>
          <w:lang w:bidi="fa-IR"/>
        </w:rPr>
        <w:t>ی</w:t>
      </w:r>
      <w:r w:rsidRPr="00B96DB5">
        <w:rPr>
          <w:rFonts w:asciiTheme="majorBidi" w:hAnsiTheme="majorBidi" w:cs="B Nazanin" w:hint="eastAsia"/>
          <w:rtl/>
          <w:lang w:bidi="fa-IR"/>
        </w:rPr>
        <w:t>ره</w:t>
      </w:r>
      <w:r w:rsidRPr="00B96DB5">
        <w:rPr>
          <w:rFonts w:asciiTheme="majorBidi" w:hAnsiTheme="majorBidi" w:cs="B Nazanin"/>
          <w:rtl/>
          <w:lang w:bidi="fa-IR"/>
        </w:rPr>
        <w:t xml:space="preserve"> حرارت</w:t>
      </w:r>
      <w:r w:rsidRPr="00B96DB5">
        <w:rPr>
          <w:rFonts w:asciiTheme="majorBidi" w:hAnsiTheme="majorBidi" w:cs="B Nazanin" w:hint="cs"/>
          <w:rtl/>
          <w:lang w:bidi="fa-IR"/>
        </w:rPr>
        <w:t>ی</w:t>
      </w:r>
      <w:r w:rsidRPr="00B96DB5">
        <w:rPr>
          <w:rFonts w:asciiTheme="majorBidi" w:hAnsiTheme="majorBidi" w:cs="B Nazanin"/>
          <w:rtl/>
          <w:lang w:bidi="fa-IR"/>
        </w:rPr>
        <w:t xml:space="preserve"> شهر</w:t>
      </w:r>
      <w:r w:rsidRPr="00B96DB5">
        <w:rPr>
          <w:rFonts w:asciiTheme="majorBidi" w:hAnsiTheme="majorBidi" w:cs="B Nazanin" w:hint="cs"/>
          <w:rtl/>
          <w:lang w:bidi="fa-IR"/>
        </w:rPr>
        <w:t>ی</w:t>
      </w:r>
      <w:r w:rsidRPr="00B96DB5">
        <w:rPr>
          <w:rFonts w:asciiTheme="majorBidi" w:hAnsiTheme="majorBidi" w:cs="B Nazanin"/>
          <w:rtl/>
          <w:lang w:bidi="fa-IR"/>
        </w:rPr>
        <w:t xml:space="preserve"> و راهکارها</w:t>
      </w:r>
      <w:r w:rsidRPr="00B96DB5">
        <w:rPr>
          <w:rFonts w:asciiTheme="majorBidi" w:hAnsiTheme="majorBidi" w:cs="B Nazanin" w:hint="cs"/>
          <w:rtl/>
          <w:lang w:bidi="fa-IR"/>
        </w:rPr>
        <w:t>ی</w:t>
      </w:r>
      <w:r w:rsidRPr="00B96DB5">
        <w:rPr>
          <w:rFonts w:asciiTheme="majorBidi" w:hAnsiTheme="majorBidi" w:cs="B Nazanin"/>
          <w:rtl/>
          <w:lang w:bidi="fa-IR"/>
        </w:rPr>
        <w:t xml:space="preserve"> عمل</w:t>
      </w:r>
      <w:r w:rsidRPr="00B96DB5">
        <w:rPr>
          <w:rFonts w:asciiTheme="majorBidi" w:hAnsiTheme="majorBidi" w:cs="B Nazanin" w:hint="cs"/>
          <w:rtl/>
          <w:lang w:bidi="fa-IR"/>
        </w:rPr>
        <w:t>ی</w:t>
      </w:r>
      <w:r w:rsidRPr="00B96DB5">
        <w:rPr>
          <w:rFonts w:asciiTheme="majorBidi" w:hAnsiTheme="majorBidi" w:cs="B Nazanin"/>
          <w:rtl/>
          <w:lang w:bidi="fa-IR"/>
        </w:rPr>
        <w:t xml:space="preserve"> برا</w:t>
      </w:r>
      <w:r w:rsidRPr="00B96DB5">
        <w:rPr>
          <w:rFonts w:asciiTheme="majorBidi" w:hAnsiTheme="majorBidi" w:cs="B Nazanin" w:hint="cs"/>
          <w:rtl/>
          <w:lang w:bidi="fa-IR"/>
        </w:rPr>
        <w:t>ی</w:t>
      </w:r>
      <w:r w:rsidRPr="00B96DB5">
        <w:rPr>
          <w:rFonts w:asciiTheme="majorBidi" w:hAnsiTheme="majorBidi" w:cs="B Nazanin"/>
          <w:rtl/>
          <w:lang w:bidi="fa-IR"/>
        </w:rPr>
        <w:t xml:space="preserve"> کاهش اثرات آن متمرکز بود</w:t>
      </w:r>
      <w:r w:rsidR="00B215C0">
        <w:rPr>
          <w:rFonts w:asciiTheme="majorBidi" w:hAnsiTheme="majorBidi" w:cs="B Nazanin"/>
          <w:rtl/>
          <w:lang w:bidi="fa-IR"/>
        </w:rPr>
        <w:t>.</w:t>
      </w:r>
      <w:r w:rsidRPr="00B96DB5">
        <w:rPr>
          <w:rFonts w:asciiTheme="majorBidi" w:hAnsiTheme="majorBidi" w:cs="B Nazanin"/>
          <w:rtl/>
          <w:lang w:bidi="fa-IR"/>
        </w:rPr>
        <w:t xml:space="preserve"> اهداف پژوهش شامل تحل</w:t>
      </w:r>
      <w:r w:rsidRPr="00B96DB5">
        <w:rPr>
          <w:rFonts w:asciiTheme="majorBidi" w:hAnsiTheme="majorBidi" w:cs="B Nazanin" w:hint="cs"/>
          <w:rtl/>
          <w:lang w:bidi="fa-IR"/>
        </w:rPr>
        <w:t>ی</w:t>
      </w:r>
      <w:r w:rsidRPr="00B96DB5">
        <w:rPr>
          <w:rFonts w:asciiTheme="majorBidi" w:hAnsiTheme="majorBidi" w:cs="B Nazanin" w:hint="eastAsia"/>
          <w:rtl/>
          <w:lang w:bidi="fa-IR"/>
        </w:rPr>
        <w:t>ل</w:t>
      </w:r>
      <w:r w:rsidRPr="00B96DB5">
        <w:rPr>
          <w:rFonts w:asciiTheme="majorBidi" w:hAnsiTheme="majorBidi" w:cs="B Nazanin"/>
          <w:rtl/>
          <w:lang w:bidi="fa-IR"/>
        </w:rPr>
        <w:t xml:space="preserve"> عوامل مح</w:t>
      </w:r>
      <w:r w:rsidRPr="00B96DB5">
        <w:rPr>
          <w:rFonts w:asciiTheme="majorBidi" w:hAnsiTheme="majorBidi" w:cs="B Nazanin" w:hint="cs"/>
          <w:rtl/>
          <w:lang w:bidi="fa-IR"/>
        </w:rPr>
        <w:t>ی</w:t>
      </w:r>
      <w:r w:rsidRPr="00B96DB5">
        <w:rPr>
          <w:rFonts w:asciiTheme="majorBidi" w:hAnsiTheme="majorBidi" w:cs="B Nazanin" w:hint="eastAsia"/>
          <w:rtl/>
          <w:lang w:bidi="fa-IR"/>
        </w:rPr>
        <w:t>ط</w:t>
      </w:r>
      <w:r w:rsidRPr="00B96DB5">
        <w:rPr>
          <w:rFonts w:asciiTheme="majorBidi" w:hAnsiTheme="majorBidi" w:cs="B Nazanin" w:hint="cs"/>
          <w:rtl/>
          <w:lang w:bidi="fa-IR"/>
        </w:rPr>
        <w:t>ی</w:t>
      </w:r>
      <w:r w:rsidRPr="00B96DB5">
        <w:rPr>
          <w:rFonts w:asciiTheme="majorBidi" w:hAnsiTheme="majorBidi" w:cs="B Nazanin" w:hint="eastAsia"/>
          <w:rtl/>
          <w:lang w:bidi="fa-IR"/>
        </w:rPr>
        <w:t>،</w:t>
      </w:r>
      <w:r w:rsidRPr="00B96DB5">
        <w:rPr>
          <w:rFonts w:asciiTheme="majorBidi" w:hAnsiTheme="majorBidi" w:cs="B Nazanin"/>
          <w:rtl/>
          <w:lang w:bidi="fa-IR"/>
        </w:rPr>
        <w:t xml:space="preserve"> طراح</w:t>
      </w:r>
      <w:r w:rsidRPr="00B96DB5">
        <w:rPr>
          <w:rFonts w:asciiTheme="majorBidi" w:hAnsiTheme="majorBidi" w:cs="B Nazanin" w:hint="cs"/>
          <w:rtl/>
          <w:lang w:bidi="fa-IR"/>
        </w:rPr>
        <w:t>ی</w:t>
      </w:r>
      <w:r w:rsidRPr="00B96DB5">
        <w:rPr>
          <w:rFonts w:asciiTheme="majorBidi" w:hAnsiTheme="majorBidi" w:cs="B Nazanin"/>
          <w:rtl/>
          <w:lang w:bidi="fa-IR"/>
        </w:rPr>
        <w:t xml:space="preserve"> شهر</w:t>
      </w:r>
      <w:r w:rsidRPr="00B96DB5">
        <w:rPr>
          <w:rFonts w:asciiTheme="majorBidi" w:hAnsiTheme="majorBidi" w:cs="B Nazanin" w:hint="cs"/>
          <w:rtl/>
          <w:lang w:bidi="fa-IR"/>
        </w:rPr>
        <w:t>ی</w:t>
      </w:r>
      <w:r w:rsidRPr="00B96DB5">
        <w:rPr>
          <w:rFonts w:asciiTheme="majorBidi" w:hAnsiTheme="majorBidi" w:cs="B Nazanin"/>
          <w:rtl/>
          <w:lang w:bidi="fa-IR"/>
        </w:rPr>
        <w:t xml:space="preserve"> و و</w:t>
      </w:r>
      <w:r w:rsidRPr="00B96DB5">
        <w:rPr>
          <w:rFonts w:asciiTheme="majorBidi" w:hAnsiTheme="majorBidi" w:cs="B Nazanin" w:hint="cs"/>
          <w:rtl/>
          <w:lang w:bidi="fa-IR"/>
        </w:rPr>
        <w:t>ی</w:t>
      </w:r>
      <w:r w:rsidRPr="00B96DB5">
        <w:rPr>
          <w:rFonts w:asciiTheme="majorBidi" w:hAnsiTheme="majorBidi" w:cs="B Nazanin" w:hint="eastAsia"/>
          <w:rtl/>
          <w:lang w:bidi="fa-IR"/>
        </w:rPr>
        <w:t>ژگ</w:t>
      </w:r>
      <w:r w:rsidRPr="00B96DB5">
        <w:rPr>
          <w:rFonts w:asciiTheme="majorBidi" w:hAnsiTheme="majorBidi" w:cs="B Nazanin" w:hint="cs"/>
          <w:rtl/>
          <w:lang w:bidi="fa-IR"/>
        </w:rPr>
        <w:t>ی‌</w:t>
      </w:r>
      <w:r w:rsidRPr="00B96DB5">
        <w:rPr>
          <w:rFonts w:asciiTheme="majorBidi" w:hAnsiTheme="majorBidi" w:cs="B Nazanin" w:hint="eastAsia"/>
          <w:rtl/>
          <w:lang w:bidi="fa-IR"/>
        </w:rPr>
        <w:t>ها</w:t>
      </w:r>
      <w:r w:rsidRPr="00B96DB5">
        <w:rPr>
          <w:rFonts w:asciiTheme="majorBidi" w:hAnsiTheme="majorBidi" w:cs="B Nazanin" w:hint="cs"/>
          <w:rtl/>
          <w:lang w:bidi="fa-IR"/>
        </w:rPr>
        <w:t>ی</w:t>
      </w:r>
      <w:r w:rsidRPr="00B96DB5">
        <w:rPr>
          <w:rFonts w:asciiTheme="majorBidi" w:hAnsiTheme="majorBidi" w:cs="B Nazanin"/>
          <w:rtl/>
          <w:lang w:bidi="fa-IR"/>
        </w:rPr>
        <w:t xml:space="preserve"> ساختمان</w:t>
      </w:r>
      <w:r w:rsidRPr="00B96DB5">
        <w:rPr>
          <w:rFonts w:asciiTheme="majorBidi" w:hAnsiTheme="majorBidi" w:cs="B Nazanin" w:hint="cs"/>
          <w:rtl/>
          <w:lang w:bidi="fa-IR"/>
        </w:rPr>
        <w:t>ی</w:t>
      </w:r>
      <w:r w:rsidRPr="00B96DB5">
        <w:rPr>
          <w:rFonts w:asciiTheme="majorBidi" w:hAnsiTheme="majorBidi" w:cs="B Nazanin"/>
          <w:rtl/>
          <w:lang w:bidi="fa-IR"/>
        </w:rPr>
        <w:t xml:space="preserve"> تأث</w:t>
      </w:r>
      <w:r w:rsidRPr="00B96DB5">
        <w:rPr>
          <w:rFonts w:asciiTheme="majorBidi" w:hAnsiTheme="majorBidi" w:cs="B Nazanin" w:hint="cs"/>
          <w:rtl/>
          <w:lang w:bidi="fa-IR"/>
        </w:rPr>
        <w:t>ی</w:t>
      </w:r>
      <w:r w:rsidRPr="00B96DB5">
        <w:rPr>
          <w:rFonts w:asciiTheme="majorBidi" w:hAnsiTheme="majorBidi" w:cs="B Nazanin" w:hint="eastAsia"/>
          <w:rtl/>
          <w:lang w:bidi="fa-IR"/>
        </w:rPr>
        <w:t>رگذار</w:t>
      </w:r>
      <w:r w:rsidRPr="00B96DB5">
        <w:rPr>
          <w:rFonts w:asciiTheme="majorBidi" w:hAnsiTheme="majorBidi" w:cs="B Nazanin"/>
          <w:rtl/>
          <w:lang w:bidi="fa-IR"/>
        </w:rPr>
        <w:t xml:space="preserve"> بر ا</w:t>
      </w:r>
      <w:r w:rsidRPr="00B96DB5">
        <w:rPr>
          <w:rFonts w:asciiTheme="majorBidi" w:hAnsiTheme="majorBidi" w:cs="B Nazanin" w:hint="cs"/>
          <w:rtl/>
          <w:lang w:bidi="fa-IR"/>
        </w:rPr>
        <w:t>ی</w:t>
      </w:r>
      <w:r w:rsidRPr="00B96DB5">
        <w:rPr>
          <w:rFonts w:asciiTheme="majorBidi" w:hAnsiTheme="majorBidi" w:cs="B Nazanin" w:hint="eastAsia"/>
          <w:rtl/>
          <w:lang w:bidi="fa-IR"/>
        </w:rPr>
        <w:t>ن</w:t>
      </w:r>
      <w:r w:rsidRPr="00B96DB5">
        <w:rPr>
          <w:rFonts w:asciiTheme="majorBidi" w:hAnsiTheme="majorBidi" w:cs="B Nazanin"/>
          <w:rtl/>
          <w:lang w:bidi="fa-IR"/>
        </w:rPr>
        <w:t xml:space="preserve"> پد</w:t>
      </w:r>
      <w:r w:rsidRPr="00B96DB5">
        <w:rPr>
          <w:rFonts w:asciiTheme="majorBidi" w:hAnsiTheme="majorBidi" w:cs="B Nazanin" w:hint="cs"/>
          <w:rtl/>
          <w:lang w:bidi="fa-IR"/>
        </w:rPr>
        <w:t>ی</w:t>
      </w:r>
      <w:r w:rsidRPr="00B96DB5">
        <w:rPr>
          <w:rFonts w:asciiTheme="majorBidi" w:hAnsiTheme="majorBidi" w:cs="B Nazanin" w:hint="eastAsia"/>
          <w:rtl/>
          <w:lang w:bidi="fa-IR"/>
        </w:rPr>
        <w:t>ده</w:t>
      </w:r>
      <w:r w:rsidRPr="00B96DB5">
        <w:rPr>
          <w:rFonts w:asciiTheme="majorBidi" w:hAnsiTheme="majorBidi" w:cs="B Nazanin"/>
          <w:rtl/>
          <w:lang w:bidi="fa-IR"/>
        </w:rPr>
        <w:t xml:space="preserve"> و ارائه راهبردها</w:t>
      </w:r>
      <w:r w:rsidRPr="00B96DB5">
        <w:rPr>
          <w:rFonts w:asciiTheme="majorBidi" w:hAnsiTheme="majorBidi" w:cs="B Nazanin" w:hint="cs"/>
          <w:rtl/>
          <w:lang w:bidi="fa-IR"/>
        </w:rPr>
        <w:t>ی</w:t>
      </w:r>
      <w:r w:rsidRPr="00B96DB5">
        <w:rPr>
          <w:rFonts w:asciiTheme="majorBidi" w:hAnsiTheme="majorBidi" w:cs="B Nazanin"/>
          <w:rtl/>
          <w:lang w:bidi="fa-IR"/>
        </w:rPr>
        <w:t xml:space="preserve"> مبتن</w:t>
      </w:r>
      <w:r w:rsidRPr="00B96DB5">
        <w:rPr>
          <w:rFonts w:asciiTheme="majorBidi" w:hAnsiTheme="majorBidi" w:cs="B Nazanin" w:hint="cs"/>
          <w:rtl/>
          <w:lang w:bidi="fa-IR"/>
        </w:rPr>
        <w:t>ی</w:t>
      </w:r>
      <w:r w:rsidRPr="00B96DB5">
        <w:rPr>
          <w:rFonts w:asciiTheme="majorBidi" w:hAnsiTheme="majorBidi" w:cs="B Nazanin"/>
          <w:rtl/>
          <w:lang w:bidi="fa-IR"/>
        </w:rPr>
        <w:t xml:space="preserve"> بر شواهد علم</w:t>
      </w:r>
      <w:r w:rsidRPr="00B96DB5">
        <w:rPr>
          <w:rFonts w:asciiTheme="majorBidi" w:hAnsiTheme="majorBidi" w:cs="B Nazanin" w:hint="cs"/>
          <w:rtl/>
          <w:lang w:bidi="fa-IR"/>
        </w:rPr>
        <w:t>ی</w:t>
      </w:r>
      <w:r w:rsidRPr="00B96DB5">
        <w:rPr>
          <w:rFonts w:asciiTheme="majorBidi" w:hAnsiTheme="majorBidi" w:cs="B Nazanin"/>
          <w:rtl/>
          <w:lang w:bidi="fa-IR"/>
        </w:rPr>
        <w:t xml:space="preserve"> برا</w:t>
      </w:r>
      <w:r w:rsidRPr="00B96DB5">
        <w:rPr>
          <w:rFonts w:asciiTheme="majorBidi" w:hAnsiTheme="majorBidi" w:cs="B Nazanin" w:hint="cs"/>
          <w:rtl/>
          <w:lang w:bidi="fa-IR"/>
        </w:rPr>
        <w:t>ی</w:t>
      </w:r>
      <w:r w:rsidRPr="00B96DB5">
        <w:rPr>
          <w:rFonts w:asciiTheme="majorBidi" w:hAnsiTheme="majorBidi" w:cs="B Nazanin"/>
          <w:rtl/>
          <w:lang w:bidi="fa-IR"/>
        </w:rPr>
        <w:t xml:space="preserve"> کاهش اثرات آن در مق</w:t>
      </w:r>
      <w:r w:rsidRPr="00B96DB5">
        <w:rPr>
          <w:rFonts w:asciiTheme="majorBidi" w:hAnsiTheme="majorBidi" w:cs="B Nazanin" w:hint="cs"/>
          <w:rtl/>
          <w:lang w:bidi="fa-IR"/>
        </w:rPr>
        <w:t>ی</w:t>
      </w:r>
      <w:r w:rsidRPr="00B96DB5">
        <w:rPr>
          <w:rFonts w:asciiTheme="majorBidi" w:hAnsiTheme="majorBidi" w:cs="B Nazanin" w:hint="eastAsia"/>
          <w:rtl/>
          <w:lang w:bidi="fa-IR"/>
        </w:rPr>
        <w:t>اس‌ها</w:t>
      </w:r>
      <w:r w:rsidRPr="00B96DB5">
        <w:rPr>
          <w:rFonts w:asciiTheme="majorBidi" w:hAnsiTheme="majorBidi" w:cs="B Nazanin" w:hint="cs"/>
          <w:rtl/>
          <w:lang w:bidi="fa-IR"/>
        </w:rPr>
        <w:t>ی</w:t>
      </w:r>
      <w:r w:rsidRPr="00B96DB5">
        <w:rPr>
          <w:rFonts w:asciiTheme="majorBidi" w:hAnsiTheme="majorBidi" w:cs="B Nazanin"/>
          <w:rtl/>
          <w:lang w:bidi="fa-IR"/>
        </w:rPr>
        <w:t xml:space="preserve"> خرد (ساختمان) و کلان (مح</w:t>
      </w:r>
      <w:r w:rsidRPr="00B96DB5">
        <w:rPr>
          <w:rFonts w:asciiTheme="majorBidi" w:hAnsiTheme="majorBidi" w:cs="B Nazanin" w:hint="cs"/>
          <w:rtl/>
          <w:lang w:bidi="fa-IR"/>
        </w:rPr>
        <w:t>ی</w:t>
      </w:r>
      <w:r w:rsidRPr="00B96DB5">
        <w:rPr>
          <w:rFonts w:asciiTheme="majorBidi" w:hAnsiTheme="majorBidi" w:cs="B Nazanin" w:hint="eastAsia"/>
          <w:rtl/>
          <w:lang w:bidi="fa-IR"/>
        </w:rPr>
        <w:t>ط</w:t>
      </w:r>
      <w:r w:rsidRPr="00B96DB5">
        <w:rPr>
          <w:rFonts w:asciiTheme="majorBidi" w:hAnsiTheme="majorBidi" w:cs="B Nazanin"/>
          <w:rtl/>
          <w:lang w:bidi="fa-IR"/>
        </w:rPr>
        <w:t xml:space="preserve"> شهر</w:t>
      </w:r>
      <w:r w:rsidRPr="00B96DB5">
        <w:rPr>
          <w:rFonts w:asciiTheme="majorBidi" w:hAnsiTheme="majorBidi" w:cs="B Nazanin" w:hint="cs"/>
          <w:rtl/>
          <w:lang w:bidi="fa-IR"/>
        </w:rPr>
        <w:t>ی</w:t>
      </w:r>
      <w:r w:rsidRPr="00B96DB5">
        <w:rPr>
          <w:rFonts w:asciiTheme="majorBidi" w:hAnsiTheme="majorBidi" w:cs="B Nazanin"/>
          <w:rtl/>
          <w:lang w:bidi="fa-IR"/>
        </w:rPr>
        <w:t>) بوده است</w:t>
      </w:r>
      <w:r w:rsidR="00B215C0">
        <w:rPr>
          <w:rFonts w:asciiTheme="majorBidi" w:hAnsiTheme="majorBidi" w:cs="B Nazanin"/>
          <w:rtl/>
          <w:lang w:bidi="fa-IR"/>
        </w:rPr>
        <w:t>.</w:t>
      </w:r>
    </w:p>
    <w:p w14:paraId="727AD4EC" w14:textId="3FE75DE8" w:rsidR="00B96DB5" w:rsidRPr="006B244C" w:rsidRDefault="00B96DB5" w:rsidP="001F3911">
      <w:pPr>
        <w:autoSpaceDE w:val="0"/>
        <w:autoSpaceDN w:val="0"/>
        <w:bidi/>
        <w:adjustRightInd w:val="0"/>
        <w:ind w:firstLine="284"/>
        <w:jc w:val="both"/>
        <w:rPr>
          <w:rFonts w:asciiTheme="majorBidi" w:hAnsiTheme="majorBidi" w:cs="B Nazanin"/>
          <w:highlight w:val="cyan"/>
          <w:rtl/>
        </w:rPr>
      </w:pPr>
      <w:r w:rsidRPr="00B96DB5">
        <w:rPr>
          <w:rFonts w:asciiTheme="majorBidi" w:hAnsiTheme="majorBidi" w:cs="B Nazanin"/>
          <w:rtl/>
        </w:rPr>
        <w:t>در راستا</w:t>
      </w:r>
      <w:r w:rsidRPr="00B96DB5">
        <w:rPr>
          <w:rFonts w:asciiTheme="majorBidi" w:hAnsiTheme="majorBidi" w:cs="B Nazanin" w:hint="cs"/>
          <w:rtl/>
        </w:rPr>
        <w:t>ی</w:t>
      </w:r>
      <w:r w:rsidRPr="00B96DB5">
        <w:rPr>
          <w:rFonts w:asciiTheme="majorBidi" w:hAnsiTheme="majorBidi" w:cs="B Nazanin"/>
          <w:rtl/>
        </w:rPr>
        <w:t xml:space="preserve"> </w:t>
      </w:r>
      <w:r w:rsidR="005845FB">
        <w:rPr>
          <w:rFonts w:asciiTheme="majorBidi" w:hAnsiTheme="majorBidi" w:cs="B Nazanin"/>
          <w:rtl/>
        </w:rPr>
        <w:t>جستجو</w:t>
      </w:r>
      <w:r w:rsidRPr="00B96DB5">
        <w:rPr>
          <w:rFonts w:asciiTheme="majorBidi" w:hAnsiTheme="majorBidi" w:cs="B Nazanin"/>
          <w:rtl/>
        </w:rPr>
        <w:t xml:space="preserve"> </w:t>
      </w:r>
      <w:r w:rsidR="005845FB">
        <w:rPr>
          <w:rFonts w:asciiTheme="majorBidi" w:hAnsiTheme="majorBidi" w:cs="B Nazanin"/>
          <w:rtl/>
        </w:rPr>
        <w:t>نظام‌مند</w:t>
      </w:r>
      <w:r w:rsidRPr="00B96DB5">
        <w:rPr>
          <w:rFonts w:asciiTheme="majorBidi" w:hAnsiTheme="majorBidi" w:cs="B Nazanin"/>
          <w:rtl/>
        </w:rPr>
        <w:t>، برا</w:t>
      </w:r>
      <w:r w:rsidRPr="00B96DB5">
        <w:rPr>
          <w:rFonts w:asciiTheme="majorBidi" w:hAnsiTheme="majorBidi" w:cs="B Nazanin" w:hint="cs"/>
          <w:rtl/>
        </w:rPr>
        <w:t>ی</w:t>
      </w:r>
      <w:r w:rsidRPr="00B96DB5">
        <w:rPr>
          <w:rFonts w:asciiTheme="majorBidi" w:hAnsiTheme="majorBidi" w:cs="B Nazanin"/>
          <w:rtl/>
        </w:rPr>
        <w:t xml:space="preserve"> گردآور</w:t>
      </w:r>
      <w:r w:rsidRPr="00B96DB5">
        <w:rPr>
          <w:rFonts w:asciiTheme="majorBidi" w:hAnsiTheme="majorBidi" w:cs="B Nazanin" w:hint="cs"/>
          <w:rtl/>
        </w:rPr>
        <w:t>ی</w:t>
      </w:r>
      <w:r w:rsidRPr="00B96DB5">
        <w:rPr>
          <w:rFonts w:asciiTheme="majorBidi" w:hAnsiTheme="majorBidi" w:cs="B Nazanin"/>
          <w:rtl/>
        </w:rPr>
        <w:t xml:space="preserve"> منابع، پا</w:t>
      </w:r>
      <w:r w:rsidRPr="00B96DB5">
        <w:rPr>
          <w:rFonts w:asciiTheme="majorBidi" w:hAnsiTheme="majorBidi" w:cs="B Nazanin" w:hint="cs"/>
          <w:rtl/>
        </w:rPr>
        <w:t>ی</w:t>
      </w:r>
      <w:r w:rsidRPr="00B96DB5">
        <w:rPr>
          <w:rFonts w:asciiTheme="majorBidi" w:hAnsiTheme="majorBidi" w:cs="B Nazanin" w:hint="eastAsia"/>
          <w:rtl/>
        </w:rPr>
        <w:t>گاه‌ها</w:t>
      </w:r>
      <w:r w:rsidRPr="00B96DB5">
        <w:rPr>
          <w:rFonts w:asciiTheme="majorBidi" w:hAnsiTheme="majorBidi" w:cs="B Nazanin" w:hint="cs"/>
          <w:rtl/>
        </w:rPr>
        <w:t>ی</w:t>
      </w:r>
      <w:r w:rsidRPr="00B96DB5">
        <w:rPr>
          <w:rFonts w:asciiTheme="majorBidi" w:hAnsiTheme="majorBidi" w:cs="B Nazanin"/>
          <w:rtl/>
        </w:rPr>
        <w:t xml:space="preserve"> داده علم</w:t>
      </w:r>
      <w:r w:rsidRPr="00B96DB5">
        <w:rPr>
          <w:rFonts w:asciiTheme="majorBidi" w:hAnsiTheme="majorBidi" w:cs="B Nazanin" w:hint="cs"/>
          <w:rtl/>
        </w:rPr>
        <w:t>ی</w:t>
      </w:r>
      <w:r w:rsidRPr="00B96DB5">
        <w:rPr>
          <w:rFonts w:asciiTheme="majorBidi" w:hAnsiTheme="majorBidi" w:cs="B Nazanin"/>
          <w:rtl/>
        </w:rPr>
        <w:t xml:space="preserve"> معتبر شامل </w:t>
      </w:r>
      <w:r w:rsidRPr="00CB7393">
        <w:rPr>
          <w:rFonts w:asciiTheme="majorBidi" w:hAnsiTheme="majorBidi" w:cs="B Nazanin"/>
          <w:sz w:val="22"/>
          <w:szCs w:val="22"/>
        </w:rPr>
        <w:t>Scopus</w:t>
      </w:r>
      <w:r w:rsidRPr="00B96DB5">
        <w:rPr>
          <w:rFonts w:asciiTheme="majorBidi" w:hAnsiTheme="majorBidi" w:cs="B Nazanin"/>
          <w:rtl/>
        </w:rPr>
        <w:t xml:space="preserve">، </w:t>
      </w:r>
      <w:r w:rsidRPr="00CB7393">
        <w:rPr>
          <w:rFonts w:asciiTheme="majorBidi" w:hAnsiTheme="majorBidi" w:cs="B Nazanin"/>
          <w:sz w:val="22"/>
          <w:szCs w:val="22"/>
        </w:rPr>
        <w:t>Web of Science</w:t>
      </w:r>
      <w:r w:rsidRPr="00B96DB5">
        <w:rPr>
          <w:rFonts w:asciiTheme="majorBidi" w:hAnsiTheme="majorBidi" w:cs="B Nazanin"/>
          <w:rtl/>
        </w:rPr>
        <w:t xml:space="preserve">، و </w:t>
      </w:r>
      <w:r w:rsidRPr="00CB7393">
        <w:rPr>
          <w:rFonts w:asciiTheme="majorBidi" w:hAnsiTheme="majorBidi" w:cs="B Nazanin"/>
          <w:sz w:val="22"/>
          <w:szCs w:val="22"/>
        </w:rPr>
        <w:t>Google Scholar</w:t>
      </w:r>
      <w:r w:rsidRPr="00B96DB5">
        <w:rPr>
          <w:rFonts w:asciiTheme="majorBidi" w:hAnsiTheme="majorBidi" w:cs="B Nazanin"/>
          <w:rtl/>
        </w:rPr>
        <w:t xml:space="preserve"> مورد جستجو قرار گرفتند</w:t>
      </w:r>
      <w:r w:rsidR="00B215C0">
        <w:rPr>
          <w:rFonts w:asciiTheme="majorBidi" w:hAnsiTheme="majorBidi" w:cs="B Nazanin"/>
          <w:rtl/>
        </w:rPr>
        <w:t>.</w:t>
      </w:r>
      <w:r w:rsidRPr="00B96DB5">
        <w:rPr>
          <w:rFonts w:asciiTheme="majorBidi" w:hAnsiTheme="majorBidi" w:cs="B Nazanin"/>
          <w:rtl/>
        </w:rPr>
        <w:t xml:space="preserve"> واژگان کل</w:t>
      </w:r>
      <w:r w:rsidRPr="00B96DB5">
        <w:rPr>
          <w:rFonts w:asciiTheme="majorBidi" w:hAnsiTheme="majorBidi" w:cs="B Nazanin" w:hint="cs"/>
          <w:rtl/>
        </w:rPr>
        <w:t>ی</w:t>
      </w:r>
      <w:r w:rsidRPr="00B96DB5">
        <w:rPr>
          <w:rFonts w:asciiTheme="majorBidi" w:hAnsiTheme="majorBidi" w:cs="B Nazanin" w:hint="eastAsia"/>
          <w:rtl/>
        </w:rPr>
        <w:t>د</w:t>
      </w:r>
      <w:r w:rsidRPr="00B96DB5">
        <w:rPr>
          <w:rFonts w:asciiTheme="majorBidi" w:hAnsiTheme="majorBidi" w:cs="B Nazanin" w:hint="cs"/>
          <w:rtl/>
        </w:rPr>
        <w:t>ی</w:t>
      </w:r>
      <w:r w:rsidRPr="00B96DB5">
        <w:rPr>
          <w:rFonts w:asciiTheme="majorBidi" w:hAnsiTheme="majorBidi" w:cs="B Nazanin"/>
          <w:rtl/>
        </w:rPr>
        <w:t xml:space="preserve"> شامل </w:t>
      </w:r>
      <w:r w:rsidR="00AC012A">
        <w:rPr>
          <w:rFonts w:asciiTheme="majorBidi" w:hAnsiTheme="majorBidi" w:cs="Cambria" w:hint="cs"/>
          <w:rtl/>
        </w:rPr>
        <w:t>"</w:t>
      </w:r>
      <w:r w:rsidR="00AC012A" w:rsidRPr="00806DB0">
        <w:rPr>
          <w:rFonts w:cs="B Nazanin" w:hint="cs"/>
          <w:rtl/>
        </w:rPr>
        <w:t>جزیره حرارتی شهری</w:t>
      </w:r>
      <w:r w:rsidR="00AC012A">
        <w:rPr>
          <w:rStyle w:val="FootnoteReference"/>
          <w:rFonts w:cs="B Nazanin"/>
          <w:rtl/>
        </w:rPr>
        <w:footnoteReference w:id="1"/>
      </w:r>
      <w:r w:rsidR="00AC012A">
        <w:rPr>
          <w:rFonts w:asciiTheme="majorBidi" w:hAnsiTheme="majorBidi" w:cs="Cambria" w:hint="cs"/>
          <w:rtl/>
          <w:lang w:bidi="fa-IR"/>
        </w:rPr>
        <w:t>"</w:t>
      </w:r>
      <w:r w:rsidR="00AC012A" w:rsidRPr="00AC012A">
        <w:rPr>
          <w:rFonts w:asciiTheme="majorBidi" w:hAnsiTheme="majorBidi" w:cs="B Nazanin" w:hint="cs"/>
          <w:rtl/>
        </w:rPr>
        <w:t>،</w:t>
      </w:r>
      <w:r w:rsidR="00AC012A">
        <w:rPr>
          <w:rFonts w:asciiTheme="majorBidi" w:hAnsiTheme="majorBidi" w:cs="B Nazanin" w:hint="cs"/>
          <w:rtl/>
        </w:rPr>
        <w:t xml:space="preserve"> </w:t>
      </w:r>
      <w:r w:rsidR="00AC012A">
        <w:rPr>
          <w:rFonts w:asciiTheme="majorBidi" w:hAnsiTheme="majorBidi" w:cs="Cambria" w:hint="cs"/>
          <w:rtl/>
        </w:rPr>
        <w:t>"</w:t>
      </w:r>
      <w:r w:rsidR="005845FB">
        <w:rPr>
          <w:rFonts w:cs="B Nazanin"/>
          <w:rtl/>
        </w:rPr>
        <w:t>استراتژ</w:t>
      </w:r>
      <w:r w:rsidR="005845FB">
        <w:rPr>
          <w:rFonts w:cs="B Nazanin" w:hint="cs"/>
          <w:rtl/>
        </w:rPr>
        <w:t>ی‌</w:t>
      </w:r>
      <w:r w:rsidR="005845FB">
        <w:rPr>
          <w:rFonts w:cs="B Nazanin" w:hint="eastAsia"/>
          <w:rtl/>
        </w:rPr>
        <w:t>ها</w:t>
      </w:r>
      <w:r w:rsidR="005845FB">
        <w:rPr>
          <w:rFonts w:cs="B Nazanin" w:hint="cs"/>
          <w:rtl/>
        </w:rPr>
        <w:t>ی</w:t>
      </w:r>
      <w:r w:rsidR="00AC012A" w:rsidRPr="00C83138">
        <w:rPr>
          <w:rFonts w:cs="B Nazanin" w:hint="cs"/>
          <w:rtl/>
        </w:rPr>
        <w:t xml:space="preserve"> کاهش</w:t>
      </w:r>
      <w:r w:rsidR="00AC012A">
        <w:rPr>
          <w:rStyle w:val="FootnoteReference"/>
          <w:rFonts w:asciiTheme="majorBidi" w:hAnsiTheme="majorBidi" w:cs="B Nazanin"/>
          <w:rtl/>
          <w:lang w:bidi="fa-IR"/>
        </w:rPr>
        <w:footnoteReference w:id="2"/>
      </w:r>
      <w:r w:rsidR="00AC012A">
        <w:rPr>
          <w:rFonts w:asciiTheme="majorBidi" w:hAnsiTheme="majorBidi" w:cs="Cambria" w:hint="cs"/>
          <w:rtl/>
        </w:rPr>
        <w:t>"</w:t>
      </w:r>
      <w:r w:rsidRPr="00B96DB5">
        <w:rPr>
          <w:rFonts w:asciiTheme="majorBidi" w:hAnsiTheme="majorBidi" w:cs="B Nazanin"/>
          <w:rtl/>
        </w:rPr>
        <w:t>،</w:t>
      </w:r>
      <w:r w:rsidR="00AC012A">
        <w:rPr>
          <w:rFonts w:asciiTheme="majorBidi" w:hAnsiTheme="majorBidi" w:cs="B Nazanin" w:hint="cs"/>
          <w:rtl/>
        </w:rPr>
        <w:t xml:space="preserve"> </w:t>
      </w:r>
      <w:r w:rsidR="00AC012A">
        <w:rPr>
          <w:rFonts w:asciiTheme="majorBidi" w:hAnsiTheme="majorBidi" w:cs="Cambria" w:hint="cs"/>
          <w:rtl/>
        </w:rPr>
        <w:t>"</w:t>
      </w:r>
      <w:r w:rsidR="00AC012A" w:rsidRPr="00C83138">
        <w:rPr>
          <w:rFonts w:cs="B Nazanin" w:hint="cs"/>
          <w:rtl/>
        </w:rPr>
        <w:t>طراحی شهری</w:t>
      </w:r>
      <w:r w:rsidR="00C83138">
        <w:rPr>
          <w:rStyle w:val="FootnoteReference"/>
          <w:rFonts w:asciiTheme="majorBidi" w:hAnsiTheme="majorBidi" w:cs="B Nazanin"/>
          <w:rtl/>
        </w:rPr>
        <w:footnoteReference w:id="3"/>
      </w:r>
      <w:r w:rsidR="00AC012A">
        <w:rPr>
          <w:rFonts w:asciiTheme="majorBidi" w:hAnsiTheme="majorBidi" w:cs="Cambria" w:hint="cs"/>
          <w:rtl/>
        </w:rPr>
        <w:t>"</w:t>
      </w:r>
      <w:r w:rsidR="00AC012A">
        <w:rPr>
          <w:rFonts w:asciiTheme="majorBidi" w:hAnsiTheme="majorBidi" w:cs="B Nazanin" w:hint="cs"/>
          <w:rtl/>
        </w:rPr>
        <w:t xml:space="preserve"> </w:t>
      </w:r>
      <w:r w:rsidR="005845FB">
        <w:rPr>
          <w:rFonts w:asciiTheme="majorBidi" w:hAnsiTheme="majorBidi" w:cs="B Nazanin"/>
          <w:rtl/>
        </w:rPr>
        <w:t>به کار</w:t>
      </w:r>
      <w:r w:rsidRPr="00B96DB5">
        <w:rPr>
          <w:rFonts w:asciiTheme="majorBidi" w:hAnsiTheme="majorBidi" w:cs="B Nazanin"/>
          <w:rtl/>
        </w:rPr>
        <w:t xml:space="preserve"> برده شدند</w:t>
      </w:r>
      <w:r w:rsidR="00B215C0">
        <w:rPr>
          <w:rFonts w:asciiTheme="majorBidi" w:hAnsiTheme="majorBidi" w:cs="B Nazanin"/>
          <w:rtl/>
        </w:rPr>
        <w:t>.</w:t>
      </w:r>
      <w:r w:rsidRPr="00B96DB5">
        <w:rPr>
          <w:rFonts w:asciiTheme="majorBidi" w:hAnsiTheme="majorBidi" w:cs="B Nazanin"/>
          <w:rtl/>
        </w:rPr>
        <w:t xml:space="preserve"> </w:t>
      </w:r>
      <w:r w:rsidRPr="006B244C">
        <w:rPr>
          <w:rFonts w:asciiTheme="majorBidi" w:hAnsiTheme="majorBidi" w:cs="B Nazanin"/>
          <w:highlight w:val="cyan"/>
          <w:rtl/>
        </w:rPr>
        <w:t>فرا</w:t>
      </w:r>
      <w:r w:rsidRPr="006B244C">
        <w:rPr>
          <w:rFonts w:asciiTheme="majorBidi" w:hAnsiTheme="majorBidi" w:cs="B Nazanin" w:hint="cs"/>
          <w:highlight w:val="cyan"/>
          <w:rtl/>
        </w:rPr>
        <w:t>ی</w:t>
      </w:r>
      <w:r w:rsidRPr="006B244C">
        <w:rPr>
          <w:rFonts w:asciiTheme="majorBidi" w:hAnsiTheme="majorBidi" w:cs="B Nazanin" w:hint="eastAsia"/>
          <w:highlight w:val="cyan"/>
          <w:rtl/>
        </w:rPr>
        <w:t>ند</w:t>
      </w:r>
      <w:r w:rsidRPr="006B244C">
        <w:rPr>
          <w:rFonts w:asciiTheme="majorBidi" w:hAnsiTheme="majorBidi" w:cs="B Nazanin"/>
          <w:highlight w:val="cyan"/>
          <w:rtl/>
        </w:rPr>
        <w:t xml:space="preserve"> انتخاب مقالات بر اساس چارچوب </w:t>
      </w:r>
      <w:r w:rsidRPr="00CB7393">
        <w:rPr>
          <w:rFonts w:asciiTheme="majorBidi" w:hAnsiTheme="majorBidi" w:cs="B Nazanin"/>
          <w:sz w:val="22"/>
          <w:szCs w:val="22"/>
          <w:highlight w:val="cyan"/>
        </w:rPr>
        <w:t>PRISMA</w:t>
      </w:r>
      <w:r w:rsidR="008B20A2">
        <w:rPr>
          <w:rFonts w:asciiTheme="majorBidi" w:hAnsiTheme="majorBidi" w:cs="B Nazanin" w:hint="cs"/>
          <w:sz w:val="22"/>
          <w:szCs w:val="22"/>
          <w:highlight w:val="cyan"/>
          <w:rtl/>
        </w:rPr>
        <w:t xml:space="preserve"> (مطابق شکل 1)</w:t>
      </w:r>
      <w:r w:rsidRPr="006B244C">
        <w:rPr>
          <w:rFonts w:asciiTheme="majorBidi" w:hAnsiTheme="majorBidi" w:cs="B Nazanin"/>
          <w:highlight w:val="cyan"/>
          <w:rtl/>
        </w:rPr>
        <w:t xml:space="preserve"> و از طر</w:t>
      </w:r>
      <w:r w:rsidRPr="006B244C">
        <w:rPr>
          <w:rFonts w:asciiTheme="majorBidi" w:hAnsiTheme="majorBidi" w:cs="B Nazanin" w:hint="cs"/>
          <w:highlight w:val="cyan"/>
          <w:rtl/>
        </w:rPr>
        <w:t>ی</w:t>
      </w:r>
      <w:r w:rsidRPr="006B244C">
        <w:rPr>
          <w:rFonts w:asciiTheme="majorBidi" w:hAnsiTheme="majorBidi" w:cs="B Nazanin" w:hint="eastAsia"/>
          <w:highlight w:val="cyan"/>
          <w:rtl/>
        </w:rPr>
        <w:t>ق</w:t>
      </w:r>
      <w:r w:rsidRPr="006B244C">
        <w:rPr>
          <w:rFonts w:asciiTheme="majorBidi" w:hAnsiTheme="majorBidi" w:cs="B Nazanin"/>
          <w:highlight w:val="cyan"/>
          <w:rtl/>
        </w:rPr>
        <w:t xml:space="preserve"> </w:t>
      </w:r>
      <w:r w:rsidRPr="006B244C">
        <w:rPr>
          <w:rFonts w:asciiTheme="majorBidi" w:hAnsiTheme="majorBidi" w:cs="B Nazanin" w:hint="cs"/>
          <w:highlight w:val="cyan"/>
          <w:rtl/>
        </w:rPr>
        <w:t>ی</w:t>
      </w:r>
      <w:r w:rsidRPr="006B244C">
        <w:rPr>
          <w:rFonts w:asciiTheme="majorBidi" w:hAnsiTheme="majorBidi" w:cs="B Nazanin" w:hint="eastAsia"/>
          <w:highlight w:val="cyan"/>
          <w:rtl/>
        </w:rPr>
        <w:t>ک</w:t>
      </w:r>
      <w:r w:rsidRPr="006B244C">
        <w:rPr>
          <w:rFonts w:asciiTheme="majorBidi" w:hAnsiTheme="majorBidi" w:cs="B Nazanin"/>
          <w:highlight w:val="cyan"/>
          <w:rtl/>
        </w:rPr>
        <w:t xml:space="preserve"> روش چهارمرحله‌ا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شامل شناسا</w:t>
      </w:r>
      <w:r w:rsidRPr="006B244C">
        <w:rPr>
          <w:rFonts w:asciiTheme="majorBidi" w:hAnsiTheme="majorBidi" w:cs="B Nazanin" w:hint="cs"/>
          <w:highlight w:val="cyan"/>
          <w:rtl/>
        </w:rPr>
        <w:t>یی</w:t>
      </w:r>
      <w:r w:rsidRPr="006B244C">
        <w:rPr>
          <w:rFonts w:asciiTheme="majorBidi" w:hAnsiTheme="majorBidi" w:cs="B Nazanin" w:hint="eastAsia"/>
          <w:highlight w:val="cyan"/>
          <w:rtl/>
        </w:rPr>
        <w:t>،</w:t>
      </w:r>
      <w:r w:rsidRPr="006B244C">
        <w:rPr>
          <w:rFonts w:asciiTheme="majorBidi" w:hAnsiTheme="majorBidi" w:cs="B Nazanin"/>
          <w:highlight w:val="cyan"/>
          <w:rtl/>
        </w:rPr>
        <w:t xml:space="preserve"> غربال اول</w:t>
      </w:r>
      <w:r w:rsidRPr="006B244C">
        <w:rPr>
          <w:rFonts w:asciiTheme="majorBidi" w:hAnsiTheme="majorBidi" w:cs="B Nazanin" w:hint="cs"/>
          <w:highlight w:val="cyan"/>
          <w:rtl/>
        </w:rPr>
        <w:t>ی</w:t>
      </w:r>
      <w:r w:rsidRPr="006B244C">
        <w:rPr>
          <w:rFonts w:asciiTheme="majorBidi" w:hAnsiTheme="majorBidi" w:cs="B Nazanin" w:hint="eastAsia"/>
          <w:highlight w:val="cyan"/>
          <w:rtl/>
        </w:rPr>
        <w:t>ه،</w:t>
      </w:r>
      <w:r w:rsidRPr="006B244C">
        <w:rPr>
          <w:rFonts w:asciiTheme="majorBidi" w:hAnsiTheme="majorBidi" w:cs="B Nazanin"/>
          <w:highlight w:val="cyan"/>
          <w:rtl/>
        </w:rPr>
        <w:t xml:space="preserve"> ارز</w:t>
      </w:r>
      <w:r w:rsidRPr="006B244C">
        <w:rPr>
          <w:rFonts w:asciiTheme="majorBidi" w:hAnsiTheme="majorBidi" w:cs="B Nazanin" w:hint="cs"/>
          <w:highlight w:val="cyan"/>
          <w:rtl/>
        </w:rPr>
        <w:t>ی</w:t>
      </w:r>
      <w:r w:rsidRPr="006B244C">
        <w:rPr>
          <w:rFonts w:asciiTheme="majorBidi" w:hAnsiTheme="majorBidi" w:cs="B Nazanin" w:hint="eastAsia"/>
          <w:highlight w:val="cyan"/>
          <w:rtl/>
        </w:rPr>
        <w:t>اب</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متن کامل و انتخاب نها</w:t>
      </w:r>
      <w:r w:rsidRPr="006B244C">
        <w:rPr>
          <w:rFonts w:asciiTheme="majorBidi" w:hAnsiTheme="majorBidi" w:cs="B Nazanin" w:hint="cs"/>
          <w:highlight w:val="cyan"/>
          <w:rtl/>
        </w:rPr>
        <w:t>یی</w:t>
      </w:r>
      <w:r w:rsidRPr="006B244C">
        <w:rPr>
          <w:rFonts w:asciiTheme="majorBidi" w:hAnsiTheme="majorBidi" w:cs="B Nazanin"/>
          <w:highlight w:val="cyan"/>
          <w:rtl/>
        </w:rPr>
        <w:t xml:space="preserve"> انجام شده است</w:t>
      </w:r>
      <w:r w:rsidR="00B215C0">
        <w:rPr>
          <w:rFonts w:asciiTheme="majorBidi" w:hAnsiTheme="majorBidi" w:cs="B Nazanin"/>
          <w:highlight w:val="cyan"/>
          <w:rtl/>
        </w:rPr>
        <w:t>.</w:t>
      </w:r>
    </w:p>
    <w:p w14:paraId="2BE3E098" w14:textId="31D794AB" w:rsidR="00B96DB5" w:rsidRPr="006B244C" w:rsidRDefault="00B96DB5" w:rsidP="001F3911">
      <w:pPr>
        <w:autoSpaceDE w:val="0"/>
        <w:autoSpaceDN w:val="0"/>
        <w:bidi/>
        <w:adjustRightInd w:val="0"/>
        <w:ind w:firstLine="284"/>
        <w:jc w:val="both"/>
        <w:rPr>
          <w:rFonts w:asciiTheme="majorBidi" w:hAnsiTheme="majorBidi" w:cs="B Nazanin"/>
          <w:highlight w:val="cyan"/>
          <w:rtl/>
        </w:rPr>
      </w:pPr>
      <w:r w:rsidRPr="006B244C">
        <w:rPr>
          <w:rFonts w:asciiTheme="majorBidi" w:hAnsiTheme="majorBidi" w:cs="B Nazanin"/>
          <w:highlight w:val="cyan"/>
          <w:rtl/>
        </w:rPr>
        <w:t>جستجو به‌صورت هدفمند و با استفاده از ترک</w:t>
      </w:r>
      <w:r w:rsidRPr="006B244C">
        <w:rPr>
          <w:rFonts w:asciiTheme="majorBidi" w:hAnsiTheme="majorBidi" w:cs="B Nazanin" w:hint="cs"/>
          <w:highlight w:val="cyan"/>
          <w:rtl/>
        </w:rPr>
        <w:t>ی</w:t>
      </w:r>
      <w:r w:rsidRPr="006B244C">
        <w:rPr>
          <w:rFonts w:asciiTheme="majorBidi" w:hAnsiTheme="majorBidi" w:cs="B Nazanin" w:hint="eastAsia"/>
          <w:highlight w:val="cyan"/>
          <w:rtl/>
        </w:rPr>
        <w:t>ب‌ها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مختلف واژگان کل</w:t>
      </w:r>
      <w:r w:rsidRPr="006B244C">
        <w:rPr>
          <w:rFonts w:asciiTheme="majorBidi" w:hAnsiTheme="majorBidi" w:cs="B Nazanin" w:hint="cs"/>
          <w:highlight w:val="cyan"/>
          <w:rtl/>
        </w:rPr>
        <w:t>ی</w:t>
      </w:r>
      <w:r w:rsidRPr="006B244C">
        <w:rPr>
          <w:rFonts w:asciiTheme="majorBidi" w:hAnsiTheme="majorBidi" w:cs="B Nazanin" w:hint="eastAsia"/>
          <w:highlight w:val="cyan"/>
          <w:rtl/>
        </w:rPr>
        <w:t>د</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در بازه زمان</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w:t>
      </w:r>
      <w:r w:rsidRPr="006B244C">
        <w:rPr>
          <w:rFonts w:asciiTheme="majorBidi" w:hAnsiTheme="majorBidi" w:cs="B Nazanin"/>
          <w:highlight w:val="cyan"/>
          <w:rtl/>
          <w:lang w:bidi="fa-IR"/>
        </w:rPr>
        <w:t>۱۵</w:t>
      </w:r>
      <w:r w:rsidRPr="006B244C">
        <w:rPr>
          <w:rFonts w:asciiTheme="majorBidi" w:hAnsiTheme="majorBidi" w:cs="B Nazanin"/>
          <w:highlight w:val="cyan"/>
          <w:rtl/>
        </w:rPr>
        <w:t xml:space="preserve"> سال اخ</w:t>
      </w:r>
      <w:r w:rsidRPr="006B244C">
        <w:rPr>
          <w:rFonts w:asciiTheme="majorBidi" w:hAnsiTheme="majorBidi" w:cs="B Nazanin" w:hint="cs"/>
          <w:highlight w:val="cyan"/>
          <w:rtl/>
        </w:rPr>
        <w:t>ی</w:t>
      </w:r>
      <w:r w:rsidRPr="006B244C">
        <w:rPr>
          <w:rFonts w:asciiTheme="majorBidi" w:hAnsiTheme="majorBidi" w:cs="B Nazanin" w:hint="eastAsia"/>
          <w:highlight w:val="cyan"/>
          <w:rtl/>
        </w:rPr>
        <w:t>ر</w:t>
      </w:r>
      <w:r w:rsidRPr="006B244C">
        <w:rPr>
          <w:rFonts w:asciiTheme="majorBidi" w:hAnsiTheme="majorBidi" w:cs="B Nazanin"/>
          <w:highlight w:val="cyan"/>
          <w:rtl/>
        </w:rPr>
        <w:t xml:space="preserve"> (از سال </w:t>
      </w:r>
      <w:r w:rsidRPr="006B244C">
        <w:rPr>
          <w:rFonts w:asciiTheme="majorBidi" w:hAnsiTheme="majorBidi" w:cs="B Nazanin"/>
          <w:highlight w:val="cyan"/>
          <w:rtl/>
          <w:lang w:bidi="fa-IR"/>
        </w:rPr>
        <w:t>۲۰۱۱</w:t>
      </w:r>
      <w:r w:rsidRPr="006B244C">
        <w:rPr>
          <w:rFonts w:asciiTheme="majorBidi" w:hAnsiTheme="majorBidi" w:cs="B Nazanin"/>
          <w:highlight w:val="cyan"/>
          <w:rtl/>
        </w:rPr>
        <w:t xml:space="preserve"> تا </w:t>
      </w:r>
      <w:r w:rsidRPr="006B244C">
        <w:rPr>
          <w:rFonts w:asciiTheme="majorBidi" w:hAnsiTheme="majorBidi" w:cs="B Nazanin"/>
          <w:highlight w:val="cyan"/>
          <w:rtl/>
          <w:lang w:bidi="fa-IR"/>
        </w:rPr>
        <w:t>۲۰۲۵)</w:t>
      </w:r>
      <w:r w:rsidRPr="006B244C">
        <w:rPr>
          <w:rFonts w:asciiTheme="majorBidi" w:hAnsiTheme="majorBidi" w:cs="B Nazanin"/>
          <w:highlight w:val="cyan"/>
          <w:rtl/>
        </w:rPr>
        <w:t>، انجام شد تا جامع</w:t>
      </w:r>
      <w:r w:rsidRPr="006B244C">
        <w:rPr>
          <w:rFonts w:asciiTheme="majorBidi" w:hAnsiTheme="majorBidi" w:cs="B Nazanin" w:hint="cs"/>
          <w:highlight w:val="cyan"/>
          <w:rtl/>
        </w:rPr>
        <w:t>ی</w:t>
      </w:r>
      <w:r w:rsidRPr="006B244C">
        <w:rPr>
          <w:rFonts w:asciiTheme="majorBidi" w:hAnsiTheme="majorBidi" w:cs="B Nazanin" w:hint="eastAsia"/>
          <w:highlight w:val="cyan"/>
          <w:rtl/>
        </w:rPr>
        <w:t>ت</w:t>
      </w:r>
      <w:r w:rsidRPr="006B244C">
        <w:rPr>
          <w:rFonts w:asciiTheme="majorBidi" w:hAnsiTheme="majorBidi" w:cs="B Nazanin"/>
          <w:highlight w:val="cyan"/>
          <w:rtl/>
        </w:rPr>
        <w:t xml:space="preserve"> منابع تضم</w:t>
      </w:r>
      <w:r w:rsidRPr="006B244C">
        <w:rPr>
          <w:rFonts w:asciiTheme="majorBidi" w:hAnsiTheme="majorBidi" w:cs="B Nazanin" w:hint="cs"/>
          <w:highlight w:val="cyan"/>
          <w:rtl/>
        </w:rPr>
        <w:t>ی</w:t>
      </w:r>
      <w:r w:rsidRPr="006B244C">
        <w:rPr>
          <w:rFonts w:asciiTheme="majorBidi" w:hAnsiTheme="majorBidi" w:cs="B Nazanin" w:hint="eastAsia"/>
          <w:highlight w:val="cyan"/>
          <w:rtl/>
        </w:rPr>
        <w:t>ن</w:t>
      </w:r>
      <w:r w:rsidRPr="006B244C">
        <w:rPr>
          <w:rFonts w:asciiTheme="majorBidi" w:hAnsiTheme="majorBidi" w:cs="B Nazanin"/>
          <w:highlight w:val="cyan"/>
          <w:rtl/>
        </w:rPr>
        <w:t xml:space="preserve"> شود و تعداد </w:t>
      </w:r>
      <w:r w:rsidRPr="006B244C">
        <w:rPr>
          <w:rFonts w:asciiTheme="majorBidi" w:hAnsiTheme="majorBidi" w:cs="B Nazanin"/>
          <w:highlight w:val="cyan"/>
          <w:rtl/>
          <w:lang w:bidi="fa-IR"/>
        </w:rPr>
        <w:t>۱۲۴</w:t>
      </w:r>
      <w:r w:rsidRPr="006B244C">
        <w:rPr>
          <w:rFonts w:asciiTheme="majorBidi" w:hAnsiTheme="majorBidi" w:cs="B Nazanin"/>
          <w:highlight w:val="cyan"/>
          <w:rtl/>
        </w:rPr>
        <w:t xml:space="preserve"> مقاله انگل</w:t>
      </w:r>
      <w:r w:rsidRPr="006B244C">
        <w:rPr>
          <w:rFonts w:asciiTheme="majorBidi" w:hAnsiTheme="majorBidi" w:cs="B Nazanin" w:hint="cs"/>
          <w:highlight w:val="cyan"/>
          <w:rtl/>
        </w:rPr>
        <w:t>ی</w:t>
      </w:r>
      <w:r w:rsidRPr="006B244C">
        <w:rPr>
          <w:rFonts w:asciiTheme="majorBidi" w:hAnsiTheme="majorBidi" w:cs="B Nazanin" w:hint="eastAsia"/>
          <w:highlight w:val="cyan"/>
          <w:rtl/>
        </w:rPr>
        <w:t>س</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و </w:t>
      </w:r>
      <w:r w:rsidRPr="006B244C">
        <w:rPr>
          <w:rFonts w:asciiTheme="majorBidi" w:hAnsiTheme="majorBidi" w:cs="B Nazanin"/>
          <w:highlight w:val="cyan"/>
          <w:rtl/>
          <w:lang w:bidi="fa-IR"/>
        </w:rPr>
        <w:t>۸۷</w:t>
      </w:r>
      <w:r w:rsidRPr="006B244C">
        <w:rPr>
          <w:rFonts w:asciiTheme="majorBidi" w:hAnsiTheme="majorBidi" w:cs="B Nazanin"/>
          <w:highlight w:val="cyan"/>
          <w:rtl/>
        </w:rPr>
        <w:t xml:space="preserve"> مقاله فارس</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در مرحله اول</w:t>
      </w:r>
      <w:r w:rsidRPr="006B244C">
        <w:rPr>
          <w:rFonts w:asciiTheme="majorBidi" w:hAnsiTheme="majorBidi" w:cs="B Nazanin" w:hint="cs"/>
          <w:highlight w:val="cyan"/>
          <w:rtl/>
        </w:rPr>
        <w:t>ی</w:t>
      </w:r>
      <w:r w:rsidRPr="006B244C">
        <w:rPr>
          <w:rFonts w:asciiTheme="majorBidi" w:hAnsiTheme="majorBidi" w:cs="B Nazanin" w:hint="eastAsia"/>
          <w:highlight w:val="cyan"/>
          <w:rtl/>
        </w:rPr>
        <w:t>ه</w:t>
      </w:r>
      <w:r w:rsidRPr="006B244C">
        <w:rPr>
          <w:rFonts w:asciiTheme="majorBidi" w:hAnsiTheme="majorBidi" w:cs="B Nazanin"/>
          <w:highlight w:val="cyan"/>
          <w:rtl/>
        </w:rPr>
        <w:t xml:space="preserve"> از پا</w:t>
      </w:r>
      <w:r w:rsidRPr="006B244C">
        <w:rPr>
          <w:rFonts w:asciiTheme="majorBidi" w:hAnsiTheme="majorBidi" w:cs="B Nazanin" w:hint="cs"/>
          <w:highlight w:val="cyan"/>
          <w:rtl/>
        </w:rPr>
        <w:t>ی</w:t>
      </w:r>
      <w:r w:rsidRPr="006B244C">
        <w:rPr>
          <w:rFonts w:asciiTheme="majorBidi" w:hAnsiTheme="majorBidi" w:cs="B Nazanin" w:hint="eastAsia"/>
          <w:highlight w:val="cyan"/>
          <w:rtl/>
        </w:rPr>
        <w:t>گاه</w:t>
      </w:r>
      <w:r w:rsidR="00EA58C2">
        <w:rPr>
          <w:rFonts w:asciiTheme="majorBidi" w:hAnsiTheme="majorBidi" w:cs="B Nazanin" w:hint="cs"/>
          <w:highlight w:val="cyan"/>
          <w:rtl/>
        </w:rPr>
        <w:t>‌</w:t>
      </w:r>
      <w:r w:rsidRPr="006B244C">
        <w:rPr>
          <w:rFonts w:asciiTheme="majorBidi" w:hAnsiTheme="majorBidi" w:cs="B Nazanin"/>
          <w:highlight w:val="cyan"/>
          <w:rtl/>
        </w:rPr>
        <w:t>ها  استخراج شدند</w:t>
      </w:r>
      <w:r w:rsidR="00B215C0">
        <w:rPr>
          <w:rFonts w:asciiTheme="majorBidi" w:hAnsiTheme="majorBidi" w:cs="B Nazanin"/>
          <w:highlight w:val="cyan"/>
          <w:rtl/>
        </w:rPr>
        <w:t>.</w:t>
      </w:r>
      <w:r w:rsidRPr="006B244C">
        <w:rPr>
          <w:rFonts w:asciiTheme="majorBidi" w:hAnsiTheme="majorBidi" w:cs="B Nazanin"/>
          <w:highlight w:val="cyan"/>
          <w:rtl/>
        </w:rPr>
        <w:t xml:space="preserve"> در گام بعد با بررس</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w:t>
      </w:r>
      <w:r w:rsidRPr="006B244C">
        <w:rPr>
          <w:rFonts w:asciiTheme="majorBidi" w:hAnsiTheme="majorBidi" w:cs="B Nazanin" w:hint="eastAsia"/>
          <w:highlight w:val="cyan"/>
          <w:rtl/>
        </w:rPr>
        <w:t>عناو</w:t>
      </w:r>
      <w:r w:rsidRPr="006B244C">
        <w:rPr>
          <w:rFonts w:asciiTheme="majorBidi" w:hAnsiTheme="majorBidi" w:cs="B Nazanin" w:hint="cs"/>
          <w:highlight w:val="cyan"/>
          <w:rtl/>
        </w:rPr>
        <w:t>ی</w:t>
      </w:r>
      <w:r w:rsidRPr="006B244C">
        <w:rPr>
          <w:rFonts w:asciiTheme="majorBidi" w:hAnsiTheme="majorBidi" w:cs="B Nazanin" w:hint="eastAsia"/>
          <w:highlight w:val="cyan"/>
          <w:rtl/>
        </w:rPr>
        <w:t>ن</w:t>
      </w:r>
      <w:r w:rsidRPr="006B244C">
        <w:rPr>
          <w:rFonts w:asciiTheme="majorBidi" w:hAnsiTheme="majorBidi" w:cs="B Nazanin"/>
          <w:highlight w:val="cyan"/>
          <w:rtl/>
        </w:rPr>
        <w:t xml:space="preserve"> و </w:t>
      </w:r>
      <w:r w:rsidR="005845FB">
        <w:rPr>
          <w:rFonts w:asciiTheme="majorBidi" w:hAnsiTheme="majorBidi" w:cs="B Nazanin"/>
          <w:highlight w:val="cyan"/>
          <w:rtl/>
        </w:rPr>
        <w:t>چک</w:t>
      </w:r>
      <w:r w:rsidR="005845FB">
        <w:rPr>
          <w:rFonts w:asciiTheme="majorBidi" w:hAnsiTheme="majorBidi" w:cs="B Nazanin" w:hint="cs"/>
          <w:highlight w:val="cyan"/>
          <w:rtl/>
        </w:rPr>
        <w:t>ی</w:t>
      </w:r>
      <w:r w:rsidR="005845FB">
        <w:rPr>
          <w:rFonts w:asciiTheme="majorBidi" w:hAnsiTheme="majorBidi" w:cs="B Nazanin" w:hint="eastAsia"/>
          <w:highlight w:val="cyan"/>
          <w:rtl/>
        </w:rPr>
        <w:t>ده‌ها</w:t>
      </w:r>
      <w:r w:rsidRPr="006B244C">
        <w:rPr>
          <w:rFonts w:asciiTheme="majorBidi" w:hAnsiTheme="majorBidi" w:cs="B Nazanin"/>
          <w:highlight w:val="cyan"/>
          <w:rtl/>
        </w:rPr>
        <w:t>، مقالات نامرتبط، تکرار</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و </w:t>
      </w:r>
      <w:r w:rsidRPr="006B244C">
        <w:rPr>
          <w:rFonts w:asciiTheme="majorBidi" w:hAnsiTheme="majorBidi" w:cs="B Nazanin" w:hint="cs"/>
          <w:highlight w:val="cyan"/>
          <w:rtl/>
        </w:rPr>
        <w:t>ی</w:t>
      </w:r>
      <w:r w:rsidRPr="006B244C">
        <w:rPr>
          <w:rFonts w:asciiTheme="majorBidi" w:hAnsiTheme="majorBidi" w:cs="B Nazanin" w:hint="eastAsia"/>
          <w:highlight w:val="cyan"/>
          <w:rtl/>
        </w:rPr>
        <w:t>ا</w:t>
      </w:r>
      <w:r w:rsidRPr="006B244C">
        <w:rPr>
          <w:rFonts w:asciiTheme="majorBidi" w:hAnsiTheme="majorBidi" w:cs="B Nazanin"/>
          <w:highlight w:val="cyan"/>
          <w:rtl/>
        </w:rPr>
        <w:t xml:space="preserve"> فاقد ارتباط مستق</w:t>
      </w:r>
      <w:r w:rsidRPr="006B244C">
        <w:rPr>
          <w:rFonts w:asciiTheme="majorBidi" w:hAnsiTheme="majorBidi" w:cs="B Nazanin" w:hint="cs"/>
          <w:highlight w:val="cyan"/>
          <w:rtl/>
        </w:rPr>
        <w:t>ی</w:t>
      </w:r>
      <w:r w:rsidRPr="006B244C">
        <w:rPr>
          <w:rFonts w:asciiTheme="majorBidi" w:hAnsiTheme="majorBidi" w:cs="B Nazanin" w:hint="eastAsia"/>
          <w:highlight w:val="cyan"/>
          <w:rtl/>
        </w:rPr>
        <w:t>م</w:t>
      </w:r>
      <w:r w:rsidRPr="006B244C">
        <w:rPr>
          <w:rFonts w:asciiTheme="majorBidi" w:hAnsiTheme="majorBidi" w:cs="B Nazanin"/>
          <w:highlight w:val="cyan"/>
          <w:rtl/>
        </w:rPr>
        <w:t xml:space="preserve"> با موضوع، حذف شدند</w:t>
      </w:r>
      <w:r w:rsidR="00B215C0">
        <w:rPr>
          <w:rFonts w:asciiTheme="majorBidi" w:hAnsiTheme="majorBidi" w:cs="B Nazanin"/>
          <w:highlight w:val="cyan"/>
          <w:rtl/>
        </w:rPr>
        <w:t>.</w:t>
      </w:r>
      <w:r w:rsidRPr="006B244C">
        <w:rPr>
          <w:rFonts w:asciiTheme="majorBidi" w:hAnsiTheme="majorBidi" w:cs="B Nazanin"/>
          <w:highlight w:val="cyan"/>
          <w:rtl/>
        </w:rPr>
        <w:t xml:space="preserve"> در نت</w:t>
      </w:r>
      <w:r w:rsidRPr="006B244C">
        <w:rPr>
          <w:rFonts w:asciiTheme="majorBidi" w:hAnsiTheme="majorBidi" w:cs="B Nazanin" w:hint="cs"/>
          <w:highlight w:val="cyan"/>
          <w:rtl/>
        </w:rPr>
        <w:t>ی</w:t>
      </w:r>
      <w:r w:rsidRPr="006B244C">
        <w:rPr>
          <w:rFonts w:asciiTheme="majorBidi" w:hAnsiTheme="majorBidi" w:cs="B Nazanin" w:hint="eastAsia"/>
          <w:highlight w:val="cyan"/>
          <w:rtl/>
        </w:rPr>
        <w:t>جه</w:t>
      </w:r>
      <w:r w:rsidRPr="006B244C">
        <w:rPr>
          <w:rFonts w:asciiTheme="majorBidi" w:hAnsiTheme="majorBidi" w:cs="B Nazanin"/>
          <w:highlight w:val="cyan"/>
          <w:rtl/>
        </w:rPr>
        <w:t xml:space="preserve"> در ا</w:t>
      </w:r>
      <w:r w:rsidRPr="006B244C">
        <w:rPr>
          <w:rFonts w:asciiTheme="majorBidi" w:hAnsiTheme="majorBidi" w:cs="B Nazanin" w:hint="cs"/>
          <w:highlight w:val="cyan"/>
          <w:rtl/>
        </w:rPr>
        <w:t>ی</w:t>
      </w:r>
      <w:r w:rsidRPr="006B244C">
        <w:rPr>
          <w:rFonts w:asciiTheme="majorBidi" w:hAnsiTheme="majorBidi" w:cs="B Nazanin" w:hint="eastAsia"/>
          <w:highlight w:val="cyan"/>
          <w:rtl/>
        </w:rPr>
        <w:t>ن</w:t>
      </w:r>
      <w:r w:rsidRPr="006B244C">
        <w:rPr>
          <w:rFonts w:asciiTheme="majorBidi" w:hAnsiTheme="majorBidi" w:cs="B Nazanin"/>
          <w:highlight w:val="cyan"/>
          <w:rtl/>
        </w:rPr>
        <w:t xml:space="preserve"> مرحله تعداد </w:t>
      </w:r>
      <w:r w:rsidRPr="006B244C">
        <w:rPr>
          <w:rFonts w:asciiTheme="majorBidi" w:hAnsiTheme="majorBidi" w:cs="B Nazanin"/>
          <w:highlight w:val="cyan"/>
          <w:rtl/>
          <w:lang w:bidi="fa-IR"/>
        </w:rPr>
        <w:t>۶۶</w:t>
      </w:r>
      <w:r w:rsidRPr="006B244C">
        <w:rPr>
          <w:rFonts w:asciiTheme="majorBidi" w:hAnsiTheme="majorBidi" w:cs="B Nazanin"/>
          <w:highlight w:val="cyan"/>
          <w:rtl/>
        </w:rPr>
        <w:t xml:space="preserve"> مقاله انگل</w:t>
      </w:r>
      <w:r w:rsidRPr="006B244C">
        <w:rPr>
          <w:rFonts w:asciiTheme="majorBidi" w:hAnsiTheme="majorBidi" w:cs="B Nazanin" w:hint="cs"/>
          <w:highlight w:val="cyan"/>
          <w:rtl/>
        </w:rPr>
        <w:t>ی</w:t>
      </w:r>
      <w:r w:rsidRPr="006B244C">
        <w:rPr>
          <w:rFonts w:asciiTheme="majorBidi" w:hAnsiTheme="majorBidi" w:cs="B Nazanin" w:hint="eastAsia"/>
          <w:highlight w:val="cyan"/>
          <w:rtl/>
        </w:rPr>
        <w:t>س</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و </w:t>
      </w:r>
      <w:r w:rsidRPr="006B244C">
        <w:rPr>
          <w:rFonts w:asciiTheme="majorBidi" w:hAnsiTheme="majorBidi" w:cs="B Nazanin"/>
          <w:highlight w:val="cyan"/>
          <w:rtl/>
          <w:lang w:bidi="fa-IR"/>
        </w:rPr>
        <w:t>۶۲</w:t>
      </w:r>
      <w:r w:rsidRPr="006B244C">
        <w:rPr>
          <w:rFonts w:asciiTheme="majorBidi" w:hAnsiTheme="majorBidi" w:cs="B Nazanin"/>
          <w:highlight w:val="cyan"/>
          <w:rtl/>
        </w:rPr>
        <w:t xml:space="preserve"> مقاله فارس</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از فرا</w:t>
      </w:r>
      <w:r w:rsidRPr="006B244C">
        <w:rPr>
          <w:rFonts w:asciiTheme="majorBidi" w:hAnsiTheme="majorBidi" w:cs="B Nazanin" w:hint="cs"/>
          <w:highlight w:val="cyan"/>
          <w:rtl/>
        </w:rPr>
        <w:t>ی</w:t>
      </w:r>
      <w:r w:rsidRPr="006B244C">
        <w:rPr>
          <w:rFonts w:asciiTheme="majorBidi" w:hAnsiTheme="majorBidi" w:cs="B Nazanin" w:hint="eastAsia"/>
          <w:highlight w:val="cyan"/>
          <w:rtl/>
        </w:rPr>
        <w:t>ند</w:t>
      </w:r>
      <w:r w:rsidRPr="006B244C">
        <w:rPr>
          <w:rFonts w:asciiTheme="majorBidi" w:hAnsiTheme="majorBidi" w:cs="B Nazanin"/>
          <w:highlight w:val="cyan"/>
          <w:rtl/>
        </w:rPr>
        <w:t xml:space="preserve"> مطالعات کنار گذاشته شد</w:t>
      </w:r>
      <w:r w:rsidR="00B215C0">
        <w:rPr>
          <w:rFonts w:asciiTheme="majorBidi" w:hAnsiTheme="majorBidi" w:cs="B Nazanin"/>
          <w:highlight w:val="cyan"/>
          <w:rtl/>
        </w:rPr>
        <w:t>.</w:t>
      </w:r>
    </w:p>
    <w:p w14:paraId="1B6ECFD7" w14:textId="1475D4F5" w:rsidR="00CB7393" w:rsidRDefault="00B96DB5" w:rsidP="001F3911">
      <w:pPr>
        <w:autoSpaceDE w:val="0"/>
        <w:autoSpaceDN w:val="0"/>
        <w:bidi/>
        <w:adjustRightInd w:val="0"/>
        <w:ind w:firstLine="284"/>
        <w:jc w:val="both"/>
        <w:rPr>
          <w:rFonts w:asciiTheme="majorBidi" w:hAnsiTheme="majorBidi" w:cs="B Nazanin"/>
          <w:highlight w:val="cyan"/>
          <w:rtl/>
        </w:rPr>
      </w:pPr>
      <w:r w:rsidRPr="006B244C">
        <w:rPr>
          <w:rFonts w:asciiTheme="majorBidi" w:hAnsiTheme="majorBidi" w:cs="B Nazanin"/>
          <w:highlight w:val="cyan"/>
          <w:rtl/>
        </w:rPr>
        <w:t xml:space="preserve">در ادامه متن کامل مقالات </w:t>
      </w:r>
      <w:r w:rsidR="005845FB">
        <w:rPr>
          <w:rFonts w:asciiTheme="majorBidi" w:hAnsiTheme="majorBidi" w:cs="B Nazanin"/>
          <w:highlight w:val="cyan"/>
          <w:rtl/>
        </w:rPr>
        <w:t>باق</w:t>
      </w:r>
      <w:r w:rsidR="005845FB">
        <w:rPr>
          <w:rFonts w:asciiTheme="majorBidi" w:hAnsiTheme="majorBidi" w:cs="B Nazanin" w:hint="cs"/>
          <w:highlight w:val="cyan"/>
          <w:rtl/>
        </w:rPr>
        <w:t>ی‌</w:t>
      </w:r>
      <w:r w:rsidR="005845FB">
        <w:rPr>
          <w:rFonts w:asciiTheme="majorBidi" w:hAnsiTheme="majorBidi" w:cs="B Nazanin" w:hint="eastAsia"/>
          <w:highlight w:val="cyan"/>
          <w:rtl/>
        </w:rPr>
        <w:t>مانده</w:t>
      </w:r>
      <w:r w:rsidRPr="006B244C">
        <w:rPr>
          <w:rFonts w:asciiTheme="majorBidi" w:hAnsiTheme="majorBidi" w:cs="B Nazanin"/>
          <w:highlight w:val="cyan"/>
          <w:rtl/>
        </w:rPr>
        <w:t xml:space="preserve"> مورد بررس</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ک</w:t>
      </w:r>
      <w:r w:rsidRPr="006B244C">
        <w:rPr>
          <w:rFonts w:asciiTheme="majorBidi" w:hAnsiTheme="majorBidi" w:cs="B Nazanin" w:hint="cs"/>
          <w:highlight w:val="cyan"/>
          <w:rtl/>
        </w:rPr>
        <w:t>ی</w:t>
      </w:r>
      <w:r w:rsidRPr="006B244C">
        <w:rPr>
          <w:rFonts w:asciiTheme="majorBidi" w:hAnsiTheme="majorBidi" w:cs="B Nazanin" w:hint="eastAsia"/>
          <w:highlight w:val="cyan"/>
          <w:rtl/>
        </w:rPr>
        <w:t>ف</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قرار گرفت</w:t>
      </w:r>
      <w:r w:rsidR="00B215C0">
        <w:rPr>
          <w:rFonts w:asciiTheme="majorBidi" w:hAnsiTheme="majorBidi" w:cs="B Nazanin"/>
          <w:highlight w:val="cyan"/>
          <w:rtl/>
        </w:rPr>
        <w:t>.</w:t>
      </w:r>
      <w:r w:rsidRPr="006B244C">
        <w:rPr>
          <w:rFonts w:asciiTheme="majorBidi" w:hAnsiTheme="majorBidi" w:cs="B Nazanin"/>
          <w:highlight w:val="cyan"/>
          <w:rtl/>
        </w:rPr>
        <w:t xml:space="preserve"> مع</w:t>
      </w:r>
      <w:r w:rsidRPr="006B244C">
        <w:rPr>
          <w:rFonts w:asciiTheme="majorBidi" w:hAnsiTheme="majorBidi" w:cs="B Nazanin" w:hint="cs"/>
          <w:highlight w:val="cyan"/>
          <w:rtl/>
        </w:rPr>
        <w:t>ی</w:t>
      </w:r>
      <w:r w:rsidRPr="006B244C">
        <w:rPr>
          <w:rFonts w:asciiTheme="majorBidi" w:hAnsiTheme="majorBidi" w:cs="B Nazanin" w:hint="eastAsia"/>
          <w:highlight w:val="cyan"/>
          <w:rtl/>
        </w:rPr>
        <w:t>ارها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ورود شامل مقالات علم</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منتشرشده</w:t>
      </w:r>
      <w:r w:rsidR="00EA58C2">
        <w:rPr>
          <w:rFonts w:asciiTheme="majorBidi" w:hAnsiTheme="majorBidi" w:cs="B Nazanin" w:hint="cs"/>
          <w:highlight w:val="cyan"/>
          <w:rtl/>
        </w:rPr>
        <w:t>،</w:t>
      </w:r>
      <w:r w:rsidRPr="006B244C">
        <w:rPr>
          <w:rFonts w:asciiTheme="majorBidi" w:hAnsiTheme="majorBidi" w:cs="B Nazanin"/>
          <w:highlight w:val="cyan"/>
          <w:rtl/>
        </w:rPr>
        <w:t xml:space="preserve"> دسترس</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کامل به متن مقاله و ارتباط مستق</w:t>
      </w:r>
      <w:r w:rsidRPr="006B244C">
        <w:rPr>
          <w:rFonts w:asciiTheme="majorBidi" w:hAnsiTheme="majorBidi" w:cs="B Nazanin" w:hint="cs"/>
          <w:highlight w:val="cyan"/>
          <w:rtl/>
        </w:rPr>
        <w:t>ی</w:t>
      </w:r>
      <w:r w:rsidRPr="006B244C">
        <w:rPr>
          <w:rFonts w:asciiTheme="majorBidi" w:hAnsiTheme="majorBidi" w:cs="B Nazanin" w:hint="eastAsia"/>
          <w:highlight w:val="cyan"/>
          <w:rtl/>
        </w:rPr>
        <w:t>م</w:t>
      </w:r>
      <w:r w:rsidRPr="006B244C">
        <w:rPr>
          <w:rFonts w:asciiTheme="majorBidi" w:hAnsiTheme="majorBidi" w:cs="B Nazanin"/>
          <w:highlight w:val="cyan"/>
          <w:rtl/>
        </w:rPr>
        <w:t xml:space="preserve"> با موضوع جز</w:t>
      </w:r>
      <w:r w:rsidRPr="006B244C">
        <w:rPr>
          <w:rFonts w:asciiTheme="majorBidi" w:hAnsiTheme="majorBidi" w:cs="B Nazanin" w:hint="cs"/>
          <w:highlight w:val="cyan"/>
          <w:rtl/>
        </w:rPr>
        <w:t>ی</w:t>
      </w:r>
      <w:r w:rsidRPr="006B244C">
        <w:rPr>
          <w:rFonts w:asciiTheme="majorBidi" w:hAnsiTheme="majorBidi" w:cs="B Nazanin" w:hint="eastAsia"/>
          <w:highlight w:val="cyan"/>
          <w:rtl/>
        </w:rPr>
        <w:t>ره</w:t>
      </w:r>
      <w:r w:rsidRPr="006B244C">
        <w:rPr>
          <w:rFonts w:asciiTheme="majorBidi" w:hAnsiTheme="majorBidi" w:cs="B Nazanin"/>
          <w:highlight w:val="cyan"/>
          <w:rtl/>
        </w:rPr>
        <w:t xml:space="preserve"> حرارت</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شهر</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بود</w:t>
      </w:r>
      <w:r w:rsidR="00B215C0">
        <w:rPr>
          <w:rFonts w:asciiTheme="majorBidi" w:hAnsiTheme="majorBidi" w:cs="B Nazanin"/>
          <w:highlight w:val="cyan"/>
          <w:rtl/>
        </w:rPr>
        <w:t>.</w:t>
      </w:r>
      <w:r w:rsidRPr="006B244C">
        <w:rPr>
          <w:rFonts w:asciiTheme="majorBidi" w:hAnsiTheme="majorBidi" w:cs="B Nazanin"/>
          <w:highlight w:val="cyan"/>
          <w:rtl/>
        </w:rPr>
        <w:t xml:space="preserve"> در ا</w:t>
      </w:r>
      <w:r w:rsidRPr="006B244C">
        <w:rPr>
          <w:rFonts w:asciiTheme="majorBidi" w:hAnsiTheme="majorBidi" w:cs="B Nazanin" w:hint="cs"/>
          <w:highlight w:val="cyan"/>
          <w:rtl/>
        </w:rPr>
        <w:t>ی</w:t>
      </w:r>
      <w:r w:rsidRPr="006B244C">
        <w:rPr>
          <w:rFonts w:asciiTheme="majorBidi" w:hAnsiTheme="majorBidi" w:cs="B Nazanin" w:hint="eastAsia"/>
          <w:highlight w:val="cyan"/>
          <w:rtl/>
        </w:rPr>
        <w:t>ن</w:t>
      </w:r>
      <w:r w:rsidRPr="006B244C">
        <w:rPr>
          <w:rFonts w:asciiTheme="majorBidi" w:hAnsiTheme="majorBidi" w:cs="B Nazanin"/>
          <w:highlight w:val="cyan"/>
          <w:rtl/>
        </w:rPr>
        <w:t xml:space="preserve"> راستا، تنها مقالات</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انتخاب شدند</w:t>
      </w:r>
      <w:r w:rsidRPr="00B96DB5">
        <w:rPr>
          <w:rFonts w:asciiTheme="majorBidi" w:hAnsiTheme="majorBidi" w:cs="B Nazanin"/>
          <w:rtl/>
        </w:rPr>
        <w:t xml:space="preserve"> </w:t>
      </w:r>
      <w:r w:rsidRPr="006B244C">
        <w:rPr>
          <w:rFonts w:asciiTheme="majorBidi" w:hAnsiTheme="majorBidi" w:cs="B Nazanin"/>
          <w:highlight w:val="cyan"/>
          <w:rtl/>
        </w:rPr>
        <w:lastRenderedPageBreak/>
        <w:t xml:space="preserve">که </w:t>
      </w:r>
      <w:r w:rsidR="005845FB">
        <w:rPr>
          <w:rFonts w:asciiTheme="majorBidi" w:hAnsiTheme="majorBidi" w:cs="B Nazanin"/>
          <w:highlight w:val="cyan"/>
          <w:rtl/>
        </w:rPr>
        <w:t>به طور</w:t>
      </w:r>
      <w:r w:rsidRPr="006B244C">
        <w:rPr>
          <w:rFonts w:asciiTheme="majorBidi" w:hAnsiTheme="majorBidi" w:cs="B Nazanin"/>
          <w:highlight w:val="cyan"/>
          <w:rtl/>
        </w:rPr>
        <w:t xml:space="preserve"> صر</w:t>
      </w:r>
      <w:r w:rsidRPr="006B244C">
        <w:rPr>
          <w:rFonts w:asciiTheme="majorBidi" w:hAnsiTheme="majorBidi" w:cs="B Nazanin" w:hint="cs"/>
          <w:highlight w:val="cyan"/>
          <w:rtl/>
        </w:rPr>
        <w:t>ی</w:t>
      </w:r>
      <w:r w:rsidRPr="006B244C">
        <w:rPr>
          <w:rFonts w:asciiTheme="majorBidi" w:hAnsiTheme="majorBidi" w:cs="B Nazanin" w:hint="eastAsia"/>
          <w:highlight w:val="cyan"/>
          <w:rtl/>
        </w:rPr>
        <w:t>ح</w:t>
      </w:r>
      <w:r w:rsidRPr="006B244C">
        <w:rPr>
          <w:rFonts w:asciiTheme="majorBidi" w:hAnsiTheme="majorBidi" w:cs="B Nazanin"/>
          <w:highlight w:val="cyan"/>
          <w:rtl/>
        </w:rPr>
        <w:t xml:space="preserve"> به </w:t>
      </w:r>
      <w:r w:rsidRPr="006B244C">
        <w:rPr>
          <w:rFonts w:asciiTheme="majorBidi" w:hAnsiTheme="majorBidi" w:cs="B Nazanin" w:hint="cs"/>
          <w:highlight w:val="cyan"/>
          <w:rtl/>
        </w:rPr>
        <w:t>ی</w:t>
      </w:r>
      <w:r w:rsidRPr="006B244C">
        <w:rPr>
          <w:rFonts w:asciiTheme="majorBidi" w:hAnsiTheme="majorBidi" w:cs="B Nazanin" w:hint="eastAsia"/>
          <w:highlight w:val="cyan"/>
          <w:rtl/>
        </w:rPr>
        <w:t>ک</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w:t>
      </w:r>
      <w:r w:rsidRPr="006B244C">
        <w:rPr>
          <w:rFonts w:asciiTheme="majorBidi" w:hAnsiTheme="majorBidi" w:cs="B Nazanin" w:hint="cs"/>
          <w:highlight w:val="cyan"/>
          <w:rtl/>
        </w:rPr>
        <w:t>ی</w:t>
      </w:r>
      <w:r w:rsidRPr="006B244C">
        <w:rPr>
          <w:rFonts w:asciiTheme="majorBidi" w:hAnsiTheme="majorBidi" w:cs="B Nazanin" w:hint="eastAsia"/>
          <w:highlight w:val="cyan"/>
          <w:rtl/>
        </w:rPr>
        <w:t>ا</w:t>
      </w:r>
      <w:r w:rsidRPr="006B244C">
        <w:rPr>
          <w:rFonts w:asciiTheme="majorBidi" w:hAnsiTheme="majorBidi" w:cs="B Nazanin"/>
          <w:highlight w:val="cyan"/>
          <w:rtl/>
        </w:rPr>
        <w:t xml:space="preserve"> چند مورد از شا</w:t>
      </w:r>
      <w:r w:rsidRPr="006B244C">
        <w:rPr>
          <w:rFonts w:asciiTheme="majorBidi" w:hAnsiTheme="majorBidi" w:cs="B Nazanin" w:hint="eastAsia"/>
          <w:highlight w:val="cyan"/>
          <w:rtl/>
        </w:rPr>
        <w:t>خص‌ها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کل</w:t>
      </w:r>
      <w:r w:rsidRPr="006B244C">
        <w:rPr>
          <w:rFonts w:asciiTheme="majorBidi" w:hAnsiTheme="majorBidi" w:cs="B Nazanin" w:hint="cs"/>
          <w:highlight w:val="cyan"/>
          <w:rtl/>
        </w:rPr>
        <w:t>ی</w:t>
      </w:r>
      <w:r w:rsidRPr="006B244C">
        <w:rPr>
          <w:rFonts w:asciiTheme="majorBidi" w:hAnsiTheme="majorBidi" w:cs="B Nazanin" w:hint="eastAsia"/>
          <w:highlight w:val="cyan"/>
          <w:rtl/>
        </w:rPr>
        <w:t>د</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شامل دما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هوا و سطح، و</w:t>
      </w:r>
      <w:r w:rsidRPr="006B244C">
        <w:rPr>
          <w:rFonts w:asciiTheme="majorBidi" w:hAnsiTheme="majorBidi" w:cs="B Nazanin" w:hint="cs"/>
          <w:highlight w:val="cyan"/>
          <w:rtl/>
        </w:rPr>
        <w:t>ی</w:t>
      </w:r>
      <w:r w:rsidRPr="006B244C">
        <w:rPr>
          <w:rFonts w:asciiTheme="majorBidi" w:hAnsiTheme="majorBidi" w:cs="B Nazanin" w:hint="eastAsia"/>
          <w:highlight w:val="cyan"/>
          <w:rtl/>
        </w:rPr>
        <w:t>ژگ</w:t>
      </w:r>
      <w:r w:rsidRPr="006B244C">
        <w:rPr>
          <w:rFonts w:asciiTheme="majorBidi" w:hAnsiTheme="majorBidi" w:cs="B Nazanin" w:hint="cs"/>
          <w:highlight w:val="cyan"/>
          <w:rtl/>
        </w:rPr>
        <w:t>ی‌</w:t>
      </w:r>
      <w:r w:rsidRPr="006B244C">
        <w:rPr>
          <w:rFonts w:asciiTheme="majorBidi" w:hAnsiTheme="majorBidi" w:cs="B Nazanin" w:hint="eastAsia"/>
          <w:highlight w:val="cyan"/>
          <w:rtl/>
        </w:rPr>
        <w:t>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حرارت</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مصالح، پوشش گ</w:t>
      </w:r>
      <w:r w:rsidRPr="006B244C">
        <w:rPr>
          <w:rFonts w:asciiTheme="majorBidi" w:hAnsiTheme="majorBidi" w:cs="B Nazanin" w:hint="cs"/>
          <w:highlight w:val="cyan"/>
          <w:rtl/>
        </w:rPr>
        <w:t>ی</w:t>
      </w:r>
      <w:r w:rsidRPr="006B244C">
        <w:rPr>
          <w:rFonts w:asciiTheme="majorBidi" w:hAnsiTheme="majorBidi" w:cs="B Nazanin" w:hint="eastAsia"/>
          <w:highlight w:val="cyan"/>
          <w:rtl/>
        </w:rPr>
        <w:t>اه</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و فضاها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آب</w:t>
      </w:r>
      <w:r w:rsidRPr="006B244C">
        <w:rPr>
          <w:rFonts w:asciiTheme="majorBidi" w:hAnsiTheme="majorBidi" w:cs="B Nazanin" w:hint="cs"/>
          <w:highlight w:val="cyan"/>
          <w:rtl/>
        </w:rPr>
        <w:t>ی</w:t>
      </w:r>
      <w:r w:rsidRPr="006B244C">
        <w:rPr>
          <w:rFonts w:asciiTheme="majorBidi" w:hAnsiTheme="majorBidi" w:cs="B Nazanin" w:hint="eastAsia"/>
          <w:highlight w:val="cyan"/>
          <w:rtl/>
        </w:rPr>
        <w:t>،</w:t>
      </w:r>
      <w:r w:rsidRPr="006B244C">
        <w:rPr>
          <w:rFonts w:asciiTheme="majorBidi" w:hAnsiTheme="majorBidi" w:cs="B Nazanin"/>
          <w:highlight w:val="cyan"/>
          <w:rtl/>
        </w:rPr>
        <w:t xml:space="preserve"> هندسه و مورفولوژ</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شهر</w:t>
      </w:r>
      <w:r w:rsidRPr="006B244C">
        <w:rPr>
          <w:rFonts w:asciiTheme="majorBidi" w:hAnsiTheme="majorBidi" w:cs="B Nazanin" w:hint="cs"/>
          <w:highlight w:val="cyan"/>
          <w:rtl/>
        </w:rPr>
        <w:t>ی</w:t>
      </w:r>
      <w:r w:rsidRPr="006B244C">
        <w:rPr>
          <w:rFonts w:asciiTheme="majorBidi" w:hAnsiTheme="majorBidi" w:cs="B Nazanin" w:hint="eastAsia"/>
          <w:highlight w:val="cyan"/>
          <w:rtl/>
        </w:rPr>
        <w:t>،</w:t>
      </w:r>
      <w:r w:rsidRPr="006B244C">
        <w:rPr>
          <w:rFonts w:asciiTheme="majorBidi" w:hAnsiTheme="majorBidi" w:cs="B Nazanin"/>
          <w:highlight w:val="cyan"/>
          <w:rtl/>
        </w:rPr>
        <w:t xml:space="preserve"> مصرف انرژ</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ساختمان و آسا</w:t>
      </w:r>
      <w:r w:rsidRPr="006B244C">
        <w:rPr>
          <w:rFonts w:asciiTheme="majorBidi" w:hAnsiTheme="majorBidi" w:cs="B Nazanin" w:hint="cs"/>
          <w:highlight w:val="cyan"/>
          <w:rtl/>
        </w:rPr>
        <w:t>ی</w:t>
      </w:r>
      <w:r w:rsidRPr="006B244C">
        <w:rPr>
          <w:rFonts w:asciiTheme="majorBidi" w:hAnsiTheme="majorBidi" w:cs="B Nazanin" w:hint="eastAsia"/>
          <w:highlight w:val="cyan"/>
          <w:rtl/>
        </w:rPr>
        <w:t>ش</w:t>
      </w:r>
      <w:r w:rsidRPr="006B244C">
        <w:rPr>
          <w:rFonts w:asciiTheme="majorBidi" w:hAnsiTheme="majorBidi" w:cs="B Nazanin"/>
          <w:highlight w:val="cyan"/>
          <w:rtl/>
        </w:rPr>
        <w:t xml:space="preserve"> حرارت</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پرداخته بودند</w:t>
      </w:r>
      <w:r w:rsidR="00B215C0">
        <w:rPr>
          <w:rFonts w:asciiTheme="majorBidi" w:hAnsiTheme="majorBidi" w:cs="B Nazanin"/>
          <w:highlight w:val="cyan"/>
          <w:rtl/>
        </w:rPr>
        <w:t>.</w:t>
      </w:r>
      <w:r w:rsidRPr="006B244C">
        <w:rPr>
          <w:rFonts w:asciiTheme="majorBidi" w:hAnsiTheme="majorBidi" w:cs="B Nazanin"/>
          <w:highlight w:val="cyan"/>
          <w:rtl/>
        </w:rPr>
        <w:t xml:space="preserve"> </w:t>
      </w:r>
    </w:p>
    <w:p w14:paraId="1BE7E044" w14:textId="6161FC20" w:rsidR="00B96DB5" w:rsidRPr="006B244C" w:rsidRDefault="00B96DB5" w:rsidP="00CB7393">
      <w:pPr>
        <w:autoSpaceDE w:val="0"/>
        <w:autoSpaceDN w:val="0"/>
        <w:bidi/>
        <w:adjustRightInd w:val="0"/>
        <w:ind w:firstLine="284"/>
        <w:jc w:val="both"/>
        <w:rPr>
          <w:rFonts w:asciiTheme="majorBidi" w:hAnsiTheme="majorBidi" w:cs="B Nazanin"/>
          <w:highlight w:val="cyan"/>
          <w:rtl/>
        </w:rPr>
      </w:pPr>
      <w:r w:rsidRPr="006B244C">
        <w:rPr>
          <w:rFonts w:asciiTheme="majorBidi" w:hAnsiTheme="majorBidi" w:cs="B Nazanin"/>
          <w:highlight w:val="cyan"/>
          <w:rtl/>
        </w:rPr>
        <w:t>علاوه بر مقالات پژوهش</w:t>
      </w:r>
      <w:r w:rsidRPr="006B244C">
        <w:rPr>
          <w:rFonts w:asciiTheme="majorBidi" w:hAnsiTheme="majorBidi" w:cs="B Nazanin" w:hint="cs"/>
          <w:highlight w:val="cyan"/>
          <w:rtl/>
        </w:rPr>
        <w:t>ی</w:t>
      </w:r>
      <w:r w:rsidRPr="006B244C">
        <w:rPr>
          <w:rFonts w:asciiTheme="majorBidi" w:hAnsiTheme="majorBidi" w:cs="B Nazanin" w:hint="eastAsia"/>
          <w:highlight w:val="cyan"/>
          <w:rtl/>
        </w:rPr>
        <w:t>،</w:t>
      </w:r>
      <w:r w:rsidRPr="006B244C">
        <w:rPr>
          <w:rFonts w:asciiTheme="majorBidi" w:hAnsiTheme="majorBidi" w:cs="B Nazanin"/>
          <w:highlight w:val="cyan"/>
          <w:rtl/>
        </w:rPr>
        <w:t xml:space="preserve"> برخ</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مقالات مرور</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ن</w:t>
      </w:r>
      <w:r w:rsidRPr="006B244C">
        <w:rPr>
          <w:rFonts w:asciiTheme="majorBidi" w:hAnsiTheme="majorBidi" w:cs="B Nazanin" w:hint="cs"/>
          <w:highlight w:val="cyan"/>
          <w:rtl/>
        </w:rPr>
        <w:t>ی</w:t>
      </w:r>
      <w:r w:rsidRPr="006B244C">
        <w:rPr>
          <w:rFonts w:asciiTheme="majorBidi" w:hAnsiTheme="majorBidi" w:cs="B Nazanin" w:hint="eastAsia"/>
          <w:highlight w:val="cyan"/>
          <w:rtl/>
        </w:rPr>
        <w:t>ز</w:t>
      </w:r>
      <w:r w:rsidRPr="006B244C">
        <w:rPr>
          <w:rFonts w:asciiTheme="majorBidi" w:hAnsiTheme="majorBidi" w:cs="B Nazanin"/>
          <w:highlight w:val="cyan"/>
          <w:rtl/>
        </w:rPr>
        <w:t xml:space="preserve"> در </w:t>
      </w:r>
      <w:r w:rsidR="005845FB">
        <w:rPr>
          <w:rFonts w:asciiTheme="majorBidi" w:hAnsiTheme="majorBidi" w:cs="B Nazanin"/>
          <w:highlight w:val="cyan"/>
          <w:rtl/>
        </w:rPr>
        <w:t>فرا</w:t>
      </w:r>
      <w:r w:rsidR="005845FB">
        <w:rPr>
          <w:rFonts w:asciiTheme="majorBidi" w:hAnsiTheme="majorBidi" w:cs="B Nazanin" w:hint="cs"/>
          <w:highlight w:val="cyan"/>
          <w:rtl/>
        </w:rPr>
        <w:t>ی</w:t>
      </w:r>
      <w:r w:rsidR="005845FB">
        <w:rPr>
          <w:rFonts w:asciiTheme="majorBidi" w:hAnsiTheme="majorBidi" w:cs="B Nazanin" w:hint="eastAsia"/>
          <w:highlight w:val="cyan"/>
          <w:rtl/>
        </w:rPr>
        <w:t>ند</w:t>
      </w:r>
      <w:r w:rsidRPr="006B244C">
        <w:rPr>
          <w:rFonts w:asciiTheme="majorBidi" w:hAnsiTheme="majorBidi" w:cs="B Nazanin"/>
          <w:highlight w:val="cyan"/>
          <w:rtl/>
        </w:rPr>
        <w:t xml:space="preserve"> مرور نظام‌مند گنجانده شدند</w:t>
      </w:r>
      <w:r w:rsidR="00B215C0">
        <w:rPr>
          <w:rFonts w:asciiTheme="majorBidi" w:hAnsiTheme="majorBidi" w:cs="B Nazanin"/>
          <w:highlight w:val="cyan"/>
          <w:rtl/>
        </w:rPr>
        <w:t>.</w:t>
      </w:r>
      <w:r w:rsidRPr="006B244C">
        <w:rPr>
          <w:rFonts w:asciiTheme="majorBidi" w:hAnsiTheme="majorBidi" w:cs="B Nazanin"/>
          <w:highlight w:val="cyan"/>
          <w:rtl/>
        </w:rPr>
        <w:t xml:space="preserve"> هدف از انتخاب ا</w:t>
      </w:r>
      <w:r w:rsidRPr="006B244C">
        <w:rPr>
          <w:rFonts w:asciiTheme="majorBidi" w:hAnsiTheme="majorBidi" w:cs="B Nazanin" w:hint="cs"/>
          <w:highlight w:val="cyan"/>
          <w:rtl/>
        </w:rPr>
        <w:t>ی</w:t>
      </w:r>
      <w:r w:rsidRPr="006B244C">
        <w:rPr>
          <w:rFonts w:asciiTheme="majorBidi" w:hAnsiTheme="majorBidi" w:cs="B Nazanin"/>
          <w:highlight w:val="cyan"/>
          <w:rtl/>
        </w:rPr>
        <w:t>ن مقالات، استخراج چارچوب‌ها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نظر</w:t>
      </w:r>
      <w:r w:rsidRPr="006B244C">
        <w:rPr>
          <w:rFonts w:asciiTheme="majorBidi" w:hAnsiTheme="majorBidi" w:cs="B Nazanin" w:hint="cs"/>
          <w:highlight w:val="cyan"/>
          <w:rtl/>
        </w:rPr>
        <w:t>ی</w:t>
      </w:r>
      <w:r w:rsidRPr="006B244C">
        <w:rPr>
          <w:rFonts w:asciiTheme="majorBidi" w:hAnsiTheme="majorBidi" w:cs="B Nazanin" w:hint="eastAsia"/>
          <w:highlight w:val="cyan"/>
          <w:rtl/>
        </w:rPr>
        <w:t>،</w:t>
      </w:r>
      <w:r w:rsidRPr="006B244C">
        <w:rPr>
          <w:rFonts w:asciiTheme="majorBidi" w:hAnsiTheme="majorBidi" w:cs="B Nazanin"/>
          <w:highlight w:val="cyan"/>
          <w:rtl/>
        </w:rPr>
        <w:t xml:space="preserve"> دسته‌بند</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راهکارها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کاهش اثر جز</w:t>
      </w:r>
      <w:r w:rsidRPr="006B244C">
        <w:rPr>
          <w:rFonts w:asciiTheme="majorBidi" w:hAnsiTheme="majorBidi" w:cs="B Nazanin" w:hint="cs"/>
          <w:highlight w:val="cyan"/>
          <w:rtl/>
        </w:rPr>
        <w:t>ی</w:t>
      </w:r>
      <w:r w:rsidRPr="006B244C">
        <w:rPr>
          <w:rFonts w:asciiTheme="majorBidi" w:hAnsiTheme="majorBidi" w:cs="B Nazanin" w:hint="eastAsia"/>
          <w:highlight w:val="cyan"/>
          <w:rtl/>
        </w:rPr>
        <w:t>ره</w:t>
      </w:r>
      <w:r w:rsidRPr="006B244C">
        <w:rPr>
          <w:rFonts w:asciiTheme="majorBidi" w:hAnsiTheme="majorBidi" w:cs="B Nazanin"/>
          <w:highlight w:val="cyan"/>
          <w:rtl/>
        </w:rPr>
        <w:t xml:space="preserve"> حرارت</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و شناسا</w:t>
      </w:r>
      <w:r w:rsidRPr="006B244C">
        <w:rPr>
          <w:rFonts w:asciiTheme="majorBidi" w:hAnsiTheme="majorBidi" w:cs="B Nazanin" w:hint="cs"/>
          <w:highlight w:val="cyan"/>
          <w:rtl/>
        </w:rPr>
        <w:t>یی</w:t>
      </w:r>
      <w:r w:rsidRPr="006B244C">
        <w:rPr>
          <w:rFonts w:asciiTheme="majorBidi" w:hAnsiTheme="majorBidi" w:cs="B Nazanin"/>
          <w:highlight w:val="cyan"/>
          <w:rtl/>
        </w:rPr>
        <w:t xml:space="preserve"> شاخص‌ها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پرکاربرد در ادب</w:t>
      </w:r>
      <w:r w:rsidRPr="006B244C">
        <w:rPr>
          <w:rFonts w:asciiTheme="majorBidi" w:hAnsiTheme="majorBidi" w:cs="B Nazanin" w:hint="cs"/>
          <w:highlight w:val="cyan"/>
          <w:rtl/>
        </w:rPr>
        <w:t>ی</w:t>
      </w:r>
      <w:r w:rsidRPr="006B244C">
        <w:rPr>
          <w:rFonts w:asciiTheme="majorBidi" w:hAnsiTheme="majorBidi" w:cs="B Nazanin" w:hint="eastAsia"/>
          <w:highlight w:val="cyan"/>
          <w:rtl/>
        </w:rPr>
        <w:t>ات</w:t>
      </w:r>
      <w:r w:rsidRPr="006B244C">
        <w:rPr>
          <w:rFonts w:asciiTheme="majorBidi" w:hAnsiTheme="majorBidi" w:cs="B Nazanin"/>
          <w:highlight w:val="cyan"/>
          <w:rtl/>
        </w:rPr>
        <w:t xml:space="preserve"> پژوهش بوده است</w:t>
      </w:r>
      <w:r w:rsidR="00B215C0">
        <w:rPr>
          <w:rFonts w:asciiTheme="majorBidi" w:hAnsiTheme="majorBidi" w:cs="B Nazanin"/>
          <w:highlight w:val="cyan"/>
          <w:rtl/>
        </w:rPr>
        <w:t>.</w:t>
      </w:r>
      <w:r w:rsidRPr="006B244C">
        <w:rPr>
          <w:rFonts w:asciiTheme="majorBidi" w:hAnsiTheme="majorBidi" w:cs="B Nazanin"/>
          <w:highlight w:val="cyan"/>
          <w:rtl/>
        </w:rPr>
        <w:t xml:space="preserve"> در نها</w:t>
      </w:r>
      <w:r w:rsidRPr="006B244C">
        <w:rPr>
          <w:rFonts w:asciiTheme="majorBidi" w:hAnsiTheme="majorBidi" w:cs="B Nazanin" w:hint="cs"/>
          <w:highlight w:val="cyan"/>
          <w:rtl/>
        </w:rPr>
        <w:t>ی</w:t>
      </w:r>
      <w:r w:rsidRPr="006B244C">
        <w:rPr>
          <w:rFonts w:asciiTheme="majorBidi" w:hAnsiTheme="majorBidi" w:cs="B Nazanin" w:hint="eastAsia"/>
          <w:highlight w:val="cyan"/>
          <w:rtl/>
        </w:rPr>
        <w:t>ت،</w:t>
      </w:r>
      <w:r w:rsidRPr="006B244C">
        <w:rPr>
          <w:rFonts w:asciiTheme="majorBidi" w:hAnsiTheme="majorBidi" w:cs="B Nazanin"/>
          <w:highlight w:val="cyan"/>
          <w:rtl/>
        </w:rPr>
        <w:t xml:space="preserve"> تعداد </w:t>
      </w:r>
      <w:r w:rsidRPr="006B244C">
        <w:rPr>
          <w:rFonts w:asciiTheme="majorBidi" w:hAnsiTheme="majorBidi" w:cs="B Nazanin"/>
          <w:highlight w:val="cyan"/>
          <w:rtl/>
          <w:lang w:bidi="fa-IR"/>
        </w:rPr>
        <w:t>۲۵</w:t>
      </w:r>
      <w:r w:rsidRPr="006B244C">
        <w:rPr>
          <w:rFonts w:asciiTheme="majorBidi" w:hAnsiTheme="majorBidi" w:cs="B Nazanin"/>
          <w:highlight w:val="cyan"/>
          <w:rtl/>
        </w:rPr>
        <w:t xml:space="preserve"> مقاله فارس</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و </w:t>
      </w:r>
      <w:r w:rsidRPr="006B244C">
        <w:rPr>
          <w:rFonts w:asciiTheme="majorBidi" w:hAnsiTheme="majorBidi" w:cs="B Nazanin"/>
          <w:highlight w:val="cyan"/>
          <w:rtl/>
          <w:lang w:bidi="fa-IR"/>
        </w:rPr>
        <w:t>۵۸</w:t>
      </w:r>
      <w:r w:rsidRPr="006B244C">
        <w:rPr>
          <w:rFonts w:asciiTheme="majorBidi" w:hAnsiTheme="majorBidi" w:cs="B Nazanin"/>
          <w:highlight w:val="cyan"/>
          <w:rtl/>
        </w:rPr>
        <w:t xml:space="preserve"> مقاله انگل</w:t>
      </w:r>
      <w:r w:rsidRPr="006B244C">
        <w:rPr>
          <w:rFonts w:asciiTheme="majorBidi" w:hAnsiTheme="majorBidi" w:cs="B Nazanin" w:hint="cs"/>
          <w:highlight w:val="cyan"/>
          <w:rtl/>
        </w:rPr>
        <w:t>ی</w:t>
      </w:r>
      <w:r w:rsidRPr="006B244C">
        <w:rPr>
          <w:rFonts w:asciiTheme="majorBidi" w:hAnsiTheme="majorBidi" w:cs="B Nazanin" w:hint="eastAsia"/>
          <w:highlight w:val="cyan"/>
          <w:rtl/>
        </w:rPr>
        <w:t>س</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که واجد مع</w:t>
      </w:r>
      <w:r w:rsidRPr="006B244C">
        <w:rPr>
          <w:rFonts w:asciiTheme="majorBidi" w:hAnsiTheme="majorBidi" w:cs="B Nazanin" w:hint="cs"/>
          <w:highlight w:val="cyan"/>
          <w:rtl/>
        </w:rPr>
        <w:t>ی</w:t>
      </w:r>
      <w:r w:rsidRPr="006B244C">
        <w:rPr>
          <w:rFonts w:asciiTheme="majorBidi" w:hAnsiTheme="majorBidi" w:cs="B Nazanin" w:hint="eastAsia"/>
          <w:highlight w:val="cyan"/>
          <w:rtl/>
        </w:rPr>
        <w:t>ارها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فوق بودند، برا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تحل</w:t>
      </w:r>
      <w:r w:rsidRPr="006B244C">
        <w:rPr>
          <w:rFonts w:asciiTheme="majorBidi" w:hAnsiTheme="majorBidi" w:cs="B Nazanin" w:hint="cs"/>
          <w:highlight w:val="cyan"/>
          <w:rtl/>
        </w:rPr>
        <w:t>ی</w:t>
      </w:r>
      <w:r w:rsidRPr="006B244C">
        <w:rPr>
          <w:rFonts w:asciiTheme="majorBidi" w:hAnsiTheme="majorBidi" w:cs="B Nazanin" w:hint="eastAsia"/>
          <w:highlight w:val="cyan"/>
          <w:rtl/>
        </w:rPr>
        <w:t>ل</w:t>
      </w:r>
      <w:r w:rsidRPr="006B244C">
        <w:rPr>
          <w:rFonts w:asciiTheme="majorBidi" w:hAnsiTheme="majorBidi" w:cs="B Nazanin"/>
          <w:highlight w:val="cyan"/>
          <w:rtl/>
        </w:rPr>
        <w:t xml:space="preserve"> ک</w:t>
      </w:r>
      <w:r w:rsidRPr="006B244C">
        <w:rPr>
          <w:rFonts w:asciiTheme="majorBidi" w:hAnsiTheme="majorBidi" w:cs="B Nazanin" w:hint="cs"/>
          <w:highlight w:val="cyan"/>
          <w:rtl/>
        </w:rPr>
        <w:t>ی</w:t>
      </w:r>
      <w:r w:rsidRPr="006B244C">
        <w:rPr>
          <w:rFonts w:asciiTheme="majorBidi" w:hAnsiTheme="majorBidi" w:cs="B Nazanin" w:hint="eastAsia"/>
          <w:highlight w:val="cyan"/>
          <w:rtl/>
        </w:rPr>
        <w:t>ف</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نها</w:t>
      </w:r>
      <w:r w:rsidRPr="006B244C">
        <w:rPr>
          <w:rFonts w:asciiTheme="majorBidi" w:hAnsiTheme="majorBidi" w:cs="B Nazanin" w:hint="cs"/>
          <w:highlight w:val="cyan"/>
          <w:rtl/>
        </w:rPr>
        <w:t>یی</w:t>
      </w:r>
      <w:r w:rsidRPr="006B244C">
        <w:rPr>
          <w:rFonts w:asciiTheme="majorBidi" w:hAnsiTheme="majorBidi" w:cs="B Nazanin"/>
          <w:highlight w:val="cyan"/>
          <w:rtl/>
        </w:rPr>
        <w:t xml:space="preserve"> انتخاب شدند</w:t>
      </w:r>
      <w:r w:rsidR="00B215C0">
        <w:rPr>
          <w:rFonts w:asciiTheme="majorBidi" w:hAnsiTheme="majorBidi" w:cs="B Nazanin"/>
          <w:highlight w:val="cyan"/>
          <w:rtl/>
        </w:rPr>
        <w:t>.</w:t>
      </w:r>
    </w:p>
    <w:p w14:paraId="71B786DA" w14:textId="78F872C7" w:rsidR="00B96DB5" w:rsidRDefault="00B96DB5" w:rsidP="00B96DB5">
      <w:pPr>
        <w:autoSpaceDE w:val="0"/>
        <w:autoSpaceDN w:val="0"/>
        <w:bidi/>
        <w:adjustRightInd w:val="0"/>
        <w:ind w:firstLine="284"/>
        <w:jc w:val="both"/>
        <w:rPr>
          <w:rFonts w:asciiTheme="majorBidi" w:hAnsiTheme="majorBidi" w:cs="B Nazanin"/>
          <w:rtl/>
        </w:rPr>
      </w:pPr>
      <w:r w:rsidRPr="006B244C">
        <w:rPr>
          <w:rFonts w:asciiTheme="majorBidi" w:hAnsiTheme="majorBidi" w:cs="B Nazanin"/>
          <w:highlight w:val="cyan"/>
          <w:rtl/>
        </w:rPr>
        <w:t>تحل</w:t>
      </w:r>
      <w:r w:rsidRPr="006B244C">
        <w:rPr>
          <w:rFonts w:asciiTheme="majorBidi" w:hAnsiTheme="majorBidi" w:cs="B Nazanin" w:hint="cs"/>
          <w:highlight w:val="cyan"/>
          <w:rtl/>
        </w:rPr>
        <w:t>ی</w:t>
      </w:r>
      <w:r w:rsidRPr="006B244C">
        <w:rPr>
          <w:rFonts w:asciiTheme="majorBidi" w:hAnsiTheme="majorBidi" w:cs="B Nazanin" w:hint="eastAsia"/>
          <w:highlight w:val="cyan"/>
          <w:rtl/>
        </w:rPr>
        <w:t>ل</w:t>
      </w:r>
      <w:r w:rsidRPr="006B244C">
        <w:rPr>
          <w:rFonts w:asciiTheme="majorBidi" w:hAnsiTheme="majorBidi" w:cs="B Nazanin"/>
          <w:highlight w:val="cyan"/>
          <w:rtl/>
        </w:rPr>
        <w:t xml:space="preserve"> مقالات منتخب با استفاده از </w:t>
      </w:r>
      <w:r w:rsidRPr="006B244C">
        <w:rPr>
          <w:rFonts w:asciiTheme="majorBidi" w:hAnsiTheme="majorBidi" w:cs="B Nazanin" w:hint="cs"/>
          <w:highlight w:val="cyan"/>
          <w:rtl/>
        </w:rPr>
        <w:t>ی</w:t>
      </w:r>
      <w:r w:rsidRPr="006B244C">
        <w:rPr>
          <w:rFonts w:asciiTheme="majorBidi" w:hAnsiTheme="majorBidi" w:cs="B Nazanin" w:hint="eastAsia"/>
          <w:highlight w:val="cyan"/>
          <w:rtl/>
        </w:rPr>
        <w:t>ک</w:t>
      </w:r>
      <w:r w:rsidRPr="006B244C">
        <w:rPr>
          <w:rFonts w:asciiTheme="majorBidi" w:hAnsiTheme="majorBidi" w:cs="B Nazanin"/>
          <w:highlight w:val="cyan"/>
          <w:rtl/>
        </w:rPr>
        <w:t xml:space="preserve"> جدول تحل</w:t>
      </w:r>
      <w:r w:rsidRPr="006B244C">
        <w:rPr>
          <w:rFonts w:asciiTheme="majorBidi" w:hAnsiTheme="majorBidi" w:cs="B Nazanin" w:hint="cs"/>
          <w:highlight w:val="cyan"/>
          <w:rtl/>
        </w:rPr>
        <w:t>ی</w:t>
      </w:r>
      <w:r w:rsidRPr="006B244C">
        <w:rPr>
          <w:rFonts w:asciiTheme="majorBidi" w:hAnsiTheme="majorBidi" w:cs="B Nazanin" w:hint="eastAsia"/>
          <w:highlight w:val="cyan"/>
          <w:rtl/>
        </w:rPr>
        <w:t>ل</w:t>
      </w:r>
      <w:r w:rsidRPr="006B244C">
        <w:rPr>
          <w:rFonts w:asciiTheme="majorBidi" w:hAnsiTheme="majorBidi" w:cs="B Nazanin"/>
          <w:highlight w:val="cyan"/>
          <w:rtl/>
        </w:rPr>
        <w:t xml:space="preserve"> ک</w:t>
      </w:r>
      <w:r w:rsidRPr="006B244C">
        <w:rPr>
          <w:rFonts w:asciiTheme="majorBidi" w:hAnsiTheme="majorBidi" w:cs="B Nazanin" w:hint="cs"/>
          <w:highlight w:val="cyan"/>
          <w:rtl/>
        </w:rPr>
        <w:t>ی</w:t>
      </w:r>
      <w:r w:rsidRPr="006B244C">
        <w:rPr>
          <w:rFonts w:asciiTheme="majorBidi" w:hAnsiTheme="majorBidi" w:cs="B Nazanin" w:hint="eastAsia"/>
          <w:highlight w:val="cyan"/>
          <w:rtl/>
        </w:rPr>
        <w:t>ف</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انجام شد و از هر مطالعه، اطلاعات کل</w:t>
      </w:r>
      <w:r w:rsidRPr="006B244C">
        <w:rPr>
          <w:rFonts w:asciiTheme="majorBidi" w:hAnsiTheme="majorBidi" w:cs="B Nazanin" w:hint="cs"/>
          <w:highlight w:val="cyan"/>
          <w:rtl/>
        </w:rPr>
        <w:t>ی</w:t>
      </w:r>
      <w:r w:rsidRPr="006B244C">
        <w:rPr>
          <w:rFonts w:asciiTheme="majorBidi" w:hAnsiTheme="majorBidi" w:cs="B Nazanin" w:hint="eastAsia"/>
          <w:highlight w:val="cyan"/>
          <w:rtl/>
        </w:rPr>
        <w:t>د</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شامل مشخصات، نوع پژوهش،</w:t>
      </w:r>
      <w:r w:rsidR="00DA2EF7">
        <w:rPr>
          <w:rFonts w:asciiTheme="majorBidi" w:hAnsiTheme="majorBidi" w:cs="B Nazanin" w:hint="cs"/>
          <w:highlight w:val="cyan"/>
          <w:rtl/>
        </w:rPr>
        <w:t xml:space="preserve"> </w:t>
      </w:r>
      <w:r w:rsidRPr="006B244C">
        <w:rPr>
          <w:rFonts w:asciiTheme="majorBidi" w:hAnsiTheme="majorBidi" w:cs="B Nazanin"/>
          <w:highlight w:val="cyan"/>
          <w:rtl/>
        </w:rPr>
        <w:t>روش گردآور</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داده‌ها، رو</w:t>
      </w:r>
      <w:r w:rsidRPr="006B244C">
        <w:rPr>
          <w:rFonts w:asciiTheme="majorBidi" w:hAnsiTheme="majorBidi" w:cs="B Nazanin" w:hint="cs"/>
          <w:highlight w:val="cyan"/>
          <w:rtl/>
        </w:rPr>
        <w:t>ی</w:t>
      </w:r>
      <w:r w:rsidRPr="006B244C">
        <w:rPr>
          <w:rFonts w:asciiTheme="majorBidi" w:hAnsiTheme="majorBidi" w:cs="B Nazanin" w:hint="eastAsia"/>
          <w:highlight w:val="cyan"/>
          <w:rtl/>
        </w:rPr>
        <w:t>کرد</w:t>
      </w:r>
      <w:r w:rsidRPr="006B244C">
        <w:rPr>
          <w:rFonts w:asciiTheme="majorBidi" w:hAnsiTheme="majorBidi" w:cs="B Nazanin"/>
          <w:highlight w:val="cyan"/>
          <w:rtl/>
        </w:rPr>
        <w:t xml:space="preserve"> پژوهش و شاخص‌ها</w:t>
      </w:r>
      <w:r w:rsidRPr="006B244C">
        <w:rPr>
          <w:rFonts w:asciiTheme="majorBidi" w:hAnsiTheme="majorBidi" w:cs="B Nazanin" w:hint="cs"/>
          <w:highlight w:val="cyan"/>
          <w:rtl/>
        </w:rPr>
        <w:t>ی</w:t>
      </w:r>
      <w:r w:rsidRPr="006B244C">
        <w:rPr>
          <w:rFonts w:asciiTheme="majorBidi" w:hAnsiTheme="majorBidi" w:cs="B Nazanin"/>
          <w:highlight w:val="cyan"/>
          <w:rtl/>
        </w:rPr>
        <w:t xml:space="preserve"> مورد بررس</w:t>
      </w:r>
      <w:r w:rsidRPr="006B244C">
        <w:rPr>
          <w:rFonts w:asciiTheme="majorBidi" w:hAnsiTheme="majorBidi" w:cs="B Nazanin" w:hint="cs"/>
          <w:highlight w:val="cyan"/>
          <w:rtl/>
        </w:rPr>
        <w:t>ی</w:t>
      </w:r>
      <w:r w:rsidR="00EA58C2">
        <w:rPr>
          <w:rFonts w:asciiTheme="majorBidi" w:hAnsiTheme="majorBidi" w:cs="B Nazanin" w:hint="cs"/>
          <w:highlight w:val="cyan"/>
          <w:rtl/>
        </w:rPr>
        <w:t>،</w:t>
      </w:r>
      <w:r w:rsidRPr="006B244C">
        <w:rPr>
          <w:rFonts w:asciiTheme="majorBidi" w:hAnsiTheme="majorBidi" w:cs="B Nazanin"/>
          <w:highlight w:val="cyan"/>
          <w:rtl/>
        </w:rPr>
        <w:t xml:space="preserve"> </w:t>
      </w:r>
      <w:r w:rsidR="006B244C">
        <w:rPr>
          <w:rFonts w:asciiTheme="majorBidi" w:hAnsiTheme="majorBidi" w:cs="B Nazanin" w:hint="cs"/>
          <w:highlight w:val="cyan"/>
          <w:rtl/>
        </w:rPr>
        <w:t xml:space="preserve">شناسایی و </w:t>
      </w:r>
      <w:r w:rsidR="005845FB">
        <w:rPr>
          <w:rFonts w:asciiTheme="majorBidi" w:hAnsiTheme="majorBidi" w:cs="B Nazanin"/>
          <w:highlight w:val="cyan"/>
          <w:rtl/>
        </w:rPr>
        <w:t>دسته‌بند</w:t>
      </w:r>
      <w:r w:rsidR="005845FB">
        <w:rPr>
          <w:rFonts w:asciiTheme="majorBidi" w:hAnsiTheme="majorBidi" w:cs="B Nazanin" w:hint="cs"/>
          <w:highlight w:val="cyan"/>
          <w:rtl/>
        </w:rPr>
        <w:t>ی</w:t>
      </w:r>
      <w:r w:rsidR="006B244C">
        <w:rPr>
          <w:rFonts w:asciiTheme="majorBidi" w:hAnsiTheme="majorBidi" w:cs="B Nazanin" w:hint="cs"/>
          <w:highlight w:val="cyan"/>
          <w:rtl/>
        </w:rPr>
        <w:t xml:space="preserve"> شد</w:t>
      </w:r>
      <w:r w:rsidR="00B215C0">
        <w:rPr>
          <w:rFonts w:asciiTheme="majorBidi" w:hAnsiTheme="majorBidi" w:cs="B Nazanin"/>
          <w:highlight w:val="cyan"/>
          <w:rtl/>
        </w:rPr>
        <w:t>.</w:t>
      </w:r>
      <w:r w:rsidRPr="00B96DB5">
        <w:rPr>
          <w:rFonts w:asciiTheme="majorBidi" w:hAnsiTheme="majorBidi" w:cs="B Nazanin"/>
          <w:rtl/>
        </w:rPr>
        <w:t xml:space="preserve"> داده‌ها</w:t>
      </w:r>
      <w:r w:rsidRPr="00B96DB5">
        <w:rPr>
          <w:rFonts w:asciiTheme="majorBidi" w:hAnsiTheme="majorBidi" w:cs="B Nazanin" w:hint="cs"/>
          <w:rtl/>
        </w:rPr>
        <w:t>ی</w:t>
      </w:r>
      <w:r w:rsidRPr="00B96DB5">
        <w:rPr>
          <w:rFonts w:asciiTheme="majorBidi" w:hAnsiTheme="majorBidi" w:cs="B Nazanin"/>
          <w:rtl/>
        </w:rPr>
        <w:t xml:space="preserve"> استخراج‌شده با استفاده از روش تحل</w:t>
      </w:r>
      <w:r w:rsidRPr="00B96DB5">
        <w:rPr>
          <w:rFonts w:asciiTheme="majorBidi" w:hAnsiTheme="majorBidi" w:cs="B Nazanin" w:hint="cs"/>
          <w:rtl/>
        </w:rPr>
        <w:t>ی</w:t>
      </w:r>
      <w:r w:rsidRPr="00B96DB5">
        <w:rPr>
          <w:rFonts w:asciiTheme="majorBidi" w:hAnsiTheme="majorBidi" w:cs="B Nazanin" w:hint="eastAsia"/>
          <w:rtl/>
        </w:rPr>
        <w:t>ل</w:t>
      </w:r>
      <w:r w:rsidRPr="00B96DB5">
        <w:rPr>
          <w:rFonts w:asciiTheme="majorBidi" w:hAnsiTheme="majorBidi" w:cs="B Nazanin"/>
          <w:rtl/>
        </w:rPr>
        <w:t xml:space="preserve"> موضوع</w:t>
      </w:r>
      <w:r w:rsidRPr="00B96DB5">
        <w:rPr>
          <w:rFonts w:asciiTheme="majorBidi" w:hAnsiTheme="majorBidi" w:cs="B Nazanin" w:hint="cs"/>
          <w:rtl/>
        </w:rPr>
        <w:t>ی</w:t>
      </w:r>
      <w:r w:rsidRPr="00B96DB5">
        <w:rPr>
          <w:rFonts w:asciiTheme="majorBidi" w:hAnsiTheme="majorBidi" w:cs="B Nazanin"/>
          <w:rtl/>
        </w:rPr>
        <w:t xml:space="preserve"> </w:t>
      </w:r>
      <w:r w:rsidR="00A579C7">
        <w:rPr>
          <w:rStyle w:val="FootnoteReference"/>
          <w:rFonts w:asciiTheme="majorBidi" w:hAnsiTheme="majorBidi" w:cs="B Nazanin"/>
          <w:rtl/>
        </w:rPr>
        <w:footnoteReference w:id="4"/>
      </w:r>
      <w:r w:rsidR="00A579C7">
        <w:rPr>
          <w:rFonts w:asciiTheme="majorBidi" w:hAnsiTheme="majorBidi" w:cs="B Nazanin" w:hint="cs"/>
          <w:sz w:val="22"/>
          <w:szCs w:val="22"/>
          <w:rtl/>
        </w:rPr>
        <w:t xml:space="preserve"> </w:t>
      </w:r>
      <w:r w:rsidRPr="00B96DB5">
        <w:rPr>
          <w:rFonts w:asciiTheme="majorBidi" w:hAnsiTheme="majorBidi" w:cs="B Nazanin"/>
          <w:rtl/>
        </w:rPr>
        <w:t>طبقه‌بن</w:t>
      </w:r>
      <w:r w:rsidRPr="00B96DB5">
        <w:rPr>
          <w:rFonts w:asciiTheme="majorBidi" w:hAnsiTheme="majorBidi" w:cs="B Nazanin" w:hint="eastAsia"/>
          <w:rtl/>
        </w:rPr>
        <w:t>د</w:t>
      </w:r>
      <w:r w:rsidRPr="00B96DB5">
        <w:rPr>
          <w:rFonts w:asciiTheme="majorBidi" w:hAnsiTheme="majorBidi" w:cs="B Nazanin" w:hint="cs"/>
          <w:rtl/>
        </w:rPr>
        <w:t>ی</w:t>
      </w:r>
      <w:r w:rsidRPr="00B96DB5">
        <w:rPr>
          <w:rFonts w:asciiTheme="majorBidi" w:hAnsiTheme="majorBidi" w:cs="B Nazanin"/>
          <w:rtl/>
        </w:rPr>
        <w:t xml:space="preserve"> شدند</w:t>
      </w:r>
      <w:r w:rsidR="00B215C0">
        <w:rPr>
          <w:rFonts w:asciiTheme="majorBidi" w:hAnsiTheme="majorBidi" w:cs="B Nazanin"/>
          <w:rtl/>
        </w:rPr>
        <w:t>.</w:t>
      </w:r>
      <w:r w:rsidRPr="00B96DB5">
        <w:rPr>
          <w:rFonts w:asciiTheme="majorBidi" w:hAnsiTheme="majorBidi" w:cs="B Nazanin"/>
          <w:rtl/>
        </w:rPr>
        <w:t xml:space="preserve"> در ا</w:t>
      </w:r>
      <w:r w:rsidRPr="00B96DB5">
        <w:rPr>
          <w:rFonts w:asciiTheme="majorBidi" w:hAnsiTheme="majorBidi" w:cs="B Nazanin" w:hint="cs"/>
          <w:rtl/>
        </w:rPr>
        <w:t>ی</w:t>
      </w:r>
      <w:r w:rsidRPr="00B96DB5">
        <w:rPr>
          <w:rFonts w:asciiTheme="majorBidi" w:hAnsiTheme="majorBidi" w:cs="B Nazanin" w:hint="eastAsia"/>
          <w:rtl/>
        </w:rPr>
        <w:t>ن</w:t>
      </w:r>
      <w:r w:rsidRPr="00B96DB5">
        <w:rPr>
          <w:rFonts w:asciiTheme="majorBidi" w:hAnsiTheme="majorBidi" w:cs="B Nazanin"/>
          <w:rtl/>
        </w:rPr>
        <w:t xml:space="preserve"> </w:t>
      </w:r>
      <w:r w:rsidR="005845FB">
        <w:rPr>
          <w:rFonts w:asciiTheme="majorBidi" w:hAnsiTheme="majorBidi" w:cs="B Nazanin"/>
          <w:rtl/>
        </w:rPr>
        <w:t>فرا</w:t>
      </w:r>
      <w:r w:rsidR="005845FB">
        <w:rPr>
          <w:rFonts w:asciiTheme="majorBidi" w:hAnsiTheme="majorBidi" w:cs="B Nazanin" w:hint="cs"/>
          <w:rtl/>
        </w:rPr>
        <w:t>ی</w:t>
      </w:r>
      <w:r w:rsidR="005845FB">
        <w:rPr>
          <w:rFonts w:asciiTheme="majorBidi" w:hAnsiTheme="majorBidi" w:cs="B Nazanin" w:hint="eastAsia"/>
          <w:rtl/>
        </w:rPr>
        <w:t>ند</w:t>
      </w:r>
      <w:r w:rsidRPr="00B96DB5">
        <w:rPr>
          <w:rFonts w:asciiTheme="majorBidi" w:hAnsiTheme="majorBidi" w:cs="B Nazanin" w:hint="eastAsia"/>
          <w:rtl/>
        </w:rPr>
        <w:t>،</w:t>
      </w:r>
      <w:r w:rsidRPr="00B96DB5">
        <w:rPr>
          <w:rFonts w:asciiTheme="majorBidi" w:hAnsiTheme="majorBidi" w:cs="B Nazanin"/>
          <w:rtl/>
        </w:rPr>
        <w:t xml:space="preserve"> عوامل مؤثر و راهکارها</w:t>
      </w:r>
      <w:r w:rsidRPr="00B96DB5">
        <w:rPr>
          <w:rFonts w:asciiTheme="majorBidi" w:hAnsiTheme="majorBidi" w:cs="B Nazanin" w:hint="cs"/>
          <w:rtl/>
        </w:rPr>
        <w:t>ی</w:t>
      </w:r>
      <w:r w:rsidRPr="00B96DB5">
        <w:rPr>
          <w:rFonts w:asciiTheme="majorBidi" w:hAnsiTheme="majorBidi" w:cs="B Nazanin"/>
          <w:rtl/>
        </w:rPr>
        <w:t xml:space="preserve"> پ</w:t>
      </w:r>
      <w:r w:rsidRPr="00B96DB5">
        <w:rPr>
          <w:rFonts w:asciiTheme="majorBidi" w:hAnsiTheme="majorBidi" w:cs="B Nazanin" w:hint="cs"/>
          <w:rtl/>
        </w:rPr>
        <w:t>ی</w:t>
      </w:r>
      <w:r w:rsidRPr="00B96DB5">
        <w:rPr>
          <w:rFonts w:asciiTheme="majorBidi" w:hAnsiTheme="majorBidi" w:cs="B Nazanin" w:hint="eastAsia"/>
          <w:rtl/>
        </w:rPr>
        <w:t>شنهاد</w:t>
      </w:r>
      <w:r w:rsidRPr="00B96DB5">
        <w:rPr>
          <w:rFonts w:asciiTheme="majorBidi" w:hAnsiTheme="majorBidi" w:cs="B Nazanin" w:hint="cs"/>
          <w:rtl/>
        </w:rPr>
        <w:t>ی</w:t>
      </w:r>
      <w:r w:rsidRPr="00B96DB5">
        <w:rPr>
          <w:rFonts w:asciiTheme="majorBidi" w:hAnsiTheme="majorBidi" w:cs="B Nazanin"/>
          <w:rtl/>
        </w:rPr>
        <w:t xml:space="preserve"> در دسته‌ها</w:t>
      </w:r>
      <w:r w:rsidRPr="00B96DB5">
        <w:rPr>
          <w:rFonts w:asciiTheme="majorBidi" w:hAnsiTheme="majorBidi" w:cs="B Nazanin" w:hint="cs"/>
          <w:rtl/>
        </w:rPr>
        <w:t>ی</w:t>
      </w:r>
      <w:r w:rsidRPr="00B96DB5">
        <w:rPr>
          <w:rFonts w:asciiTheme="majorBidi" w:hAnsiTheme="majorBidi" w:cs="B Nazanin"/>
          <w:rtl/>
        </w:rPr>
        <w:t xml:space="preserve"> موضوع</w:t>
      </w:r>
      <w:r w:rsidRPr="00B96DB5">
        <w:rPr>
          <w:rFonts w:asciiTheme="majorBidi" w:hAnsiTheme="majorBidi" w:cs="B Nazanin" w:hint="cs"/>
          <w:rtl/>
        </w:rPr>
        <w:t>ی</w:t>
      </w:r>
      <w:r w:rsidRPr="00B96DB5">
        <w:rPr>
          <w:rFonts w:asciiTheme="majorBidi" w:hAnsiTheme="majorBidi" w:cs="B Nazanin"/>
          <w:rtl/>
        </w:rPr>
        <w:t xml:space="preserve"> مشخص قرار گرفتند و شباهت‌ها، تفاوت‌ها، و شکاف‌ها</w:t>
      </w:r>
      <w:r w:rsidRPr="00B96DB5">
        <w:rPr>
          <w:rFonts w:asciiTheme="majorBidi" w:hAnsiTheme="majorBidi" w:cs="B Nazanin" w:hint="cs"/>
          <w:rtl/>
        </w:rPr>
        <w:t>ی</w:t>
      </w:r>
      <w:r w:rsidRPr="00B96DB5">
        <w:rPr>
          <w:rFonts w:asciiTheme="majorBidi" w:hAnsiTheme="majorBidi" w:cs="B Nazanin"/>
          <w:rtl/>
        </w:rPr>
        <w:t xml:space="preserve"> پژوهش</w:t>
      </w:r>
      <w:r w:rsidRPr="00B96DB5">
        <w:rPr>
          <w:rFonts w:asciiTheme="majorBidi" w:hAnsiTheme="majorBidi" w:cs="B Nazanin" w:hint="cs"/>
          <w:rtl/>
        </w:rPr>
        <w:t>ی</w:t>
      </w:r>
      <w:r w:rsidRPr="00B96DB5">
        <w:rPr>
          <w:rFonts w:asciiTheme="majorBidi" w:hAnsiTheme="majorBidi" w:cs="B Nazanin"/>
          <w:rtl/>
        </w:rPr>
        <w:t xml:space="preserve"> موجود شناسا</w:t>
      </w:r>
      <w:r w:rsidRPr="00B96DB5">
        <w:rPr>
          <w:rFonts w:asciiTheme="majorBidi" w:hAnsiTheme="majorBidi" w:cs="B Nazanin" w:hint="cs"/>
          <w:rtl/>
        </w:rPr>
        <w:t>یی</w:t>
      </w:r>
      <w:r w:rsidRPr="00B96DB5">
        <w:rPr>
          <w:rFonts w:asciiTheme="majorBidi" w:hAnsiTheme="majorBidi" w:cs="B Nazanin"/>
          <w:rtl/>
        </w:rPr>
        <w:t xml:space="preserve"> شدند</w:t>
      </w:r>
      <w:r w:rsidR="00B215C0">
        <w:rPr>
          <w:rFonts w:asciiTheme="majorBidi" w:hAnsiTheme="majorBidi" w:cs="B Nazanin"/>
          <w:rtl/>
        </w:rPr>
        <w:t>.</w:t>
      </w:r>
      <w:r w:rsidRPr="00B96DB5">
        <w:rPr>
          <w:rFonts w:asciiTheme="majorBidi" w:hAnsiTheme="majorBidi" w:cs="B Nazanin"/>
          <w:rtl/>
        </w:rPr>
        <w:t xml:space="preserve"> ا</w:t>
      </w:r>
      <w:r w:rsidRPr="00B96DB5">
        <w:rPr>
          <w:rFonts w:asciiTheme="majorBidi" w:hAnsiTheme="majorBidi" w:cs="B Nazanin" w:hint="cs"/>
          <w:rtl/>
        </w:rPr>
        <w:t>ی</w:t>
      </w:r>
      <w:r w:rsidRPr="00B96DB5">
        <w:rPr>
          <w:rFonts w:asciiTheme="majorBidi" w:hAnsiTheme="majorBidi" w:cs="B Nazanin" w:hint="eastAsia"/>
          <w:rtl/>
        </w:rPr>
        <w:t>ن</w:t>
      </w:r>
      <w:r w:rsidRPr="00B96DB5">
        <w:rPr>
          <w:rFonts w:asciiTheme="majorBidi" w:hAnsiTheme="majorBidi" w:cs="B Nazanin"/>
          <w:rtl/>
        </w:rPr>
        <w:t xml:space="preserve"> تحل</w:t>
      </w:r>
      <w:r w:rsidRPr="00B96DB5">
        <w:rPr>
          <w:rFonts w:asciiTheme="majorBidi" w:hAnsiTheme="majorBidi" w:cs="B Nazanin" w:hint="cs"/>
          <w:rtl/>
        </w:rPr>
        <w:t>ی</w:t>
      </w:r>
      <w:r w:rsidRPr="00B96DB5">
        <w:rPr>
          <w:rFonts w:asciiTheme="majorBidi" w:hAnsiTheme="majorBidi" w:cs="B Nazanin" w:hint="eastAsia"/>
          <w:rtl/>
        </w:rPr>
        <w:t>ل</w:t>
      </w:r>
      <w:r w:rsidRPr="00B96DB5">
        <w:rPr>
          <w:rFonts w:asciiTheme="majorBidi" w:hAnsiTheme="majorBidi" w:cs="B Nazanin"/>
          <w:rtl/>
        </w:rPr>
        <w:t xml:space="preserve"> به درک عم</w:t>
      </w:r>
      <w:r w:rsidRPr="00B96DB5">
        <w:rPr>
          <w:rFonts w:asciiTheme="majorBidi" w:hAnsiTheme="majorBidi" w:cs="B Nazanin" w:hint="cs"/>
          <w:rtl/>
        </w:rPr>
        <w:t>ی</w:t>
      </w:r>
      <w:r w:rsidRPr="00B96DB5">
        <w:rPr>
          <w:rFonts w:asciiTheme="majorBidi" w:hAnsiTheme="majorBidi" w:cs="B Nazanin" w:hint="eastAsia"/>
          <w:rtl/>
        </w:rPr>
        <w:t>ق‌تر</w:t>
      </w:r>
      <w:r w:rsidRPr="00B96DB5">
        <w:rPr>
          <w:rFonts w:asciiTheme="majorBidi" w:hAnsiTheme="majorBidi" w:cs="B Nazanin"/>
          <w:rtl/>
        </w:rPr>
        <w:t xml:space="preserve"> از الگوها</w:t>
      </w:r>
      <w:r w:rsidRPr="00B96DB5">
        <w:rPr>
          <w:rFonts w:asciiTheme="majorBidi" w:hAnsiTheme="majorBidi" w:cs="B Nazanin" w:hint="cs"/>
          <w:rtl/>
        </w:rPr>
        <w:t>ی</w:t>
      </w:r>
      <w:r w:rsidRPr="00B96DB5">
        <w:rPr>
          <w:rFonts w:asciiTheme="majorBidi" w:hAnsiTheme="majorBidi" w:cs="B Nazanin"/>
          <w:rtl/>
        </w:rPr>
        <w:t xml:space="preserve"> موجود و نقاط ضعف تحق</w:t>
      </w:r>
      <w:r w:rsidRPr="00B96DB5">
        <w:rPr>
          <w:rFonts w:asciiTheme="majorBidi" w:hAnsiTheme="majorBidi" w:cs="B Nazanin" w:hint="cs"/>
          <w:rtl/>
        </w:rPr>
        <w:t>ی</w:t>
      </w:r>
      <w:r w:rsidRPr="00B96DB5">
        <w:rPr>
          <w:rFonts w:asciiTheme="majorBidi" w:hAnsiTheme="majorBidi" w:cs="B Nazanin" w:hint="eastAsia"/>
          <w:rtl/>
        </w:rPr>
        <w:t>قات</w:t>
      </w:r>
      <w:r w:rsidRPr="00B96DB5">
        <w:rPr>
          <w:rFonts w:asciiTheme="majorBidi" w:hAnsiTheme="majorBidi" w:cs="B Nazanin"/>
          <w:rtl/>
        </w:rPr>
        <w:t xml:space="preserve"> پ</w:t>
      </w:r>
      <w:r w:rsidRPr="00B96DB5">
        <w:rPr>
          <w:rFonts w:asciiTheme="majorBidi" w:hAnsiTheme="majorBidi" w:cs="B Nazanin" w:hint="cs"/>
          <w:rtl/>
        </w:rPr>
        <w:t>ی</w:t>
      </w:r>
      <w:r w:rsidRPr="00B96DB5">
        <w:rPr>
          <w:rFonts w:asciiTheme="majorBidi" w:hAnsiTheme="majorBidi" w:cs="B Nazanin" w:hint="eastAsia"/>
          <w:rtl/>
        </w:rPr>
        <w:t>ش</w:t>
      </w:r>
      <w:r w:rsidRPr="00B96DB5">
        <w:rPr>
          <w:rFonts w:asciiTheme="majorBidi" w:hAnsiTheme="majorBidi" w:cs="B Nazanin" w:hint="cs"/>
          <w:rtl/>
        </w:rPr>
        <w:t>ی</w:t>
      </w:r>
      <w:r w:rsidRPr="00B96DB5">
        <w:rPr>
          <w:rFonts w:asciiTheme="majorBidi" w:hAnsiTheme="majorBidi" w:cs="B Nazanin" w:hint="eastAsia"/>
          <w:rtl/>
        </w:rPr>
        <w:t>ن</w:t>
      </w:r>
      <w:r w:rsidRPr="00B96DB5">
        <w:rPr>
          <w:rFonts w:asciiTheme="majorBidi" w:hAnsiTheme="majorBidi" w:cs="B Nazanin"/>
          <w:rtl/>
        </w:rPr>
        <w:t xml:space="preserve"> کمک کرد</w:t>
      </w:r>
      <w:r w:rsidR="00B215C0">
        <w:rPr>
          <w:rFonts w:asciiTheme="majorBidi" w:hAnsiTheme="majorBidi" w:cs="B Nazanin"/>
          <w:rtl/>
        </w:rPr>
        <w:t>.</w:t>
      </w:r>
    </w:p>
    <w:p w14:paraId="2864BEE9" w14:textId="4DC647E8" w:rsidR="001F3911" w:rsidRDefault="001F3911" w:rsidP="000C6C7B">
      <w:pPr>
        <w:autoSpaceDE w:val="0"/>
        <w:autoSpaceDN w:val="0"/>
        <w:bidi/>
        <w:adjustRightInd w:val="0"/>
        <w:ind w:firstLine="284"/>
        <w:jc w:val="both"/>
        <w:rPr>
          <w:rFonts w:asciiTheme="majorBidi" w:hAnsiTheme="majorBidi" w:cs="B Nazanin"/>
          <w:rtl/>
        </w:rPr>
      </w:pPr>
      <w:r w:rsidRPr="001F3911">
        <w:rPr>
          <w:rFonts w:asciiTheme="majorBidi" w:hAnsiTheme="majorBidi" w:cs="B Nazanin" w:hint="cs"/>
          <w:rtl/>
        </w:rPr>
        <w:t>ی</w:t>
      </w:r>
      <w:r w:rsidRPr="001F3911">
        <w:rPr>
          <w:rFonts w:asciiTheme="majorBidi" w:hAnsiTheme="majorBidi" w:cs="B Nazanin" w:hint="eastAsia"/>
          <w:rtl/>
        </w:rPr>
        <w:t>افته‌ها</w:t>
      </w:r>
      <w:r w:rsidRPr="001F3911">
        <w:rPr>
          <w:rFonts w:asciiTheme="majorBidi" w:hAnsiTheme="majorBidi" w:cs="B Nazanin" w:hint="cs"/>
          <w:rtl/>
        </w:rPr>
        <w:t>ی</w:t>
      </w:r>
      <w:r w:rsidRPr="001F3911">
        <w:rPr>
          <w:rFonts w:asciiTheme="majorBidi" w:hAnsiTheme="majorBidi" w:cs="B Nazanin"/>
          <w:rtl/>
        </w:rPr>
        <w:t xml:space="preserve"> پژوهش در قالب چارچوب</w:t>
      </w:r>
      <w:r w:rsidRPr="001F3911">
        <w:rPr>
          <w:rFonts w:asciiTheme="majorBidi" w:hAnsiTheme="majorBidi" w:cs="B Nazanin" w:hint="cs"/>
          <w:rtl/>
        </w:rPr>
        <w:t>ی</w:t>
      </w:r>
      <w:r w:rsidRPr="001F3911">
        <w:rPr>
          <w:rFonts w:asciiTheme="majorBidi" w:hAnsiTheme="majorBidi" w:cs="B Nazanin"/>
          <w:rtl/>
        </w:rPr>
        <w:t xml:space="preserve"> جامع ارائه شدند که شامل دسته‌بند</w:t>
      </w:r>
      <w:r w:rsidRPr="001F3911">
        <w:rPr>
          <w:rFonts w:asciiTheme="majorBidi" w:hAnsiTheme="majorBidi" w:cs="B Nazanin" w:hint="cs"/>
          <w:rtl/>
        </w:rPr>
        <w:t>ی‌</w:t>
      </w:r>
      <w:r w:rsidRPr="001F3911">
        <w:rPr>
          <w:rFonts w:asciiTheme="majorBidi" w:hAnsiTheme="majorBidi" w:cs="B Nazanin" w:hint="eastAsia"/>
          <w:rtl/>
        </w:rPr>
        <w:t>ها</w:t>
      </w:r>
      <w:r w:rsidRPr="001F3911">
        <w:rPr>
          <w:rFonts w:asciiTheme="majorBidi" w:hAnsiTheme="majorBidi" w:cs="B Nazanin" w:hint="cs"/>
          <w:rtl/>
        </w:rPr>
        <w:t>ی</w:t>
      </w:r>
      <w:r w:rsidRPr="001F3911">
        <w:rPr>
          <w:rFonts w:asciiTheme="majorBidi" w:hAnsiTheme="majorBidi" w:cs="B Nazanin"/>
          <w:rtl/>
        </w:rPr>
        <w:t xml:space="preserve"> اصل</w:t>
      </w:r>
      <w:r w:rsidRPr="001F3911">
        <w:rPr>
          <w:rFonts w:asciiTheme="majorBidi" w:hAnsiTheme="majorBidi" w:cs="B Nazanin" w:hint="cs"/>
          <w:rtl/>
        </w:rPr>
        <w:t>ی</w:t>
      </w:r>
      <w:r w:rsidRPr="001F3911">
        <w:rPr>
          <w:rFonts w:asciiTheme="majorBidi" w:hAnsiTheme="majorBidi" w:cs="B Nazanin"/>
          <w:rtl/>
        </w:rPr>
        <w:t xml:space="preserve"> عوامل مؤثر بر جز</w:t>
      </w:r>
      <w:r w:rsidRPr="001F3911">
        <w:rPr>
          <w:rFonts w:asciiTheme="majorBidi" w:hAnsiTheme="majorBidi" w:cs="B Nazanin" w:hint="cs"/>
          <w:rtl/>
        </w:rPr>
        <w:t>ی</w:t>
      </w:r>
      <w:r w:rsidRPr="001F3911">
        <w:rPr>
          <w:rFonts w:asciiTheme="majorBidi" w:hAnsiTheme="majorBidi" w:cs="B Nazanin" w:hint="eastAsia"/>
          <w:rtl/>
        </w:rPr>
        <w:t>ره</w:t>
      </w:r>
      <w:r w:rsidRPr="001F3911">
        <w:rPr>
          <w:rFonts w:asciiTheme="majorBidi" w:hAnsiTheme="majorBidi" w:cs="B Nazanin"/>
          <w:rtl/>
        </w:rPr>
        <w:t xml:space="preserve"> حرارت</w:t>
      </w:r>
      <w:r w:rsidRPr="001F3911">
        <w:rPr>
          <w:rFonts w:asciiTheme="majorBidi" w:hAnsiTheme="majorBidi" w:cs="B Nazanin" w:hint="cs"/>
          <w:rtl/>
        </w:rPr>
        <w:t>ی</w:t>
      </w:r>
      <w:r w:rsidRPr="001F3911">
        <w:rPr>
          <w:rFonts w:asciiTheme="majorBidi" w:hAnsiTheme="majorBidi" w:cs="B Nazanin"/>
          <w:rtl/>
        </w:rPr>
        <w:t xml:space="preserve"> شهر</w:t>
      </w:r>
      <w:r w:rsidRPr="001F3911">
        <w:rPr>
          <w:rFonts w:asciiTheme="majorBidi" w:hAnsiTheme="majorBidi" w:cs="B Nazanin" w:hint="cs"/>
          <w:rtl/>
        </w:rPr>
        <w:t>ی</w:t>
      </w:r>
      <w:r w:rsidRPr="001F3911">
        <w:rPr>
          <w:rFonts w:asciiTheme="majorBidi" w:hAnsiTheme="majorBidi" w:cs="B Nazanin"/>
          <w:rtl/>
        </w:rPr>
        <w:t xml:space="preserve"> و راهکارها</w:t>
      </w:r>
      <w:r w:rsidRPr="001F3911">
        <w:rPr>
          <w:rFonts w:asciiTheme="majorBidi" w:hAnsiTheme="majorBidi" w:cs="B Nazanin" w:hint="cs"/>
          <w:rtl/>
        </w:rPr>
        <w:t>ی</w:t>
      </w:r>
      <w:r w:rsidRPr="001F3911">
        <w:rPr>
          <w:rFonts w:asciiTheme="majorBidi" w:hAnsiTheme="majorBidi" w:cs="B Nazanin"/>
          <w:rtl/>
        </w:rPr>
        <w:t xml:space="preserve"> کاهش اثرات آن بود</w:t>
      </w:r>
      <w:r w:rsidR="00B215C0">
        <w:rPr>
          <w:rFonts w:asciiTheme="majorBidi" w:hAnsiTheme="majorBidi" w:cs="B Nazanin"/>
          <w:rtl/>
        </w:rPr>
        <w:t>.</w:t>
      </w:r>
      <w:r w:rsidRPr="001F3911">
        <w:rPr>
          <w:rFonts w:asciiTheme="majorBidi" w:hAnsiTheme="majorBidi" w:cs="B Nazanin"/>
          <w:rtl/>
        </w:rPr>
        <w:t xml:space="preserve"> ا</w:t>
      </w:r>
      <w:r w:rsidRPr="001F3911">
        <w:rPr>
          <w:rFonts w:asciiTheme="majorBidi" w:hAnsiTheme="majorBidi" w:cs="B Nazanin" w:hint="cs"/>
          <w:rtl/>
        </w:rPr>
        <w:t>ی</w:t>
      </w:r>
      <w:r w:rsidRPr="001F3911">
        <w:rPr>
          <w:rFonts w:asciiTheme="majorBidi" w:hAnsiTheme="majorBidi" w:cs="B Nazanin" w:hint="eastAsia"/>
          <w:rtl/>
        </w:rPr>
        <w:t>ن</w:t>
      </w:r>
      <w:r w:rsidRPr="001F3911">
        <w:rPr>
          <w:rFonts w:asciiTheme="majorBidi" w:hAnsiTheme="majorBidi" w:cs="B Nazanin"/>
          <w:rtl/>
        </w:rPr>
        <w:t xml:space="preserve"> نتا</w:t>
      </w:r>
      <w:r w:rsidRPr="001F3911">
        <w:rPr>
          <w:rFonts w:asciiTheme="majorBidi" w:hAnsiTheme="majorBidi" w:cs="B Nazanin" w:hint="cs"/>
          <w:rtl/>
        </w:rPr>
        <w:t>ی</w:t>
      </w:r>
      <w:r w:rsidRPr="001F3911">
        <w:rPr>
          <w:rFonts w:asciiTheme="majorBidi" w:hAnsiTheme="majorBidi" w:cs="B Nazanin" w:hint="eastAsia"/>
          <w:rtl/>
        </w:rPr>
        <w:t>ج</w:t>
      </w:r>
      <w:r w:rsidRPr="001F3911">
        <w:rPr>
          <w:rFonts w:asciiTheme="majorBidi" w:hAnsiTheme="majorBidi" w:cs="B Nazanin"/>
          <w:rtl/>
        </w:rPr>
        <w:t xml:space="preserve"> بر اساس شواهد علم</w:t>
      </w:r>
      <w:r w:rsidRPr="001F3911">
        <w:rPr>
          <w:rFonts w:asciiTheme="majorBidi" w:hAnsiTheme="majorBidi" w:cs="B Nazanin" w:hint="cs"/>
          <w:rtl/>
        </w:rPr>
        <w:t>ی</w:t>
      </w:r>
      <w:r w:rsidRPr="001F3911">
        <w:rPr>
          <w:rFonts w:asciiTheme="majorBidi" w:hAnsiTheme="majorBidi" w:cs="B Nazanin"/>
          <w:rtl/>
        </w:rPr>
        <w:t xml:space="preserve"> استخراج‌شده از منابع معتبر گزارش شده و به‌گونه‌ا</w:t>
      </w:r>
      <w:r w:rsidRPr="001F3911">
        <w:rPr>
          <w:rFonts w:asciiTheme="majorBidi" w:hAnsiTheme="majorBidi" w:cs="B Nazanin" w:hint="cs"/>
          <w:rtl/>
        </w:rPr>
        <w:t>ی</w:t>
      </w:r>
      <w:r w:rsidRPr="001F3911">
        <w:rPr>
          <w:rFonts w:asciiTheme="majorBidi" w:hAnsiTheme="majorBidi" w:cs="B Nazanin"/>
          <w:rtl/>
        </w:rPr>
        <w:t xml:space="preserve"> تنظ</w:t>
      </w:r>
      <w:r w:rsidRPr="001F3911">
        <w:rPr>
          <w:rFonts w:asciiTheme="majorBidi" w:hAnsiTheme="majorBidi" w:cs="B Nazanin" w:hint="cs"/>
          <w:rtl/>
        </w:rPr>
        <w:t>ی</w:t>
      </w:r>
      <w:r w:rsidRPr="001F3911">
        <w:rPr>
          <w:rFonts w:asciiTheme="majorBidi" w:hAnsiTheme="majorBidi" w:cs="B Nazanin" w:hint="eastAsia"/>
          <w:rtl/>
        </w:rPr>
        <w:t>م</w:t>
      </w:r>
      <w:r w:rsidRPr="001F3911">
        <w:rPr>
          <w:rFonts w:asciiTheme="majorBidi" w:hAnsiTheme="majorBidi" w:cs="B Nazanin"/>
          <w:rtl/>
        </w:rPr>
        <w:t xml:space="preserve"> شدند که برا</w:t>
      </w:r>
      <w:r w:rsidRPr="001F3911">
        <w:rPr>
          <w:rFonts w:asciiTheme="majorBidi" w:hAnsiTheme="majorBidi" w:cs="B Nazanin" w:hint="cs"/>
          <w:rtl/>
        </w:rPr>
        <w:t>ی</w:t>
      </w:r>
      <w:r w:rsidRPr="001F3911">
        <w:rPr>
          <w:rFonts w:asciiTheme="majorBidi" w:hAnsiTheme="majorBidi" w:cs="B Nazanin"/>
          <w:rtl/>
        </w:rPr>
        <w:t xml:space="preserve"> پژوهشگران، س</w:t>
      </w:r>
      <w:r w:rsidRPr="001F3911">
        <w:rPr>
          <w:rFonts w:asciiTheme="majorBidi" w:hAnsiTheme="majorBidi" w:cs="B Nazanin" w:hint="cs"/>
          <w:rtl/>
        </w:rPr>
        <w:t>ی</w:t>
      </w:r>
      <w:r w:rsidRPr="001F3911">
        <w:rPr>
          <w:rFonts w:asciiTheme="majorBidi" w:hAnsiTheme="majorBidi" w:cs="B Nazanin" w:hint="eastAsia"/>
          <w:rtl/>
        </w:rPr>
        <w:t>است‌گذاران،</w:t>
      </w:r>
      <w:r w:rsidRPr="001F3911">
        <w:rPr>
          <w:rFonts w:asciiTheme="majorBidi" w:hAnsiTheme="majorBidi" w:cs="B Nazanin"/>
          <w:rtl/>
        </w:rPr>
        <w:t xml:space="preserve"> و طراحان شهر</w:t>
      </w:r>
      <w:r w:rsidRPr="001F3911">
        <w:rPr>
          <w:rFonts w:asciiTheme="majorBidi" w:hAnsiTheme="majorBidi" w:cs="B Nazanin" w:hint="cs"/>
          <w:rtl/>
        </w:rPr>
        <w:t>ی</w:t>
      </w:r>
      <w:r w:rsidRPr="001F3911">
        <w:rPr>
          <w:rFonts w:asciiTheme="majorBidi" w:hAnsiTheme="majorBidi" w:cs="B Nazanin"/>
          <w:rtl/>
        </w:rPr>
        <w:t xml:space="preserve"> قابل‌استفاده باشند</w:t>
      </w:r>
      <w:r w:rsidR="00B215C0">
        <w:rPr>
          <w:rFonts w:asciiTheme="majorBidi" w:hAnsiTheme="majorBidi" w:cs="B Nazanin"/>
          <w:rtl/>
        </w:rPr>
        <w:t>.</w:t>
      </w:r>
      <w:r w:rsidRPr="001F3911">
        <w:rPr>
          <w:rFonts w:asciiTheme="majorBidi" w:hAnsiTheme="majorBidi" w:cs="B Nazanin" w:hint="eastAsia"/>
          <w:rtl/>
        </w:rPr>
        <w:t xml:space="preserve"> ا</w:t>
      </w:r>
      <w:r w:rsidRPr="001F3911">
        <w:rPr>
          <w:rFonts w:asciiTheme="majorBidi" w:hAnsiTheme="majorBidi" w:cs="B Nazanin" w:hint="cs"/>
          <w:rtl/>
        </w:rPr>
        <w:t>ی</w:t>
      </w:r>
      <w:r w:rsidRPr="001F3911">
        <w:rPr>
          <w:rFonts w:asciiTheme="majorBidi" w:hAnsiTheme="majorBidi" w:cs="B Nazanin" w:hint="eastAsia"/>
          <w:rtl/>
        </w:rPr>
        <w:t>ن</w:t>
      </w:r>
      <w:r w:rsidRPr="001F3911">
        <w:rPr>
          <w:rFonts w:asciiTheme="majorBidi" w:hAnsiTheme="majorBidi" w:cs="B Nazanin"/>
          <w:rtl/>
        </w:rPr>
        <w:t xml:space="preserve"> روش تحق</w:t>
      </w:r>
      <w:r w:rsidRPr="001F3911">
        <w:rPr>
          <w:rFonts w:asciiTheme="majorBidi" w:hAnsiTheme="majorBidi" w:cs="B Nazanin" w:hint="cs"/>
          <w:rtl/>
        </w:rPr>
        <w:t>ی</w:t>
      </w:r>
      <w:r w:rsidRPr="001F3911">
        <w:rPr>
          <w:rFonts w:asciiTheme="majorBidi" w:hAnsiTheme="majorBidi" w:cs="B Nazanin" w:hint="eastAsia"/>
          <w:rtl/>
        </w:rPr>
        <w:t>ق</w:t>
      </w:r>
      <w:r w:rsidRPr="001F3911">
        <w:rPr>
          <w:rFonts w:asciiTheme="majorBidi" w:hAnsiTheme="majorBidi" w:cs="B Nazanin"/>
          <w:rtl/>
        </w:rPr>
        <w:t xml:space="preserve"> </w:t>
      </w:r>
      <w:r w:rsidR="005845FB">
        <w:rPr>
          <w:rFonts w:asciiTheme="majorBidi" w:hAnsiTheme="majorBidi" w:cs="B Nazanin"/>
          <w:rtl/>
        </w:rPr>
        <w:t>باهدف</w:t>
      </w:r>
      <w:r w:rsidRPr="001F3911">
        <w:rPr>
          <w:rFonts w:asciiTheme="majorBidi" w:hAnsiTheme="majorBidi" w:cs="B Nazanin"/>
          <w:rtl/>
        </w:rPr>
        <w:t xml:space="preserve"> اطم</w:t>
      </w:r>
      <w:r w:rsidRPr="001F3911">
        <w:rPr>
          <w:rFonts w:asciiTheme="majorBidi" w:hAnsiTheme="majorBidi" w:cs="B Nazanin" w:hint="cs"/>
          <w:rtl/>
        </w:rPr>
        <w:t>ی</w:t>
      </w:r>
      <w:r w:rsidRPr="001F3911">
        <w:rPr>
          <w:rFonts w:asciiTheme="majorBidi" w:hAnsiTheme="majorBidi" w:cs="B Nazanin" w:hint="eastAsia"/>
          <w:rtl/>
        </w:rPr>
        <w:t>نان</w:t>
      </w:r>
      <w:r w:rsidRPr="001F3911">
        <w:rPr>
          <w:rFonts w:asciiTheme="majorBidi" w:hAnsiTheme="majorBidi" w:cs="B Nazanin"/>
          <w:rtl/>
        </w:rPr>
        <w:t xml:space="preserve"> از جامع</w:t>
      </w:r>
      <w:r w:rsidRPr="001F3911">
        <w:rPr>
          <w:rFonts w:asciiTheme="majorBidi" w:hAnsiTheme="majorBidi" w:cs="B Nazanin" w:hint="cs"/>
          <w:rtl/>
        </w:rPr>
        <w:t>ی</w:t>
      </w:r>
      <w:r w:rsidRPr="001F3911">
        <w:rPr>
          <w:rFonts w:asciiTheme="majorBidi" w:hAnsiTheme="majorBidi" w:cs="B Nazanin" w:hint="eastAsia"/>
          <w:rtl/>
        </w:rPr>
        <w:t>ت،</w:t>
      </w:r>
      <w:r w:rsidRPr="001F3911">
        <w:rPr>
          <w:rFonts w:asciiTheme="majorBidi" w:hAnsiTheme="majorBidi" w:cs="B Nazanin"/>
          <w:rtl/>
        </w:rPr>
        <w:t xml:space="preserve"> دقت، و انسجام در بررس</w:t>
      </w:r>
      <w:r w:rsidRPr="001F3911">
        <w:rPr>
          <w:rFonts w:asciiTheme="majorBidi" w:hAnsiTheme="majorBidi" w:cs="B Nazanin" w:hint="cs"/>
          <w:rtl/>
        </w:rPr>
        <w:t>ی</w:t>
      </w:r>
      <w:r w:rsidRPr="001F3911">
        <w:rPr>
          <w:rFonts w:asciiTheme="majorBidi" w:hAnsiTheme="majorBidi" w:cs="B Nazanin"/>
          <w:rtl/>
        </w:rPr>
        <w:t xml:space="preserve"> منابع علم</w:t>
      </w:r>
      <w:r w:rsidRPr="001F3911">
        <w:rPr>
          <w:rFonts w:asciiTheme="majorBidi" w:hAnsiTheme="majorBidi" w:cs="B Nazanin" w:hint="cs"/>
          <w:rtl/>
        </w:rPr>
        <w:t>ی</w:t>
      </w:r>
      <w:r w:rsidRPr="001F3911">
        <w:rPr>
          <w:rFonts w:asciiTheme="majorBidi" w:hAnsiTheme="majorBidi" w:cs="B Nazanin"/>
          <w:rtl/>
        </w:rPr>
        <w:t xml:space="preserve"> طراح</w:t>
      </w:r>
      <w:r w:rsidRPr="001F3911">
        <w:rPr>
          <w:rFonts w:asciiTheme="majorBidi" w:hAnsiTheme="majorBidi" w:cs="B Nazanin" w:hint="cs"/>
          <w:rtl/>
        </w:rPr>
        <w:t>ی</w:t>
      </w:r>
      <w:r w:rsidRPr="001F3911">
        <w:rPr>
          <w:rFonts w:asciiTheme="majorBidi" w:hAnsiTheme="majorBidi" w:cs="B Nazanin"/>
          <w:rtl/>
        </w:rPr>
        <w:t xml:space="preserve"> شده است و تلاش دارد تا با ارائه د</w:t>
      </w:r>
      <w:r w:rsidRPr="001F3911">
        <w:rPr>
          <w:rFonts w:asciiTheme="majorBidi" w:hAnsiTheme="majorBidi" w:cs="B Nazanin" w:hint="cs"/>
          <w:rtl/>
        </w:rPr>
        <w:t>ی</w:t>
      </w:r>
      <w:r w:rsidRPr="001F3911">
        <w:rPr>
          <w:rFonts w:asciiTheme="majorBidi" w:hAnsiTheme="majorBidi" w:cs="B Nazanin" w:hint="eastAsia"/>
          <w:rtl/>
        </w:rPr>
        <w:t>دگاه</w:t>
      </w:r>
      <w:r w:rsidRPr="001F3911">
        <w:rPr>
          <w:rFonts w:asciiTheme="majorBidi" w:hAnsiTheme="majorBidi" w:cs="B Nazanin" w:hint="cs"/>
          <w:rtl/>
        </w:rPr>
        <w:t>ی</w:t>
      </w:r>
      <w:r w:rsidRPr="001F3911">
        <w:rPr>
          <w:rFonts w:asciiTheme="majorBidi" w:hAnsiTheme="majorBidi" w:cs="B Nazanin"/>
          <w:rtl/>
        </w:rPr>
        <w:t xml:space="preserve"> نظام‌مند، به توسعه راهکارها</w:t>
      </w:r>
      <w:r w:rsidRPr="001F3911">
        <w:rPr>
          <w:rFonts w:asciiTheme="majorBidi" w:hAnsiTheme="majorBidi" w:cs="B Nazanin" w:hint="cs"/>
          <w:rtl/>
        </w:rPr>
        <w:t>ی</w:t>
      </w:r>
      <w:r w:rsidRPr="001F3911">
        <w:rPr>
          <w:rFonts w:asciiTheme="majorBidi" w:hAnsiTheme="majorBidi" w:cs="B Nazanin"/>
          <w:rtl/>
        </w:rPr>
        <w:t xml:space="preserve"> مؤثر برا</w:t>
      </w:r>
      <w:r w:rsidRPr="001F3911">
        <w:rPr>
          <w:rFonts w:asciiTheme="majorBidi" w:hAnsiTheme="majorBidi" w:cs="B Nazanin" w:hint="cs"/>
          <w:rtl/>
        </w:rPr>
        <w:t>ی</w:t>
      </w:r>
      <w:r w:rsidRPr="001F3911">
        <w:rPr>
          <w:rFonts w:asciiTheme="majorBidi" w:hAnsiTheme="majorBidi" w:cs="B Nazanin"/>
          <w:rtl/>
        </w:rPr>
        <w:t xml:space="preserve"> مد</w:t>
      </w:r>
      <w:r w:rsidRPr="001F3911">
        <w:rPr>
          <w:rFonts w:asciiTheme="majorBidi" w:hAnsiTheme="majorBidi" w:cs="B Nazanin" w:hint="cs"/>
          <w:rtl/>
        </w:rPr>
        <w:t>ی</w:t>
      </w:r>
      <w:r w:rsidRPr="001F3911">
        <w:rPr>
          <w:rFonts w:asciiTheme="majorBidi" w:hAnsiTheme="majorBidi" w:cs="B Nazanin" w:hint="eastAsia"/>
          <w:rtl/>
        </w:rPr>
        <w:t>ر</w:t>
      </w:r>
      <w:r w:rsidRPr="001F3911">
        <w:rPr>
          <w:rFonts w:asciiTheme="majorBidi" w:hAnsiTheme="majorBidi" w:cs="B Nazanin" w:hint="cs"/>
          <w:rtl/>
        </w:rPr>
        <w:t>ی</w:t>
      </w:r>
      <w:r w:rsidRPr="001F3911">
        <w:rPr>
          <w:rFonts w:asciiTheme="majorBidi" w:hAnsiTheme="majorBidi" w:cs="B Nazanin" w:hint="eastAsia"/>
          <w:rtl/>
        </w:rPr>
        <w:t>ت</w:t>
      </w:r>
      <w:r w:rsidRPr="001F3911">
        <w:rPr>
          <w:rFonts w:asciiTheme="majorBidi" w:hAnsiTheme="majorBidi" w:cs="B Nazanin"/>
          <w:rtl/>
        </w:rPr>
        <w:t xml:space="preserve"> پد</w:t>
      </w:r>
      <w:r w:rsidRPr="001F3911">
        <w:rPr>
          <w:rFonts w:asciiTheme="majorBidi" w:hAnsiTheme="majorBidi" w:cs="B Nazanin" w:hint="cs"/>
          <w:rtl/>
        </w:rPr>
        <w:t>ی</w:t>
      </w:r>
      <w:r w:rsidRPr="001F3911">
        <w:rPr>
          <w:rFonts w:asciiTheme="majorBidi" w:hAnsiTheme="majorBidi" w:cs="B Nazanin" w:hint="eastAsia"/>
          <w:rtl/>
        </w:rPr>
        <w:t>ده</w:t>
      </w:r>
      <w:r w:rsidRPr="001F3911">
        <w:rPr>
          <w:rFonts w:asciiTheme="majorBidi" w:hAnsiTheme="majorBidi" w:cs="B Nazanin"/>
          <w:rtl/>
        </w:rPr>
        <w:t xml:space="preserve"> جز</w:t>
      </w:r>
      <w:r w:rsidRPr="001F3911">
        <w:rPr>
          <w:rFonts w:asciiTheme="majorBidi" w:hAnsiTheme="majorBidi" w:cs="B Nazanin" w:hint="cs"/>
          <w:rtl/>
        </w:rPr>
        <w:t>ی</w:t>
      </w:r>
      <w:r w:rsidRPr="001F3911">
        <w:rPr>
          <w:rFonts w:asciiTheme="majorBidi" w:hAnsiTheme="majorBidi" w:cs="B Nazanin" w:hint="eastAsia"/>
          <w:rtl/>
        </w:rPr>
        <w:t>ره</w:t>
      </w:r>
      <w:r w:rsidRPr="001F3911">
        <w:rPr>
          <w:rFonts w:asciiTheme="majorBidi" w:hAnsiTheme="majorBidi" w:cs="B Nazanin"/>
          <w:rtl/>
        </w:rPr>
        <w:t xml:space="preserve"> حرارت</w:t>
      </w:r>
      <w:r w:rsidRPr="001F3911">
        <w:rPr>
          <w:rFonts w:asciiTheme="majorBidi" w:hAnsiTheme="majorBidi" w:cs="B Nazanin" w:hint="cs"/>
          <w:rtl/>
        </w:rPr>
        <w:t>ی</w:t>
      </w:r>
      <w:r w:rsidRPr="001F3911">
        <w:rPr>
          <w:rFonts w:asciiTheme="majorBidi" w:hAnsiTheme="majorBidi" w:cs="B Nazanin"/>
          <w:rtl/>
        </w:rPr>
        <w:t xml:space="preserve"> شهر</w:t>
      </w:r>
      <w:r w:rsidRPr="001F3911">
        <w:rPr>
          <w:rFonts w:asciiTheme="majorBidi" w:hAnsiTheme="majorBidi" w:cs="B Nazanin" w:hint="cs"/>
          <w:rtl/>
        </w:rPr>
        <w:t>ی</w:t>
      </w:r>
      <w:r w:rsidRPr="001F3911">
        <w:rPr>
          <w:rFonts w:asciiTheme="majorBidi" w:hAnsiTheme="majorBidi" w:cs="B Nazanin"/>
          <w:rtl/>
        </w:rPr>
        <w:t xml:space="preserve"> کمک کند</w:t>
      </w:r>
      <w:r w:rsidR="00B215C0">
        <w:rPr>
          <w:rFonts w:asciiTheme="majorBidi" w:hAnsiTheme="majorBidi" w:cs="B Nazanin"/>
          <w:rtl/>
        </w:rPr>
        <w:t>.</w:t>
      </w:r>
    </w:p>
    <w:p w14:paraId="465DC2D8" w14:textId="77777777" w:rsidR="008B20A2" w:rsidRDefault="008B20A2" w:rsidP="008B20A2">
      <w:pPr>
        <w:autoSpaceDE w:val="0"/>
        <w:autoSpaceDN w:val="0"/>
        <w:bidi/>
        <w:adjustRightInd w:val="0"/>
        <w:ind w:firstLine="284"/>
        <w:jc w:val="both"/>
        <w:rPr>
          <w:rFonts w:asciiTheme="majorBidi" w:hAnsiTheme="majorBidi" w:cs="B Nazanin"/>
          <w:rtl/>
        </w:rPr>
      </w:pPr>
    </w:p>
    <w:p w14:paraId="10E1AD8F" w14:textId="0A012A4A" w:rsidR="008B20A2" w:rsidRPr="005A6860" w:rsidRDefault="008B20A2" w:rsidP="00DA2EF7">
      <w:pPr>
        <w:autoSpaceDE w:val="0"/>
        <w:autoSpaceDN w:val="0"/>
        <w:bidi/>
        <w:adjustRightInd w:val="0"/>
        <w:ind w:firstLine="284"/>
        <w:jc w:val="center"/>
        <w:rPr>
          <w:rFonts w:asciiTheme="majorBidi" w:hAnsiTheme="majorBidi" w:cs="B Nazanin"/>
          <w:highlight w:val="cyan"/>
          <w:rtl/>
        </w:rPr>
      </w:pPr>
      <w:r w:rsidRPr="005A6860">
        <w:rPr>
          <w:noProof/>
          <w:highlight w:val="cyan"/>
        </w:rPr>
        <w:drawing>
          <wp:inline distT="0" distB="0" distL="0" distR="0" wp14:anchorId="69C00444" wp14:editId="3BA6CE07">
            <wp:extent cx="4344102" cy="3217652"/>
            <wp:effectExtent l="0" t="0" r="0" b="1905"/>
            <wp:docPr id="716850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50244" name=""/>
                    <pic:cNvPicPr/>
                  </pic:nvPicPr>
                  <pic:blipFill rotWithShape="1">
                    <a:blip r:embed="rId21" cstate="print">
                      <a:extLst>
                        <a:ext uri="{28A0092B-C50C-407E-A947-70E740481C1C}">
                          <a14:useLocalDpi xmlns:a14="http://schemas.microsoft.com/office/drawing/2010/main" val="0"/>
                        </a:ext>
                      </a:extLst>
                    </a:blip>
                    <a:srcRect l="4971" t="10293" r="19755" b="10853"/>
                    <a:stretch>
                      <a:fillRect/>
                    </a:stretch>
                  </pic:blipFill>
                  <pic:spPr bwMode="auto">
                    <a:xfrm>
                      <a:off x="0" y="0"/>
                      <a:ext cx="4344102" cy="3217652"/>
                    </a:xfrm>
                    <a:prstGeom prst="rect">
                      <a:avLst/>
                    </a:prstGeom>
                    <a:ln>
                      <a:noFill/>
                    </a:ln>
                    <a:extLst>
                      <a:ext uri="{53640926-AAD7-44D8-BBD7-CCE9431645EC}">
                        <a14:shadowObscured xmlns:a14="http://schemas.microsoft.com/office/drawing/2010/main"/>
                      </a:ext>
                    </a:extLst>
                  </pic:spPr>
                </pic:pic>
              </a:graphicData>
            </a:graphic>
          </wp:inline>
        </w:drawing>
      </w:r>
    </w:p>
    <w:p w14:paraId="303A9138" w14:textId="2250EF65" w:rsidR="008904C6" w:rsidRPr="001F3911" w:rsidRDefault="008B20A2" w:rsidP="008B20A2">
      <w:pPr>
        <w:autoSpaceDE w:val="0"/>
        <w:autoSpaceDN w:val="0"/>
        <w:bidi/>
        <w:adjustRightInd w:val="0"/>
        <w:ind w:firstLine="284"/>
        <w:jc w:val="center"/>
        <w:rPr>
          <w:rFonts w:asciiTheme="majorBidi" w:hAnsiTheme="majorBidi" w:cs="B Nazanin"/>
          <w:rtl/>
        </w:rPr>
      </w:pPr>
      <w:r w:rsidRPr="005A6860">
        <w:rPr>
          <w:rFonts w:asciiTheme="majorBidi" w:eastAsia="Calibri" w:hAnsiTheme="majorBidi" w:cs="B Nazanin"/>
          <w:b/>
          <w:bCs/>
          <w:i/>
          <w:sz w:val="20"/>
          <w:szCs w:val="20"/>
          <w:highlight w:val="cyan"/>
          <w:rtl/>
          <w:lang w:bidi="fa-IR"/>
        </w:rPr>
        <w:t xml:space="preserve">شکل </w:t>
      </w:r>
      <w:r w:rsidRPr="005A6860">
        <w:rPr>
          <w:rFonts w:asciiTheme="majorBidi" w:eastAsia="Calibri" w:hAnsiTheme="majorBidi" w:cs="B Nazanin" w:hint="cs"/>
          <w:b/>
          <w:bCs/>
          <w:i/>
          <w:sz w:val="20"/>
          <w:szCs w:val="20"/>
          <w:highlight w:val="cyan"/>
          <w:rtl/>
          <w:lang w:bidi="fa-IR"/>
        </w:rPr>
        <w:t>۱</w:t>
      </w:r>
      <w:r w:rsidRPr="005A6860">
        <w:rPr>
          <w:rFonts w:asciiTheme="majorBidi" w:eastAsia="Calibri" w:hAnsiTheme="majorBidi" w:cs="B Nazanin"/>
          <w:b/>
          <w:bCs/>
          <w:i/>
          <w:sz w:val="20"/>
          <w:szCs w:val="20"/>
          <w:highlight w:val="cyan"/>
          <w:rtl/>
          <w:lang w:bidi="fa-IR"/>
        </w:rPr>
        <w:t>:</w:t>
      </w:r>
      <w:r w:rsidRPr="005A6860">
        <w:rPr>
          <w:rFonts w:asciiTheme="majorBidi" w:eastAsia="Calibri" w:hAnsiTheme="majorBidi" w:cs="B Nazanin" w:hint="cs"/>
          <w:b/>
          <w:bCs/>
          <w:i/>
          <w:sz w:val="20"/>
          <w:szCs w:val="20"/>
          <w:highlight w:val="cyan"/>
          <w:rtl/>
          <w:lang w:bidi="fa-IR"/>
        </w:rPr>
        <w:t xml:space="preserve"> </w:t>
      </w:r>
      <w:r w:rsidRPr="005A6860">
        <w:rPr>
          <w:rFonts w:asciiTheme="majorBidi" w:eastAsia="Calibri" w:hAnsiTheme="majorBidi" w:cs="B Nazanin"/>
          <w:b/>
          <w:bCs/>
          <w:i/>
          <w:sz w:val="20"/>
          <w:szCs w:val="20"/>
          <w:highlight w:val="cyan"/>
          <w:rtl/>
        </w:rPr>
        <w:t>فلوچارت فرآیند شناسایی و انتخاب منابع بر اساس پروتکل</w:t>
      </w:r>
      <w:r w:rsidRPr="005A6860">
        <w:rPr>
          <w:rFonts w:asciiTheme="majorBidi" w:eastAsia="Calibri" w:hAnsiTheme="majorBidi" w:cs="B Nazanin"/>
          <w:b/>
          <w:bCs/>
          <w:i/>
          <w:sz w:val="20"/>
          <w:szCs w:val="20"/>
          <w:highlight w:val="cyan"/>
          <w:lang w:bidi="fa-IR"/>
        </w:rPr>
        <w:t xml:space="preserve"> </w:t>
      </w:r>
      <w:r w:rsidRPr="005A6860">
        <w:rPr>
          <w:rFonts w:asciiTheme="majorBidi" w:eastAsia="Calibri" w:hAnsiTheme="majorBidi" w:cs="B Nazanin"/>
          <w:iCs/>
          <w:sz w:val="18"/>
          <w:szCs w:val="18"/>
          <w:highlight w:val="cyan"/>
          <w:lang w:bidi="fa-IR"/>
        </w:rPr>
        <w:t>PRISMA</w:t>
      </w:r>
    </w:p>
    <w:p w14:paraId="5023C7BB" w14:textId="07B22229" w:rsidR="001F3911" w:rsidRPr="00F76D5B" w:rsidRDefault="003A7F0E" w:rsidP="001F3911">
      <w:pPr>
        <w:bidi/>
        <w:jc w:val="lowKashida"/>
        <w:rPr>
          <w:rFonts w:asciiTheme="majorBidi" w:eastAsia="Calibri" w:hAnsiTheme="majorBidi" w:cs="B Nazanin"/>
          <w:b/>
          <w:bCs/>
          <w:rtl/>
          <w:lang w:bidi="fa-IR"/>
        </w:rPr>
      </w:pPr>
      <w:r w:rsidRPr="003A7F0E">
        <w:rPr>
          <w:rFonts w:asciiTheme="majorBidi" w:eastAsia="Calibri" w:hAnsiTheme="majorBidi" w:cs="B Nazanin" w:hint="cs"/>
          <w:b/>
          <w:bCs/>
          <w:rtl/>
          <w:lang w:bidi="fa-IR"/>
        </w:rPr>
        <w:t xml:space="preserve">مبانی نظری </w:t>
      </w:r>
    </w:p>
    <w:p w14:paraId="2C7109D5" w14:textId="1A3B2284" w:rsidR="00F76D5B" w:rsidRDefault="00F76D5B" w:rsidP="00F76D5B">
      <w:pPr>
        <w:bidi/>
        <w:jc w:val="both"/>
        <w:rPr>
          <w:rFonts w:asciiTheme="majorBidi" w:eastAsia="Calibri" w:hAnsiTheme="majorBidi" w:cs="B Nazanin"/>
          <w:i/>
          <w:rtl/>
          <w:lang w:bidi="fa-IR"/>
        </w:rPr>
      </w:pPr>
      <w:r w:rsidRPr="00F76D5B">
        <w:rPr>
          <w:rFonts w:asciiTheme="majorBidi" w:eastAsia="Calibri" w:hAnsiTheme="majorBidi" w:cs="B Nazanin" w:hint="eastAsia"/>
          <w:i/>
          <w:rtl/>
          <w:lang w:bidi="fa-IR"/>
        </w:rPr>
        <w:t>پد</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ده</w:t>
      </w:r>
      <w:r w:rsidRPr="00F76D5B">
        <w:rPr>
          <w:rFonts w:asciiTheme="majorBidi" w:eastAsia="Calibri" w:hAnsiTheme="majorBidi" w:cs="B Nazanin"/>
          <w:i/>
          <w:rtl/>
          <w:lang w:bidi="fa-IR"/>
        </w:rPr>
        <w:t xml:space="preserve"> جز</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ره</w:t>
      </w:r>
      <w:r w:rsidRPr="00F76D5B">
        <w:rPr>
          <w:rFonts w:asciiTheme="majorBidi" w:eastAsia="Calibri" w:hAnsiTheme="majorBidi" w:cs="B Nazanin"/>
          <w:i/>
          <w:rtl/>
          <w:lang w:bidi="fa-IR"/>
        </w:rPr>
        <w:t xml:space="preserve"> حرارت</w:t>
      </w:r>
      <w:r w:rsidRPr="00F76D5B">
        <w:rPr>
          <w:rFonts w:asciiTheme="majorBidi" w:eastAsia="Calibri" w:hAnsiTheme="majorBidi" w:cs="B Nazanin" w:hint="cs"/>
          <w:i/>
          <w:rtl/>
          <w:lang w:bidi="fa-IR"/>
        </w:rPr>
        <w:t>ی</w:t>
      </w:r>
      <w:r w:rsidRPr="00F76D5B">
        <w:rPr>
          <w:rFonts w:asciiTheme="majorBidi" w:eastAsia="Calibri" w:hAnsiTheme="majorBidi" w:cs="B Nazanin"/>
          <w:i/>
          <w:rtl/>
          <w:lang w:bidi="fa-IR"/>
        </w:rPr>
        <w:t xml:space="preserve"> شهر</w:t>
      </w:r>
      <w:r w:rsidRPr="00F76D5B">
        <w:rPr>
          <w:rFonts w:asciiTheme="majorBidi" w:eastAsia="Calibri" w:hAnsiTheme="majorBidi" w:cs="B Nazanin" w:hint="cs"/>
          <w:i/>
          <w:rtl/>
          <w:lang w:bidi="fa-IR"/>
        </w:rPr>
        <w:t>ی</w:t>
      </w:r>
      <w:r w:rsidRPr="00F76D5B">
        <w:rPr>
          <w:rFonts w:asciiTheme="majorBidi" w:eastAsia="Calibri" w:hAnsiTheme="majorBidi" w:cs="B Nazanin"/>
          <w:i/>
          <w:lang w:bidi="fa-IR"/>
        </w:rPr>
        <w:t xml:space="preserve"> </w:t>
      </w:r>
      <w:r w:rsidRPr="00F76D5B">
        <w:rPr>
          <w:rFonts w:asciiTheme="majorBidi" w:eastAsia="Calibri" w:hAnsiTheme="majorBidi" w:cs="B Nazanin"/>
          <w:i/>
          <w:rtl/>
          <w:lang w:bidi="fa-IR"/>
        </w:rPr>
        <w:t>به افزا</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ش</w:t>
      </w:r>
      <w:r w:rsidRPr="00F76D5B">
        <w:rPr>
          <w:rFonts w:asciiTheme="majorBidi" w:eastAsia="Calibri" w:hAnsiTheme="majorBidi" w:cs="B Nazanin"/>
          <w:i/>
          <w:rtl/>
          <w:lang w:bidi="fa-IR"/>
        </w:rPr>
        <w:t xml:space="preserve"> دما</w:t>
      </w:r>
      <w:r w:rsidRPr="00F76D5B">
        <w:rPr>
          <w:rFonts w:asciiTheme="majorBidi" w:eastAsia="Calibri" w:hAnsiTheme="majorBidi" w:cs="B Nazanin" w:hint="cs"/>
          <w:i/>
          <w:rtl/>
          <w:lang w:bidi="fa-IR"/>
        </w:rPr>
        <w:t>ی</w:t>
      </w:r>
      <w:r w:rsidRPr="00F76D5B">
        <w:rPr>
          <w:rFonts w:asciiTheme="majorBidi" w:eastAsia="Calibri" w:hAnsiTheme="majorBidi" w:cs="B Nazanin"/>
          <w:i/>
          <w:rtl/>
          <w:lang w:bidi="fa-IR"/>
        </w:rPr>
        <w:t xml:space="preserve"> مناطق شهر</w:t>
      </w:r>
      <w:r w:rsidRPr="00F76D5B">
        <w:rPr>
          <w:rFonts w:asciiTheme="majorBidi" w:eastAsia="Calibri" w:hAnsiTheme="majorBidi" w:cs="B Nazanin" w:hint="cs"/>
          <w:i/>
          <w:rtl/>
          <w:lang w:bidi="fa-IR"/>
        </w:rPr>
        <w:t>ی</w:t>
      </w:r>
      <w:r w:rsidRPr="00F76D5B">
        <w:rPr>
          <w:rFonts w:asciiTheme="majorBidi" w:eastAsia="Calibri" w:hAnsiTheme="majorBidi" w:cs="B Nazanin"/>
          <w:i/>
          <w:rtl/>
          <w:lang w:bidi="fa-IR"/>
        </w:rPr>
        <w:t xml:space="preserve"> نسبت به نواح</w:t>
      </w:r>
      <w:r w:rsidRPr="00F76D5B">
        <w:rPr>
          <w:rFonts w:asciiTheme="majorBidi" w:eastAsia="Calibri" w:hAnsiTheme="majorBidi" w:cs="B Nazanin" w:hint="cs"/>
          <w:i/>
          <w:rtl/>
          <w:lang w:bidi="fa-IR"/>
        </w:rPr>
        <w:t>ی</w:t>
      </w:r>
      <w:r w:rsidRPr="00F76D5B">
        <w:rPr>
          <w:rFonts w:asciiTheme="majorBidi" w:eastAsia="Calibri" w:hAnsiTheme="majorBidi" w:cs="B Nazanin"/>
          <w:i/>
          <w:rtl/>
          <w:lang w:bidi="fa-IR"/>
        </w:rPr>
        <w:t xml:space="preserve"> روستا</w:t>
      </w:r>
      <w:r w:rsidRPr="00F76D5B">
        <w:rPr>
          <w:rFonts w:asciiTheme="majorBidi" w:eastAsia="Calibri" w:hAnsiTheme="majorBidi" w:cs="B Nazanin" w:hint="cs"/>
          <w:i/>
          <w:rtl/>
          <w:lang w:bidi="fa-IR"/>
        </w:rPr>
        <w:t>یی</w:t>
      </w:r>
      <w:r w:rsidRPr="00F76D5B">
        <w:rPr>
          <w:rFonts w:asciiTheme="majorBidi" w:eastAsia="Calibri" w:hAnsiTheme="majorBidi" w:cs="B Nazanin"/>
          <w:i/>
          <w:rtl/>
          <w:lang w:bidi="fa-IR"/>
        </w:rPr>
        <w:t xml:space="preserve"> اطراف اشاره دارد که نت</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جه</w:t>
      </w:r>
      <w:r w:rsidRPr="00F76D5B">
        <w:rPr>
          <w:rFonts w:asciiTheme="majorBidi" w:eastAsia="Calibri" w:hAnsiTheme="majorBidi" w:cs="B Nazanin"/>
          <w:i/>
          <w:rtl/>
          <w:lang w:bidi="fa-IR"/>
        </w:rPr>
        <w:t xml:space="preserve"> تغ</w:t>
      </w:r>
      <w:r w:rsidRPr="00F76D5B">
        <w:rPr>
          <w:rFonts w:asciiTheme="majorBidi" w:eastAsia="Calibri" w:hAnsiTheme="majorBidi" w:cs="B Nazanin" w:hint="cs"/>
          <w:i/>
          <w:rtl/>
          <w:lang w:bidi="fa-IR"/>
        </w:rPr>
        <w:t>یی</w:t>
      </w:r>
      <w:r w:rsidRPr="00F76D5B">
        <w:rPr>
          <w:rFonts w:asciiTheme="majorBidi" w:eastAsia="Calibri" w:hAnsiTheme="majorBidi" w:cs="B Nazanin" w:hint="eastAsia"/>
          <w:i/>
          <w:rtl/>
          <w:lang w:bidi="fa-IR"/>
        </w:rPr>
        <w:t>رات</w:t>
      </w:r>
      <w:r w:rsidRPr="00F76D5B">
        <w:rPr>
          <w:rFonts w:asciiTheme="majorBidi" w:eastAsia="Calibri" w:hAnsiTheme="majorBidi" w:cs="B Nazanin"/>
          <w:i/>
          <w:rtl/>
          <w:lang w:bidi="fa-IR"/>
        </w:rPr>
        <w:t xml:space="preserve"> در ساختار و عملکرد شهرها در اثر شهرنش</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ن</w:t>
      </w:r>
      <w:r w:rsidRPr="00F76D5B">
        <w:rPr>
          <w:rFonts w:asciiTheme="majorBidi" w:eastAsia="Calibri" w:hAnsiTheme="majorBidi" w:cs="B Nazanin" w:hint="cs"/>
          <w:i/>
          <w:rtl/>
          <w:lang w:bidi="fa-IR"/>
        </w:rPr>
        <w:t>ی</w:t>
      </w:r>
      <w:r w:rsidRPr="00F76D5B">
        <w:rPr>
          <w:rFonts w:asciiTheme="majorBidi" w:eastAsia="Calibri" w:hAnsiTheme="majorBidi" w:cs="B Nazanin"/>
          <w:i/>
          <w:rtl/>
          <w:lang w:bidi="fa-IR"/>
        </w:rPr>
        <w:t xml:space="preserve"> است</w:t>
      </w:r>
      <w:r w:rsidR="00B215C0">
        <w:rPr>
          <w:rFonts w:asciiTheme="majorBidi" w:eastAsia="Calibri" w:hAnsiTheme="majorBidi" w:cs="B Nazanin"/>
          <w:i/>
          <w:rtl/>
          <w:lang w:bidi="fa-IR"/>
        </w:rPr>
        <w:t>.</w:t>
      </w:r>
      <w:r w:rsidRPr="00F76D5B">
        <w:rPr>
          <w:rFonts w:asciiTheme="majorBidi" w:eastAsia="Calibri" w:hAnsiTheme="majorBidi" w:cs="B Nazanin"/>
          <w:i/>
          <w:rtl/>
          <w:lang w:bidi="fa-IR"/>
        </w:rPr>
        <w:t xml:space="preserve"> ا</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ن</w:t>
      </w:r>
      <w:r w:rsidRPr="00F76D5B">
        <w:rPr>
          <w:rFonts w:asciiTheme="majorBidi" w:eastAsia="Calibri" w:hAnsiTheme="majorBidi" w:cs="B Nazanin"/>
          <w:i/>
          <w:rtl/>
          <w:lang w:bidi="fa-IR"/>
        </w:rPr>
        <w:t xml:space="preserve"> پد</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ده</w:t>
      </w:r>
      <w:r w:rsidRPr="00F76D5B">
        <w:rPr>
          <w:rFonts w:asciiTheme="majorBidi" w:eastAsia="Calibri" w:hAnsiTheme="majorBidi" w:cs="B Nazanin"/>
          <w:i/>
          <w:rtl/>
          <w:lang w:bidi="fa-IR"/>
        </w:rPr>
        <w:t xml:space="preserve"> به دل</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ل</w:t>
      </w:r>
      <w:r w:rsidRPr="00F76D5B">
        <w:rPr>
          <w:rFonts w:asciiTheme="majorBidi" w:eastAsia="Calibri" w:hAnsiTheme="majorBidi" w:cs="B Nazanin"/>
          <w:i/>
          <w:rtl/>
          <w:lang w:bidi="fa-IR"/>
        </w:rPr>
        <w:t xml:space="preserve"> تأث</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رات</w:t>
      </w:r>
      <w:r w:rsidRPr="00F76D5B">
        <w:rPr>
          <w:rFonts w:asciiTheme="majorBidi" w:eastAsia="Calibri" w:hAnsiTheme="majorBidi" w:cs="B Nazanin"/>
          <w:i/>
          <w:rtl/>
          <w:lang w:bidi="fa-IR"/>
        </w:rPr>
        <w:t xml:space="preserve"> گسترده بر مصرف انرژ</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w:t>
      </w:r>
      <w:r w:rsidRPr="00F76D5B">
        <w:rPr>
          <w:rFonts w:asciiTheme="majorBidi" w:eastAsia="Calibri" w:hAnsiTheme="majorBidi" w:cs="B Nazanin"/>
          <w:i/>
          <w:rtl/>
          <w:lang w:bidi="fa-IR"/>
        </w:rPr>
        <w:t xml:space="preserve"> ک</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ف</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ت</w:t>
      </w:r>
      <w:r w:rsidRPr="00F76D5B">
        <w:rPr>
          <w:rFonts w:asciiTheme="majorBidi" w:eastAsia="Calibri" w:hAnsiTheme="majorBidi" w:cs="B Nazanin"/>
          <w:i/>
          <w:rtl/>
          <w:lang w:bidi="fa-IR"/>
        </w:rPr>
        <w:t xml:space="preserve"> هوا، سلامت </w:t>
      </w:r>
      <w:r w:rsidRPr="00F76D5B">
        <w:rPr>
          <w:rFonts w:asciiTheme="majorBidi" w:eastAsia="Calibri" w:hAnsiTheme="majorBidi" w:cs="B Nazanin"/>
          <w:i/>
          <w:rtl/>
          <w:lang w:bidi="fa-IR"/>
        </w:rPr>
        <w:lastRenderedPageBreak/>
        <w:t>عموم</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w:t>
      </w:r>
      <w:r w:rsidRPr="00F76D5B">
        <w:rPr>
          <w:rFonts w:asciiTheme="majorBidi" w:eastAsia="Calibri" w:hAnsiTheme="majorBidi" w:cs="B Nazanin"/>
          <w:i/>
          <w:rtl/>
          <w:lang w:bidi="fa-IR"/>
        </w:rPr>
        <w:t xml:space="preserve"> و پا</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دار</w:t>
      </w:r>
      <w:r w:rsidRPr="00F76D5B">
        <w:rPr>
          <w:rFonts w:asciiTheme="majorBidi" w:eastAsia="Calibri" w:hAnsiTheme="majorBidi" w:cs="B Nazanin" w:hint="cs"/>
          <w:i/>
          <w:rtl/>
          <w:lang w:bidi="fa-IR"/>
        </w:rPr>
        <w:t>ی</w:t>
      </w:r>
      <w:r w:rsidRPr="00F76D5B">
        <w:rPr>
          <w:rFonts w:asciiTheme="majorBidi" w:eastAsia="Calibri" w:hAnsiTheme="majorBidi" w:cs="B Nazanin"/>
          <w:i/>
          <w:rtl/>
          <w:lang w:bidi="fa-IR"/>
        </w:rPr>
        <w:t xml:space="preserve"> ز</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ست‌مح</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ط</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w:t>
      </w:r>
      <w:r w:rsidRPr="00F76D5B">
        <w:rPr>
          <w:rFonts w:asciiTheme="majorBidi" w:eastAsia="Calibri" w:hAnsiTheme="majorBidi" w:cs="B Nazanin"/>
          <w:i/>
          <w:rtl/>
          <w:lang w:bidi="fa-IR"/>
        </w:rPr>
        <w:t xml:space="preserve"> از موضوعات کل</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د</w:t>
      </w:r>
      <w:r w:rsidRPr="00F76D5B">
        <w:rPr>
          <w:rFonts w:asciiTheme="majorBidi" w:eastAsia="Calibri" w:hAnsiTheme="majorBidi" w:cs="B Nazanin" w:hint="cs"/>
          <w:i/>
          <w:rtl/>
          <w:lang w:bidi="fa-IR"/>
        </w:rPr>
        <w:t>ی</w:t>
      </w:r>
      <w:r w:rsidRPr="00F76D5B">
        <w:rPr>
          <w:rFonts w:asciiTheme="majorBidi" w:eastAsia="Calibri" w:hAnsiTheme="majorBidi" w:cs="B Nazanin"/>
          <w:i/>
          <w:rtl/>
          <w:lang w:bidi="fa-IR"/>
        </w:rPr>
        <w:t xml:space="preserve"> در مطالعات شهرساز</w:t>
      </w:r>
      <w:r w:rsidRPr="00F76D5B">
        <w:rPr>
          <w:rFonts w:asciiTheme="majorBidi" w:eastAsia="Calibri" w:hAnsiTheme="majorBidi" w:cs="B Nazanin" w:hint="cs"/>
          <w:i/>
          <w:rtl/>
          <w:lang w:bidi="fa-IR"/>
        </w:rPr>
        <w:t>ی</w:t>
      </w:r>
      <w:r w:rsidRPr="00F76D5B">
        <w:rPr>
          <w:rFonts w:asciiTheme="majorBidi" w:eastAsia="Calibri" w:hAnsiTheme="majorBidi" w:cs="B Nazanin"/>
          <w:i/>
          <w:rtl/>
          <w:lang w:bidi="fa-IR"/>
        </w:rPr>
        <w:t xml:space="preserve"> و معمار</w:t>
      </w:r>
      <w:r w:rsidRPr="00F76D5B">
        <w:rPr>
          <w:rFonts w:asciiTheme="majorBidi" w:eastAsia="Calibri" w:hAnsiTheme="majorBidi" w:cs="B Nazanin" w:hint="cs"/>
          <w:i/>
          <w:rtl/>
          <w:lang w:bidi="fa-IR"/>
        </w:rPr>
        <w:t>ی</w:t>
      </w:r>
      <w:r w:rsidRPr="00F76D5B">
        <w:rPr>
          <w:rFonts w:asciiTheme="majorBidi" w:eastAsia="Calibri" w:hAnsiTheme="majorBidi" w:cs="B Nazanin"/>
          <w:i/>
          <w:rtl/>
          <w:lang w:bidi="fa-IR"/>
        </w:rPr>
        <w:t xml:space="preserve"> محسوب م</w:t>
      </w:r>
      <w:r w:rsidRPr="00F76D5B">
        <w:rPr>
          <w:rFonts w:asciiTheme="majorBidi" w:eastAsia="Calibri" w:hAnsiTheme="majorBidi" w:cs="B Nazanin" w:hint="cs"/>
          <w:i/>
          <w:rtl/>
          <w:lang w:bidi="fa-IR"/>
        </w:rPr>
        <w:t>ی‌</w:t>
      </w:r>
      <w:r w:rsidRPr="00F76D5B">
        <w:rPr>
          <w:rFonts w:asciiTheme="majorBidi" w:eastAsia="Calibri" w:hAnsiTheme="majorBidi" w:cs="B Nazanin" w:hint="eastAsia"/>
          <w:i/>
          <w:rtl/>
          <w:lang w:bidi="fa-IR"/>
        </w:rPr>
        <w:t>شود</w:t>
      </w:r>
      <w:r w:rsidR="00836DE2">
        <w:rPr>
          <w:rFonts w:asciiTheme="majorBidi" w:eastAsia="Calibri" w:hAnsiTheme="majorBidi" w:cs="B Nazanin" w:hint="cs"/>
          <w:i/>
          <w:rtl/>
          <w:lang w:bidi="fa-IR"/>
        </w:rPr>
        <w:t xml:space="preserve"> (</w:t>
      </w:r>
      <w:hyperlink w:anchor="Han" w:history="1">
        <w:r w:rsidR="00836DE2" w:rsidRPr="006E1DE7">
          <w:rPr>
            <w:rStyle w:val="Hyperlink"/>
            <w:rFonts w:asciiTheme="majorBidi" w:eastAsia="Calibri" w:hAnsiTheme="majorBidi" w:cs="B Nazanin"/>
            <w:iCs/>
            <w:lang w:bidi="fa-IR"/>
          </w:rPr>
          <w:t>Han et al</w:t>
        </w:r>
        <w:r w:rsidR="00B215C0">
          <w:rPr>
            <w:rStyle w:val="Hyperlink"/>
            <w:rFonts w:asciiTheme="majorBidi" w:eastAsia="Calibri" w:hAnsiTheme="majorBidi" w:cs="B Nazanin"/>
            <w:iCs/>
            <w:lang w:bidi="fa-IR"/>
          </w:rPr>
          <w:t>.</w:t>
        </w:r>
        <w:r w:rsidR="00836DE2" w:rsidRPr="006E1DE7">
          <w:rPr>
            <w:rStyle w:val="Hyperlink"/>
            <w:rFonts w:asciiTheme="majorBidi" w:eastAsia="Calibri" w:hAnsiTheme="majorBidi" w:cs="B Nazanin"/>
            <w:iCs/>
            <w:lang w:bidi="fa-IR"/>
          </w:rPr>
          <w:t>, 2022</w:t>
        </w:r>
      </w:hyperlink>
      <w:r w:rsidR="00056F79">
        <w:rPr>
          <w:rFonts w:asciiTheme="majorBidi" w:eastAsia="Calibri" w:hAnsiTheme="majorBidi" w:cs="B Nazanin"/>
          <w:iCs/>
          <w:lang w:bidi="fa-IR"/>
        </w:rPr>
        <w:t>:1</w:t>
      </w:r>
      <w:r w:rsidR="00836DE2">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r w:rsidRPr="00F76D5B">
        <w:rPr>
          <w:rFonts w:asciiTheme="majorBidi" w:eastAsia="Calibri" w:hAnsiTheme="majorBidi" w:cs="B Nazanin" w:hint="eastAsia"/>
          <w:i/>
          <w:rtl/>
          <w:lang w:bidi="fa-IR"/>
        </w:rPr>
        <w:t xml:space="preserve"> </w:t>
      </w:r>
    </w:p>
    <w:p w14:paraId="5B10587E" w14:textId="185F298F" w:rsidR="00CB2C08" w:rsidRDefault="00CB2C08" w:rsidP="00CB2C08">
      <w:pPr>
        <w:autoSpaceDE w:val="0"/>
        <w:autoSpaceDN w:val="0"/>
        <w:bidi/>
        <w:adjustRightInd w:val="0"/>
        <w:ind w:firstLine="284"/>
        <w:jc w:val="both"/>
        <w:rPr>
          <w:rFonts w:asciiTheme="majorBidi" w:eastAsia="Calibri" w:hAnsiTheme="majorBidi" w:cs="B Nazanin"/>
          <w:iCs/>
          <w:rtl/>
          <w:lang w:bidi="fa-IR"/>
        </w:rPr>
      </w:pPr>
      <w:r w:rsidRPr="00F76D5B">
        <w:rPr>
          <w:rFonts w:asciiTheme="majorBidi" w:eastAsia="Calibri" w:hAnsiTheme="majorBidi" w:cs="B Nazanin"/>
          <w:i/>
          <w:rtl/>
          <w:lang w:bidi="fa-IR"/>
        </w:rPr>
        <w:t>ا</w:t>
      </w:r>
      <w:r w:rsidRPr="00CB2C08">
        <w:rPr>
          <w:rFonts w:asciiTheme="majorBidi" w:eastAsia="Calibri" w:hAnsiTheme="majorBidi" w:cs="B Nazanin"/>
          <w:i/>
          <w:rtl/>
          <w:lang w:bidi="fa-IR"/>
        </w:rPr>
        <w:t>فزا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چند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درجه‌ا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هوا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شهر از پ</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رامون</w:t>
      </w:r>
      <w:r w:rsidRPr="00CB2C08">
        <w:rPr>
          <w:rFonts w:asciiTheme="majorBidi" w:eastAsia="Calibri" w:hAnsiTheme="majorBidi" w:cs="B Nazanin"/>
          <w:i/>
          <w:rtl/>
          <w:lang w:bidi="fa-IR"/>
        </w:rPr>
        <w:t xml:space="preserve"> خود به عنوان ر</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زاقل</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م</w:t>
      </w:r>
      <w:r w:rsidRPr="00CB2C08">
        <w:rPr>
          <w:rFonts w:asciiTheme="majorBidi" w:eastAsia="Calibri" w:hAnsiTheme="majorBidi" w:cs="B Nazanin"/>
          <w:i/>
          <w:rtl/>
          <w:lang w:bidi="fa-IR"/>
        </w:rPr>
        <w:t xml:space="preserve"> جز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ره</w:t>
      </w:r>
      <w:r w:rsidRPr="00CB2C08">
        <w:rPr>
          <w:rFonts w:asciiTheme="majorBidi" w:eastAsia="Calibri" w:hAnsiTheme="majorBidi" w:cs="B Nazanin"/>
          <w:i/>
          <w:rtl/>
          <w:lang w:bidi="fa-IR"/>
        </w:rPr>
        <w:t xml:space="preserve"> حرارت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شناخته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شود</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جز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ره</w:t>
      </w:r>
      <w:r w:rsidRPr="00CB2C08">
        <w:rPr>
          <w:rFonts w:asciiTheme="majorBidi" w:eastAsia="Calibri" w:hAnsiTheme="majorBidi" w:cs="B Nazanin"/>
          <w:i/>
          <w:rtl/>
          <w:lang w:bidi="fa-IR"/>
        </w:rPr>
        <w:t xml:space="preserve"> حرارت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شهر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زمان</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رخ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دهد</w:t>
      </w:r>
      <w:r w:rsidRPr="00CB2C08">
        <w:rPr>
          <w:rFonts w:asciiTheme="majorBidi" w:eastAsia="Calibri" w:hAnsiTheme="majorBidi" w:cs="B Nazanin"/>
          <w:i/>
          <w:rtl/>
          <w:lang w:bidi="fa-IR"/>
        </w:rPr>
        <w:t xml:space="preserve"> که دما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هوا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شهر به‌طور قابل‌توجه</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بالاتر از مناطق حومه‌ا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w:t>
      </w:r>
      <w:r w:rsidRPr="00CB2C08">
        <w:rPr>
          <w:rFonts w:asciiTheme="majorBidi" w:eastAsia="Calibri" w:hAnsiTheme="majorBidi" w:cs="B Nazanin"/>
          <w:i/>
          <w:rtl/>
          <w:lang w:bidi="fa-IR"/>
        </w:rPr>
        <w:t xml:space="preserve"> روستا</w:t>
      </w:r>
      <w:r w:rsidRPr="00CB2C08">
        <w:rPr>
          <w:rFonts w:asciiTheme="majorBidi" w:eastAsia="Calibri" w:hAnsiTheme="majorBidi" w:cs="B Nazanin" w:hint="cs"/>
          <w:i/>
          <w:rtl/>
          <w:lang w:bidi="fa-IR"/>
        </w:rPr>
        <w:t>یی</w:t>
      </w:r>
      <w:r w:rsidRPr="00CB2C08">
        <w:rPr>
          <w:rFonts w:asciiTheme="majorBidi" w:eastAsia="Calibri" w:hAnsiTheme="majorBidi" w:cs="B Nazanin"/>
          <w:i/>
          <w:rtl/>
          <w:lang w:bidi="fa-IR"/>
        </w:rPr>
        <w:t xml:space="preserve"> اطراف آن باشد (</w:t>
      </w:r>
      <w:hyperlink w:anchor="حاجی_فتحعلی" w:history="1">
        <w:r w:rsidR="00442302" w:rsidRPr="006E1DE7">
          <w:rPr>
            <w:rStyle w:val="Hyperlink"/>
            <w:rFonts w:asciiTheme="majorBidi" w:eastAsia="Calibri" w:hAnsiTheme="majorBidi" w:cs="B Nazanin"/>
            <w:i/>
            <w:rtl/>
            <w:lang w:bidi="fa-IR"/>
          </w:rPr>
          <w:t>حاج</w:t>
        </w:r>
        <w:r w:rsidR="00442302" w:rsidRPr="006E1DE7">
          <w:rPr>
            <w:rStyle w:val="Hyperlink"/>
            <w:rFonts w:asciiTheme="majorBidi" w:eastAsia="Calibri" w:hAnsiTheme="majorBidi" w:cs="B Nazanin" w:hint="cs"/>
            <w:i/>
            <w:rtl/>
            <w:lang w:bidi="fa-IR"/>
          </w:rPr>
          <w:t>ی‌</w:t>
        </w:r>
        <w:r w:rsidR="00442302" w:rsidRPr="006E1DE7">
          <w:rPr>
            <w:rStyle w:val="Hyperlink"/>
            <w:rFonts w:asciiTheme="majorBidi" w:eastAsia="Calibri" w:hAnsiTheme="majorBidi" w:cs="B Nazanin" w:hint="eastAsia"/>
            <w:i/>
            <w:rtl/>
            <w:lang w:bidi="fa-IR"/>
          </w:rPr>
          <w:t>فتحعل</w:t>
        </w:r>
        <w:r w:rsidR="00442302" w:rsidRPr="006E1DE7">
          <w:rPr>
            <w:rStyle w:val="Hyperlink"/>
            <w:rFonts w:asciiTheme="majorBidi" w:eastAsia="Calibri" w:hAnsiTheme="majorBidi" w:cs="B Nazanin" w:hint="cs"/>
            <w:i/>
            <w:rtl/>
            <w:lang w:bidi="fa-IR"/>
          </w:rPr>
          <w:t>ی</w:t>
        </w:r>
        <w:r w:rsidR="00442302" w:rsidRPr="006E1DE7">
          <w:rPr>
            <w:rStyle w:val="Hyperlink"/>
            <w:rFonts w:asciiTheme="majorBidi" w:eastAsia="Calibri" w:hAnsiTheme="majorBidi" w:cs="B Nazanin"/>
            <w:i/>
            <w:rtl/>
            <w:lang w:bidi="fa-IR"/>
          </w:rPr>
          <w:t xml:space="preserve"> و همکاران، </w:t>
        </w:r>
        <w:r w:rsidR="00442302">
          <w:rPr>
            <w:rStyle w:val="Hyperlink"/>
            <w:rFonts w:asciiTheme="majorBidi" w:eastAsia="Calibri" w:hAnsiTheme="majorBidi" w:cs="B Nazanin" w:hint="cs"/>
            <w:i/>
            <w:rtl/>
            <w:lang w:bidi="fa-IR"/>
          </w:rPr>
          <w:t>۱۳۹۹:</w:t>
        </w:r>
      </w:hyperlink>
      <w:r w:rsidR="00442302">
        <w:rPr>
          <w:rStyle w:val="Hyperlink"/>
          <w:rFonts w:asciiTheme="majorBidi" w:eastAsia="Calibri" w:hAnsiTheme="majorBidi" w:cs="B Nazanin" w:hint="cs"/>
          <w:i/>
          <w:rtl/>
          <w:lang w:bidi="fa-IR"/>
        </w:rPr>
        <w:t xml:space="preserve"> ۱۹۹</w:t>
      </w:r>
      <w:hyperlink w:anchor="یوسفی" w:history="1">
        <w:r w:rsidR="00442302">
          <w:rPr>
            <w:rStyle w:val="Hyperlink"/>
            <w:rFonts w:eastAsia="Calibri"/>
            <w:i/>
            <w:rtl/>
            <w:lang w:bidi="fa-IR"/>
          </w:rPr>
          <w:t>;</w:t>
        </w:r>
        <w:r w:rsidR="00442302">
          <w:rPr>
            <w:rStyle w:val="Hyperlink"/>
            <w:rFonts w:eastAsia="Calibri" w:hint="cs"/>
            <w:i/>
            <w:rtl/>
            <w:lang w:bidi="fa-IR"/>
          </w:rPr>
          <w:t xml:space="preserve"> </w:t>
        </w:r>
        <w:r w:rsidR="00442302">
          <w:rPr>
            <w:rStyle w:val="Hyperlink"/>
            <w:rFonts w:eastAsia="Calibri" w:cs="B Nazanin" w:hint="cs"/>
            <w:i/>
            <w:rtl/>
            <w:lang w:bidi="fa-IR"/>
          </w:rPr>
          <w:t>ی</w:t>
        </w:r>
        <w:r w:rsidR="00AD6016" w:rsidRPr="006E1DE7">
          <w:rPr>
            <w:rStyle w:val="Hyperlink"/>
            <w:rFonts w:asciiTheme="majorBidi" w:eastAsia="Calibri" w:hAnsiTheme="majorBidi" w:cs="B Nazanin" w:hint="eastAsia"/>
            <w:i/>
            <w:rtl/>
            <w:lang w:bidi="fa-IR"/>
          </w:rPr>
          <w:t>وسف</w:t>
        </w:r>
        <w:r w:rsidR="00AD6016" w:rsidRPr="006E1DE7">
          <w:rPr>
            <w:rStyle w:val="Hyperlink"/>
            <w:rFonts w:asciiTheme="majorBidi" w:eastAsia="Calibri" w:hAnsiTheme="majorBidi" w:cs="B Nazanin" w:hint="cs"/>
            <w:i/>
            <w:rtl/>
            <w:lang w:bidi="fa-IR"/>
          </w:rPr>
          <w:t>ی</w:t>
        </w:r>
        <w:r w:rsidR="00AD6016" w:rsidRPr="006E1DE7">
          <w:rPr>
            <w:rStyle w:val="Hyperlink"/>
            <w:rFonts w:asciiTheme="majorBidi" w:eastAsia="Calibri" w:hAnsiTheme="majorBidi" w:cs="B Nazanin" w:hint="eastAsia"/>
            <w:i/>
            <w:rtl/>
            <w:lang w:bidi="fa-IR"/>
          </w:rPr>
          <w:t>،</w:t>
        </w:r>
        <w:r w:rsidR="00AD6016" w:rsidRPr="006E1DE7">
          <w:rPr>
            <w:rStyle w:val="Hyperlink"/>
            <w:rFonts w:asciiTheme="majorBidi" w:eastAsia="Calibri" w:hAnsiTheme="majorBidi" w:cs="B Nazanin"/>
            <w:i/>
            <w:rtl/>
            <w:lang w:bidi="fa-IR"/>
          </w:rPr>
          <w:t xml:space="preserve"> </w:t>
        </w:r>
        <w:r w:rsidR="006414BA">
          <w:rPr>
            <w:rStyle w:val="Hyperlink"/>
            <w:rFonts w:asciiTheme="majorBidi" w:eastAsia="Calibri" w:hAnsiTheme="majorBidi" w:cs="B Nazanin" w:hint="cs"/>
            <w:i/>
            <w:rtl/>
            <w:lang w:bidi="fa-IR"/>
          </w:rPr>
          <w:t>۱۳۹۷:</w:t>
        </w:r>
      </w:hyperlink>
      <w:r w:rsidR="006414BA">
        <w:rPr>
          <w:rFonts w:asciiTheme="majorBidi" w:eastAsia="Calibri" w:hAnsiTheme="majorBidi" w:cs="B Nazanin" w:hint="cs"/>
          <w:i/>
          <w:rtl/>
          <w:lang w:bidi="fa-IR"/>
        </w:rPr>
        <w:t xml:space="preserve"> ۳۴۶</w:t>
      </w:r>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w:t>
      </w:r>
      <w:r w:rsidR="00A621AB">
        <w:rPr>
          <w:rFonts w:asciiTheme="majorBidi" w:eastAsia="Calibri" w:hAnsiTheme="majorBidi" w:cs="B Nazanin" w:hint="cs"/>
          <w:i/>
          <w:rtl/>
          <w:lang w:bidi="fa-IR"/>
        </w:rPr>
        <w:t xml:space="preserve">این پدیده </w:t>
      </w:r>
      <w:r w:rsidRPr="00CB2C08">
        <w:rPr>
          <w:rFonts w:asciiTheme="majorBidi" w:eastAsia="Calibri" w:hAnsiTheme="majorBidi" w:cs="B Nazanin"/>
          <w:i/>
          <w:rtl/>
          <w:lang w:bidi="fa-IR"/>
        </w:rPr>
        <w:t>به دل</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ل</w:t>
      </w:r>
      <w:r w:rsidRPr="00CB2C08">
        <w:rPr>
          <w:rFonts w:asciiTheme="majorBidi" w:eastAsia="Calibri" w:hAnsiTheme="majorBidi" w:cs="B Nazanin"/>
          <w:i/>
          <w:rtl/>
          <w:lang w:bidi="fa-IR"/>
        </w:rPr>
        <w:t xml:space="preserve"> جا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گز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w:t>
      </w:r>
      <w:r w:rsidRPr="00CB2C08">
        <w:rPr>
          <w:rFonts w:asciiTheme="majorBidi" w:eastAsia="Calibri" w:hAnsiTheme="majorBidi" w:cs="B Nazanin" w:hint="eastAsia"/>
          <w:i/>
          <w:rtl/>
          <w:lang w:bidi="fa-IR"/>
        </w:rPr>
        <w:t>پوشش‌ها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طب</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ع</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با سطوح مصنوع</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مانند بتن و آسفالت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جاد</w:t>
      </w:r>
      <w:r w:rsidRPr="00CB2C08">
        <w:rPr>
          <w:rFonts w:asciiTheme="majorBidi" w:eastAsia="Calibri" w:hAnsiTheme="majorBidi" w:cs="B Nazanin"/>
          <w:i/>
          <w:rtl/>
          <w:lang w:bidi="fa-IR"/>
        </w:rPr>
        <w:t xml:space="preserve">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شود</w:t>
      </w:r>
      <w:r w:rsidR="00A621AB">
        <w:rPr>
          <w:rFonts w:asciiTheme="majorBidi" w:eastAsia="Calibri" w:hAnsiTheme="majorBidi" w:cs="B Nazanin" w:hint="cs"/>
          <w:i/>
          <w:rtl/>
          <w:lang w:bidi="fa-IR"/>
        </w:rPr>
        <w:t xml:space="preserve"> و</w:t>
      </w:r>
      <w:r w:rsidRPr="00CB2C08">
        <w:rPr>
          <w:rFonts w:asciiTheme="majorBidi" w:eastAsia="Calibri" w:hAnsiTheme="majorBidi" w:cs="B Nazanin"/>
          <w:i/>
          <w:rtl/>
          <w:lang w:bidi="fa-IR"/>
        </w:rPr>
        <w:t xml:space="preserve"> سبب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جاد</w:t>
      </w:r>
      <w:r w:rsidRPr="00CB2C08">
        <w:rPr>
          <w:rFonts w:asciiTheme="majorBidi" w:eastAsia="Calibri" w:hAnsiTheme="majorBidi" w:cs="B Nazanin"/>
          <w:i/>
          <w:rtl/>
          <w:lang w:bidi="fa-IR"/>
        </w:rPr>
        <w:t xml:space="preserve"> تغ</w:t>
      </w:r>
      <w:r w:rsidRPr="00CB2C08">
        <w:rPr>
          <w:rFonts w:asciiTheme="majorBidi" w:eastAsia="Calibri" w:hAnsiTheme="majorBidi" w:cs="B Nazanin" w:hint="cs"/>
          <w:i/>
          <w:rtl/>
          <w:lang w:bidi="fa-IR"/>
        </w:rPr>
        <w:t>یی</w:t>
      </w:r>
      <w:r w:rsidRPr="00CB2C08">
        <w:rPr>
          <w:rFonts w:asciiTheme="majorBidi" w:eastAsia="Calibri" w:hAnsiTheme="majorBidi" w:cs="B Nazanin" w:hint="eastAsia"/>
          <w:i/>
          <w:rtl/>
          <w:lang w:bidi="fa-IR"/>
        </w:rPr>
        <w:t>رپذ</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دما</w:t>
      </w:r>
      <w:r w:rsidRPr="00CB2C08">
        <w:rPr>
          <w:rFonts w:asciiTheme="majorBidi" w:eastAsia="Calibri" w:hAnsiTheme="majorBidi" w:cs="B Nazanin" w:hint="cs"/>
          <w:i/>
          <w:rtl/>
          <w:lang w:bidi="fa-IR"/>
        </w:rPr>
        <w:t>یی</w:t>
      </w:r>
      <w:r w:rsidRPr="00CB2C08">
        <w:rPr>
          <w:rFonts w:asciiTheme="majorBidi" w:eastAsia="Calibri" w:hAnsiTheme="majorBidi" w:cs="B Nazanin"/>
          <w:i/>
          <w:rtl/>
          <w:lang w:bidi="fa-IR"/>
        </w:rPr>
        <w:t xml:space="preserve"> خواهد شد</w:t>
      </w:r>
      <w:r w:rsidR="00B215C0">
        <w:rPr>
          <w:rFonts w:asciiTheme="majorBidi" w:eastAsia="Calibri" w:hAnsiTheme="majorBidi" w:cs="B Nazanin" w:hint="cs"/>
          <w:i/>
          <w:rtl/>
          <w:lang w:bidi="fa-IR"/>
        </w:rPr>
        <w:t>.</w:t>
      </w:r>
      <w:r w:rsidRPr="00CB2C08">
        <w:rPr>
          <w:rFonts w:asciiTheme="majorBidi" w:eastAsia="Calibri" w:hAnsiTheme="majorBidi" w:cs="B Nazanin"/>
          <w:i/>
          <w:rtl/>
          <w:lang w:bidi="fa-IR"/>
        </w:rPr>
        <w:t xml:space="preserve"> فضا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ساخته‌شده در شهر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زان</w:t>
      </w:r>
      <w:r w:rsidRPr="00CB2C08">
        <w:rPr>
          <w:rFonts w:asciiTheme="majorBidi" w:eastAsia="Calibri" w:hAnsiTheme="majorBidi" w:cs="B Nazanin"/>
          <w:i/>
          <w:rtl/>
          <w:lang w:bidi="fa-IR"/>
        </w:rPr>
        <w:t xml:space="preserve"> بازتابش از زم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را کاهش داده به دنبال آن،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زان</w:t>
      </w:r>
      <w:r w:rsidRPr="00CB2C08">
        <w:rPr>
          <w:rFonts w:asciiTheme="majorBidi" w:eastAsia="Calibri" w:hAnsiTheme="majorBidi" w:cs="B Nazanin"/>
          <w:i/>
          <w:rtl/>
          <w:lang w:bidi="fa-IR"/>
        </w:rPr>
        <w:t xml:space="preserve"> ظرف</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ت</w:t>
      </w:r>
      <w:r w:rsidRPr="00CB2C08">
        <w:rPr>
          <w:rFonts w:asciiTheme="majorBidi" w:eastAsia="Calibri" w:hAnsiTheme="majorBidi" w:cs="B Nazanin"/>
          <w:i/>
          <w:rtl/>
          <w:lang w:bidi="fa-IR"/>
        </w:rPr>
        <w:t xml:space="preserve"> گرما</w:t>
      </w:r>
      <w:r w:rsidRPr="00CB2C08">
        <w:rPr>
          <w:rFonts w:asciiTheme="majorBidi" w:eastAsia="Calibri" w:hAnsiTheme="majorBidi" w:cs="B Nazanin" w:hint="cs"/>
          <w:i/>
          <w:rtl/>
          <w:lang w:bidi="fa-IR"/>
        </w:rPr>
        <w:t>یی</w:t>
      </w:r>
      <w:r w:rsidRPr="00CB2C08">
        <w:rPr>
          <w:rFonts w:asciiTheme="majorBidi" w:eastAsia="Calibri" w:hAnsiTheme="majorBidi" w:cs="B Nazanin"/>
          <w:i/>
          <w:rtl/>
          <w:lang w:bidi="fa-IR"/>
        </w:rPr>
        <w:t xml:space="preserve"> و انرژ</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رس</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w:t>
      </w:r>
      <w:r w:rsidRPr="00CB2C08">
        <w:rPr>
          <w:rFonts w:asciiTheme="majorBidi" w:eastAsia="Calibri" w:hAnsiTheme="majorBidi" w:cs="B Nazanin"/>
          <w:i/>
          <w:rtl/>
          <w:lang w:bidi="fa-IR"/>
        </w:rPr>
        <w:t xml:space="preserve"> به سطح ب</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شتر</w:t>
      </w:r>
      <w:r w:rsidRPr="00CB2C08">
        <w:rPr>
          <w:rFonts w:asciiTheme="majorBidi" w:eastAsia="Calibri" w:hAnsiTheme="majorBidi" w:cs="B Nazanin"/>
          <w:i/>
          <w:rtl/>
          <w:lang w:bidi="fa-IR"/>
        </w:rPr>
        <w:t xml:space="preserve"> شده در نت</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جه</w:t>
      </w:r>
      <w:r w:rsidRPr="00CB2C08">
        <w:rPr>
          <w:rFonts w:asciiTheme="majorBidi" w:eastAsia="Calibri" w:hAnsiTheme="majorBidi" w:cs="B Nazanin"/>
          <w:i/>
          <w:rtl/>
          <w:lang w:bidi="fa-IR"/>
        </w:rPr>
        <w:t xml:space="preserve"> گرما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شتر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در فضا ذخ</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ره</w:t>
      </w:r>
      <w:r w:rsidRPr="00CB2C08">
        <w:rPr>
          <w:rFonts w:asciiTheme="majorBidi" w:eastAsia="Calibri" w:hAnsiTheme="majorBidi" w:cs="B Nazanin"/>
          <w:i/>
          <w:rtl/>
          <w:lang w:bidi="fa-IR"/>
        </w:rPr>
        <w:t xml:space="preserve">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شود،</w:t>
      </w:r>
      <w:r w:rsidRPr="00CB2C08">
        <w:rPr>
          <w:rFonts w:asciiTheme="majorBidi" w:eastAsia="Calibri" w:hAnsiTheme="majorBidi" w:cs="B Nazanin"/>
          <w:i/>
          <w:rtl/>
          <w:lang w:bidi="fa-IR"/>
        </w:rPr>
        <w:t xml:space="preserve">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گرما در شب پس‌داده خواهدشد، لذا تغ</w:t>
      </w:r>
      <w:r w:rsidRPr="00CB2C08">
        <w:rPr>
          <w:rFonts w:asciiTheme="majorBidi" w:eastAsia="Calibri" w:hAnsiTheme="majorBidi" w:cs="B Nazanin" w:hint="cs"/>
          <w:i/>
          <w:rtl/>
          <w:lang w:bidi="fa-IR"/>
        </w:rPr>
        <w:t>یی</w:t>
      </w:r>
      <w:r w:rsidRPr="00CB2C08">
        <w:rPr>
          <w:rFonts w:asciiTheme="majorBidi" w:eastAsia="Calibri" w:hAnsiTheme="majorBidi" w:cs="B Nazanin" w:hint="eastAsia"/>
          <w:i/>
          <w:rtl/>
          <w:lang w:bidi="fa-IR"/>
        </w:rPr>
        <w:t>رپذ</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دما</w:t>
      </w:r>
      <w:r w:rsidRPr="00CB2C08">
        <w:rPr>
          <w:rFonts w:asciiTheme="majorBidi" w:eastAsia="Calibri" w:hAnsiTheme="majorBidi" w:cs="B Nazanin" w:hint="cs"/>
          <w:i/>
          <w:rtl/>
          <w:lang w:bidi="fa-IR"/>
        </w:rPr>
        <w:t>یی</w:t>
      </w:r>
      <w:r w:rsidRPr="00CB2C08">
        <w:rPr>
          <w:rFonts w:asciiTheme="majorBidi" w:eastAsia="Calibri" w:hAnsiTheme="majorBidi" w:cs="B Nazanin"/>
          <w:i/>
          <w:rtl/>
          <w:lang w:bidi="fa-IR"/>
        </w:rPr>
        <w:t xml:space="preserve"> کاهش م</w:t>
      </w:r>
      <w:r w:rsidRPr="00CB2C08">
        <w:rPr>
          <w:rFonts w:asciiTheme="majorBidi" w:eastAsia="Calibri" w:hAnsiTheme="majorBidi" w:cs="B Nazanin" w:hint="cs"/>
          <w:i/>
          <w:rtl/>
          <w:lang w:bidi="fa-IR"/>
        </w:rPr>
        <w:t>ی‌ی</w:t>
      </w:r>
      <w:r w:rsidRPr="00CB2C08">
        <w:rPr>
          <w:rFonts w:asciiTheme="majorBidi" w:eastAsia="Calibri" w:hAnsiTheme="majorBidi" w:cs="B Nazanin" w:hint="eastAsia"/>
          <w:i/>
          <w:rtl/>
          <w:lang w:bidi="fa-IR"/>
        </w:rPr>
        <w:t>ابد</w:t>
      </w:r>
      <w:r w:rsidRPr="00CB2C08">
        <w:rPr>
          <w:rFonts w:asciiTheme="majorBidi" w:eastAsia="Calibri" w:hAnsiTheme="majorBidi" w:cs="B Nazanin"/>
          <w:i/>
          <w:rtl/>
          <w:lang w:bidi="fa-IR"/>
        </w:rPr>
        <w:t xml:space="preserve"> (</w:t>
      </w:r>
      <w:bookmarkStart w:id="8" w:name="_Hlk208523377"/>
      <w:r w:rsidR="006E1DE7">
        <w:rPr>
          <w:rFonts w:asciiTheme="majorBidi" w:eastAsia="Calibri" w:hAnsiTheme="majorBidi" w:cs="B Nazanin"/>
          <w:i/>
          <w:rtl/>
          <w:lang w:bidi="fa-IR"/>
        </w:rPr>
        <w:fldChar w:fldCharType="begin"/>
      </w:r>
      <w:r w:rsidR="006E1DE7">
        <w:rPr>
          <w:rFonts w:asciiTheme="majorBidi" w:eastAsia="Calibri" w:hAnsiTheme="majorBidi" w:cs="B Nazanin"/>
          <w:i/>
          <w:rtl/>
          <w:lang w:bidi="fa-IR"/>
        </w:rPr>
        <w:instrText xml:space="preserve"> </w:instrText>
      </w:r>
      <w:r w:rsidR="006E1DE7">
        <w:rPr>
          <w:rFonts w:asciiTheme="majorBidi" w:eastAsia="Calibri" w:hAnsiTheme="majorBidi" w:cs="B Nazanin"/>
          <w:i/>
          <w:lang w:bidi="fa-IR"/>
        </w:rPr>
        <w:instrText>HYPERLINK</w:instrText>
      </w:r>
      <w:r w:rsidR="006E1DE7">
        <w:rPr>
          <w:rFonts w:asciiTheme="majorBidi" w:eastAsia="Calibri" w:hAnsiTheme="majorBidi" w:cs="B Nazanin"/>
          <w:i/>
          <w:rtl/>
          <w:lang w:bidi="fa-IR"/>
        </w:rPr>
        <w:instrText xml:space="preserve">  \</w:instrText>
      </w:r>
      <w:r w:rsidR="006E1DE7">
        <w:rPr>
          <w:rFonts w:asciiTheme="majorBidi" w:eastAsia="Calibri" w:hAnsiTheme="majorBidi" w:cs="B Nazanin"/>
          <w:i/>
          <w:lang w:bidi="fa-IR"/>
        </w:rPr>
        <w:instrText>l</w:instrText>
      </w:r>
      <w:r w:rsidR="006E1DE7">
        <w:rPr>
          <w:rFonts w:asciiTheme="majorBidi" w:eastAsia="Calibri" w:hAnsiTheme="majorBidi" w:cs="B Nazanin"/>
          <w:i/>
          <w:rtl/>
          <w:lang w:bidi="fa-IR"/>
        </w:rPr>
        <w:instrText xml:space="preserve"> "ا</w:instrText>
      </w:r>
      <w:r w:rsidR="006E1DE7">
        <w:rPr>
          <w:rFonts w:asciiTheme="majorBidi" w:eastAsia="Calibri" w:hAnsiTheme="majorBidi" w:cs="B Nazanin" w:hint="cs"/>
          <w:i/>
          <w:rtl/>
          <w:lang w:bidi="fa-IR"/>
        </w:rPr>
        <w:instrText>یزدی</w:instrText>
      </w:r>
      <w:r w:rsidR="006E1DE7">
        <w:rPr>
          <w:rFonts w:asciiTheme="majorBidi" w:eastAsia="Calibri" w:hAnsiTheme="majorBidi" w:cs="B Nazanin"/>
          <w:i/>
          <w:rtl/>
          <w:lang w:bidi="fa-IR"/>
        </w:rPr>
        <w:instrText xml:space="preserve">_مقدم" </w:instrText>
      </w:r>
      <w:r w:rsidR="006E1DE7">
        <w:rPr>
          <w:rFonts w:asciiTheme="majorBidi" w:eastAsia="Calibri" w:hAnsiTheme="majorBidi" w:cs="B Nazanin"/>
          <w:i/>
          <w:rtl/>
          <w:lang w:bidi="fa-IR"/>
        </w:rPr>
      </w:r>
      <w:r w:rsidR="006E1DE7">
        <w:rPr>
          <w:rFonts w:asciiTheme="majorBidi" w:eastAsia="Calibri" w:hAnsiTheme="majorBidi" w:cs="B Nazanin"/>
          <w:i/>
          <w:rtl/>
          <w:lang w:bidi="fa-IR"/>
        </w:rPr>
        <w:fldChar w:fldCharType="separate"/>
      </w:r>
      <w:r w:rsidR="00AD6016" w:rsidRPr="006E1DE7">
        <w:rPr>
          <w:rStyle w:val="Hyperlink"/>
          <w:rFonts w:asciiTheme="majorBidi" w:eastAsia="Calibri" w:hAnsiTheme="majorBidi" w:cs="B Nazanin"/>
          <w:i/>
          <w:rtl/>
          <w:lang w:bidi="fa-IR"/>
        </w:rPr>
        <w:t>ا</w:t>
      </w:r>
      <w:r w:rsidR="00AD6016" w:rsidRPr="006E1DE7">
        <w:rPr>
          <w:rStyle w:val="Hyperlink"/>
          <w:rFonts w:asciiTheme="majorBidi" w:eastAsia="Calibri" w:hAnsiTheme="majorBidi" w:cs="B Nazanin" w:hint="cs"/>
          <w:i/>
          <w:rtl/>
          <w:lang w:bidi="fa-IR"/>
        </w:rPr>
        <w:t>ی</w:t>
      </w:r>
      <w:r w:rsidR="00AD6016" w:rsidRPr="006E1DE7">
        <w:rPr>
          <w:rStyle w:val="Hyperlink"/>
          <w:rFonts w:asciiTheme="majorBidi" w:eastAsia="Calibri" w:hAnsiTheme="majorBidi" w:cs="B Nazanin" w:hint="eastAsia"/>
          <w:i/>
          <w:rtl/>
          <w:lang w:bidi="fa-IR"/>
        </w:rPr>
        <w:t>زد</w:t>
      </w:r>
      <w:r w:rsidR="00AD6016" w:rsidRPr="006E1DE7">
        <w:rPr>
          <w:rStyle w:val="Hyperlink"/>
          <w:rFonts w:asciiTheme="majorBidi" w:eastAsia="Calibri" w:hAnsiTheme="majorBidi" w:cs="B Nazanin" w:hint="cs"/>
          <w:i/>
          <w:rtl/>
          <w:lang w:bidi="fa-IR"/>
        </w:rPr>
        <w:t>ی</w:t>
      </w:r>
      <w:r w:rsidR="00AD6016" w:rsidRPr="006E1DE7">
        <w:rPr>
          <w:rStyle w:val="Hyperlink"/>
          <w:rFonts w:asciiTheme="majorBidi" w:eastAsia="Calibri" w:hAnsiTheme="majorBidi" w:cs="B Nazanin"/>
          <w:i/>
          <w:rtl/>
          <w:lang w:bidi="fa-IR"/>
        </w:rPr>
        <w:t xml:space="preserve"> مقدم و جزا</w:t>
      </w:r>
      <w:r w:rsidR="00AD6016" w:rsidRPr="006E1DE7">
        <w:rPr>
          <w:rStyle w:val="Hyperlink"/>
          <w:rFonts w:asciiTheme="majorBidi" w:eastAsia="Calibri" w:hAnsiTheme="majorBidi" w:cs="B Nazanin" w:hint="cs"/>
          <w:i/>
          <w:rtl/>
          <w:lang w:bidi="fa-IR"/>
        </w:rPr>
        <w:t>ی</w:t>
      </w:r>
      <w:r w:rsidR="00AD6016" w:rsidRPr="006E1DE7">
        <w:rPr>
          <w:rStyle w:val="Hyperlink"/>
          <w:rFonts w:asciiTheme="majorBidi" w:eastAsia="Calibri" w:hAnsiTheme="majorBidi" w:cs="B Nazanin" w:hint="eastAsia"/>
          <w:i/>
          <w:rtl/>
          <w:lang w:bidi="fa-IR"/>
        </w:rPr>
        <w:t>ر</w:t>
      </w:r>
      <w:r w:rsidR="00AD6016" w:rsidRPr="006E1DE7">
        <w:rPr>
          <w:rStyle w:val="Hyperlink"/>
          <w:rFonts w:asciiTheme="majorBidi" w:eastAsia="Calibri" w:hAnsiTheme="majorBidi" w:cs="B Nazanin" w:hint="cs"/>
          <w:i/>
          <w:rtl/>
          <w:lang w:bidi="fa-IR"/>
        </w:rPr>
        <w:t>ی</w:t>
      </w:r>
      <w:r w:rsidR="00AD6016" w:rsidRPr="006E1DE7">
        <w:rPr>
          <w:rStyle w:val="Hyperlink"/>
          <w:rFonts w:asciiTheme="majorBidi" w:eastAsia="Calibri" w:hAnsiTheme="majorBidi" w:cs="B Nazanin" w:hint="eastAsia"/>
          <w:i/>
          <w:rtl/>
          <w:lang w:bidi="fa-IR"/>
        </w:rPr>
        <w:t>،</w:t>
      </w:r>
      <w:r w:rsidR="00AD6016" w:rsidRPr="006E1DE7">
        <w:rPr>
          <w:rStyle w:val="Hyperlink"/>
          <w:rFonts w:asciiTheme="majorBidi" w:eastAsia="Calibri" w:hAnsiTheme="majorBidi" w:cs="B Nazanin"/>
          <w:i/>
          <w:rtl/>
          <w:lang w:bidi="fa-IR"/>
        </w:rPr>
        <w:t xml:space="preserve"> </w:t>
      </w:r>
      <w:r w:rsidR="00B85F72">
        <w:rPr>
          <w:rStyle w:val="Hyperlink"/>
          <w:rFonts w:asciiTheme="majorBidi" w:eastAsia="Calibri" w:hAnsiTheme="majorBidi" w:cs="B Nazanin" w:hint="cs"/>
          <w:i/>
          <w:rtl/>
          <w:lang w:bidi="fa-IR"/>
        </w:rPr>
        <w:t>۱۳۹۵:</w:t>
      </w:r>
      <w:r w:rsidR="006E1DE7">
        <w:rPr>
          <w:rFonts w:asciiTheme="majorBidi" w:eastAsia="Calibri" w:hAnsiTheme="majorBidi" w:cs="B Nazanin"/>
          <w:i/>
          <w:rtl/>
          <w:lang w:bidi="fa-IR"/>
        </w:rPr>
        <w:fldChar w:fldCharType="end"/>
      </w:r>
      <w:r w:rsidR="00B85F72">
        <w:rPr>
          <w:rFonts w:asciiTheme="majorBidi" w:eastAsia="Calibri" w:hAnsiTheme="majorBidi" w:cs="B Nazanin" w:hint="cs"/>
          <w:i/>
          <w:rtl/>
          <w:lang w:bidi="fa-IR"/>
        </w:rPr>
        <w:t xml:space="preserve"> ۲</w:t>
      </w:r>
      <w:r w:rsidR="00836DE2" w:rsidRPr="00836DE2">
        <w:rPr>
          <w:rFonts w:asciiTheme="majorBidi" w:eastAsia="Calibri" w:hAnsiTheme="majorBidi" w:cs="B Nazanin"/>
          <w:i/>
          <w:rtl/>
          <w:lang w:bidi="fa-IR"/>
        </w:rPr>
        <w:t>;</w:t>
      </w:r>
      <w:bookmarkEnd w:id="8"/>
      <w:r w:rsidR="00554565" w:rsidRPr="00554565">
        <w:t xml:space="preserve"> </w:t>
      </w:r>
      <w:hyperlink w:anchor="Templeton" w:history="1">
        <w:r w:rsidR="00554565" w:rsidRPr="006E1DE7">
          <w:rPr>
            <w:rStyle w:val="Hyperlink"/>
            <w:rFonts w:asciiTheme="majorBidi" w:eastAsia="Calibri" w:hAnsiTheme="majorBidi" w:cs="B Nazanin"/>
            <w:iCs/>
            <w:lang w:bidi="fa-IR"/>
          </w:rPr>
          <w:t>Templeton &amp; Taleghani, 2024</w:t>
        </w:r>
      </w:hyperlink>
      <w:r w:rsidR="00056F79">
        <w:rPr>
          <w:rStyle w:val="Hyperlink"/>
          <w:rFonts w:asciiTheme="majorBidi" w:eastAsia="Calibri" w:hAnsiTheme="majorBidi" w:cs="B Nazanin"/>
          <w:iCs/>
          <w:lang w:bidi="fa-IR"/>
        </w:rPr>
        <w:t xml:space="preserve">:2 </w:t>
      </w:r>
      <w:r w:rsidR="00836DE2">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r w:rsidR="00836DE2">
        <w:rPr>
          <w:rFonts w:asciiTheme="majorBidi" w:eastAsia="Calibri" w:hAnsiTheme="majorBidi" w:cs="B Nazanin" w:hint="cs"/>
          <w:i/>
          <w:rtl/>
          <w:lang w:bidi="fa-IR"/>
        </w:rPr>
        <w:t xml:space="preserve"> </w:t>
      </w:r>
      <w:r w:rsidRPr="00CB2C08">
        <w:rPr>
          <w:rFonts w:asciiTheme="majorBidi" w:eastAsia="Calibri" w:hAnsiTheme="majorBidi" w:cs="B Nazanin"/>
          <w:i/>
          <w:rtl/>
          <w:lang w:bidi="fa-IR"/>
        </w:rPr>
        <w:t>ترس</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م</w:t>
      </w:r>
      <w:r w:rsidRPr="00CB2C08">
        <w:rPr>
          <w:rFonts w:asciiTheme="majorBidi" w:eastAsia="Calibri" w:hAnsiTheme="majorBidi" w:cs="B Nazanin"/>
          <w:i/>
          <w:rtl/>
          <w:lang w:bidi="fa-IR"/>
        </w:rPr>
        <w:t xml:space="preserve"> منحن</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هم‌دما</w:t>
      </w:r>
      <w:r w:rsidR="00B1358D">
        <w:rPr>
          <w:rFonts w:asciiTheme="majorBidi" w:eastAsia="Calibri" w:hAnsiTheme="majorBidi" w:cs="B Nazanin" w:hint="cs"/>
          <w:i/>
          <w:rtl/>
          <w:lang w:bidi="fa-IR"/>
        </w:rPr>
        <w:t xml:space="preserve"> با توجه به شکل (</w:t>
      </w:r>
      <w:r w:rsidR="00194A07">
        <w:rPr>
          <w:rFonts w:asciiTheme="majorBidi" w:eastAsia="Calibri" w:hAnsiTheme="majorBidi" w:cs="B Nazanin" w:hint="cs"/>
          <w:i/>
          <w:rtl/>
          <w:lang w:bidi="fa-IR"/>
        </w:rPr>
        <w:t>2</w:t>
      </w:r>
      <w:r w:rsidR="00B1358D">
        <w:rPr>
          <w:rFonts w:asciiTheme="majorBidi" w:eastAsia="Calibri" w:hAnsiTheme="majorBidi" w:cs="B Nazanin" w:hint="cs"/>
          <w:i/>
          <w:rtl/>
          <w:lang w:bidi="fa-IR"/>
        </w:rPr>
        <w:t>)</w:t>
      </w:r>
      <w:r w:rsidRPr="00CB2C08">
        <w:rPr>
          <w:rFonts w:asciiTheme="majorBidi" w:eastAsia="Calibri" w:hAnsiTheme="majorBidi" w:cs="B Nazanin"/>
          <w:i/>
          <w:rtl/>
          <w:lang w:bidi="fa-IR"/>
        </w:rPr>
        <w:t>، که مناطق گرم‌تر شهر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را مانند جز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در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ان</w:t>
      </w:r>
      <w:r w:rsidRPr="00CB2C08">
        <w:rPr>
          <w:rFonts w:asciiTheme="majorBidi" w:eastAsia="Calibri" w:hAnsiTheme="majorBidi" w:cs="B Nazanin"/>
          <w:i/>
          <w:rtl/>
          <w:lang w:bidi="fa-IR"/>
        </w:rPr>
        <w:t xml:space="preserve"> نواح</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خنک‌تر نشان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دهد،</w:t>
      </w:r>
      <w:r w:rsidRPr="00CB2C08">
        <w:rPr>
          <w:rFonts w:asciiTheme="majorBidi" w:eastAsia="Calibri" w:hAnsiTheme="majorBidi" w:cs="B Nazanin"/>
          <w:i/>
          <w:rtl/>
          <w:lang w:bidi="fa-IR"/>
        </w:rPr>
        <w:t xml:space="preserve"> منشأ نام‌گذار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پد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w:t>
      </w:r>
      <w:r w:rsidRPr="00CB2C08">
        <w:rPr>
          <w:rFonts w:asciiTheme="majorBidi" w:eastAsia="Calibri" w:hAnsiTheme="majorBidi" w:cs="B Nazanin"/>
          <w:i/>
          <w:rtl/>
          <w:lang w:bidi="fa-IR"/>
        </w:rPr>
        <w:t xml:space="preserve"> است</w:t>
      </w:r>
      <w:r w:rsidR="00B215C0">
        <w:rPr>
          <w:rFonts w:asciiTheme="majorBidi" w:eastAsia="Calibri" w:hAnsiTheme="majorBidi" w:cs="B Nazanin" w:hint="cs"/>
          <w:i/>
          <w:rtl/>
          <w:lang w:bidi="fa-IR"/>
        </w:rPr>
        <w:t>.</w:t>
      </w:r>
      <w:r w:rsidRPr="00CB2C08">
        <w:rPr>
          <w:rFonts w:asciiTheme="majorBidi" w:eastAsia="Calibri" w:hAnsiTheme="majorBidi" w:cs="B Nazanin"/>
          <w:i/>
          <w:rtl/>
          <w:lang w:bidi="fa-IR"/>
        </w:rPr>
        <w:t xml:space="preserve"> دل</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ل</w:t>
      </w:r>
      <w:r w:rsidRPr="00CB2C08">
        <w:rPr>
          <w:rFonts w:asciiTheme="majorBidi" w:eastAsia="Calibri" w:hAnsiTheme="majorBidi" w:cs="B Nazanin"/>
          <w:i/>
          <w:rtl/>
          <w:lang w:bidi="fa-IR"/>
        </w:rPr>
        <w:t xml:space="preserve"> اصل</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پد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w:t>
      </w:r>
      <w:r w:rsidRPr="00CB2C08">
        <w:rPr>
          <w:rFonts w:asciiTheme="majorBidi" w:eastAsia="Calibri" w:hAnsiTheme="majorBidi" w:cs="B Nazanin"/>
          <w:i/>
          <w:rtl/>
          <w:lang w:bidi="fa-IR"/>
        </w:rPr>
        <w:t xml:space="preserve"> از دست دادن سر</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عتر</w:t>
      </w:r>
      <w:r w:rsidRPr="00CB2C08">
        <w:rPr>
          <w:rFonts w:asciiTheme="majorBidi" w:eastAsia="Calibri" w:hAnsiTheme="majorBidi" w:cs="B Nazanin"/>
          <w:i/>
          <w:rtl/>
          <w:lang w:bidi="fa-IR"/>
        </w:rPr>
        <w:t xml:space="preserve"> گرما و سردشدن سطوح در مناطق حومه شهر به مناطق متراکم شهر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است (</w:t>
      </w:r>
      <w:hyperlink w:anchor="حاجی_فتحعلی" w:history="1">
        <w:r w:rsidRPr="006E1DE7">
          <w:rPr>
            <w:rStyle w:val="Hyperlink"/>
            <w:rFonts w:asciiTheme="majorBidi" w:eastAsia="Calibri" w:hAnsiTheme="majorBidi" w:cs="B Nazanin"/>
            <w:i/>
            <w:rtl/>
            <w:lang w:bidi="fa-IR"/>
          </w:rPr>
          <w:t>حاج</w:t>
        </w:r>
        <w:r w:rsidRPr="006E1DE7">
          <w:rPr>
            <w:rStyle w:val="Hyperlink"/>
            <w:rFonts w:asciiTheme="majorBidi" w:eastAsia="Calibri" w:hAnsiTheme="majorBidi" w:cs="B Nazanin" w:hint="cs"/>
            <w:i/>
            <w:rtl/>
            <w:lang w:bidi="fa-IR"/>
          </w:rPr>
          <w:t>ی</w:t>
        </w:r>
        <w:r w:rsidRPr="006E1DE7">
          <w:rPr>
            <w:rStyle w:val="Hyperlink"/>
            <w:rFonts w:asciiTheme="majorBidi" w:eastAsia="Calibri" w:hAnsiTheme="majorBidi" w:cs="B Nazanin"/>
            <w:i/>
            <w:rtl/>
            <w:lang w:bidi="fa-IR"/>
          </w:rPr>
          <w:t xml:space="preserve"> فتحعل</w:t>
        </w:r>
        <w:r w:rsidRPr="006E1DE7">
          <w:rPr>
            <w:rStyle w:val="Hyperlink"/>
            <w:rFonts w:asciiTheme="majorBidi" w:eastAsia="Calibri" w:hAnsiTheme="majorBidi" w:cs="B Nazanin" w:hint="cs"/>
            <w:i/>
            <w:rtl/>
            <w:lang w:bidi="fa-IR"/>
          </w:rPr>
          <w:t>ی</w:t>
        </w:r>
        <w:r w:rsidRPr="006E1DE7">
          <w:rPr>
            <w:rStyle w:val="Hyperlink"/>
            <w:rFonts w:asciiTheme="majorBidi" w:eastAsia="Calibri" w:hAnsiTheme="majorBidi" w:cs="B Nazanin"/>
            <w:i/>
            <w:rtl/>
            <w:lang w:bidi="fa-IR"/>
          </w:rPr>
          <w:t xml:space="preserve"> و همکاران ،</w:t>
        </w:r>
        <w:r w:rsidR="00B85F72">
          <w:rPr>
            <w:rStyle w:val="Hyperlink"/>
            <w:rFonts w:asciiTheme="majorBidi" w:eastAsia="Calibri" w:hAnsiTheme="majorBidi" w:cs="B Nazanin" w:hint="cs"/>
            <w:i/>
            <w:rtl/>
            <w:lang w:bidi="fa-IR"/>
          </w:rPr>
          <w:t>۱۳۹۹:</w:t>
        </w:r>
      </w:hyperlink>
      <w:r w:rsidR="00B85F72">
        <w:rPr>
          <w:rFonts w:asciiTheme="majorBidi" w:eastAsia="Calibri" w:hAnsiTheme="majorBidi" w:cs="B Nazanin" w:hint="cs"/>
          <w:i/>
          <w:rtl/>
          <w:lang w:bidi="fa-IR"/>
        </w:rPr>
        <w:t xml:space="preserve"> ۲۰۰</w:t>
      </w:r>
      <w:r w:rsidR="00AD6016" w:rsidRPr="00AD6016">
        <w:rPr>
          <w:rFonts w:asciiTheme="majorBidi" w:eastAsia="Calibri" w:hAnsiTheme="majorBidi" w:cs="B Nazanin"/>
          <w:i/>
          <w:rtl/>
          <w:lang w:bidi="fa-IR"/>
        </w:rPr>
        <w:t>;</w:t>
      </w:r>
      <w:r w:rsidR="00AD6016">
        <w:rPr>
          <w:rFonts w:asciiTheme="majorBidi" w:eastAsia="Calibri" w:hAnsiTheme="majorBidi" w:cs="B Nazanin" w:hint="cs"/>
          <w:i/>
          <w:rtl/>
          <w:lang w:bidi="fa-IR"/>
        </w:rPr>
        <w:t xml:space="preserve"> </w:t>
      </w:r>
      <w:hyperlink w:anchor="هاشمی" w:history="1">
        <w:r w:rsidR="00AD6016" w:rsidRPr="006E1DE7">
          <w:rPr>
            <w:rStyle w:val="Hyperlink"/>
            <w:rFonts w:asciiTheme="majorBidi" w:eastAsia="Calibri" w:hAnsiTheme="majorBidi" w:cs="B Nazanin"/>
            <w:i/>
            <w:rtl/>
            <w:lang w:bidi="fa-IR"/>
          </w:rPr>
          <w:t>هاشم</w:t>
        </w:r>
        <w:r w:rsidR="00AD6016" w:rsidRPr="006E1DE7">
          <w:rPr>
            <w:rStyle w:val="Hyperlink"/>
            <w:rFonts w:asciiTheme="majorBidi" w:eastAsia="Calibri" w:hAnsiTheme="majorBidi" w:cs="B Nazanin" w:hint="cs"/>
            <w:i/>
            <w:rtl/>
            <w:lang w:bidi="fa-IR"/>
          </w:rPr>
          <w:t>ی</w:t>
        </w:r>
        <w:r w:rsidR="00AD6016" w:rsidRPr="006E1DE7">
          <w:rPr>
            <w:rStyle w:val="Hyperlink"/>
            <w:rFonts w:asciiTheme="majorBidi" w:eastAsia="Calibri" w:hAnsiTheme="majorBidi" w:cs="B Nazanin"/>
            <w:i/>
            <w:rtl/>
            <w:lang w:bidi="fa-IR"/>
          </w:rPr>
          <w:t xml:space="preserve"> دره بادام</w:t>
        </w:r>
        <w:r w:rsidR="00AD6016" w:rsidRPr="006E1DE7">
          <w:rPr>
            <w:rStyle w:val="Hyperlink"/>
            <w:rFonts w:asciiTheme="majorBidi" w:eastAsia="Calibri" w:hAnsiTheme="majorBidi" w:cs="B Nazanin" w:hint="cs"/>
            <w:i/>
            <w:rtl/>
            <w:lang w:bidi="fa-IR"/>
          </w:rPr>
          <w:t>ی</w:t>
        </w:r>
        <w:r w:rsidR="00AD6016" w:rsidRPr="006E1DE7">
          <w:rPr>
            <w:rStyle w:val="Hyperlink"/>
            <w:rFonts w:asciiTheme="majorBidi" w:eastAsia="Calibri" w:hAnsiTheme="majorBidi" w:cs="B Nazanin"/>
            <w:i/>
            <w:rtl/>
            <w:lang w:bidi="fa-IR"/>
          </w:rPr>
          <w:t xml:space="preserve"> و د</w:t>
        </w:r>
        <w:r w:rsidR="00AD6016" w:rsidRPr="006E1DE7">
          <w:rPr>
            <w:rStyle w:val="Hyperlink"/>
            <w:rFonts w:asciiTheme="majorBidi" w:eastAsia="Calibri" w:hAnsiTheme="majorBidi" w:cs="B Nazanin" w:hint="cs"/>
            <w:i/>
            <w:rtl/>
            <w:lang w:bidi="fa-IR"/>
          </w:rPr>
          <w:t>ی</w:t>
        </w:r>
        <w:r w:rsidR="00AD6016" w:rsidRPr="006E1DE7">
          <w:rPr>
            <w:rStyle w:val="Hyperlink"/>
            <w:rFonts w:asciiTheme="majorBidi" w:eastAsia="Calibri" w:hAnsiTheme="majorBidi" w:cs="B Nazanin" w:hint="eastAsia"/>
            <w:i/>
            <w:rtl/>
            <w:lang w:bidi="fa-IR"/>
          </w:rPr>
          <w:t>گران،</w:t>
        </w:r>
        <w:r w:rsidR="00AD6016" w:rsidRPr="006E1DE7">
          <w:rPr>
            <w:rStyle w:val="Hyperlink"/>
            <w:rFonts w:asciiTheme="majorBidi" w:eastAsia="Calibri" w:hAnsiTheme="majorBidi" w:cs="B Nazanin"/>
            <w:i/>
            <w:rtl/>
            <w:lang w:bidi="fa-IR"/>
          </w:rPr>
          <w:t xml:space="preserve"> </w:t>
        </w:r>
        <w:r w:rsidR="00B85F72">
          <w:rPr>
            <w:rStyle w:val="Hyperlink"/>
            <w:rFonts w:asciiTheme="majorBidi" w:eastAsia="Calibri" w:hAnsiTheme="majorBidi" w:cs="B Nazanin" w:hint="cs"/>
            <w:i/>
            <w:rtl/>
            <w:lang w:bidi="fa-IR"/>
          </w:rPr>
          <w:t>۱۳۹۴:</w:t>
        </w:r>
      </w:hyperlink>
      <w:r w:rsidR="00B85F72">
        <w:rPr>
          <w:rStyle w:val="Hyperlink"/>
          <w:rFonts w:asciiTheme="majorBidi" w:eastAsia="Calibri" w:hAnsiTheme="majorBidi" w:cs="B Nazanin" w:hint="cs"/>
          <w:i/>
          <w:rtl/>
          <w:lang w:bidi="fa-IR"/>
        </w:rPr>
        <w:t xml:space="preserve"> ۱۶</w:t>
      </w:r>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00B1358D">
        <w:rPr>
          <w:rFonts w:asciiTheme="majorBidi" w:eastAsia="Calibri" w:hAnsiTheme="majorBidi" w:cs="B Nazanin" w:hint="cs"/>
          <w:iCs/>
          <w:rtl/>
          <w:lang w:bidi="fa-IR"/>
        </w:rPr>
        <w:t xml:space="preserve"> </w:t>
      </w:r>
    </w:p>
    <w:p w14:paraId="4DF69835" w14:textId="38B2E7D0" w:rsidR="00B1358D" w:rsidRPr="00B1358D" w:rsidRDefault="00554565" w:rsidP="00B1358D">
      <w:pPr>
        <w:autoSpaceDE w:val="0"/>
        <w:autoSpaceDN w:val="0"/>
        <w:bidi/>
        <w:adjustRightInd w:val="0"/>
        <w:ind w:firstLine="284"/>
        <w:jc w:val="both"/>
        <w:rPr>
          <w:rFonts w:asciiTheme="majorBidi" w:eastAsia="Calibri" w:hAnsiTheme="majorBidi" w:cs="B Nazanin"/>
          <w:i/>
          <w:rtl/>
          <w:lang w:bidi="fa-IR"/>
        </w:rPr>
      </w:pPr>
      <w:r>
        <w:rPr>
          <w:rFonts w:asciiTheme="majorBidi" w:eastAsia="Calibri" w:hAnsiTheme="majorBidi" w:cs="B Nazanin" w:hint="cs"/>
          <w:i/>
          <w:noProof/>
          <w:rtl/>
          <w:lang w:val="fa-IR" w:bidi="fa-IR"/>
        </w:rPr>
        <w:drawing>
          <wp:anchor distT="0" distB="0" distL="114300" distR="114300" simplePos="0" relativeHeight="251660800" behindDoc="1" locked="0" layoutInCell="1" allowOverlap="1" wp14:anchorId="0DA7C315" wp14:editId="4273F6EC">
            <wp:simplePos x="0" y="0"/>
            <wp:positionH relativeFrom="margin">
              <wp:align>center</wp:align>
            </wp:positionH>
            <wp:positionV relativeFrom="paragraph">
              <wp:posOffset>4445</wp:posOffset>
            </wp:positionV>
            <wp:extent cx="3757295" cy="2117725"/>
            <wp:effectExtent l="0" t="0" r="0" b="0"/>
            <wp:wrapTight wrapText="bothSides">
              <wp:wrapPolygon edited="0">
                <wp:start x="0" y="0"/>
                <wp:lineTo x="0" y="21373"/>
                <wp:lineTo x="21465" y="21373"/>
                <wp:lineTo x="214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3757295" cy="2117725"/>
                    </a:xfrm>
                    <a:prstGeom prst="rect">
                      <a:avLst/>
                    </a:prstGeom>
                  </pic:spPr>
                </pic:pic>
              </a:graphicData>
            </a:graphic>
            <wp14:sizeRelH relativeFrom="margin">
              <wp14:pctWidth>0</wp14:pctWidth>
            </wp14:sizeRelH>
            <wp14:sizeRelV relativeFrom="margin">
              <wp14:pctHeight>0</wp14:pctHeight>
            </wp14:sizeRelV>
          </wp:anchor>
        </w:drawing>
      </w:r>
    </w:p>
    <w:p w14:paraId="5786E11D" w14:textId="77777777" w:rsidR="00B1358D" w:rsidRDefault="00B1358D" w:rsidP="00CB2C08">
      <w:pPr>
        <w:autoSpaceDE w:val="0"/>
        <w:autoSpaceDN w:val="0"/>
        <w:bidi/>
        <w:adjustRightInd w:val="0"/>
        <w:ind w:firstLine="284"/>
        <w:jc w:val="both"/>
        <w:rPr>
          <w:rFonts w:asciiTheme="majorBidi" w:eastAsia="Calibri" w:hAnsiTheme="majorBidi" w:cs="B Nazanin"/>
          <w:i/>
          <w:rtl/>
          <w:lang w:bidi="fa-IR"/>
        </w:rPr>
      </w:pPr>
    </w:p>
    <w:p w14:paraId="5CB034A1" w14:textId="77777777" w:rsidR="00B1358D" w:rsidRDefault="00B1358D" w:rsidP="00B1358D">
      <w:pPr>
        <w:autoSpaceDE w:val="0"/>
        <w:autoSpaceDN w:val="0"/>
        <w:bidi/>
        <w:adjustRightInd w:val="0"/>
        <w:ind w:firstLine="284"/>
        <w:jc w:val="both"/>
        <w:rPr>
          <w:rFonts w:asciiTheme="majorBidi" w:eastAsia="Calibri" w:hAnsiTheme="majorBidi" w:cs="B Nazanin"/>
          <w:i/>
          <w:rtl/>
          <w:lang w:bidi="fa-IR"/>
        </w:rPr>
      </w:pPr>
    </w:p>
    <w:p w14:paraId="1E21A586" w14:textId="77777777" w:rsidR="00B1358D" w:rsidRDefault="00B1358D" w:rsidP="00B1358D">
      <w:pPr>
        <w:autoSpaceDE w:val="0"/>
        <w:autoSpaceDN w:val="0"/>
        <w:bidi/>
        <w:adjustRightInd w:val="0"/>
        <w:ind w:firstLine="284"/>
        <w:jc w:val="both"/>
        <w:rPr>
          <w:rFonts w:asciiTheme="majorBidi" w:eastAsia="Calibri" w:hAnsiTheme="majorBidi" w:cs="B Nazanin"/>
          <w:i/>
          <w:rtl/>
          <w:lang w:bidi="fa-IR"/>
        </w:rPr>
      </w:pPr>
    </w:p>
    <w:p w14:paraId="727610B2" w14:textId="77777777" w:rsidR="00B1358D" w:rsidRDefault="00B1358D" w:rsidP="00B1358D">
      <w:pPr>
        <w:autoSpaceDE w:val="0"/>
        <w:autoSpaceDN w:val="0"/>
        <w:bidi/>
        <w:adjustRightInd w:val="0"/>
        <w:ind w:firstLine="284"/>
        <w:jc w:val="both"/>
        <w:rPr>
          <w:rFonts w:asciiTheme="majorBidi" w:eastAsia="Calibri" w:hAnsiTheme="majorBidi" w:cs="B Nazanin"/>
          <w:i/>
          <w:rtl/>
          <w:lang w:bidi="fa-IR"/>
        </w:rPr>
      </w:pPr>
    </w:p>
    <w:p w14:paraId="510A4BC7" w14:textId="77777777" w:rsidR="00B1358D" w:rsidRDefault="00B1358D" w:rsidP="00B1358D">
      <w:pPr>
        <w:autoSpaceDE w:val="0"/>
        <w:autoSpaceDN w:val="0"/>
        <w:bidi/>
        <w:adjustRightInd w:val="0"/>
        <w:ind w:firstLine="284"/>
        <w:jc w:val="both"/>
        <w:rPr>
          <w:rFonts w:asciiTheme="majorBidi" w:eastAsia="Calibri" w:hAnsiTheme="majorBidi" w:cs="B Nazanin"/>
          <w:i/>
          <w:rtl/>
          <w:lang w:bidi="fa-IR"/>
        </w:rPr>
      </w:pPr>
    </w:p>
    <w:p w14:paraId="01B044F2" w14:textId="474B8E0F" w:rsidR="00B1358D" w:rsidRDefault="00B1358D" w:rsidP="00B1358D">
      <w:pPr>
        <w:autoSpaceDE w:val="0"/>
        <w:autoSpaceDN w:val="0"/>
        <w:bidi/>
        <w:adjustRightInd w:val="0"/>
        <w:ind w:firstLine="284"/>
        <w:jc w:val="both"/>
        <w:rPr>
          <w:rFonts w:asciiTheme="majorBidi" w:eastAsia="Calibri" w:hAnsiTheme="majorBidi" w:cs="B Nazanin"/>
          <w:i/>
          <w:rtl/>
          <w:lang w:bidi="fa-IR"/>
        </w:rPr>
      </w:pPr>
    </w:p>
    <w:p w14:paraId="3895A5D9" w14:textId="60084BD9" w:rsidR="00B1358D" w:rsidRDefault="00B1358D" w:rsidP="00B1358D">
      <w:pPr>
        <w:autoSpaceDE w:val="0"/>
        <w:autoSpaceDN w:val="0"/>
        <w:bidi/>
        <w:adjustRightInd w:val="0"/>
        <w:ind w:firstLine="284"/>
        <w:jc w:val="both"/>
        <w:rPr>
          <w:rFonts w:asciiTheme="majorBidi" w:eastAsia="Calibri" w:hAnsiTheme="majorBidi" w:cs="B Nazanin"/>
          <w:i/>
          <w:lang w:bidi="fa-IR"/>
        </w:rPr>
      </w:pPr>
    </w:p>
    <w:p w14:paraId="47252F9E" w14:textId="77777777" w:rsidR="00B1358D" w:rsidRDefault="00B1358D" w:rsidP="00B1358D">
      <w:pPr>
        <w:autoSpaceDE w:val="0"/>
        <w:autoSpaceDN w:val="0"/>
        <w:bidi/>
        <w:adjustRightInd w:val="0"/>
        <w:ind w:firstLine="284"/>
        <w:jc w:val="both"/>
        <w:rPr>
          <w:rFonts w:asciiTheme="majorBidi" w:eastAsia="Calibri" w:hAnsiTheme="majorBidi" w:cs="B Nazanin"/>
          <w:i/>
          <w:rtl/>
          <w:lang w:bidi="fa-IR"/>
        </w:rPr>
      </w:pPr>
    </w:p>
    <w:p w14:paraId="751F553B" w14:textId="77777777" w:rsidR="00554565" w:rsidRDefault="00554565" w:rsidP="00B1358D">
      <w:pPr>
        <w:autoSpaceDE w:val="0"/>
        <w:autoSpaceDN w:val="0"/>
        <w:bidi/>
        <w:adjustRightInd w:val="0"/>
        <w:ind w:firstLine="284"/>
        <w:jc w:val="center"/>
        <w:rPr>
          <w:rFonts w:asciiTheme="majorBidi" w:eastAsia="Calibri" w:hAnsiTheme="majorBidi" w:cs="B Nazanin"/>
          <w:b/>
          <w:bCs/>
          <w:i/>
          <w:sz w:val="20"/>
          <w:szCs w:val="20"/>
          <w:lang w:bidi="fa-IR"/>
        </w:rPr>
      </w:pPr>
    </w:p>
    <w:p w14:paraId="288AA14F" w14:textId="07F13207" w:rsidR="00B1358D" w:rsidRPr="00BF60EB" w:rsidRDefault="00B1358D" w:rsidP="00554565">
      <w:pPr>
        <w:autoSpaceDE w:val="0"/>
        <w:autoSpaceDN w:val="0"/>
        <w:bidi/>
        <w:adjustRightInd w:val="0"/>
        <w:ind w:firstLine="284"/>
        <w:jc w:val="center"/>
        <w:rPr>
          <w:rFonts w:asciiTheme="majorBidi" w:eastAsia="Calibri" w:hAnsiTheme="majorBidi" w:cs="B Nazanin"/>
          <w:b/>
          <w:bCs/>
          <w:i/>
          <w:sz w:val="20"/>
          <w:szCs w:val="20"/>
          <w:rtl/>
          <w:lang w:bidi="fa-IR"/>
        </w:rPr>
      </w:pPr>
      <w:r w:rsidRPr="00BF60EB">
        <w:rPr>
          <w:rFonts w:asciiTheme="majorBidi" w:eastAsia="Calibri" w:hAnsiTheme="majorBidi" w:cs="B Nazanin"/>
          <w:b/>
          <w:bCs/>
          <w:i/>
          <w:sz w:val="20"/>
          <w:szCs w:val="20"/>
          <w:rtl/>
          <w:lang w:bidi="fa-IR"/>
        </w:rPr>
        <w:t xml:space="preserve">شکل </w:t>
      </w:r>
      <w:r w:rsidR="00194A07">
        <w:rPr>
          <w:rFonts w:asciiTheme="majorBidi" w:eastAsia="Calibri" w:hAnsiTheme="majorBidi" w:cs="B Nazanin" w:hint="cs"/>
          <w:b/>
          <w:bCs/>
          <w:i/>
          <w:sz w:val="20"/>
          <w:szCs w:val="20"/>
          <w:rtl/>
          <w:lang w:bidi="fa-IR"/>
        </w:rPr>
        <w:t>2</w:t>
      </w:r>
      <w:r w:rsidRPr="00BF60EB">
        <w:rPr>
          <w:rFonts w:asciiTheme="majorBidi" w:eastAsia="Calibri" w:hAnsiTheme="majorBidi" w:cs="B Nazanin"/>
          <w:b/>
          <w:bCs/>
          <w:i/>
          <w:sz w:val="20"/>
          <w:szCs w:val="20"/>
          <w:rtl/>
          <w:lang w:bidi="fa-IR"/>
        </w:rPr>
        <w:t xml:space="preserve">: </w:t>
      </w:r>
      <w:r w:rsidRPr="00037D14">
        <w:rPr>
          <w:rFonts w:asciiTheme="majorBidi" w:eastAsia="Calibri" w:hAnsiTheme="majorBidi" w:cs="B Nazanin"/>
          <w:b/>
          <w:bCs/>
          <w:i/>
          <w:sz w:val="20"/>
          <w:szCs w:val="20"/>
          <w:rtl/>
          <w:lang w:bidi="fa-IR"/>
        </w:rPr>
        <w:t>الگو</w:t>
      </w:r>
      <w:r w:rsidRPr="00037D14">
        <w:rPr>
          <w:rFonts w:asciiTheme="majorBidi" w:eastAsia="Calibri" w:hAnsiTheme="majorBidi" w:cs="B Nazanin" w:hint="cs"/>
          <w:b/>
          <w:bCs/>
          <w:i/>
          <w:sz w:val="20"/>
          <w:szCs w:val="20"/>
          <w:rtl/>
          <w:lang w:bidi="fa-IR"/>
        </w:rPr>
        <w:t>ی</w:t>
      </w:r>
      <w:r w:rsidRPr="00037D14">
        <w:rPr>
          <w:rFonts w:asciiTheme="majorBidi" w:eastAsia="Calibri" w:hAnsiTheme="majorBidi" w:cs="B Nazanin"/>
          <w:b/>
          <w:bCs/>
          <w:i/>
          <w:sz w:val="20"/>
          <w:szCs w:val="20"/>
          <w:rtl/>
          <w:lang w:bidi="fa-IR"/>
        </w:rPr>
        <w:t xml:space="preserve"> فضا</w:t>
      </w:r>
      <w:r w:rsidRPr="00037D14">
        <w:rPr>
          <w:rFonts w:asciiTheme="majorBidi" w:eastAsia="Calibri" w:hAnsiTheme="majorBidi" w:cs="B Nazanin" w:hint="cs"/>
          <w:b/>
          <w:bCs/>
          <w:i/>
          <w:sz w:val="20"/>
          <w:szCs w:val="20"/>
          <w:rtl/>
          <w:lang w:bidi="fa-IR"/>
        </w:rPr>
        <w:t>یی</w:t>
      </w:r>
      <w:r w:rsidRPr="00037D14">
        <w:rPr>
          <w:rFonts w:asciiTheme="majorBidi" w:eastAsia="Calibri" w:hAnsiTheme="majorBidi" w:cs="B Nazanin"/>
          <w:b/>
          <w:bCs/>
          <w:i/>
          <w:sz w:val="20"/>
          <w:szCs w:val="20"/>
          <w:rtl/>
          <w:lang w:bidi="fa-IR"/>
        </w:rPr>
        <w:t xml:space="preserve"> اثر جز</w:t>
      </w:r>
      <w:r w:rsidRPr="00037D14">
        <w:rPr>
          <w:rFonts w:asciiTheme="majorBidi" w:eastAsia="Calibri" w:hAnsiTheme="majorBidi" w:cs="B Nazanin" w:hint="cs"/>
          <w:b/>
          <w:bCs/>
          <w:i/>
          <w:sz w:val="20"/>
          <w:szCs w:val="20"/>
          <w:rtl/>
          <w:lang w:bidi="fa-IR"/>
        </w:rPr>
        <w:t>ی</w:t>
      </w:r>
      <w:r w:rsidRPr="00037D14">
        <w:rPr>
          <w:rFonts w:asciiTheme="majorBidi" w:eastAsia="Calibri" w:hAnsiTheme="majorBidi" w:cs="B Nazanin" w:hint="eastAsia"/>
          <w:b/>
          <w:bCs/>
          <w:i/>
          <w:sz w:val="20"/>
          <w:szCs w:val="20"/>
          <w:rtl/>
          <w:lang w:bidi="fa-IR"/>
        </w:rPr>
        <w:t>ره</w:t>
      </w:r>
      <w:r w:rsidRPr="00037D14">
        <w:rPr>
          <w:rFonts w:asciiTheme="majorBidi" w:eastAsia="Calibri" w:hAnsiTheme="majorBidi" w:cs="B Nazanin"/>
          <w:b/>
          <w:bCs/>
          <w:i/>
          <w:sz w:val="20"/>
          <w:szCs w:val="20"/>
          <w:rtl/>
          <w:lang w:bidi="fa-IR"/>
        </w:rPr>
        <w:t xml:space="preserve"> حرارت</w:t>
      </w:r>
      <w:r w:rsidRPr="00037D14">
        <w:rPr>
          <w:rFonts w:asciiTheme="majorBidi" w:eastAsia="Calibri" w:hAnsiTheme="majorBidi" w:cs="B Nazanin" w:hint="cs"/>
          <w:b/>
          <w:bCs/>
          <w:i/>
          <w:sz w:val="20"/>
          <w:szCs w:val="20"/>
          <w:rtl/>
          <w:lang w:bidi="fa-IR"/>
        </w:rPr>
        <w:t>ی</w:t>
      </w:r>
      <w:r w:rsidRPr="00037D14">
        <w:rPr>
          <w:rFonts w:asciiTheme="majorBidi" w:eastAsia="Calibri" w:hAnsiTheme="majorBidi" w:cs="B Nazanin"/>
          <w:b/>
          <w:bCs/>
          <w:i/>
          <w:sz w:val="20"/>
          <w:szCs w:val="20"/>
          <w:rtl/>
          <w:lang w:bidi="fa-IR"/>
        </w:rPr>
        <w:t xml:space="preserve"> در شهر</w:t>
      </w:r>
    </w:p>
    <w:p w14:paraId="4F8122AA" w14:textId="0636A94D" w:rsidR="0014481F" w:rsidRDefault="00F77A5D" w:rsidP="0014481F">
      <w:pPr>
        <w:autoSpaceDE w:val="0"/>
        <w:autoSpaceDN w:val="0"/>
        <w:bidi/>
        <w:adjustRightInd w:val="0"/>
        <w:ind w:firstLine="284"/>
        <w:jc w:val="center"/>
        <w:rPr>
          <w:rFonts w:eastAsia="Calibri" w:cs="B Nazanin"/>
          <w:i/>
          <w:sz w:val="20"/>
          <w:szCs w:val="20"/>
          <w:lang w:bidi="fa-IR"/>
        </w:rPr>
      </w:pPr>
      <w:r w:rsidRPr="00D008DE">
        <w:rPr>
          <w:rFonts w:asciiTheme="majorBidi" w:eastAsia="Calibri" w:hAnsiTheme="majorBidi" w:cs="B Nazanin" w:hint="cs"/>
          <w:b/>
          <w:bCs/>
          <w:i/>
          <w:sz w:val="20"/>
          <w:szCs w:val="20"/>
          <w:rtl/>
          <w:lang w:bidi="fa-IR"/>
        </w:rPr>
        <w:t>منبع</w:t>
      </w:r>
      <w:r>
        <w:rPr>
          <w:rFonts w:asciiTheme="majorBidi" w:eastAsia="Calibri" w:hAnsiTheme="majorBidi" w:cs="B Nazanin" w:hint="cs"/>
          <w:iCs/>
          <w:sz w:val="20"/>
          <w:szCs w:val="20"/>
          <w:rtl/>
          <w:lang w:bidi="fa-IR"/>
        </w:rPr>
        <w:t>:</w:t>
      </w:r>
      <w:r w:rsidR="001547AD">
        <w:rPr>
          <w:rFonts w:asciiTheme="majorBidi" w:eastAsia="Calibri" w:hAnsiTheme="majorBidi" w:cs="B Nazanin"/>
          <w:iCs/>
          <w:sz w:val="20"/>
          <w:szCs w:val="20"/>
          <w:lang w:bidi="fa-IR"/>
        </w:rPr>
        <w:t>(</w:t>
      </w:r>
      <w:r w:rsidR="001547AD" w:rsidRPr="001547AD">
        <w:rPr>
          <w:rFonts w:asciiTheme="majorBidi" w:eastAsia="Calibri" w:hAnsiTheme="majorBidi" w:cs="B Nazanin"/>
          <w:i/>
          <w:sz w:val="20"/>
          <w:szCs w:val="20"/>
          <w:lang w:bidi="fa-IR"/>
        </w:rPr>
        <w:t>Environmental Protection Agency</w:t>
      </w:r>
      <w:r w:rsidR="00B215C0">
        <w:rPr>
          <w:rFonts w:asciiTheme="majorBidi" w:eastAsia="Calibri" w:hAnsiTheme="majorBidi" w:cs="B Nazanin"/>
          <w:i/>
          <w:sz w:val="20"/>
          <w:szCs w:val="20"/>
          <w:lang w:bidi="fa-IR"/>
        </w:rPr>
        <w:t>.</w:t>
      </w:r>
      <w:r w:rsidR="001547AD" w:rsidRPr="001547AD">
        <w:rPr>
          <w:rFonts w:asciiTheme="majorBidi" w:eastAsia="Calibri" w:hAnsiTheme="majorBidi" w:cs="B Nazanin"/>
          <w:i/>
          <w:sz w:val="20"/>
          <w:szCs w:val="20"/>
          <w:lang w:bidi="fa-IR"/>
        </w:rPr>
        <w:t xml:space="preserve"> (Accessed: </w:t>
      </w:r>
      <w:r w:rsidR="006F2B58">
        <w:rPr>
          <w:rFonts w:asciiTheme="majorBidi" w:eastAsia="Calibri" w:hAnsiTheme="majorBidi" w:cs="B Nazanin"/>
          <w:i/>
          <w:sz w:val="20"/>
          <w:szCs w:val="20"/>
          <w:lang w:bidi="fa-IR"/>
        </w:rPr>
        <w:t>2</w:t>
      </w:r>
      <w:r w:rsidR="001547AD" w:rsidRPr="001547AD">
        <w:rPr>
          <w:rFonts w:asciiTheme="majorBidi" w:eastAsia="Calibri" w:hAnsiTheme="majorBidi" w:cs="B Nazanin"/>
          <w:i/>
          <w:sz w:val="20"/>
          <w:szCs w:val="20"/>
          <w:lang w:bidi="fa-IR"/>
        </w:rPr>
        <w:t xml:space="preserve"> September 2025</w:t>
      </w:r>
      <w:r w:rsidR="0014481F" w:rsidRPr="009C1579">
        <w:rPr>
          <w:rFonts w:eastAsia="Calibri" w:cs="B Nazanin"/>
          <w:i/>
          <w:sz w:val="20"/>
          <w:szCs w:val="20"/>
          <w:lang w:bidi="fa-IR"/>
        </w:rPr>
        <w:t>)</w:t>
      </w:r>
    </w:p>
    <w:p w14:paraId="2D3002E2" w14:textId="1B6FB27B" w:rsidR="00B1358D" w:rsidRPr="00B1358D" w:rsidRDefault="0014481F" w:rsidP="0014481F">
      <w:pPr>
        <w:autoSpaceDE w:val="0"/>
        <w:autoSpaceDN w:val="0"/>
        <w:bidi/>
        <w:adjustRightInd w:val="0"/>
        <w:ind w:firstLine="284"/>
        <w:jc w:val="center"/>
        <w:rPr>
          <w:rFonts w:asciiTheme="majorBidi" w:eastAsia="Calibri" w:hAnsiTheme="majorBidi" w:cs="B Nazanin"/>
          <w:iCs/>
          <w:sz w:val="20"/>
          <w:szCs w:val="20"/>
          <w:rtl/>
          <w:lang w:bidi="fa-IR"/>
        </w:rPr>
      </w:pPr>
      <w:r w:rsidRPr="004B5AE2">
        <w:rPr>
          <w:rFonts w:eastAsia="Calibri" w:cs="B Nazanin"/>
          <w:i/>
          <w:sz w:val="20"/>
          <w:szCs w:val="20"/>
          <w:lang w:bidi="fa-IR"/>
        </w:rPr>
        <w:t xml:space="preserve"> </w:t>
      </w:r>
      <w:r w:rsidRPr="009C1579">
        <w:rPr>
          <w:rFonts w:eastAsia="Calibri" w:cs="B Nazanin"/>
          <w:i/>
          <w:sz w:val="20"/>
          <w:szCs w:val="20"/>
          <w:lang w:bidi="fa-IR"/>
        </w:rPr>
        <w:t>https:/</w:t>
      </w:r>
      <w:r>
        <w:rPr>
          <w:rFonts w:eastAsia="Calibri" w:cs="B Nazanin"/>
          <w:i/>
          <w:sz w:val="20"/>
          <w:szCs w:val="20"/>
          <w:lang w:bidi="fa-IR"/>
        </w:rPr>
        <w:t>/</w:t>
      </w:r>
      <w:r w:rsidRPr="0014481F">
        <w:rPr>
          <w:rFonts w:asciiTheme="majorBidi" w:eastAsia="Calibri" w:hAnsiTheme="majorBidi" w:cs="B Nazanin"/>
          <w:i/>
          <w:sz w:val="20"/>
          <w:szCs w:val="20"/>
          <w:lang w:bidi="fa-IR"/>
        </w:rPr>
        <w:t xml:space="preserve"> </w:t>
      </w:r>
      <w:hyperlink w:anchor="www_epa_gov" w:history="1">
        <w:r>
          <w:rPr>
            <w:rStyle w:val="Hyperlink"/>
            <w:rFonts w:asciiTheme="majorBidi" w:eastAsia="Calibri" w:hAnsiTheme="majorBidi" w:cs="B Nazanin"/>
            <w:i/>
            <w:sz w:val="20"/>
            <w:szCs w:val="20"/>
            <w:lang w:bidi="fa-IR"/>
          </w:rPr>
          <w:t>www_epa_gov</w:t>
        </w:r>
      </w:hyperlink>
      <w:r w:rsidRPr="00B1358D">
        <w:rPr>
          <w:rFonts w:asciiTheme="majorBidi" w:eastAsia="Calibri" w:hAnsiTheme="majorBidi" w:cs="B Nazanin"/>
          <w:i/>
          <w:sz w:val="20"/>
          <w:szCs w:val="20"/>
          <w:lang w:bidi="fa-IR"/>
        </w:rPr>
        <w:t>)</w:t>
      </w:r>
      <w:r w:rsidRPr="0014481F">
        <w:rPr>
          <w:rFonts w:eastAsia="Calibri" w:cs="B Nazanin"/>
          <w:i/>
          <w:sz w:val="20"/>
          <w:szCs w:val="20"/>
          <w:lang w:bidi="fa-IR"/>
        </w:rPr>
        <w:t xml:space="preserve"> </w:t>
      </w:r>
    </w:p>
    <w:p w14:paraId="2150C3A4" w14:textId="77777777" w:rsidR="00B1358D" w:rsidRDefault="00B1358D" w:rsidP="001547AD">
      <w:pPr>
        <w:autoSpaceDE w:val="0"/>
        <w:autoSpaceDN w:val="0"/>
        <w:bidi/>
        <w:adjustRightInd w:val="0"/>
        <w:ind w:firstLine="284"/>
        <w:jc w:val="both"/>
        <w:rPr>
          <w:rFonts w:asciiTheme="majorBidi" w:eastAsia="Calibri" w:hAnsiTheme="majorBidi" w:cs="B Nazanin"/>
          <w:i/>
          <w:rtl/>
          <w:lang w:bidi="fa-IR"/>
        </w:rPr>
      </w:pPr>
    </w:p>
    <w:p w14:paraId="1CD3BE8D" w14:textId="3FD007FA" w:rsidR="00CB2C08" w:rsidRDefault="00CB2C08" w:rsidP="00B1358D">
      <w:pPr>
        <w:autoSpaceDE w:val="0"/>
        <w:autoSpaceDN w:val="0"/>
        <w:bidi/>
        <w:adjustRightInd w:val="0"/>
        <w:ind w:firstLine="284"/>
        <w:jc w:val="both"/>
        <w:rPr>
          <w:rFonts w:asciiTheme="majorBidi" w:eastAsia="Calibri" w:hAnsiTheme="majorBidi" w:cs="B Nazanin"/>
          <w:i/>
          <w:rtl/>
          <w:lang w:bidi="fa-IR"/>
        </w:rPr>
      </w:pPr>
      <w:r w:rsidRPr="00CB2C08">
        <w:rPr>
          <w:rFonts w:asciiTheme="majorBidi" w:eastAsia="Calibri" w:hAnsiTheme="majorBidi" w:cs="B Nazanin"/>
          <w:i/>
          <w:rtl/>
          <w:lang w:bidi="fa-IR"/>
        </w:rPr>
        <w:t>شهرها در مراحل توسعه خود، عناصر مورد ن</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از</w:t>
      </w:r>
      <w:r w:rsidRPr="00CB2C08">
        <w:rPr>
          <w:rFonts w:asciiTheme="majorBidi" w:eastAsia="Calibri" w:hAnsiTheme="majorBidi" w:cs="B Nazanin"/>
          <w:i/>
          <w:rtl/>
          <w:lang w:bidi="fa-IR"/>
        </w:rPr>
        <w:t xml:space="preserve"> برون شهر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را در ب</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رون</w:t>
      </w:r>
      <w:r w:rsidRPr="00CB2C08">
        <w:rPr>
          <w:rFonts w:asciiTheme="majorBidi" w:eastAsia="Calibri" w:hAnsiTheme="majorBidi" w:cs="B Nazanin"/>
          <w:i/>
          <w:rtl/>
          <w:lang w:bidi="fa-IR"/>
        </w:rPr>
        <w:t xml:space="preserve"> از مرزها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کالبد</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خود مستقر کرده‌است، ول</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به علت سرعت گسترش شهر و نبود مجال بازساز</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و نوساز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w:t>
      </w:r>
      <w:r w:rsidRPr="00CB2C08">
        <w:rPr>
          <w:rFonts w:asciiTheme="majorBidi" w:eastAsia="Calibri" w:hAnsiTheme="majorBidi" w:cs="B Nazanin"/>
          <w:i/>
          <w:rtl/>
          <w:lang w:bidi="fa-IR"/>
        </w:rPr>
        <w:t xml:space="preserve"> آنها را در درون بافت‌ها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خود ادغام کرده‌است (</w:t>
      </w:r>
      <w:hyperlink w:anchor="Standish" w:history="1">
        <w:r w:rsidR="004F4CC2" w:rsidRPr="00E64B98">
          <w:rPr>
            <w:rStyle w:val="Hyperlink"/>
            <w:rFonts w:asciiTheme="majorBidi" w:eastAsia="Calibri" w:hAnsiTheme="majorBidi" w:cs="B Nazanin"/>
            <w:iCs/>
            <w:lang w:bidi="fa-IR"/>
          </w:rPr>
          <w:t>Standish et al</w:t>
        </w:r>
        <w:r w:rsidR="00B215C0">
          <w:rPr>
            <w:rStyle w:val="Hyperlink"/>
            <w:rFonts w:asciiTheme="majorBidi" w:eastAsia="Calibri" w:hAnsiTheme="majorBidi" w:cs="B Nazanin"/>
            <w:iCs/>
            <w:lang w:bidi="fa-IR"/>
          </w:rPr>
          <w:t>.</w:t>
        </w:r>
        <w:r w:rsidR="004F4CC2" w:rsidRPr="00E64B98">
          <w:rPr>
            <w:rStyle w:val="Hyperlink"/>
            <w:rFonts w:asciiTheme="majorBidi" w:eastAsia="Calibri" w:hAnsiTheme="majorBidi" w:cs="B Nazanin"/>
            <w:iCs/>
            <w:lang w:bidi="fa-IR"/>
          </w:rPr>
          <w:t>, 2012</w:t>
        </w:r>
      </w:hyperlink>
      <w:r w:rsidR="00056F79">
        <w:rPr>
          <w:rFonts w:asciiTheme="majorBidi" w:eastAsia="Calibri" w:hAnsiTheme="majorBidi" w:cs="B Nazanin"/>
          <w:iCs/>
          <w:lang w:bidi="fa-IR"/>
        </w:rPr>
        <w:t>:1214</w:t>
      </w:r>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افزا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دما و عدم جر</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ان</w:t>
      </w:r>
      <w:r w:rsidRPr="00CB2C08">
        <w:rPr>
          <w:rFonts w:asciiTheme="majorBidi" w:eastAsia="Calibri" w:hAnsiTheme="majorBidi" w:cs="B Nazanin"/>
          <w:i/>
          <w:rtl/>
          <w:lang w:bidi="fa-IR"/>
        </w:rPr>
        <w:t xml:space="preserve"> هوا در شهرها، پ</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امدها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منف</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متعدد</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به همراه دارد</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شرا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ط</w:t>
      </w:r>
      <w:r w:rsidRPr="00CB2C08">
        <w:rPr>
          <w:rFonts w:asciiTheme="majorBidi" w:eastAsia="Calibri" w:hAnsiTheme="majorBidi" w:cs="B Nazanin"/>
          <w:i/>
          <w:rtl/>
          <w:lang w:bidi="fa-IR"/>
        </w:rPr>
        <w:t xml:space="preserve"> سبب تثب</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ت</w:t>
      </w:r>
      <w:r w:rsidRPr="00CB2C08">
        <w:rPr>
          <w:rFonts w:asciiTheme="majorBidi" w:eastAsia="Calibri" w:hAnsiTheme="majorBidi" w:cs="B Nazanin"/>
          <w:i/>
          <w:rtl/>
          <w:lang w:bidi="fa-IR"/>
        </w:rPr>
        <w:t xml:space="preserve"> آلا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نده‌ها</w:t>
      </w:r>
      <w:r w:rsidRPr="00CB2C08">
        <w:rPr>
          <w:rFonts w:asciiTheme="majorBidi" w:eastAsia="Calibri" w:hAnsiTheme="majorBidi" w:cs="B Nazanin"/>
          <w:i/>
          <w:rtl/>
          <w:lang w:bidi="fa-IR"/>
        </w:rPr>
        <w:t xml:space="preserve"> و آلودگ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ها</w:t>
      </w:r>
      <w:r w:rsidRPr="00CB2C08">
        <w:rPr>
          <w:rFonts w:asciiTheme="majorBidi" w:eastAsia="Calibri" w:hAnsiTheme="majorBidi" w:cs="B Nazanin"/>
          <w:i/>
          <w:rtl/>
          <w:lang w:bidi="fa-IR"/>
        </w:rPr>
        <w:t xml:space="preserve"> در هوا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شود،</w:t>
      </w:r>
      <w:r w:rsidRPr="00CB2C08">
        <w:rPr>
          <w:rFonts w:asciiTheme="majorBidi" w:eastAsia="Calibri" w:hAnsiTheme="majorBidi" w:cs="B Nazanin"/>
          <w:i/>
          <w:rtl/>
          <w:lang w:bidi="fa-IR"/>
        </w:rPr>
        <w:t xml:space="preserve"> که به نوبه خود، افزا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مصرف انرژ</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برا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س</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ستم‌ها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تهو</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ه</w:t>
      </w:r>
      <w:r w:rsidRPr="00CB2C08">
        <w:rPr>
          <w:rFonts w:asciiTheme="majorBidi" w:eastAsia="Calibri" w:hAnsiTheme="majorBidi" w:cs="B Nazanin"/>
          <w:i/>
          <w:rtl/>
          <w:lang w:bidi="fa-IR"/>
        </w:rPr>
        <w:t xml:space="preserve"> در فصول گرم را در پ</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دارد</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روند نه تنها هز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نه‌ها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مال</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را بالا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برد،</w:t>
      </w:r>
      <w:r w:rsidRPr="00CB2C08">
        <w:rPr>
          <w:rFonts w:asciiTheme="majorBidi" w:eastAsia="Calibri" w:hAnsiTheme="majorBidi" w:cs="B Nazanin"/>
          <w:i/>
          <w:rtl/>
          <w:lang w:bidi="fa-IR"/>
        </w:rPr>
        <w:t xml:space="preserve"> بلکه خطرات جد</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برا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س</w:t>
      </w:r>
      <w:r w:rsidRPr="00CB2C08">
        <w:rPr>
          <w:rFonts w:asciiTheme="majorBidi" w:eastAsia="Calibri" w:hAnsiTheme="majorBidi" w:cs="B Nazanin" w:hint="eastAsia"/>
          <w:i/>
          <w:rtl/>
          <w:lang w:bidi="fa-IR"/>
        </w:rPr>
        <w:t>لامت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شهروندان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جاد</w:t>
      </w:r>
      <w:r w:rsidRPr="00CB2C08">
        <w:rPr>
          <w:rFonts w:asciiTheme="majorBidi" w:eastAsia="Calibri" w:hAnsiTheme="majorBidi" w:cs="B Nazanin"/>
          <w:i/>
          <w:rtl/>
          <w:lang w:bidi="fa-IR"/>
        </w:rPr>
        <w:t xml:space="preserve">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کند</w:t>
      </w:r>
      <w:r w:rsidRPr="00CB2C08">
        <w:rPr>
          <w:rFonts w:asciiTheme="majorBidi" w:eastAsia="Calibri" w:hAnsiTheme="majorBidi" w:cs="B Nazanin"/>
          <w:i/>
          <w:rtl/>
          <w:lang w:bidi="fa-IR"/>
        </w:rPr>
        <w:t xml:space="preserve"> (</w:t>
      </w:r>
      <w:hyperlink w:anchor="محمدی" w:history="1">
        <w:r w:rsidRPr="00E64B98">
          <w:rPr>
            <w:rStyle w:val="Hyperlink"/>
            <w:rFonts w:asciiTheme="majorBidi" w:eastAsia="Calibri" w:hAnsiTheme="majorBidi" w:cs="B Nazanin"/>
            <w:i/>
            <w:rtl/>
            <w:lang w:bidi="fa-IR"/>
          </w:rPr>
          <w:t>محمد</w:t>
        </w:r>
        <w:r w:rsidRPr="00E64B98">
          <w:rPr>
            <w:rStyle w:val="Hyperlink"/>
            <w:rFonts w:asciiTheme="majorBidi" w:eastAsia="Calibri" w:hAnsiTheme="majorBidi" w:cs="B Nazanin" w:hint="cs"/>
            <w:i/>
            <w:rtl/>
            <w:lang w:bidi="fa-IR"/>
          </w:rPr>
          <w:t>ی</w:t>
        </w:r>
        <w:r w:rsidRPr="00E64B98">
          <w:rPr>
            <w:rStyle w:val="Hyperlink"/>
            <w:rFonts w:asciiTheme="majorBidi" w:eastAsia="Calibri" w:hAnsiTheme="majorBidi" w:cs="B Nazanin"/>
            <w:i/>
            <w:rtl/>
            <w:lang w:bidi="fa-IR"/>
          </w:rPr>
          <w:t xml:space="preserve"> و عف</w:t>
        </w:r>
        <w:r w:rsidRPr="00E64B98">
          <w:rPr>
            <w:rStyle w:val="Hyperlink"/>
            <w:rFonts w:asciiTheme="majorBidi" w:eastAsia="Calibri" w:hAnsiTheme="majorBidi" w:cs="B Nazanin" w:hint="cs"/>
            <w:i/>
            <w:rtl/>
            <w:lang w:bidi="fa-IR"/>
          </w:rPr>
          <w:t>ی</w:t>
        </w:r>
        <w:r w:rsidRPr="00E64B98">
          <w:rPr>
            <w:rStyle w:val="Hyperlink"/>
            <w:rFonts w:asciiTheme="majorBidi" w:eastAsia="Calibri" w:hAnsiTheme="majorBidi" w:cs="B Nazanin" w:hint="eastAsia"/>
            <w:i/>
            <w:rtl/>
            <w:lang w:bidi="fa-IR"/>
          </w:rPr>
          <w:t>ف</w:t>
        </w:r>
        <w:r w:rsidRPr="00E64B98">
          <w:rPr>
            <w:rStyle w:val="Hyperlink"/>
            <w:rFonts w:asciiTheme="majorBidi" w:eastAsia="Calibri" w:hAnsiTheme="majorBidi" w:cs="B Nazanin" w:hint="cs"/>
            <w:i/>
            <w:rtl/>
            <w:lang w:bidi="fa-IR"/>
          </w:rPr>
          <w:t>ی</w:t>
        </w:r>
        <w:r w:rsidRPr="00E64B98">
          <w:rPr>
            <w:rStyle w:val="Hyperlink"/>
            <w:rFonts w:asciiTheme="majorBidi" w:eastAsia="Calibri" w:hAnsiTheme="majorBidi" w:cs="B Nazanin" w:hint="eastAsia"/>
            <w:i/>
            <w:rtl/>
            <w:lang w:bidi="fa-IR"/>
          </w:rPr>
          <w:t>،</w:t>
        </w:r>
        <w:r w:rsidRPr="00E64B98">
          <w:rPr>
            <w:rStyle w:val="Hyperlink"/>
            <w:rFonts w:asciiTheme="majorBidi" w:eastAsia="Calibri" w:hAnsiTheme="majorBidi" w:cs="B Nazanin"/>
            <w:i/>
            <w:rtl/>
            <w:lang w:bidi="fa-IR"/>
          </w:rPr>
          <w:t xml:space="preserve"> ۱۴۰۰</w:t>
        </w:r>
      </w:hyperlink>
      <w:r w:rsidR="00BB5A2A" w:rsidRPr="00BB5A2A">
        <w:rPr>
          <w:rFonts w:asciiTheme="majorBidi" w:eastAsia="Calibri" w:hAnsiTheme="majorBidi" w:cs="B Nazanin"/>
          <w:i/>
          <w:rtl/>
          <w:lang w:bidi="fa-IR"/>
        </w:rPr>
        <w:t>;</w:t>
      </w:r>
      <w:r w:rsidR="004F4CC2">
        <w:rPr>
          <w:rFonts w:asciiTheme="majorBidi" w:eastAsia="Calibri" w:hAnsiTheme="majorBidi" w:cs="B Nazanin"/>
          <w:i/>
          <w:lang w:bidi="fa-IR"/>
        </w:rPr>
        <w:t xml:space="preserve"> </w:t>
      </w:r>
      <w:r w:rsidR="00B215C0">
        <w:rPr>
          <w:rFonts w:asciiTheme="majorBidi" w:eastAsia="Calibri" w:hAnsiTheme="majorBidi" w:cs="B Nazanin"/>
          <w:iCs/>
          <w:lang w:bidi="fa-IR"/>
        </w:rPr>
        <w:t>.</w:t>
      </w:r>
      <w:r w:rsidR="004F4CC2">
        <w:rPr>
          <w:rFonts w:asciiTheme="majorBidi" w:eastAsia="Calibri" w:hAnsiTheme="majorBidi" w:cs="B Nazanin"/>
          <w:iCs/>
          <w:lang w:bidi="fa-IR"/>
        </w:rPr>
        <w:t>(</w:t>
      </w:r>
      <w:hyperlink w:anchor="Cuce" w:history="1">
        <w:r w:rsidR="004F4CC2" w:rsidRPr="00E64B98">
          <w:rPr>
            <w:rStyle w:val="Hyperlink"/>
            <w:rFonts w:asciiTheme="majorBidi" w:eastAsia="Calibri" w:hAnsiTheme="majorBidi" w:cs="B Nazanin"/>
            <w:iCs/>
            <w:lang w:bidi="fa-IR"/>
          </w:rPr>
          <w:t xml:space="preserve">Cuce et al,2025 </w:t>
        </w:r>
      </w:hyperlink>
      <w:r w:rsidR="00BB5A2A">
        <w:rPr>
          <w:rFonts w:asciiTheme="majorBidi" w:eastAsia="Calibri" w:hAnsiTheme="majorBidi" w:cs="B Nazanin" w:hint="cs"/>
          <w:i/>
          <w:rtl/>
          <w:lang w:bidi="fa-IR"/>
        </w:rPr>
        <w:t xml:space="preserve"> </w:t>
      </w:r>
    </w:p>
    <w:p w14:paraId="31367A8A" w14:textId="0CBE3555" w:rsidR="00CB2C08" w:rsidRDefault="00CB2C08" w:rsidP="00CB2C08">
      <w:pPr>
        <w:autoSpaceDE w:val="0"/>
        <w:autoSpaceDN w:val="0"/>
        <w:bidi/>
        <w:adjustRightInd w:val="0"/>
        <w:ind w:firstLine="284"/>
        <w:jc w:val="both"/>
        <w:rPr>
          <w:rFonts w:asciiTheme="majorBidi" w:eastAsia="Calibri" w:hAnsiTheme="majorBidi" w:cs="B Nazanin"/>
          <w:i/>
          <w:rtl/>
          <w:lang w:bidi="fa-IR"/>
        </w:rPr>
      </w:pPr>
      <w:r w:rsidRPr="00CB2C08">
        <w:rPr>
          <w:rFonts w:asciiTheme="majorBidi" w:eastAsia="Calibri" w:hAnsiTheme="majorBidi" w:cs="B Nazanin"/>
          <w:i/>
          <w:rtl/>
          <w:lang w:bidi="fa-IR"/>
        </w:rPr>
        <w:t>عوامل متعدد</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در شکل‌گ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و تشد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w:t>
      </w:r>
      <w:r w:rsidRPr="00CB2C08">
        <w:rPr>
          <w:rFonts w:asciiTheme="majorBidi" w:eastAsia="Calibri" w:hAnsiTheme="majorBidi" w:cs="B Nazanin"/>
          <w:i/>
          <w:rtl/>
          <w:lang w:bidi="fa-IR"/>
        </w:rPr>
        <w:t xml:space="preserve"> جز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ره</w:t>
      </w:r>
      <w:r w:rsidRPr="00CB2C08">
        <w:rPr>
          <w:rFonts w:asciiTheme="majorBidi" w:eastAsia="Calibri" w:hAnsiTheme="majorBidi" w:cs="B Nazanin"/>
          <w:i/>
          <w:rtl/>
          <w:lang w:bidi="fa-IR"/>
        </w:rPr>
        <w:t xml:space="preserve"> حرارت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نقش دارند</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تغ</w:t>
      </w:r>
      <w:r w:rsidRPr="00CB2C08">
        <w:rPr>
          <w:rFonts w:asciiTheme="majorBidi" w:eastAsia="Calibri" w:hAnsiTheme="majorBidi" w:cs="B Nazanin" w:hint="cs"/>
          <w:i/>
          <w:rtl/>
          <w:lang w:bidi="fa-IR"/>
        </w:rPr>
        <w:t>یی</w:t>
      </w:r>
      <w:r w:rsidRPr="00CB2C08">
        <w:rPr>
          <w:rFonts w:asciiTheme="majorBidi" w:eastAsia="Calibri" w:hAnsiTheme="majorBidi" w:cs="B Nazanin" w:hint="eastAsia"/>
          <w:i/>
          <w:rtl/>
          <w:lang w:bidi="fa-IR"/>
        </w:rPr>
        <w:t>ر</w:t>
      </w:r>
      <w:r w:rsidRPr="00CB2C08">
        <w:rPr>
          <w:rFonts w:asciiTheme="majorBidi" w:eastAsia="Calibri" w:hAnsiTheme="majorBidi" w:cs="B Nazanin"/>
          <w:i/>
          <w:rtl/>
          <w:lang w:bidi="fa-IR"/>
        </w:rPr>
        <w:t xml:space="preserve"> سطوح زم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00442302">
        <w:rPr>
          <w:rFonts w:asciiTheme="majorBidi" w:eastAsia="Calibri" w:hAnsiTheme="majorBidi" w:cs="B Nazanin" w:hint="cs"/>
          <w:i/>
          <w:rtl/>
          <w:lang w:bidi="fa-IR"/>
        </w:rPr>
        <w:t>؛</w:t>
      </w:r>
      <w:r w:rsidRPr="00CB2C08">
        <w:rPr>
          <w:rFonts w:asciiTheme="majorBidi" w:eastAsia="Calibri" w:hAnsiTheme="majorBidi" w:cs="B Nazanin"/>
          <w:i/>
          <w:rtl/>
          <w:lang w:bidi="fa-IR"/>
        </w:rPr>
        <w:t xml:space="preserve"> جا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گز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پوشش‌ها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طب</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ع</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با مصالح غ</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رقابل‌نفوذ</w:t>
      </w:r>
      <w:r w:rsidRPr="00CB2C08">
        <w:rPr>
          <w:rFonts w:asciiTheme="majorBidi" w:eastAsia="Calibri" w:hAnsiTheme="majorBidi" w:cs="B Nazanin"/>
          <w:i/>
          <w:rtl/>
          <w:lang w:bidi="fa-IR"/>
        </w:rPr>
        <w:t xml:space="preserve"> مانند آسفالت و بتن، جذب گرما را افزا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داده و بازتاب نور خورش</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w:t>
      </w:r>
      <w:r w:rsidRPr="00CB2C08">
        <w:rPr>
          <w:rFonts w:asciiTheme="majorBidi" w:eastAsia="Calibri" w:hAnsiTheme="majorBidi" w:cs="B Nazanin"/>
          <w:i/>
          <w:rtl/>
          <w:lang w:bidi="fa-IR"/>
        </w:rPr>
        <w:t xml:space="preserve"> را کاهش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دهد</w:t>
      </w:r>
      <w:r w:rsidRPr="00CB2C08">
        <w:rPr>
          <w:rFonts w:asciiTheme="majorBidi" w:eastAsia="Calibri" w:hAnsiTheme="majorBidi" w:cs="B Nazanin"/>
          <w:i/>
          <w:rtl/>
          <w:lang w:bidi="fa-IR"/>
        </w:rPr>
        <w:t xml:space="preserve"> که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امر دما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سطح را بالا برده و گرما را در شب آزاد م</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کند (</w:t>
      </w:r>
      <w:hyperlink w:anchor="پری_زنگنه" w:history="1">
        <w:r w:rsidRPr="00E64B98">
          <w:rPr>
            <w:rStyle w:val="Hyperlink"/>
            <w:rFonts w:asciiTheme="majorBidi" w:eastAsia="Calibri" w:hAnsiTheme="majorBidi" w:cs="B Nazanin"/>
            <w:i/>
            <w:rtl/>
            <w:lang w:bidi="fa-IR"/>
          </w:rPr>
          <w:t>پر</w:t>
        </w:r>
        <w:r w:rsidRPr="00E64B98">
          <w:rPr>
            <w:rStyle w:val="Hyperlink"/>
            <w:rFonts w:asciiTheme="majorBidi" w:eastAsia="Calibri" w:hAnsiTheme="majorBidi" w:cs="B Nazanin" w:hint="cs"/>
            <w:i/>
            <w:rtl/>
            <w:lang w:bidi="fa-IR"/>
          </w:rPr>
          <w:t>ی‌</w:t>
        </w:r>
        <w:r w:rsidRPr="00E64B98">
          <w:rPr>
            <w:rStyle w:val="Hyperlink"/>
            <w:rFonts w:asciiTheme="majorBidi" w:eastAsia="Calibri" w:hAnsiTheme="majorBidi" w:cs="B Nazanin" w:hint="eastAsia"/>
            <w:i/>
            <w:rtl/>
            <w:lang w:bidi="fa-IR"/>
          </w:rPr>
          <w:t>زنگنه</w:t>
        </w:r>
        <w:r w:rsidRPr="00E64B98">
          <w:rPr>
            <w:rStyle w:val="Hyperlink"/>
            <w:rFonts w:asciiTheme="majorBidi" w:eastAsia="Calibri" w:hAnsiTheme="majorBidi" w:cs="B Nazanin"/>
            <w:i/>
            <w:rtl/>
            <w:lang w:bidi="fa-IR"/>
          </w:rPr>
          <w:t xml:space="preserve"> و هما</w:t>
        </w:r>
        <w:r w:rsidRPr="00E64B98">
          <w:rPr>
            <w:rStyle w:val="Hyperlink"/>
            <w:rFonts w:asciiTheme="majorBidi" w:eastAsia="Calibri" w:hAnsiTheme="majorBidi" w:cs="B Nazanin" w:hint="cs"/>
            <w:i/>
            <w:rtl/>
            <w:lang w:bidi="fa-IR"/>
          </w:rPr>
          <w:t>ی</w:t>
        </w:r>
        <w:r w:rsidRPr="00E64B98">
          <w:rPr>
            <w:rStyle w:val="Hyperlink"/>
            <w:rFonts w:asciiTheme="majorBidi" w:eastAsia="Calibri" w:hAnsiTheme="majorBidi" w:cs="B Nazanin" w:hint="eastAsia"/>
            <w:i/>
            <w:rtl/>
            <w:lang w:bidi="fa-IR"/>
          </w:rPr>
          <w:t>ون</w:t>
        </w:r>
        <w:r w:rsidRPr="00E64B98">
          <w:rPr>
            <w:rStyle w:val="Hyperlink"/>
            <w:rFonts w:asciiTheme="majorBidi" w:eastAsia="Calibri" w:hAnsiTheme="majorBidi" w:cs="B Nazanin" w:hint="cs"/>
            <w:i/>
            <w:rtl/>
            <w:lang w:bidi="fa-IR"/>
          </w:rPr>
          <w:t>ی</w:t>
        </w:r>
        <w:r w:rsidRPr="00E64B98">
          <w:rPr>
            <w:rStyle w:val="Hyperlink"/>
            <w:rFonts w:asciiTheme="majorBidi" w:eastAsia="Calibri" w:hAnsiTheme="majorBidi" w:cs="B Nazanin"/>
            <w:i/>
            <w:rtl/>
            <w:lang w:bidi="fa-IR"/>
          </w:rPr>
          <w:t xml:space="preserve"> حومه،</w:t>
        </w:r>
        <w:r w:rsidR="00936DAB">
          <w:rPr>
            <w:rStyle w:val="Hyperlink"/>
            <w:rFonts w:asciiTheme="majorBidi" w:eastAsia="Calibri" w:hAnsiTheme="majorBidi" w:cs="B Nazanin" w:hint="cs"/>
            <w:i/>
            <w:rtl/>
            <w:lang w:bidi="fa-IR"/>
          </w:rPr>
          <w:t>۱۳۹۴:</w:t>
        </w:r>
      </w:hyperlink>
      <w:r w:rsidR="00936DAB">
        <w:rPr>
          <w:rFonts w:asciiTheme="majorBidi" w:eastAsia="Calibri" w:hAnsiTheme="majorBidi" w:cs="B Nazanin" w:hint="cs"/>
          <w:i/>
          <w:rtl/>
          <w:lang w:bidi="fa-IR"/>
        </w:rPr>
        <w:t xml:space="preserve"> ۱</w:t>
      </w:r>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اهان</w:t>
      </w:r>
      <w:r w:rsidRPr="00CB2C08">
        <w:rPr>
          <w:rFonts w:asciiTheme="majorBidi" w:eastAsia="Calibri" w:hAnsiTheme="majorBidi" w:cs="B Nazanin"/>
          <w:i/>
          <w:rtl/>
          <w:lang w:bidi="fa-IR"/>
        </w:rPr>
        <w:t xml:space="preserve"> از طر</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ق</w:t>
      </w:r>
      <w:r w:rsidRPr="00CB2C08">
        <w:rPr>
          <w:rFonts w:asciiTheme="majorBidi" w:eastAsia="Calibri" w:hAnsiTheme="majorBidi" w:cs="B Nazanin"/>
          <w:i/>
          <w:rtl/>
          <w:lang w:bidi="fa-IR"/>
        </w:rPr>
        <w:t xml:space="preserve"> تبخ</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w:t>
      </w:r>
      <w:r w:rsidRPr="00CB2C08">
        <w:rPr>
          <w:rFonts w:asciiTheme="majorBidi" w:eastAsia="Calibri" w:hAnsiTheme="majorBidi" w:cs="B Nazanin"/>
          <w:i/>
          <w:rtl/>
          <w:lang w:bidi="fa-IR"/>
        </w:rPr>
        <w:t xml:space="preserve"> و تعرق، مح</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ط</w:t>
      </w:r>
      <w:r w:rsidRPr="00CB2C08">
        <w:rPr>
          <w:rFonts w:asciiTheme="majorBidi" w:eastAsia="Calibri" w:hAnsiTheme="majorBidi" w:cs="B Nazanin"/>
          <w:i/>
          <w:rtl/>
          <w:lang w:bidi="fa-IR"/>
        </w:rPr>
        <w:t xml:space="preserve"> را خنک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کنند</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کاهش فضا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سبز در شهرها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اثر خنک‌کننده را حذف کرده و دما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مح</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ط</w:t>
      </w:r>
      <w:r w:rsidRPr="00CB2C08">
        <w:rPr>
          <w:rFonts w:asciiTheme="majorBidi" w:eastAsia="Calibri" w:hAnsiTheme="majorBidi" w:cs="B Nazanin"/>
          <w:i/>
          <w:rtl/>
          <w:lang w:bidi="fa-IR"/>
        </w:rPr>
        <w:t xml:space="preserve"> را افزا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دهد</w:t>
      </w:r>
      <w:r w:rsidRPr="00CB2C08">
        <w:rPr>
          <w:rFonts w:asciiTheme="majorBidi" w:eastAsia="Calibri" w:hAnsiTheme="majorBidi" w:cs="B Nazanin"/>
          <w:i/>
          <w:rtl/>
          <w:lang w:bidi="fa-IR"/>
        </w:rPr>
        <w:t xml:space="preserve"> (</w:t>
      </w:r>
      <w:hyperlink w:anchor="سازگار" w:history="1">
        <w:r w:rsidR="005E4031" w:rsidRPr="00E64B98">
          <w:rPr>
            <w:rStyle w:val="Hyperlink"/>
            <w:rFonts w:asciiTheme="majorBidi" w:eastAsia="Calibri" w:hAnsiTheme="majorBidi" w:cs="B Nazanin"/>
            <w:i/>
            <w:rtl/>
            <w:lang w:bidi="fa-IR"/>
          </w:rPr>
          <w:t>سازگار و د</w:t>
        </w:r>
        <w:r w:rsidR="005E4031" w:rsidRPr="00E64B98">
          <w:rPr>
            <w:rStyle w:val="Hyperlink"/>
            <w:rFonts w:asciiTheme="majorBidi" w:eastAsia="Calibri" w:hAnsiTheme="majorBidi" w:cs="B Nazanin" w:hint="cs"/>
            <w:i/>
            <w:rtl/>
            <w:lang w:bidi="fa-IR"/>
          </w:rPr>
          <w:t>ی</w:t>
        </w:r>
        <w:r w:rsidR="005E4031" w:rsidRPr="00E64B98">
          <w:rPr>
            <w:rStyle w:val="Hyperlink"/>
            <w:rFonts w:asciiTheme="majorBidi" w:eastAsia="Calibri" w:hAnsiTheme="majorBidi" w:cs="B Nazanin" w:hint="eastAsia"/>
            <w:i/>
            <w:rtl/>
            <w:lang w:bidi="fa-IR"/>
          </w:rPr>
          <w:t>گران،</w:t>
        </w:r>
        <w:r w:rsidR="005E4031" w:rsidRPr="00E64B98">
          <w:rPr>
            <w:rStyle w:val="Hyperlink"/>
            <w:rFonts w:asciiTheme="majorBidi" w:eastAsia="Calibri" w:hAnsiTheme="majorBidi" w:cs="B Nazanin"/>
            <w:i/>
            <w:rtl/>
            <w:lang w:bidi="fa-IR"/>
          </w:rPr>
          <w:t xml:space="preserve"> </w:t>
        </w:r>
        <w:r w:rsidR="000C7FAA">
          <w:rPr>
            <w:rStyle w:val="Hyperlink"/>
            <w:rFonts w:asciiTheme="majorBidi" w:eastAsia="Calibri" w:hAnsiTheme="majorBidi" w:cs="B Nazanin" w:hint="cs"/>
            <w:i/>
            <w:rtl/>
            <w:lang w:bidi="fa-IR"/>
          </w:rPr>
          <w:t>۱۳۹۷:</w:t>
        </w:r>
      </w:hyperlink>
      <w:r w:rsidR="000C7FAA">
        <w:rPr>
          <w:rFonts w:asciiTheme="majorBidi" w:eastAsia="Calibri" w:hAnsiTheme="majorBidi" w:cs="B Nazanin" w:hint="cs"/>
          <w:i/>
          <w:rtl/>
          <w:lang w:bidi="fa-IR"/>
        </w:rPr>
        <w:t xml:space="preserve"> ۲</w:t>
      </w:r>
      <w:r w:rsidR="005E4031" w:rsidRPr="005E4031">
        <w:rPr>
          <w:rFonts w:asciiTheme="majorBidi" w:eastAsia="Calibri" w:hAnsiTheme="majorBidi" w:cs="B Nazanin"/>
          <w:i/>
          <w:rtl/>
          <w:lang w:bidi="fa-IR"/>
        </w:rPr>
        <w:t>;</w:t>
      </w:r>
      <w:r w:rsidR="00245962">
        <w:rPr>
          <w:rFonts w:asciiTheme="majorBidi" w:eastAsia="Calibri" w:hAnsiTheme="majorBidi" w:cs="B Nazanin" w:hint="cs"/>
          <w:i/>
          <w:rtl/>
          <w:lang w:bidi="fa-IR"/>
        </w:rPr>
        <w:t xml:space="preserve"> </w:t>
      </w:r>
      <w:hyperlink w:anchor="Gamal" w:history="1">
        <w:r w:rsidR="00245962" w:rsidRPr="00E64B98">
          <w:rPr>
            <w:rStyle w:val="Hyperlink"/>
            <w:rFonts w:asciiTheme="majorBidi" w:eastAsia="Calibri" w:hAnsiTheme="majorBidi" w:cs="B Nazanin"/>
            <w:iCs/>
            <w:lang w:bidi="fa-IR"/>
          </w:rPr>
          <w:t>Gamal et al</w:t>
        </w:r>
        <w:r w:rsidR="00B215C0">
          <w:rPr>
            <w:rStyle w:val="Hyperlink"/>
            <w:rFonts w:asciiTheme="majorBidi" w:eastAsia="Calibri" w:hAnsiTheme="majorBidi" w:cs="B Nazanin"/>
            <w:iCs/>
            <w:lang w:bidi="fa-IR"/>
          </w:rPr>
          <w:t>.</w:t>
        </w:r>
        <w:r w:rsidR="00245962" w:rsidRPr="00E64B98">
          <w:rPr>
            <w:rStyle w:val="Hyperlink"/>
            <w:rFonts w:asciiTheme="majorBidi" w:eastAsia="Calibri" w:hAnsiTheme="majorBidi" w:cs="B Nazanin"/>
            <w:iCs/>
            <w:lang w:bidi="fa-IR"/>
          </w:rPr>
          <w:t>, 2023</w:t>
        </w:r>
      </w:hyperlink>
      <w:r w:rsidR="000C7FAA">
        <w:rPr>
          <w:rStyle w:val="Hyperlink"/>
          <w:rFonts w:asciiTheme="majorBidi" w:eastAsia="Calibri" w:hAnsiTheme="majorBidi" w:cs="B Nazanin"/>
          <w:iCs/>
          <w:lang w:bidi="fa-IR"/>
        </w:rPr>
        <w:t>:1262</w:t>
      </w:r>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فعال</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ت‌ها</w:t>
      </w:r>
      <w:r w:rsidRPr="00CB2C08">
        <w:rPr>
          <w:rFonts w:asciiTheme="majorBidi" w:eastAsia="Calibri" w:hAnsiTheme="majorBidi" w:cs="B Nazanin" w:hint="cs"/>
          <w:i/>
          <w:rtl/>
          <w:lang w:bidi="fa-IR"/>
        </w:rPr>
        <w:t>یی</w:t>
      </w:r>
      <w:r w:rsidRPr="00CB2C08">
        <w:rPr>
          <w:rFonts w:asciiTheme="majorBidi" w:eastAsia="Calibri" w:hAnsiTheme="majorBidi" w:cs="B Nazanin"/>
          <w:i/>
          <w:rtl/>
          <w:lang w:bidi="fa-IR"/>
        </w:rPr>
        <w:t xml:space="preserve"> مانند استفاده از س</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ستم‌ها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تهو</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ه</w:t>
      </w:r>
      <w:r w:rsidRPr="00CB2C08">
        <w:rPr>
          <w:rFonts w:asciiTheme="majorBidi" w:eastAsia="Calibri" w:hAnsiTheme="majorBidi" w:cs="B Nazanin"/>
          <w:i/>
          <w:rtl/>
          <w:lang w:bidi="fa-IR"/>
        </w:rPr>
        <w:t xml:space="preserve"> مطبوع، تراف</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ک</w:t>
      </w:r>
      <w:r w:rsidRPr="00CB2C08">
        <w:rPr>
          <w:rFonts w:asciiTheme="majorBidi" w:eastAsia="Calibri" w:hAnsiTheme="majorBidi" w:cs="B Nazanin"/>
          <w:i/>
          <w:rtl/>
          <w:lang w:bidi="fa-IR"/>
        </w:rPr>
        <w:t xml:space="preserve"> وسا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ل</w:t>
      </w:r>
      <w:r w:rsidRPr="00CB2C08">
        <w:rPr>
          <w:rFonts w:asciiTheme="majorBidi" w:eastAsia="Calibri" w:hAnsiTheme="majorBidi" w:cs="B Nazanin"/>
          <w:i/>
          <w:rtl/>
          <w:lang w:bidi="fa-IR"/>
        </w:rPr>
        <w:t xml:space="preserve"> نقل</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ه</w:t>
      </w:r>
      <w:r w:rsidR="00442302">
        <w:rPr>
          <w:rFonts w:asciiTheme="majorBidi" w:eastAsia="Calibri" w:hAnsiTheme="majorBidi" w:cs="B Nazanin" w:hint="cs"/>
          <w:i/>
          <w:rtl/>
          <w:lang w:bidi="fa-IR"/>
        </w:rPr>
        <w:t xml:space="preserve"> </w:t>
      </w:r>
      <w:r w:rsidRPr="00CB2C08">
        <w:rPr>
          <w:rFonts w:asciiTheme="majorBidi" w:eastAsia="Calibri" w:hAnsiTheme="majorBidi" w:cs="B Nazanin"/>
          <w:i/>
          <w:rtl/>
          <w:lang w:bidi="fa-IR"/>
        </w:rPr>
        <w:t>و فرآ</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ندها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صنعت</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w:t>
      </w:r>
      <w:r w:rsidRPr="00CB2C08">
        <w:rPr>
          <w:rFonts w:asciiTheme="majorBidi" w:eastAsia="Calibri" w:hAnsiTheme="majorBidi" w:cs="B Nazanin"/>
          <w:i/>
          <w:rtl/>
          <w:lang w:bidi="fa-IR"/>
        </w:rPr>
        <w:t xml:space="preserve"> گرما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اضاف</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تول</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w:t>
      </w:r>
      <w:r w:rsidRPr="00CB2C08">
        <w:rPr>
          <w:rFonts w:asciiTheme="majorBidi" w:eastAsia="Calibri" w:hAnsiTheme="majorBidi" w:cs="B Nazanin"/>
          <w:i/>
          <w:rtl/>
          <w:lang w:bidi="fa-IR"/>
        </w:rPr>
        <w:t xml:space="preserve">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کنند</w:t>
      </w:r>
      <w:r w:rsidRPr="00CB2C08">
        <w:rPr>
          <w:rFonts w:asciiTheme="majorBidi" w:eastAsia="Calibri" w:hAnsiTheme="majorBidi" w:cs="B Nazanin"/>
          <w:i/>
          <w:rtl/>
          <w:lang w:bidi="fa-IR"/>
        </w:rPr>
        <w:t xml:space="preserve"> که به تشد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w:t>
      </w:r>
      <w:r w:rsidRPr="00CB2C08">
        <w:rPr>
          <w:rFonts w:asciiTheme="majorBidi" w:eastAsia="Calibri" w:hAnsiTheme="majorBidi" w:cs="B Nazanin"/>
          <w:i/>
          <w:rtl/>
          <w:lang w:bidi="fa-IR"/>
        </w:rPr>
        <w:t xml:space="preserve"> جز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ره</w:t>
      </w:r>
      <w:r w:rsidRPr="00CB2C08">
        <w:rPr>
          <w:rFonts w:asciiTheme="majorBidi" w:eastAsia="Calibri" w:hAnsiTheme="majorBidi" w:cs="B Nazanin"/>
          <w:i/>
          <w:rtl/>
          <w:lang w:bidi="fa-IR"/>
        </w:rPr>
        <w:t xml:space="preserve"> حرارت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منجر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شود</w:t>
      </w:r>
      <w:r w:rsidRPr="00CB2C08">
        <w:rPr>
          <w:rFonts w:asciiTheme="majorBidi" w:eastAsia="Calibri" w:hAnsiTheme="majorBidi" w:cs="B Nazanin"/>
          <w:i/>
          <w:rtl/>
          <w:lang w:bidi="fa-IR"/>
        </w:rPr>
        <w:t xml:space="preserve"> (</w:t>
      </w:r>
      <w:hyperlink w:anchor="Haddad" w:history="1">
        <w:r w:rsidR="00245962" w:rsidRPr="00E64B98">
          <w:rPr>
            <w:rStyle w:val="Hyperlink"/>
            <w:rFonts w:asciiTheme="majorBidi" w:eastAsia="Calibri" w:hAnsiTheme="majorBidi" w:cs="B Nazanin"/>
            <w:iCs/>
            <w:lang w:bidi="fa-IR"/>
          </w:rPr>
          <w:t>Haddad &amp; Aouachria, 2015</w:t>
        </w:r>
      </w:hyperlink>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تراکم بالا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ساختمان</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w:t>
      </w:r>
      <w:r w:rsidRPr="00CB2C08">
        <w:rPr>
          <w:rFonts w:asciiTheme="majorBidi" w:eastAsia="Calibri" w:hAnsiTheme="majorBidi" w:cs="B Nazanin"/>
          <w:i/>
          <w:rtl/>
          <w:lang w:bidi="fa-IR"/>
        </w:rPr>
        <w:t xml:space="preserve"> خ</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ابان‌ها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بار</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ک</w:t>
      </w:r>
      <w:r w:rsidRPr="00CB2C08">
        <w:rPr>
          <w:rFonts w:asciiTheme="majorBidi" w:eastAsia="Calibri" w:hAnsiTheme="majorBidi" w:cs="B Nazanin"/>
          <w:i/>
          <w:rtl/>
          <w:lang w:bidi="fa-IR"/>
        </w:rPr>
        <w:t xml:space="preserve"> و ساختمان‌ها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بلند جر</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ان</w:t>
      </w:r>
      <w:r w:rsidRPr="00CB2C08">
        <w:rPr>
          <w:rFonts w:asciiTheme="majorBidi" w:eastAsia="Calibri" w:hAnsiTheme="majorBidi" w:cs="B Nazanin"/>
          <w:i/>
          <w:rtl/>
          <w:lang w:bidi="fa-IR"/>
        </w:rPr>
        <w:t xml:space="preserve"> هوا را محدود </w:t>
      </w:r>
      <w:r w:rsidRPr="00CB2C08">
        <w:rPr>
          <w:rFonts w:asciiTheme="majorBidi" w:eastAsia="Calibri" w:hAnsiTheme="majorBidi" w:cs="B Nazanin"/>
          <w:i/>
          <w:rtl/>
          <w:lang w:bidi="fa-IR"/>
        </w:rPr>
        <w:lastRenderedPageBreak/>
        <w:t>کرده و گرما را محبوس م</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‌کنند</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ساختارها به‌و</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ژه</w:t>
      </w:r>
      <w:r w:rsidRPr="00CB2C08">
        <w:rPr>
          <w:rFonts w:asciiTheme="majorBidi" w:eastAsia="Calibri" w:hAnsiTheme="majorBidi" w:cs="B Nazanin"/>
          <w:i/>
          <w:rtl/>
          <w:lang w:bidi="fa-IR"/>
        </w:rPr>
        <w:t xml:space="preserve"> در برج‌ها، که جاذب‌ها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بزرگ گرما هستند، اثر جز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ره</w:t>
      </w:r>
      <w:r w:rsidRPr="00CB2C08">
        <w:rPr>
          <w:rFonts w:asciiTheme="majorBidi" w:eastAsia="Calibri" w:hAnsiTheme="majorBidi" w:cs="B Nazanin"/>
          <w:i/>
          <w:rtl/>
          <w:lang w:bidi="fa-IR"/>
        </w:rPr>
        <w:t xml:space="preserve"> حرارت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را تشد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w:t>
      </w:r>
      <w:r w:rsidRPr="00CB2C08">
        <w:rPr>
          <w:rFonts w:asciiTheme="majorBidi" w:eastAsia="Calibri" w:hAnsiTheme="majorBidi" w:cs="B Nazanin"/>
          <w:i/>
          <w:rtl/>
          <w:lang w:bidi="fa-IR"/>
        </w:rPr>
        <w:t xml:space="preserve">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کنند</w:t>
      </w:r>
      <w:r w:rsidRPr="00CB2C08">
        <w:rPr>
          <w:rFonts w:asciiTheme="majorBidi" w:eastAsia="Calibri" w:hAnsiTheme="majorBidi" w:cs="B Nazanin"/>
          <w:i/>
          <w:rtl/>
          <w:lang w:bidi="fa-IR"/>
        </w:rPr>
        <w:t xml:space="preserve"> (</w:t>
      </w:r>
      <w:hyperlink w:anchor="ایزدی_مقدم" w:history="1">
        <w:r w:rsidR="005D5C77" w:rsidRPr="00E64B98">
          <w:rPr>
            <w:rStyle w:val="Hyperlink"/>
            <w:rFonts w:asciiTheme="majorBidi" w:eastAsia="Calibri" w:hAnsiTheme="majorBidi" w:cs="B Nazanin"/>
            <w:i/>
            <w:rtl/>
            <w:lang w:bidi="fa-IR"/>
          </w:rPr>
          <w:t>ا</w:t>
        </w:r>
        <w:r w:rsidR="005D5C77" w:rsidRPr="00E64B98">
          <w:rPr>
            <w:rStyle w:val="Hyperlink"/>
            <w:rFonts w:asciiTheme="majorBidi" w:eastAsia="Calibri" w:hAnsiTheme="majorBidi" w:cs="B Nazanin" w:hint="cs"/>
            <w:i/>
            <w:rtl/>
            <w:lang w:bidi="fa-IR"/>
          </w:rPr>
          <w:t>ی</w:t>
        </w:r>
        <w:r w:rsidR="005D5C77" w:rsidRPr="00E64B98">
          <w:rPr>
            <w:rStyle w:val="Hyperlink"/>
            <w:rFonts w:asciiTheme="majorBidi" w:eastAsia="Calibri" w:hAnsiTheme="majorBidi" w:cs="B Nazanin" w:hint="eastAsia"/>
            <w:i/>
            <w:rtl/>
            <w:lang w:bidi="fa-IR"/>
          </w:rPr>
          <w:t>زد</w:t>
        </w:r>
        <w:r w:rsidR="005D5C77" w:rsidRPr="00E64B98">
          <w:rPr>
            <w:rStyle w:val="Hyperlink"/>
            <w:rFonts w:asciiTheme="majorBidi" w:eastAsia="Calibri" w:hAnsiTheme="majorBidi" w:cs="B Nazanin" w:hint="cs"/>
            <w:i/>
            <w:rtl/>
            <w:lang w:bidi="fa-IR"/>
          </w:rPr>
          <w:t>ی</w:t>
        </w:r>
        <w:r w:rsidR="005D5C77" w:rsidRPr="00E64B98">
          <w:rPr>
            <w:rStyle w:val="Hyperlink"/>
            <w:rFonts w:asciiTheme="majorBidi" w:eastAsia="Calibri" w:hAnsiTheme="majorBidi" w:cs="B Nazanin"/>
            <w:i/>
            <w:rtl/>
            <w:lang w:bidi="fa-IR"/>
          </w:rPr>
          <w:t xml:space="preserve"> مقدم و جزا</w:t>
        </w:r>
        <w:r w:rsidR="005D5C77" w:rsidRPr="00E64B98">
          <w:rPr>
            <w:rStyle w:val="Hyperlink"/>
            <w:rFonts w:asciiTheme="majorBidi" w:eastAsia="Calibri" w:hAnsiTheme="majorBidi" w:cs="B Nazanin" w:hint="cs"/>
            <w:i/>
            <w:rtl/>
            <w:lang w:bidi="fa-IR"/>
          </w:rPr>
          <w:t>ی</w:t>
        </w:r>
        <w:r w:rsidR="005D5C77" w:rsidRPr="00E64B98">
          <w:rPr>
            <w:rStyle w:val="Hyperlink"/>
            <w:rFonts w:asciiTheme="majorBidi" w:eastAsia="Calibri" w:hAnsiTheme="majorBidi" w:cs="B Nazanin" w:hint="eastAsia"/>
            <w:i/>
            <w:rtl/>
            <w:lang w:bidi="fa-IR"/>
          </w:rPr>
          <w:t>ر</w:t>
        </w:r>
        <w:r w:rsidR="005D5C77" w:rsidRPr="00E64B98">
          <w:rPr>
            <w:rStyle w:val="Hyperlink"/>
            <w:rFonts w:asciiTheme="majorBidi" w:eastAsia="Calibri" w:hAnsiTheme="majorBidi" w:cs="B Nazanin" w:hint="cs"/>
            <w:i/>
            <w:rtl/>
            <w:lang w:bidi="fa-IR"/>
          </w:rPr>
          <w:t>ی</w:t>
        </w:r>
        <w:r w:rsidR="005D5C77" w:rsidRPr="00E64B98">
          <w:rPr>
            <w:rStyle w:val="Hyperlink"/>
            <w:rFonts w:asciiTheme="majorBidi" w:eastAsia="Calibri" w:hAnsiTheme="majorBidi" w:cs="B Nazanin" w:hint="eastAsia"/>
            <w:i/>
            <w:rtl/>
            <w:lang w:bidi="fa-IR"/>
          </w:rPr>
          <w:t>،</w:t>
        </w:r>
        <w:r w:rsidR="005D5C77" w:rsidRPr="00E64B98">
          <w:rPr>
            <w:rStyle w:val="Hyperlink"/>
            <w:rFonts w:asciiTheme="majorBidi" w:eastAsia="Calibri" w:hAnsiTheme="majorBidi" w:cs="B Nazanin"/>
            <w:i/>
            <w:rtl/>
            <w:lang w:bidi="fa-IR"/>
          </w:rPr>
          <w:t xml:space="preserve"> </w:t>
        </w:r>
        <w:r w:rsidR="005D5C77">
          <w:rPr>
            <w:rStyle w:val="Hyperlink"/>
            <w:rFonts w:asciiTheme="majorBidi" w:eastAsia="Calibri" w:hAnsiTheme="majorBidi" w:cs="B Nazanin" w:hint="cs"/>
            <w:i/>
            <w:rtl/>
            <w:lang w:bidi="fa-IR"/>
          </w:rPr>
          <w:t>۱۳۹۵:</w:t>
        </w:r>
      </w:hyperlink>
      <w:r w:rsidR="005D5C77">
        <w:rPr>
          <w:rStyle w:val="Hyperlink"/>
          <w:rFonts w:asciiTheme="majorBidi" w:eastAsia="Calibri" w:hAnsiTheme="majorBidi" w:cs="B Nazanin" w:hint="cs"/>
          <w:i/>
          <w:rtl/>
          <w:lang w:bidi="fa-IR"/>
        </w:rPr>
        <w:t xml:space="preserve"> ۲</w:t>
      </w:r>
      <w:hyperlink w:anchor="محمود_زاده" w:history="1">
        <w:r w:rsidR="005D5C77">
          <w:rPr>
            <w:rStyle w:val="Hyperlink"/>
            <w:rFonts w:asciiTheme="majorBidi" w:eastAsia="Calibri" w:hAnsiTheme="majorBidi" w:cs="B Nazanin" w:hint="cs"/>
            <w:i/>
            <w:rtl/>
            <w:lang w:bidi="fa-IR"/>
          </w:rPr>
          <w:t xml:space="preserve"> </w:t>
        </w:r>
        <w:r w:rsidR="005D5C77">
          <w:rPr>
            <w:rStyle w:val="Hyperlink"/>
            <w:rFonts w:eastAsia="Calibri"/>
            <w:i/>
            <w:rtl/>
            <w:lang w:bidi="fa-IR"/>
          </w:rPr>
          <w:t>;</w:t>
        </w:r>
        <w:r w:rsidR="005D5C77">
          <w:rPr>
            <w:rStyle w:val="Hyperlink"/>
            <w:rFonts w:eastAsia="Calibri" w:hint="cs"/>
            <w:i/>
            <w:rtl/>
            <w:lang w:bidi="fa-IR"/>
          </w:rPr>
          <w:t xml:space="preserve"> </w:t>
        </w:r>
        <w:r w:rsidR="005D5C77">
          <w:rPr>
            <w:rStyle w:val="Hyperlink"/>
            <w:rFonts w:eastAsia="Calibri" w:cs="B Nazanin" w:hint="cs"/>
            <w:i/>
            <w:rtl/>
            <w:lang w:bidi="fa-IR"/>
          </w:rPr>
          <w:t>م</w:t>
        </w:r>
        <w:r w:rsidRPr="00E64B98">
          <w:rPr>
            <w:rStyle w:val="Hyperlink"/>
            <w:rFonts w:asciiTheme="majorBidi" w:eastAsia="Calibri" w:hAnsiTheme="majorBidi" w:cs="B Nazanin"/>
            <w:i/>
            <w:rtl/>
            <w:lang w:bidi="fa-IR"/>
          </w:rPr>
          <w:t xml:space="preserve">حمودزاده و امان‌زاده، </w:t>
        </w:r>
        <w:r w:rsidR="00553EE2">
          <w:rPr>
            <w:rStyle w:val="Hyperlink"/>
            <w:rFonts w:asciiTheme="majorBidi" w:eastAsia="Calibri" w:hAnsiTheme="majorBidi" w:cs="B Nazanin" w:hint="cs"/>
            <w:i/>
            <w:rtl/>
            <w:lang w:bidi="fa-IR"/>
          </w:rPr>
          <w:t>۱۴۰۱:</w:t>
        </w:r>
      </w:hyperlink>
      <w:r w:rsidR="00553EE2">
        <w:rPr>
          <w:rFonts w:asciiTheme="majorBidi" w:eastAsia="Calibri" w:hAnsiTheme="majorBidi" w:cs="B Nazanin" w:hint="cs"/>
          <w:i/>
          <w:rtl/>
          <w:lang w:bidi="fa-IR"/>
        </w:rPr>
        <w:t xml:space="preserve"> ۶۹۵</w:t>
      </w:r>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آلا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نده‌ها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هوا</w:t>
      </w:r>
      <w:r w:rsidR="00601904">
        <w:rPr>
          <w:rFonts w:asciiTheme="majorBidi" w:eastAsia="Calibri" w:hAnsiTheme="majorBidi" w:cs="B Nazanin" w:hint="cs"/>
          <w:i/>
          <w:rtl/>
          <w:lang w:bidi="fa-IR"/>
        </w:rPr>
        <w:t>،</w:t>
      </w:r>
      <w:r w:rsidRPr="00CB2C08">
        <w:rPr>
          <w:rFonts w:asciiTheme="majorBidi" w:eastAsia="Calibri" w:hAnsiTheme="majorBidi" w:cs="B Nazanin"/>
          <w:i/>
          <w:rtl/>
          <w:lang w:bidi="fa-IR"/>
        </w:rPr>
        <w:t xml:space="preserve"> گازها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خروج</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و آلا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نده‌ها</w:t>
      </w:r>
      <w:r w:rsidRPr="00CB2C08">
        <w:rPr>
          <w:rFonts w:asciiTheme="majorBidi" w:eastAsia="Calibri" w:hAnsiTheme="majorBidi" w:cs="B Nazanin" w:hint="cs"/>
          <w:i/>
          <w:rtl/>
          <w:lang w:bidi="fa-IR"/>
        </w:rPr>
        <w:t>یی</w:t>
      </w:r>
      <w:r w:rsidRPr="00CB2C08">
        <w:rPr>
          <w:rFonts w:asciiTheme="majorBidi" w:eastAsia="Calibri" w:hAnsiTheme="majorBidi" w:cs="B Nazanin"/>
          <w:i/>
          <w:rtl/>
          <w:lang w:bidi="fa-IR"/>
        </w:rPr>
        <w:t xml:space="preserve"> مانند ازن، دما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مح</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ط</w:t>
      </w:r>
      <w:r w:rsidRPr="00CB2C08">
        <w:rPr>
          <w:rFonts w:asciiTheme="majorBidi" w:eastAsia="Calibri" w:hAnsiTheme="majorBidi" w:cs="B Nazanin"/>
          <w:i/>
          <w:rtl/>
          <w:lang w:bidi="fa-IR"/>
        </w:rPr>
        <w:t xml:space="preserve"> را افزا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داده و ک</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ف</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ت</w:t>
      </w:r>
      <w:r w:rsidRPr="00CB2C08">
        <w:rPr>
          <w:rFonts w:asciiTheme="majorBidi" w:eastAsia="Calibri" w:hAnsiTheme="majorBidi" w:cs="B Nazanin"/>
          <w:i/>
          <w:rtl/>
          <w:lang w:bidi="fa-IR"/>
        </w:rPr>
        <w:t xml:space="preserve"> هوا را </w:t>
      </w:r>
      <w:r w:rsidRPr="00CB2C08">
        <w:rPr>
          <w:rFonts w:asciiTheme="majorBidi" w:eastAsia="Calibri" w:hAnsiTheme="majorBidi" w:cs="B Nazanin" w:hint="eastAsia"/>
          <w:i/>
          <w:rtl/>
          <w:lang w:bidi="fa-IR"/>
        </w:rPr>
        <w:t>کاهش</w:t>
      </w:r>
      <w:r w:rsidRPr="00CB2C08">
        <w:rPr>
          <w:rFonts w:asciiTheme="majorBidi" w:eastAsia="Calibri" w:hAnsiTheme="majorBidi" w:cs="B Nazanin"/>
          <w:i/>
          <w:rtl/>
          <w:lang w:bidi="fa-IR"/>
        </w:rPr>
        <w:t xml:space="preserve">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دهند</w:t>
      </w:r>
      <w:r w:rsidRPr="00CB2C08">
        <w:rPr>
          <w:rFonts w:asciiTheme="majorBidi" w:eastAsia="Calibri" w:hAnsiTheme="majorBidi" w:cs="B Nazanin"/>
          <w:i/>
          <w:rtl/>
          <w:lang w:bidi="fa-IR"/>
        </w:rPr>
        <w:t xml:space="preserve"> (</w:t>
      </w:r>
      <w:hyperlink w:anchor="Han" w:history="1">
        <w:r w:rsidR="00601904" w:rsidRPr="00E64B98">
          <w:rPr>
            <w:rStyle w:val="Hyperlink"/>
            <w:rFonts w:asciiTheme="majorBidi" w:eastAsia="Calibri" w:hAnsiTheme="majorBidi" w:cs="B Nazanin"/>
            <w:iCs/>
            <w:lang w:bidi="fa-IR"/>
          </w:rPr>
          <w:t>Han et al</w:t>
        </w:r>
        <w:r w:rsidR="00B215C0">
          <w:rPr>
            <w:rStyle w:val="Hyperlink"/>
            <w:rFonts w:asciiTheme="majorBidi" w:eastAsia="Calibri" w:hAnsiTheme="majorBidi" w:cs="B Nazanin"/>
            <w:iCs/>
            <w:lang w:bidi="fa-IR"/>
          </w:rPr>
          <w:t>.</w:t>
        </w:r>
        <w:r w:rsidR="00601904" w:rsidRPr="00E64B98">
          <w:rPr>
            <w:rStyle w:val="Hyperlink"/>
            <w:rFonts w:asciiTheme="majorBidi" w:eastAsia="Calibri" w:hAnsiTheme="majorBidi" w:cs="B Nazanin"/>
            <w:iCs/>
            <w:lang w:bidi="fa-IR"/>
          </w:rPr>
          <w:t>, 2022</w:t>
        </w:r>
      </w:hyperlink>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w:t>
      </w:r>
    </w:p>
    <w:p w14:paraId="0C29F2F9" w14:textId="171752BD" w:rsidR="00CB2C08" w:rsidRDefault="00CB2C08" w:rsidP="00CB2C08">
      <w:pPr>
        <w:autoSpaceDE w:val="0"/>
        <w:autoSpaceDN w:val="0"/>
        <w:bidi/>
        <w:adjustRightInd w:val="0"/>
        <w:ind w:firstLine="284"/>
        <w:jc w:val="both"/>
        <w:rPr>
          <w:rFonts w:asciiTheme="majorBidi" w:eastAsia="Calibri" w:hAnsiTheme="majorBidi" w:cs="B Nazanin"/>
          <w:i/>
          <w:rtl/>
          <w:lang w:bidi="fa-IR"/>
        </w:rPr>
      </w:pPr>
      <w:r w:rsidRPr="00CB2C08">
        <w:rPr>
          <w:rFonts w:asciiTheme="majorBidi" w:eastAsia="Calibri" w:hAnsiTheme="majorBidi" w:cs="B Nazanin"/>
          <w:i/>
          <w:rtl/>
          <w:lang w:bidi="fa-IR"/>
        </w:rPr>
        <w:t>اثر جز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ره</w:t>
      </w:r>
      <w:r w:rsidRPr="00CB2C08">
        <w:rPr>
          <w:rFonts w:asciiTheme="majorBidi" w:eastAsia="Calibri" w:hAnsiTheme="majorBidi" w:cs="B Nazanin"/>
          <w:i/>
          <w:rtl/>
          <w:lang w:bidi="fa-IR"/>
        </w:rPr>
        <w:t xml:space="preserve"> حرارت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پ</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امدها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منف</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متعدد</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دارد، از جمله افزا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مصرف انرژ</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برا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خنک‌ساز</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تشد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w:t>
      </w:r>
      <w:r w:rsidRPr="00CB2C08">
        <w:rPr>
          <w:rFonts w:asciiTheme="majorBidi" w:eastAsia="Calibri" w:hAnsiTheme="majorBidi" w:cs="B Nazanin"/>
          <w:i/>
          <w:rtl/>
          <w:lang w:bidi="fa-IR"/>
        </w:rPr>
        <w:t xml:space="preserve"> آلودگ</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هوا، کاهش ک</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ف</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ت</w:t>
      </w:r>
      <w:r w:rsidRPr="00CB2C08">
        <w:rPr>
          <w:rFonts w:asciiTheme="majorBidi" w:eastAsia="Calibri" w:hAnsiTheme="majorBidi" w:cs="B Nazanin"/>
          <w:i/>
          <w:rtl/>
          <w:lang w:bidi="fa-IR"/>
        </w:rPr>
        <w:t xml:space="preserve"> زندگ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w:t>
      </w:r>
      <w:r w:rsidRPr="00CB2C08">
        <w:rPr>
          <w:rFonts w:asciiTheme="majorBidi" w:eastAsia="Calibri" w:hAnsiTheme="majorBidi" w:cs="B Nazanin"/>
          <w:i/>
          <w:rtl/>
          <w:lang w:bidi="fa-IR"/>
        </w:rPr>
        <w:t xml:space="preserve"> و افزا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خطرات سلامت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مانند گرمازدگ</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w:t>
      </w:r>
      <w:r w:rsidR="004A457C" w:rsidRPr="004A457C">
        <w:rPr>
          <w:rFonts w:asciiTheme="majorBidi" w:eastAsia="Calibri" w:hAnsiTheme="majorBidi" w:cs="B Nazanin"/>
          <w:i/>
          <w:rtl/>
          <w:lang w:bidi="fa-IR"/>
        </w:rPr>
        <w:t>(</w:t>
      </w:r>
      <w:hyperlink w:anchor="جعفری_سیریزی" w:history="1">
        <w:r w:rsidR="00167106" w:rsidRPr="00E64B98">
          <w:rPr>
            <w:rStyle w:val="Hyperlink"/>
            <w:rFonts w:asciiTheme="majorBidi" w:eastAsia="Calibri" w:hAnsiTheme="majorBidi" w:cs="B Nazanin"/>
            <w:i/>
            <w:rtl/>
            <w:lang w:bidi="fa-IR"/>
          </w:rPr>
          <w:t>جعفر</w:t>
        </w:r>
        <w:r w:rsidR="00167106" w:rsidRPr="00E64B98">
          <w:rPr>
            <w:rStyle w:val="Hyperlink"/>
            <w:rFonts w:asciiTheme="majorBidi" w:eastAsia="Calibri" w:hAnsiTheme="majorBidi" w:cs="B Nazanin" w:hint="cs"/>
            <w:i/>
            <w:rtl/>
            <w:lang w:bidi="fa-IR"/>
          </w:rPr>
          <w:t>ی</w:t>
        </w:r>
        <w:r w:rsidR="00167106" w:rsidRPr="00E64B98">
          <w:rPr>
            <w:rStyle w:val="Hyperlink"/>
            <w:rFonts w:asciiTheme="majorBidi" w:eastAsia="Calibri" w:hAnsiTheme="majorBidi" w:cs="B Nazanin"/>
            <w:i/>
            <w:rtl/>
            <w:lang w:bidi="fa-IR"/>
          </w:rPr>
          <w:t xml:space="preserve"> و همکاران، </w:t>
        </w:r>
        <w:r w:rsidR="00167106">
          <w:rPr>
            <w:rStyle w:val="Hyperlink"/>
            <w:rFonts w:asciiTheme="majorBidi" w:eastAsia="Calibri" w:hAnsiTheme="majorBidi" w:cs="B Nazanin" w:hint="cs"/>
            <w:i/>
            <w:rtl/>
            <w:lang w:bidi="fa-IR"/>
          </w:rPr>
          <w:t>۱۴۰۲:</w:t>
        </w:r>
      </w:hyperlink>
      <w:r w:rsidR="00167106">
        <w:rPr>
          <w:rStyle w:val="Hyperlink"/>
          <w:rFonts w:asciiTheme="majorBidi" w:eastAsia="Calibri" w:hAnsiTheme="majorBidi" w:cs="B Nazanin" w:hint="cs"/>
          <w:i/>
          <w:rtl/>
          <w:lang w:bidi="fa-IR"/>
        </w:rPr>
        <w:t xml:space="preserve"> ۳۲</w:t>
      </w:r>
      <w:hyperlink w:anchor="حاجی_فتحعلی" w:history="1">
        <w:r w:rsidR="00167106">
          <w:rPr>
            <w:rStyle w:val="Hyperlink"/>
            <w:rFonts w:eastAsia="Calibri"/>
            <w:i/>
            <w:rtl/>
            <w:lang w:bidi="fa-IR"/>
          </w:rPr>
          <w:t>;</w:t>
        </w:r>
        <w:r w:rsidR="00167106">
          <w:rPr>
            <w:rStyle w:val="Hyperlink"/>
            <w:rFonts w:eastAsia="Calibri" w:hint="cs"/>
            <w:i/>
            <w:rtl/>
            <w:lang w:bidi="fa-IR"/>
          </w:rPr>
          <w:t xml:space="preserve"> </w:t>
        </w:r>
        <w:r w:rsidR="00167106">
          <w:rPr>
            <w:rStyle w:val="Hyperlink"/>
            <w:rFonts w:eastAsia="Calibri" w:cs="B Nazanin" w:hint="cs"/>
            <w:i/>
            <w:rtl/>
            <w:lang w:bidi="fa-IR"/>
          </w:rPr>
          <w:t>ح</w:t>
        </w:r>
        <w:r w:rsidR="004A457C" w:rsidRPr="00E64B98">
          <w:rPr>
            <w:rStyle w:val="Hyperlink"/>
            <w:rFonts w:asciiTheme="majorBidi" w:eastAsia="Calibri" w:hAnsiTheme="majorBidi" w:cs="B Nazanin"/>
            <w:i/>
            <w:rtl/>
            <w:lang w:bidi="fa-IR"/>
          </w:rPr>
          <w:t>اج</w:t>
        </w:r>
        <w:r w:rsidR="004A457C" w:rsidRPr="00E64B98">
          <w:rPr>
            <w:rStyle w:val="Hyperlink"/>
            <w:rFonts w:asciiTheme="majorBidi" w:eastAsia="Calibri" w:hAnsiTheme="majorBidi" w:cs="B Nazanin" w:hint="cs"/>
            <w:i/>
            <w:rtl/>
            <w:lang w:bidi="fa-IR"/>
          </w:rPr>
          <w:t>ی‌</w:t>
        </w:r>
        <w:r w:rsidR="004A457C" w:rsidRPr="00E64B98">
          <w:rPr>
            <w:rStyle w:val="Hyperlink"/>
            <w:rFonts w:asciiTheme="majorBidi" w:eastAsia="Calibri" w:hAnsiTheme="majorBidi" w:cs="B Nazanin" w:hint="eastAsia"/>
            <w:i/>
            <w:rtl/>
            <w:lang w:bidi="fa-IR"/>
          </w:rPr>
          <w:t>فتحعل</w:t>
        </w:r>
        <w:r w:rsidR="004A457C" w:rsidRPr="00E64B98">
          <w:rPr>
            <w:rStyle w:val="Hyperlink"/>
            <w:rFonts w:asciiTheme="majorBidi" w:eastAsia="Calibri" w:hAnsiTheme="majorBidi" w:cs="B Nazanin" w:hint="cs"/>
            <w:i/>
            <w:rtl/>
            <w:lang w:bidi="fa-IR"/>
          </w:rPr>
          <w:t>ی</w:t>
        </w:r>
        <w:r w:rsidR="004A457C" w:rsidRPr="00E64B98">
          <w:rPr>
            <w:rStyle w:val="Hyperlink"/>
            <w:rFonts w:asciiTheme="majorBidi" w:eastAsia="Calibri" w:hAnsiTheme="majorBidi" w:cs="B Nazanin"/>
            <w:i/>
            <w:rtl/>
            <w:lang w:bidi="fa-IR"/>
          </w:rPr>
          <w:t xml:space="preserve"> و همکاران، </w:t>
        </w:r>
        <w:r w:rsidR="00553EE2">
          <w:rPr>
            <w:rStyle w:val="Hyperlink"/>
            <w:rFonts w:asciiTheme="majorBidi" w:eastAsia="Calibri" w:hAnsiTheme="majorBidi" w:cs="B Nazanin" w:hint="cs"/>
            <w:i/>
            <w:rtl/>
            <w:lang w:bidi="fa-IR"/>
          </w:rPr>
          <w:t>۱۳۹۹:</w:t>
        </w:r>
      </w:hyperlink>
      <w:r w:rsidR="00553EE2">
        <w:rPr>
          <w:rFonts w:asciiTheme="majorBidi" w:eastAsia="Calibri" w:hAnsiTheme="majorBidi" w:cs="B Nazanin" w:hint="cs"/>
          <w:i/>
          <w:rtl/>
          <w:lang w:bidi="fa-IR"/>
        </w:rPr>
        <w:t xml:space="preserve"> ۲۰۱</w:t>
      </w:r>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در فصول گرم،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پد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w:t>
      </w:r>
      <w:r w:rsidRPr="00CB2C08">
        <w:rPr>
          <w:rFonts w:asciiTheme="majorBidi" w:eastAsia="Calibri" w:hAnsiTheme="majorBidi" w:cs="B Nazanin"/>
          <w:i/>
          <w:rtl/>
          <w:lang w:bidi="fa-IR"/>
        </w:rPr>
        <w:t xml:space="preserve"> آسا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حرارت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را کاهش داده و هز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نه‌ها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مال</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و 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ست‌مح</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ط</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را افزا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دهد</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با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حال، در زمستان،گرما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موجود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تواند</w:t>
      </w:r>
      <w:r w:rsidRPr="00CB2C08">
        <w:rPr>
          <w:rFonts w:asciiTheme="majorBidi" w:eastAsia="Calibri" w:hAnsiTheme="majorBidi" w:cs="B Nazanin"/>
          <w:i/>
          <w:rtl/>
          <w:lang w:bidi="fa-IR"/>
        </w:rPr>
        <w:t xml:space="preserve"> با کاهش ن</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از</w:t>
      </w:r>
      <w:r w:rsidRPr="00CB2C08">
        <w:rPr>
          <w:rFonts w:asciiTheme="majorBidi" w:eastAsia="Calibri" w:hAnsiTheme="majorBidi" w:cs="B Nazanin"/>
          <w:i/>
          <w:rtl/>
          <w:lang w:bidi="fa-IR"/>
        </w:rPr>
        <w:t xml:space="preserve"> به گرما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w:t>
      </w:r>
      <w:r w:rsidRPr="00CB2C08">
        <w:rPr>
          <w:rFonts w:asciiTheme="majorBidi" w:eastAsia="Calibri" w:hAnsiTheme="majorBidi" w:cs="B Nazanin"/>
          <w:i/>
          <w:rtl/>
          <w:lang w:bidi="fa-IR"/>
        </w:rPr>
        <w:t xml:space="preserve"> اثرات مثبت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داشته باشد، هرچند سا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ه‌انداز</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ساختمان‌ها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بلند ممکن است دما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شهر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را کاهش دهد</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پد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ده</w:t>
      </w:r>
      <w:r w:rsidRPr="00CB2C08">
        <w:rPr>
          <w:rFonts w:asciiTheme="majorBidi" w:eastAsia="Calibri" w:hAnsiTheme="majorBidi" w:cs="B Nazanin"/>
          <w:i/>
          <w:rtl/>
          <w:lang w:bidi="fa-IR"/>
        </w:rPr>
        <w:t xml:space="preserve"> به طور عمده نت</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جه</w:t>
      </w:r>
      <w:r w:rsidRPr="00CB2C08">
        <w:rPr>
          <w:rFonts w:asciiTheme="majorBidi" w:eastAsia="Calibri" w:hAnsiTheme="majorBidi" w:cs="B Nazanin"/>
          <w:i/>
          <w:rtl/>
          <w:lang w:bidi="fa-IR"/>
        </w:rPr>
        <w:t xml:space="preserve"> تراکم ساخت‌وساز، جا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گز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پوشش‌ها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طب</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ع</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با مواد مصنوع</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و تغ</w:t>
      </w:r>
      <w:r w:rsidRPr="00CB2C08">
        <w:rPr>
          <w:rFonts w:asciiTheme="majorBidi" w:eastAsia="Calibri" w:hAnsiTheme="majorBidi" w:cs="B Nazanin" w:hint="cs"/>
          <w:i/>
          <w:rtl/>
          <w:lang w:bidi="fa-IR"/>
        </w:rPr>
        <w:t>یی</w:t>
      </w:r>
      <w:r w:rsidRPr="00CB2C08">
        <w:rPr>
          <w:rFonts w:asciiTheme="majorBidi" w:eastAsia="Calibri" w:hAnsiTheme="majorBidi" w:cs="B Nazanin" w:hint="eastAsia"/>
          <w:i/>
          <w:rtl/>
          <w:lang w:bidi="fa-IR"/>
        </w:rPr>
        <w:t>ر</w:t>
      </w:r>
      <w:r w:rsidRPr="00CB2C08">
        <w:rPr>
          <w:rFonts w:asciiTheme="majorBidi" w:eastAsia="Calibri" w:hAnsiTheme="majorBidi" w:cs="B Nazanin"/>
          <w:i/>
          <w:rtl/>
          <w:lang w:bidi="fa-IR"/>
        </w:rPr>
        <w:t xml:space="preserve"> در و</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ژگ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حرارت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سطوح شهر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است</w:t>
      </w:r>
      <w:hyperlink w:anchor="Chaumont" w:history="1">
        <w:r w:rsidR="00601904" w:rsidRPr="00C379BF">
          <w:rPr>
            <w:rStyle w:val="Hyperlink"/>
            <w:rFonts w:asciiTheme="majorBidi" w:eastAsia="Calibri" w:hAnsiTheme="majorBidi" w:cs="B Nazanin"/>
            <w:iCs/>
            <w:lang w:bidi="fa-IR"/>
          </w:rPr>
          <w:t>Chaumont et al</w:t>
        </w:r>
        <w:r w:rsidR="00B215C0">
          <w:rPr>
            <w:rStyle w:val="Hyperlink"/>
            <w:rFonts w:asciiTheme="majorBidi" w:eastAsia="Calibri" w:hAnsiTheme="majorBidi" w:cs="B Nazanin"/>
            <w:iCs/>
            <w:lang w:bidi="fa-IR"/>
          </w:rPr>
          <w:t>.</w:t>
        </w:r>
        <w:r w:rsidR="00601904" w:rsidRPr="00C379BF">
          <w:rPr>
            <w:rStyle w:val="Hyperlink"/>
            <w:rFonts w:asciiTheme="majorBidi" w:eastAsia="Calibri" w:hAnsiTheme="majorBidi" w:cs="B Nazanin"/>
            <w:iCs/>
            <w:lang w:bidi="fa-IR"/>
          </w:rPr>
          <w:t>, 2024</w:t>
        </w:r>
      </w:hyperlink>
      <w:r w:rsidR="00B42615">
        <w:rPr>
          <w:rFonts w:asciiTheme="majorBidi" w:eastAsia="Calibri" w:hAnsiTheme="majorBidi" w:cs="B Nazanin"/>
          <w:iCs/>
          <w:lang w:bidi="fa-IR"/>
        </w:rPr>
        <w:t>:14</w:t>
      </w:r>
      <w:r w:rsidR="00601904">
        <w:rPr>
          <w:rFonts w:asciiTheme="majorBidi" w:eastAsia="Calibri" w:hAnsiTheme="majorBidi" w:cs="B Nazanin"/>
          <w:iCs/>
          <w:lang w:bidi="fa-IR"/>
        </w:rPr>
        <w:t xml:space="preserve">) </w:t>
      </w:r>
      <w:r w:rsidR="004A457C" w:rsidRPr="004A457C">
        <w:rPr>
          <w:rFonts w:asciiTheme="majorBidi" w:eastAsia="Calibri" w:hAnsiTheme="majorBidi" w:cs="B Nazanin"/>
          <w:i/>
          <w:rtl/>
          <w:lang w:bidi="fa-IR"/>
        </w:rPr>
        <w:t>;</w:t>
      </w:r>
      <w:r w:rsidRPr="00CB2C08">
        <w:rPr>
          <w:rFonts w:asciiTheme="majorBidi" w:eastAsia="Calibri" w:hAnsiTheme="majorBidi" w:cs="B Nazanin"/>
          <w:i/>
          <w:rtl/>
          <w:lang w:bidi="fa-IR"/>
        </w:rPr>
        <w:t xml:space="preserve"> </w:t>
      </w:r>
      <w:hyperlink w:anchor="Dong_Asawa" w:history="1">
        <w:r w:rsidR="004A457C" w:rsidRPr="00C379BF">
          <w:rPr>
            <w:rStyle w:val="Hyperlink"/>
            <w:rFonts w:asciiTheme="majorBidi" w:eastAsia="Calibri" w:hAnsiTheme="majorBidi" w:cs="B Nazanin"/>
            <w:iCs/>
            <w:lang w:bidi="fa-IR"/>
          </w:rPr>
          <w:t>Dong &amp; Asawa, 2025</w:t>
        </w:r>
      </w:hyperlink>
      <w:r w:rsidR="00B42615">
        <w:rPr>
          <w:rStyle w:val="Hyperlink"/>
          <w:rFonts w:asciiTheme="majorBidi" w:eastAsia="Calibri" w:hAnsiTheme="majorBidi" w:cs="B Nazanin"/>
          <w:iCs/>
          <w:lang w:bidi="fa-IR"/>
        </w:rPr>
        <w:t>:7</w:t>
      </w:r>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p>
    <w:p w14:paraId="335FDCB4" w14:textId="3AA1C650" w:rsidR="00CB2C08" w:rsidRPr="00CB2C08" w:rsidRDefault="005845FB" w:rsidP="00A22FD7">
      <w:pPr>
        <w:autoSpaceDE w:val="0"/>
        <w:autoSpaceDN w:val="0"/>
        <w:bidi/>
        <w:adjustRightInd w:val="0"/>
        <w:ind w:firstLine="284"/>
        <w:jc w:val="both"/>
        <w:rPr>
          <w:rFonts w:asciiTheme="majorBidi" w:eastAsia="Calibri" w:hAnsiTheme="majorBidi" w:cs="B Nazanin"/>
          <w:i/>
          <w:rtl/>
          <w:lang w:bidi="fa-IR"/>
        </w:rPr>
      </w:pPr>
      <w:r>
        <w:rPr>
          <w:rFonts w:asciiTheme="majorBidi" w:eastAsia="Calibri" w:hAnsiTheme="majorBidi" w:cs="B Nazanin"/>
          <w:i/>
          <w:rtl/>
          <w:lang w:bidi="fa-IR"/>
        </w:rPr>
        <w:t>باهدف</w:t>
      </w:r>
      <w:r w:rsidR="00CB2C08" w:rsidRPr="00CB2C08">
        <w:rPr>
          <w:rFonts w:asciiTheme="majorBidi" w:eastAsia="Calibri" w:hAnsiTheme="majorBidi" w:cs="B Nazanin"/>
          <w:i/>
          <w:rtl/>
          <w:lang w:bidi="fa-IR"/>
        </w:rPr>
        <w:t xml:space="preserve"> بهبود طراح</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i/>
          <w:rtl/>
          <w:lang w:bidi="fa-IR"/>
        </w:rPr>
        <w:t xml:space="preserve"> شهر</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i/>
          <w:rtl/>
          <w:lang w:bidi="fa-IR"/>
        </w:rPr>
        <w:t xml:space="preserve"> و مد</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hint="eastAsia"/>
          <w:i/>
          <w:rtl/>
          <w:lang w:bidi="fa-IR"/>
        </w:rPr>
        <w:t>ر</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hint="eastAsia"/>
          <w:i/>
          <w:rtl/>
          <w:lang w:bidi="fa-IR"/>
        </w:rPr>
        <w:t>ت</w:t>
      </w:r>
      <w:r w:rsidR="00CB2C08" w:rsidRPr="00CB2C08">
        <w:rPr>
          <w:rFonts w:asciiTheme="majorBidi" w:eastAsia="Calibri" w:hAnsiTheme="majorBidi" w:cs="B Nazanin"/>
          <w:i/>
          <w:rtl/>
          <w:lang w:bidi="fa-IR"/>
        </w:rPr>
        <w:t xml:space="preserve"> منابع طب</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hint="eastAsia"/>
          <w:i/>
          <w:rtl/>
          <w:lang w:bidi="fa-IR"/>
        </w:rPr>
        <w:t>ع</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i/>
          <w:rtl/>
          <w:lang w:bidi="fa-IR"/>
        </w:rPr>
        <w:t xml:space="preserve"> برا</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i/>
          <w:rtl/>
          <w:lang w:bidi="fa-IR"/>
        </w:rPr>
        <w:t xml:space="preserve"> کاهش اثرات ا</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hint="eastAsia"/>
          <w:i/>
          <w:rtl/>
          <w:lang w:bidi="fa-IR"/>
        </w:rPr>
        <w:t>ن</w:t>
      </w:r>
      <w:r w:rsidR="00CB2C08" w:rsidRPr="00CB2C08">
        <w:rPr>
          <w:rFonts w:asciiTheme="majorBidi" w:eastAsia="Calibri" w:hAnsiTheme="majorBidi" w:cs="B Nazanin"/>
          <w:i/>
          <w:rtl/>
          <w:lang w:bidi="fa-IR"/>
        </w:rPr>
        <w:t xml:space="preserve"> پد</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hint="eastAsia"/>
          <w:i/>
          <w:rtl/>
          <w:lang w:bidi="fa-IR"/>
        </w:rPr>
        <w:t>ده</w:t>
      </w:r>
      <w:r w:rsidR="00B215C0">
        <w:rPr>
          <w:rFonts w:asciiTheme="majorBidi" w:eastAsia="Calibri" w:hAnsiTheme="majorBidi" w:cs="B Nazanin"/>
          <w:i/>
          <w:rtl/>
          <w:lang w:bidi="fa-IR"/>
        </w:rPr>
        <w:t>.</w:t>
      </w:r>
      <w:r>
        <w:rPr>
          <w:rFonts w:asciiTheme="majorBidi" w:eastAsia="Calibri" w:hAnsiTheme="majorBidi" w:cs="B Nazanin"/>
          <w:i/>
          <w:rtl/>
          <w:lang w:bidi="fa-IR"/>
        </w:rPr>
        <w:t xml:space="preserve"> </w:t>
      </w:r>
      <w:r w:rsidR="00CB2C08" w:rsidRPr="00CB2C08">
        <w:rPr>
          <w:rFonts w:asciiTheme="majorBidi" w:eastAsia="Calibri" w:hAnsiTheme="majorBidi" w:cs="B Nazanin"/>
          <w:i/>
          <w:rtl/>
          <w:lang w:bidi="fa-IR"/>
        </w:rPr>
        <w:t>گسترش شهرها و افزا</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hint="eastAsia"/>
          <w:i/>
          <w:rtl/>
          <w:lang w:bidi="fa-IR"/>
        </w:rPr>
        <w:t>ش</w:t>
      </w:r>
      <w:r w:rsidR="00CB2C08" w:rsidRPr="00CB2C08">
        <w:rPr>
          <w:rFonts w:asciiTheme="majorBidi" w:eastAsia="Calibri" w:hAnsiTheme="majorBidi" w:cs="B Nazanin"/>
          <w:i/>
          <w:rtl/>
          <w:lang w:bidi="fa-IR"/>
        </w:rPr>
        <w:t xml:space="preserve"> مهاجرت از روستا به شهر سبب گسترش تراکم، ساختمان‌ساز</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i/>
          <w:rtl/>
          <w:lang w:bidi="fa-IR"/>
        </w:rPr>
        <w:t xml:space="preserve"> و تغ</w:t>
      </w:r>
      <w:r w:rsidR="00CB2C08" w:rsidRPr="00CB2C08">
        <w:rPr>
          <w:rFonts w:asciiTheme="majorBidi" w:eastAsia="Calibri" w:hAnsiTheme="majorBidi" w:cs="B Nazanin" w:hint="cs"/>
          <w:i/>
          <w:rtl/>
          <w:lang w:bidi="fa-IR"/>
        </w:rPr>
        <w:t>یی</w:t>
      </w:r>
      <w:r w:rsidR="00CB2C08" w:rsidRPr="00CB2C08">
        <w:rPr>
          <w:rFonts w:asciiTheme="majorBidi" w:eastAsia="Calibri" w:hAnsiTheme="majorBidi" w:cs="B Nazanin" w:hint="eastAsia"/>
          <w:i/>
          <w:rtl/>
          <w:lang w:bidi="fa-IR"/>
        </w:rPr>
        <w:t>ر</w:t>
      </w:r>
      <w:r w:rsidR="00CB2C08" w:rsidRPr="00CB2C08">
        <w:rPr>
          <w:rFonts w:asciiTheme="majorBidi" w:eastAsia="Calibri" w:hAnsiTheme="majorBidi" w:cs="B Nazanin"/>
          <w:i/>
          <w:rtl/>
          <w:lang w:bidi="fa-IR"/>
        </w:rPr>
        <w:t xml:space="preserve"> </w:t>
      </w:r>
      <w:r>
        <w:rPr>
          <w:rFonts w:asciiTheme="majorBidi" w:eastAsia="Calibri" w:hAnsiTheme="majorBidi" w:cs="B Nazanin"/>
          <w:i/>
          <w:rtl/>
          <w:lang w:bidi="fa-IR"/>
        </w:rPr>
        <w:t>در هندسه</w:t>
      </w:r>
      <w:r w:rsidR="00CB2C08" w:rsidRPr="00CB2C08">
        <w:rPr>
          <w:rFonts w:asciiTheme="majorBidi" w:eastAsia="Calibri" w:hAnsiTheme="majorBidi" w:cs="B Nazanin"/>
          <w:i/>
          <w:rtl/>
          <w:lang w:bidi="fa-IR"/>
        </w:rPr>
        <w:t xml:space="preserve"> شهر</w:t>
      </w:r>
      <w:r w:rsidR="00CB2C08" w:rsidRPr="00CB2C08">
        <w:rPr>
          <w:rFonts w:asciiTheme="majorBidi" w:eastAsia="Calibri" w:hAnsiTheme="majorBidi" w:cs="B Nazanin" w:hint="cs"/>
          <w:i/>
          <w:rtl/>
          <w:lang w:bidi="fa-IR"/>
        </w:rPr>
        <w:t>ی</w:t>
      </w:r>
      <w:r w:rsidR="00CB2C08" w:rsidRPr="00CB2C08">
        <w:rPr>
          <w:rFonts w:asciiTheme="majorBidi" w:eastAsia="Calibri" w:hAnsiTheme="majorBidi" w:cs="B Nazanin"/>
          <w:i/>
          <w:rtl/>
          <w:lang w:bidi="fa-IR"/>
        </w:rPr>
        <w:t xml:space="preserve"> </w:t>
      </w:r>
      <w:r>
        <w:rPr>
          <w:rFonts w:asciiTheme="majorBidi" w:eastAsia="Calibri" w:hAnsiTheme="majorBidi" w:cs="B Nazanin"/>
          <w:i/>
          <w:rtl/>
          <w:lang w:bidi="fa-IR"/>
        </w:rPr>
        <w:t>شده است</w:t>
      </w:r>
      <w:r w:rsidR="00CB2C08" w:rsidRPr="00CB2C08">
        <w:rPr>
          <w:rFonts w:asciiTheme="majorBidi" w:eastAsia="Calibri" w:hAnsiTheme="majorBidi" w:cs="B Nazanin"/>
          <w:i/>
          <w:rtl/>
          <w:lang w:bidi="fa-IR"/>
        </w:rPr>
        <w:t xml:space="preserve"> (</w:t>
      </w:r>
      <w:hyperlink w:anchor="محمود_زاده" w:history="1">
        <w:r w:rsidR="00CB2C08" w:rsidRPr="00C379BF">
          <w:rPr>
            <w:rStyle w:val="Hyperlink"/>
            <w:rFonts w:asciiTheme="majorBidi" w:eastAsia="Calibri" w:hAnsiTheme="majorBidi" w:cs="B Nazanin"/>
            <w:i/>
            <w:rtl/>
            <w:lang w:bidi="fa-IR"/>
          </w:rPr>
          <w:t xml:space="preserve">محمودزاده و </w:t>
        </w:r>
        <w:r>
          <w:rPr>
            <w:rStyle w:val="Hyperlink"/>
            <w:rFonts w:asciiTheme="majorBidi" w:eastAsia="Calibri" w:hAnsiTheme="majorBidi" w:cs="B Nazanin"/>
            <w:i/>
            <w:rtl/>
            <w:lang w:bidi="fa-IR"/>
          </w:rPr>
          <w:t>امان‌زاده</w:t>
        </w:r>
        <w:r w:rsidR="00CB2C08" w:rsidRPr="00C379BF">
          <w:rPr>
            <w:rStyle w:val="Hyperlink"/>
            <w:rFonts w:asciiTheme="majorBidi" w:eastAsia="Calibri" w:hAnsiTheme="majorBidi" w:cs="B Nazanin"/>
            <w:i/>
            <w:rtl/>
            <w:lang w:bidi="fa-IR"/>
          </w:rPr>
          <w:t>،</w:t>
        </w:r>
        <w:r w:rsidR="00553EE2">
          <w:rPr>
            <w:rStyle w:val="Hyperlink"/>
            <w:rFonts w:asciiTheme="majorBidi" w:eastAsia="Calibri" w:hAnsiTheme="majorBidi" w:cs="B Nazanin" w:hint="cs"/>
            <w:i/>
            <w:rtl/>
            <w:lang w:bidi="fa-IR"/>
          </w:rPr>
          <w:t>۱۴۰۱:</w:t>
        </w:r>
      </w:hyperlink>
      <w:r w:rsidR="00553EE2">
        <w:rPr>
          <w:rFonts w:asciiTheme="majorBidi" w:eastAsia="Calibri" w:hAnsiTheme="majorBidi" w:cs="B Nazanin" w:hint="cs"/>
          <w:i/>
          <w:rtl/>
          <w:lang w:bidi="fa-IR"/>
        </w:rPr>
        <w:t xml:space="preserve"> ۶۷۶</w:t>
      </w:r>
      <w:r w:rsidR="00CB2C08"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p>
    <w:p w14:paraId="486159CA" w14:textId="2788BA86" w:rsidR="00FB2993" w:rsidRPr="00FB2993" w:rsidRDefault="00CB2C08" w:rsidP="006F2B58">
      <w:pPr>
        <w:autoSpaceDE w:val="0"/>
        <w:autoSpaceDN w:val="0"/>
        <w:bidi/>
        <w:adjustRightInd w:val="0"/>
        <w:ind w:firstLine="284"/>
        <w:jc w:val="both"/>
        <w:rPr>
          <w:rFonts w:asciiTheme="majorBidi" w:eastAsia="Calibri" w:hAnsiTheme="majorBidi" w:cs="B Nazanin"/>
          <w:iCs/>
          <w:rtl/>
          <w:lang w:bidi="fa-IR"/>
        </w:rPr>
      </w:pPr>
      <w:r w:rsidRPr="00CB2C08">
        <w:rPr>
          <w:rFonts w:asciiTheme="majorBidi" w:eastAsia="Calibri" w:hAnsiTheme="majorBidi" w:cs="B Nazanin" w:hint="eastAsia"/>
          <w:i/>
          <w:rtl/>
          <w:lang w:bidi="fa-IR"/>
        </w:rPr>
        <w:t>توسعه</w:t>
      </w:r>
      <w:r w:rsidRPr="00CB2C08">
        <w:rPr>
          <w:rFonts w:asciiTheme="majorBidi" w:eastAsia="Calibri" w:hAnsiTheme="majorBidi" w:cs="B Nazanin"/>
          <w:i/>
          <w:rtl/>
          <w:lang w:bidi="fa-IR"/>
        </w:rPr>
        <w:t xml:space="preserve"> شهر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با تسلط ساختمان‌ها، صنا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ع،</w:t>
      </w:r>
      <w:r w:rsidRPr="00CB2C08">
        <w:rPr>
          <w:rFonts w:asciiTheme="majorBidi" w:eastAsia="Calibri" w:hAnsiTheme="majorBidi" w:cs="B Nazanin"/>
          <w:i/>
          <w:rtl/>
          <w:lang w:bidi="fa-IR"/>
        </w:rPr>
        <w:t xml:space="preserve"> س</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ستم‌ها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حمل و نقل و فعال</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ت‌ها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اقتصاد</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بر مح</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ط‌ها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طب</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ع</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همراه است، چ</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w:t>
      </w:r>
      <w:r w:rsidR="005E4C2F">
        <w:rPr>
          <w:rFonts w:asciiTheme="majorBidi" w:eastAsia="Calibri" w:hAnsiTheme="majorBidi" w:cs="B Nazanin" w:hint="cs"/>
          <w:i/>
          <w:rtl/>
          <w:lang w:bidi="fa-IR"/>
        </w:rPr>
        <w:t>گی</w:t>
      </w:r>
      <w:r w:rsidRPr="00CB2C08">
        <w:rPr>
          <w:rFonts w:asciiTheme="majorBidi" w:eastAsia="Calibri" w:hAnsiTheme="majorBidi" w:cs="B Nazanin"/>
          <w:i/>
          <w:rtl/>
          <w:lang w:bidi="fa-IR"/>
        </w:rPr>
        <w:t xml:space="preserve"> شهر بر طب</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عت</w:t>
      </w:r>
      <w:r w:rsidRPr="00CB2C08">
        <w:rPr>
          <w:rFonts w:asciiTheme="majorBidi" w:eastAsia="Calibri" w:hAnsiTheme="majorBidi" w:cs="B Nazanin"/>
          <w:i/>
          <w:rtl/>
          <w:lang w:bidi="fa-IR"/>
        </w:rPr>
        <w:t xml:space="preserve"> زم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نه‌ساز</w:t>
      </w:r>
      <w:r w:rsidRPr="00CB2C08">
        <w:rPr>
          <w:rFonts w:asciiTheme="majorBidi" w:eastAsia="Calibri" w:hAnsiTheme="majorBidi" w:cs="B Nazanin"/>
          <w:i/>
          <w:rtl/>
          <w:lang w:bidi="fa-IR"/>
        </w:rPr>
        <w:t xml:space="preserve"> آلودگ</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ها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گسترده شهر</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و به هم خوردن تعادل اکوس</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ستم</w:t>
      </w:r>
      <w:r w:rsidRPr="00CB2C08">
        <w:rPr>
          <w:rFonts w:asciiTheme="majorBidi" w:eastAsia="Calibri" w:hAnsiTheme="majorBidi" w:cs="B Nazanin"/>
          <w:i/>
          <w:rtl/>
          <w:lang w:bidi="fa-IR"/>
        </w:rPr>
        <w:t xml:space="preserve"> خواهد بود (</w:t>
      </w:r>
      <w:hyperlink w:anchor="حاجی_فتحعلی" w:history="1">
        <w:r w:rsidRPr="00C379BF">
          <w:rPr>
            <w:rStyle w:val="Hyperlink"/>
            <w:rFonts w:asciiTheme="majorBidi" w:eastAsia="Calibri" w:hAnsiTheme="majorBidi" w:cs="B Nazanin"/>
            <w:i/>
            <w:rtl/>
            <w:lang w:bidi="fa-IR"/>
          </w:rPr>
          <w:t>حاج</w:t>
        </w:r>
        <w:r w:rsidRPr="00C379BF">
          <w:rPr>
            <w:rStyle w:val="Hyperlink"/>
            <w:rFonts w:asciiTheme="majorBidi" w:eastAsia="Calibri" w:hAnsiTheme="majorBidi" w:cs="B Nazanin" w:hint="cs"/>
            <w:i/>
            <w:rtl/>
            <w:lang w:bidi="fa-IR"/>
          </w:rPr>
          <w:t>ی</w:t>
        </w:r>
        <w:r w:rsidRPr="00C379BF">
          <w:rPr>
            <w:rStyle w:val="Hyperlink"/>
            <w:rFonts w:asciiTheme="majorBidi" w:eastAsia="Calibri" w:hAnsiTheme="majorBidi" w:cs="B Nazanin"/>
            <w:i/>
            <w:rtl/>
            <w:lang w:bidi="fa-IR"/>
          </w:rPr>
          <w:t xml:space="preserve"> فتحعل</w:t>
        </w:r>
        <w:r w:rsidRPr="00C379BF">
          <w:rPr>
            <w:rStyle w:val="Hyperlink"/>
            <w:rFonts w:asciiTheme="majorBidi" w:eastAsia="Calibri" w:hAnsiTheme="majorBidi" w:cs="B Nazanin" w:hint="cs"/>
            <w:i/>
            <w:rtl/>
            <w:lang w:bidi="fa-IR"/>
          </w:rPr>
          <w:t>ی</w:t>
        </w:r>
        <w:r w:rsidRPr="00C379BF">
          <w:rPr>
            <w:rStyle w:val="Hyperlink"/>
            <w:rFonts w:asciiTheme="majorBidi" w:eastAsia="Calibri" w:hAnsiTheme="majorBidi" w:cs="B Nazanin"/>
            <w:i/>
            <w:rtl/>
            <w:lang w:bidi="fa-IR"/>
          </w:rPr>
          <w:t xml:space="preserve"> و همکاران،</w:t>
        </w:r>
        <w:r w:rsidR="00553EE2">
          <w:rPr>
            <w:rStyle w:val="Hyperlink"/>
            <w:rFonts w:asciiTheme="majorBidi" w:eastAsia="Calibri" w:hAnsiTheme="majorBidi" w:cs="B Nazanin" w:hint="cs"/>
            <w:i/>
            <w:rtl/>
            <w:lang w:bidi="fa-IR"/>
          </w:rPr>
          <w:t>۱۳۹۹:</w:t>
        </w:r>
      </w:hyperlink>
      <w:r w:rsidR="00553EE2">
        <w:rPr>
          <w:rFonts w:asciiTheme="majorBidi" w:eastAsia="Calibri" w:hAnsiTheme="majorBidi" w:cs="B Nazanin" w:hint="cs"/>
          <w:i/>
          <w:rtl/>
          <w:lang w:bidi="fa-IR"/>
        </w:rPr>
        <w:t xml:space="preserve"> ۱۹۶</w:t>
      </w:r>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کلان شهرها آب و هوا</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و</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ژه خود را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سازند</w:t>
      </w:r>
      <w:r w:rsidRPr="00CB2C08">
        <w:rPr>
          <w:rFonts w:asciiTheme="majorBidi" w:eastAsia="Calibri" w:hAnsiTheme="majorBidi" w:cs="B Nazanin"/>
          <w:i/>
          <w:rtl/>
          <w:lang w:bidi="fa-IR"/>
        </w:rPr>
        <w:t xml:space="preserve"> و ا</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i/>
          <w:rtl/>
          <w:lang w:bidi="fa-IR"/>
        </w:rPr>
        <w:t xml:space="preserve"> تغ</w:t>
      </w:r>
      <w:r w:rsidRPr="00CB2C08">
        <w:rPr>
          <w:rFonts w:asciiTheme="majorBidi" w:eastAsia="Calibri" w:hAnsiTheme="majorBidi" w:cs="B Nazanin" w:hint="cs"/>
          <w:i/>
          <w:rtl/>
          <w:lang w:bidi="fa-IR"/>
        </w:rPr>
        <w:t>یی</w:t>
      </w:r>
      <w:r w:rsidRPr="00CB2C08">
        <w:rPr>
          <w:rFonts w:asciiTheme="majorBidi" w:eastAsia="Calibri" w:hAnsiTheme="majorBidi" w:cs="B Nazanin" w:hint="eastAsia"/>
          <w:i/>
          <w:rtl/>
          <w:lang w:bidi="fa-IR"/>
        </w:rPr>
        <w:t>رات</w:t>
      </w:r>
      <w:r w:rsidRPr="00CB2C08">
        <w:rPr>
          <w:rFonts w:asciiTheme="majorBidi" w:eastAsia="Calibri" w:hAnsiTheme="majorBidi" w:cs="B Nazanin"/>
          <w:i/>
          <w:rtl/>
          <w:lang w:bidi="fa-IR"/>
        </w:rPr>
        <w:t xml:space="preserve"> به علت گسترش شهرنش</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ن</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به اثر جز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ره</w:t>
      </w:r>
      <w:r w:rsidRPr="00CB2C08">
        <w:rPr>
          <w:rFonts w:asciiTheme="majorBidi" w:eastAsia="Calibri" w:hAnsiTheme="majorBidi" w:cs="B Nazanin"/>
          <w:i/>
          <w:rtl/>
          <w:lang w:bidi="fa-IR"/>
        </w:rPr>
        <w:t xml:space="preserve"> حرارت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منجر 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شود</w:t>
      </w:r>
      <w:r w:rsidRPr="00CB2C08">
        <w:rPr>
          <w:rFonts w:asciiTheme="majorBidi" w:eastAsia="Calibri" w:hAnsiTheme="majorBidi" w:cs="B Nazanin"/>
          <w:i/>
          <w:rtl/>
          <w:lang w:bidi="fa-IR"/>
        </w:rPr>
        <w:t xml:space="preserve"> (</w:t>
      </w:r>
      <w:hyperlink w:anchor="سازگار" w:history="1">
        <w:r w:rsidR="00D87C92" w:rsidRPr="00C379BF">
          <w:rPr>
            <w:rStyle w:val="Hyperlink"/>
            <w:rFonts w:asciiTheme="majorBidi" w:eastAsia="Calibri" w:hAnsiTheme="majorBidi" w:cs="B Nazanin"/>
            <w:i/>
            <w:rtl/>
            <w:lang w:bidi="fa-IR"/>
          </w:rPr>
          <w:t>سازگار و د</w:t>
        </w:r>
        <w:r w:rsidR="00D87C92" w:rsidRPr="00C379BF">
          <w:rPr>
            <w:rStyle w:val="Hyperlink"/>
            <w:rFonts w:asciiTheme="majorBidi" w:eastAsia="Calibri" w:hAnsiTheme="majorBidi" w:cs="B Nazanin" w:hint="cs"/>
            <w:i/>
            <w:rtl/>
            <w:lang w:bidi="fa-IR"/>
          </w:rPr>
          <w:t>ی</w:t>
        </w:r>
        <w:r w:rsidR="00D87C92" w:rsidRPr="00C379BF">
          <w:rPr>
            <w:rStyle w:val="Hyperlink"/>
            <w:rFonts w:asciiTheme="majorBidi" w:eastAsia="Calibri" w:hAnsiTheme="majorBidi" w:cs="B Nazanin" w:hint="eastAsia"/>
            <w:i/>
            <w:rtl/>
            <w:lang w:bidi="fa-IR"/>
          </w:rPr>
          <w:t>گران،</w:t>
        </w:r>
        <w:r w:rsidR="00D87C92" w:rsidRPr="00C379BF">
          <w:rPr>
            <w:rStyle w:val="Hyperlink"/>
            <w:rFonts w:asciiTheme="majorBidi" w:eastAsia="Calibri" w:hAnsiTheme="majorBidi" w:cs="B Nazanin"/>
            <w:i/>
            <w:rtl/>
            <w:lang w:bidi="fa-IR"/>
          </w:rPr>
          <w:t xml:space="preserve"> ۱۳۹۷</w:t>
        </w:r>
      </w:hyperlink>
      <w:r w:rsidRPr="00CB2C08">
        <w:rPr>
          <w:rFonts w:asciiTheme="majorBidi" w:eastAsia="Calibri" w:hAnsiTheme="majorBidi" w:cs="B Nazanin"/>
          <w:i/>
          <w:rtl/>
          <w:lang w:bidi="fa-IR"/>
        </w:rPr>
        <w:t>)</w:t>
      </w:r>
      <w:r w:rsidR="00B215C0">
        <w:rPr>
          <w:rFonts w:asciiTheme="majorBidi" w:eastAsia="Calibri" w:hAnsiTheme="majorBidi" w:cs="B Nazanin"/>
          <w:i/>
          <w:rtl/>
          <w:lang w:bidi="fa-IR"/>
        </w:rPr>
        <w:t>.</w:t>
      </w:r>
      <w:r w:rsidRPr="00CB2C08">
        <w:rPr>
          <w:rFonts w:asciiTheme="majorBidi" w:eastAsia="Calibri" w:hAnsiTheme="majorBidi" w:cs="B Nazanin"/>
          <w:i/>
          <w:rtl/>
          <w:lang w:bidi="fa-IR"/>
        </w:rPr>
        <w:t xml:space="preserve"> مطالعه درباره اثر جز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ره</w:t>
      </w:r>
      <w:r w:rsidRPr="00CB2C08">
        <w:rPr>
          <w:rFonts w:asciiTheme="majorBidi" w:eastAsia="Calibri" w:hAnsiTheme="majorBidi" w:cs="B Nazanin"/>
          <w:i/>
          <w:rtl/>
          <w:lang w:bidi="fa-IR"/>
        </w:rPr>
        <w:t xml:space="preserve"> حرارت</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به دل</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ل</w:t>
      </w:r>
      <w:r w:rsidRPr="00CB2C08">
        <w:rPr>
          <w:rFonts w:asciiTheme="majorBidi" w:eastAsia="Calibri" w:hAnsiTheme="majorBidi" w:cs="B Nazanin"/>
          <w:i/>
          <w:rtl/>
          <w:lang w:bidi="fa-IR"/>
        </w:rPr>
        <w:t xml:space="preserve"> تاث</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رات</w:t>
      </w:r>
      <w:r w:rsidRPr="00CB2C08">
        <w:rPr>
          <w:rFonts w:asciiTheme="majorBidi" w:eastAsia="Calibri" w:hAnsiTheme="majorBidi" w:cs="B Nazanin"/>
          <w:i/>
          <w:rtl/>
          <w:lang w:bidi="fa-IR"/>
        </w:rPr>
        <w:t xml:space="preserve"> گسترده بر مح</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ط</w:t>
      </w:r>
      <w:r w:rsidRPr="00CB2C08">
        <w:rPr>
          <w:rFonts w:asciiTheme="majorBidi" w:eastAsia="Calibri" w:hAnsiTheme="majorBidi" w:cs="B Nazanin"/>
          <w:i/>
          <w:rtl/>
          <w:lang w:bidi="fa-IR"/>
        </w:rPr>
        <w:t xml:space="preserve"> 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ست</w:t>
      </w:r>
      <w:r w:rsidRPr="00CB2C08">
        <w:rPr>
          <w:rFonts w:asciiTheme="majorBidi" w:eastAsia="Calibri" w:hAnsiTheme="majorBidi" w:cs="B Nazanin"/>
          <w:i/>
          <w:rtl/>
          <w:lang w:bidi="fa-IR"/>
        </w:rPr>
        <w:t xml:space="preserve"> و سلامت عموم</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از اهم</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ت</w:t>
      </w:r>
      <w:r w:rsidRPr="00CB2C08">
        <w:rPr>
          <w:rFonts w:asciiTheme="majorBidi" w:eastAsia="Calibri" w:hAnsiTheme="majorBidi" w:cs="B Nazanin"/>
          <w:i/>
          <w:rtl/>
          <w:lang w:bidi="fa-IR"/>
        </w:rPr>
        <w:t xml:space="preserve"> ز</w:t>
      </w:r>
      <w:r w:rsidRPr="00CB2C08">
        <w:rPr>
          <w:rFonts w:asciiTheme="majorBidi" w:eastAsia="Calibri" w:hAnsiTheme="majorBidi" w:cs="B Nazanin" w:hint="cs"/>
          <w:i/>
          <w:rtl/>
          <w:lang w:bidi="fa-IR"/>
        </w:rPr>
        <w:t>ی</w:t>
      </w:r>
      <w:r w:rsidRPr="00CB2C08">
        <w:rPr>
          <w:rFonts w:asciiTheme="majorBidi" w:eastAsia="Calibri" w:hAnsiTheme="majorBidi" w:cs="B Nazanin" w:hint="eastAsia"/>
          <w:i/>
          <w:rtl/>
          <w:lang w:bidi="fa-IR"/>
        </w:rPr>
        <w:t>اد</w:t>
      </w:r>
      <w:r w:rsidRPr="00CB2C08">
        <w:rPr>
          <w:rFonts w:asciiTheme="majorBidi" w:eastAsia="Calibri" w:hAnsiTheme="majorBidi" w:cs="B Nazanin" w:hint="cs"/>
          <w:i/>
          <w:rtl/>
          <w:lang w:bidi="fa-IR"/>
        </w:rPr>
        <w:t>ی</w:t>
      </w:r>
      <w:r w:rsidRPr="00CB2C08">
        <w:rPr>
          <w:rFonts w:asciiTheme="majorBidi" w:eastAsia="Calibri" w:hAnsiTheme="majorBidi" w:cs="B Nazanin"/>
          <w:i/>
          <w:rtl/>
          <w:lang w:bidi="fa-IR"/>
        </w:rPr>
        <w:t xml:space="preserve"> برخوردار است</w:t>
      </w:r>
      <w:r w:rsidR="00B215C0">
        <w:rPr>
          <w:rFonts w:asciiTheme="majorBidi" w:eastAsia="Calibri" w:hAnsiTheme="majorBidi" w:cs="B Nazanin" w:hint="cs"/>
          <w:iCs/>
          <w:rtl/>
          <w:lang w:bidi="fa-IR"/>
        </w:rPr>
        <w:t>.</w:t>
      </w:r>
    </w:p>
    <w:p w14:paraId="04CA01B1" w14:textId="77777777" w:rsidR="00104E61" w:rsidRDefault="00104E61" w:rsidP="00AF04BA">
      <w:pPr>
        <w:pStyle w:val="20"/>
        <w:rPr>
          <w:rFonts w:asciiTheme="majorBidi" w:hAnsiTheme="majorBidi" w:cs="B Nazanin"/>
          <w:sz w:val="24"/>
          <w:szCs w:val="24"/>
          <w:rtl/>
        </w:rPr>
      </w:pPr>
      <w:r>
        <w:rPr>
          <w:rFonts w:asciiTheme="majorBidi" w:hAnsiTheme="majorBidi" w:cs="B Nazanin" w:hint="cs"/>
          <w:sz w:val="24"/>
          <w:szCs w:val="24"/>
          <w:rtl/>
        </w:rPr>
        <w:t>نتایج و بحث</w:t>
      </w:r>
    </w:p>
    <w:p w14:paraId="4355232F" w14:textId="4DDAF18D" w:rsidR="002E5C56" w:rsidRPr="004420F5" w:rsidRDefault="000E3E31" w:rsidP="00AF04BA">
      <w:pPr>
        <w:pStyle w:val="20"/>
        <w:rPr>
          <w:rFonts w:asciiTheme="majorBidi" w:hAnsiTheme="majorBidi" w:cs="B Nazanin"/>
          <w:sz w:val="22"/>
          <w:szCs w:val="22"/>
          <w:rtl/>
        </w:rPr>
      </w:pPr>
      <w:r w:rsidRPr="004420F5">
        <w:rPr>
          <w:rFonts w:asciiTheme="majorBidi" w:hAnsiTheme="majorBidi" w:cs="B Nazanin" w:hint="cs"/>
          <w:sz w:val="22"/>
          <w:szCs w:val="22"/>
          <w:rtl/>
        </w:rPr>
        <w:t>روش</w:t>
      </w:r>
      <w:r w:rsidR="003F4B73" w:rsidRPr="004420F5">
        <w:rPr>
          <w:rFonts w:asciiTheme="majorBidi" w:hAnsiTheme="majorBidi" w:cs="B Nazanin" w:hint="cs"/>
          <w:sz w:val="22"/>
          <w:szCs w:val="22"/>
          <w:rtl/>
        </w:rPr>
        <w:t>‌</w:t>
      </w:r>
      <w:r w:rsidRPr="004420F5">
        <w:rPr>
          <w:rFonts w:asciiTheme="majorBidi" w:hAnsiTheme="majorBidi" w:cs="B Nazanin" w:hint="cs"/>
          <w:sz w:val="22"/>
          <w:szCs w:val="22"/>
          <w:rtl/>
        </w:rPr>
        <w:t xml:space="preserve">های کاهش اثر جزیره حرارتی </w:t>
      </w:r>
    </w:p>
    <w:p w14:paraId="627582CC" w14:textId="418C1D6B" w:rsidR="00BA1303" w:rsidRDefault="003F4B73" w:rsidP="00AF04BA">
      <w:pPr>
        <w:bidi/>
        <w:jc w:val="both"/>
        <w:rPr>
          <w:rFonts w:asciiTheme="majorBidi" w:eastAsia="Calibri" w:hAnsiTheme="majorBidi" w:cs="B Nazanin"/>
          <w:i/>
          <w:rtl/>
          <w:lang w:bidi="fa-IR"/>
        </w:rPr>
      </w:pPr>
      <w:r>
        <w:rPr>
          <w:rFonts w:asciiTheme="majorBidi" w:eastAsia="Calibri" w:hAnsiTheme="majorBidi" w:cs="B Nazanin" w:hint="cs"/>
          <w:i/>
          <w:rtl/>
          <w:lang w:bidi="fa-IR"/>
        </w:rPr>
        <w:t xml:space="preserve">جزیره حرارتی </w:t>
      </w:r>
      <w:r w:rsidR="00BA1303" w:rsidRPr="00BA1303">
        <w:rPr>
          <w:rFonts w:asciiTheme="majorBidi" w:eastAsia="Calibri" w:hAnsiTheme="majorBidi" w:cs="B Nazanin"/>
          <w:i/>
          <w:rtl/>
          <w:lang w:bidi="fa-IR"/>
        </w:rPr>
        <w:t>شهر</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i/>
          <w:rtl/>
          <w:lang w:bidi="fa-IR"/>
        </w:rPr>
        <w:t xml:space="preserve"> اولو</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hint="eastAsia"/>
          <w:i/>
          <w:rtl/>
          <w:lang w:bidi="fa-IR"/>
        </w:rPr>
        <w:t>ت</w:t>
      </w:r>
      <w:r w:rsidR="00BA1303" w:rsidRPr="00BA1303">
        <w:rPr>
          <w:rFonts w:asciiTheme="majorBidi" w:eastAsia="Calibri" w:hAnsiTheme="majorBidi" w:cs="B Nazanin"/>
          <w:i/>
          <w:rtl/>
          <w:lang w:bidi="fa-IR"/>
        </w:rPr>
        <w:t xml:space="preserve"> بالا</w:t>
      </w:r>
      <w:r w:rsidR="00BA1303" w:rsidRPr="00BA1303">
        <w:rPr>
          <w:rFonts w:asciiTheme="majorBidi" w:eastAsia="Calibri" w:hAnsiTheme="majorBidi" w:cs="B Nazanin" w:hint="cs"/>
          <w:i/>
          <w:rtl/>
          <w:lang w:bidi="fa-IR"/>
        </w:rPr>
        <w:t>یی</w:t>
      </w:r>
      <w:r w:rsidR="00BA1303" w:rsidRPr="00BA1303">
        <w:rPr>
          <w:rFonts w:asciiTheme="majorBidi" w:eastAsia="Calibri" w:hAnsiTheme="majorBidi" w:cs="B Nazanin"/>
          <w:i/>
          <w:rtl/>
          <w:lang w:bidi="fa-IR"/>
        </w:rPr>
        <w:t xml:space="preserve"> در تحق</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hint="eastAsia"/>
          <w:i/>
          <w:rtl/>
          <w:lang w:bidi="fa-IR"/>
        </w:rPr>
        <w:t>قات</w:t>
      </w:r>
      <w:r w:rsidR="00BA1303" w:rsidRPr="00BA1303">
        <w:rPr>
          <w:rFonts w:asciiTheme="majorBidi" w:eastAsia="Calibri" w:hAnsiTheme="majorBidi" w:cs="B Nazanin"/>
          <w:i/>
          <w:rtl/>
          <w:lang w:bidi="fa-IR"/>
        </w:rPr>
        <w:t xml:space="preserve"> علم</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i/>
          <w:rtl/>
          <w:lang w:bidi="fa-IR"/>
        </w:rPr>
        <w:t xml:space="preserve"> و مطالعات شهر</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i/>
          <w:rtl/>
          <w:lang w:bidi="fa-IR"/>
        </w:rPr>
        <w:t xml:space="preserve"> دارد</w:t>
      </w:r>
      <w:r w:rsidR="00B215C0">
        <w:rPr>
          <w:rFonts w:asciiTheme="majorBidi" w:eastAsia="Calibri" w:hAnsiTheme="majorBidi" w:cs="B Nazanin" w:hint="cs"/>
          <w:i/>
          <w:rtl/>
          <w:lang w:bidi="fa-IR"/>
        </w:rPr>
        <w:t>.</w:t>
      </w:r>
      <w:r w:rsidR="00E731A7">
        <w:rPr>
          <w:rFonts w:asciiTheme="majorBidi" w:eastAsia="Calibri" w:hAnsiTheme="majorBidi" w:cs="B Nazanin" w:hint="cs"/>
          <w:i/>
          <w:rtl/>
          <w:lang w:bidi="fa-IR"/>
        </w:rPr>
        <w:t xml:space="preserve"> </w:t>
      </w:r>
      <w:r w:rsidR="00BA1303" w:rsidRPr="00BA1303">
        <w:rPr>
          <w:rFonts w:asciiTheme="majorBidi" w:eastAsia="Calibri" w:hAnsiTheme="majorBidi" w:cs="B Nazanin"/>
          <w:i/>
          <w:rtl/>
          <w:lang w:bidi="fa-IR"/>
        </w:rPr>
        <w:t>دما</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i/>
          <w:rtl/>
          <w:lang w:bidi="fa-IR"/>
        </w:rPr>
        <w:t xml:space="preserve"> شهر به دل</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hint="eastAsia"/>
          <w:i/>
          <w:rtl/>
          <w:lang w:bidi="fa-IR"/>
        </w:rPr>
        <w:t>ل</w:t>
      </w:r>
      <w:r w:rsidR="00BA1303" w:rsidRPr="00BA1303">
        <w:rPr>
          <w:rFonts w:asciiTheme="majorBidi" w:eastAsia="Calibri" w:hAnsiTheme="majorBidi" w:cs="B Nazanin"/>
          <w:i/>
          <w:rtl/>
          <w:lang w:bidi="fa-IR"/>
        </w:rPr>
        <w:t xml:space="preserve"> تغ</w:t>
      </w:r>
      <w:r w:rsidR="00BA1303" w:rsidRPr="00BA1303">
        <w:rPr>
          <w:rFonts w:asciiTheme="majorBidi" w:eastAsia="Calibri" w:hAnsiTheme="majorBidi" w:cs="B Nazanin" w:hint="cs"/>
          <w:i/>
          <w:rtl/>
          <w:lang w:bidi="fa-IR"/>
        </w:rPr>
        <w:t>یی</w:t>
      </w:r>
      <w:r w:rsidR="00BA1303" w:rsidRPr="00BA1303">
        <w:rPr>
          <w:rFonts w:asciiTheme="majorBidi" w:eastAsia="Calibri" w:hAnsiTheme="majorBidi" w:cs="B Nazanin" w:hint="eastAsia"/>
          <w:i/>
          <w:rtl/>
          <w:lang w:bidi="fa-IR"/>
        </w:rPr>
        <w:t>رات</w:t>
      </w:r>
      <w:r w:rsidR="00BA1303" w:rsidRPr="00BA1303">
        <w:rPr>
          <w:rFonts w:asciiTheme="majorBidi" w:eastAsia="Calibri" w:hAnsiTheme="majorBidi" w:cs="B Nazanin"/>
          <w:i/>
          <w:rtl/>
          <w:lang w:bidi="fa-IR"/>
        </w:rPr>
        <w:t xml:space="preserve"> اقل</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hint="eastAsia"/>
          <w:i/>
          <w:rtl/>
          <w:lang w:bidi="fa-IR"/>
        </w:rPr>
        <w:t>م</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i/>
          <w:rtl/>
          <w:lang w:bidi="fa-IR"/>
        </w:rPr>
        <w:t xml:space="preserve"> و اثر </w:t>
      </w:r>
      <w:r>
        <w:rPr>
          <w:rFonts w:asciiTheme="majorBidi" w:eastAsia="Calibri" w:hAnsiTheme="majorBidi" w:cs="B Nazanin" w:hint="cs"/>
          <w:i/>
          <w:rtl/>
          <w:lang w:bidi="fa-IR"/>
        </w:rPr>
        <w:t xml:space="preserve">جزیره حرارتی </w:t>
      </w:r>
      <w:r w:rsidR="00BA1303" w:rsidRPr="00BA1303">
        <w:rPr>
          <w:rFonts w:asciiTheme="majorBidi" w:eastAsia="Calibri" w:hAnsiTheme="majorBidi" w:cs="B Nazanin"/>
          <w:i/>
          <w:rtl/>
          <w:lang w:bidi="fa-IR"/>
        </w:rPr>
        <w:t>افزا</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hint="eastAsia"/>
          <w:i/>
          <w:rtl/>
          <w:lang w:bidi="fa-IR"/>
        </w:rPr>
        <w:t>ش</w:t>
      </w:r>
      <w:r w:rsidR="00BA1303" w:rsidRPr="00BA1303">
        <w:rPr>
          <w:rFonts w:asciiTheme="majorBidi" w:eastAsia="Calibri" w:hAnsiTheme="majorBidi" w:cs="B Nazanin"/>
          <w:i/>
          <w:rtl/>
          <w:lang w:bidi="fa-IR"/>
        </w:rPr>
        <w:t xml:space="preserve"> م</w:t>
      </w:r>
      <w:r w:rsidR="00BA1303" w:rsidRPr="00BA1303">
        <w:rPr>
          <w:rFonts w:asciiTheme="majorBidi" w:eastAsia="Calibri" w:hAnsiTheme="majorBidi" w:cs="B Nazanin" w:hint="cs"/>
          <w:i/>
          <w:rtl/>
          <w:lang w:bidi="fa-IR"/>
        </w:rPr>
        <w:t>ی‌ی</w:t>
      </w:r>
      <w:r w:rsidR="00BA1303" w:rsidRPr="00BA1303">
        <w:rPr>
          <w:rFonts w:asciiTheme="majorBidi" w:eastAsia="Calibri" w:hAnsiTheme="majorBidi" w:cs="B Nazanin" w:hint="eastAsia"/>
          <w:i/>
          <w:rtl/>
          <w:lang w:bidi="fa-IR"/>
        </w:rPr>
        <w:t>ابد</w:t>
      </w:r>
      <w:r w:rsidR="00BA1303" w:rsidRPr="00BA1303">
        <w:rPr>
          <w:rFonts w:asciiTheme="majorBidi" w:eastAsia="Calibri" w:hAnsiTheme="majorBidi" w:cs="B Nazanin"/>
          <w:i/>
          <w:rtl/>
          <w:lang w:bidi="fa-IR"/>
        </w:rPr>
        <w:t xml:space="preserve"> و ا</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hint="eastAsia"/>
          <w:i/>
          <w:rtl/>
          <w:lang w:bidi="fa-IR"/>
        </w:rPr>
        <w:t>ن</w:t>
      </w:r>
      <w:r w:rsidR="00BA1303" w:rsidRPr="00BA1303">
        <w:rPr>
          <w:rFonts w:asciiTheme="majorBidi" w:eastAsia="Calibri" w:hAnsiTheme="majorBidi" w:cs="B Nazanin"/>
          <w:i/>
          <w:rtl/>
          <w:lang w:bidi="fa-IR"/>
        </w:rPr>
        <w:t xml:space="preserve"> اثر </w:t>
      </w:r>
      <w:r w:rsidR="005845FB">
        <w:rPr>
          <w:rFonts w:asciiTheme="majorBidi" w:eastAsia="Calibri" w:hAnsiTheme="majorBidi" w:cs="B Nazanin"/>
          <w:i/>
          <w:rtl/>
          <w:lang w:bidi="fa-IR"/>
        </w:rPr>
        <w:t>تأث</w:t>
      </w:r>
      <w:r w:rsidR="005845FB">
        <w:rPr>
          <w:rFonts w:asciiTheme="majorBidi" w:eastAsia="Calibri" w:hAnsiTheme="majorBidi" w:cs="B Nazanin" w:hint="cs"/>
          <w:i/>
          <w:rtl/>
          <w:lang w:bidi="fa-IR"/>
        </w:rPr>
        <w:t>ی</w:t>
      </w:r>
      <w:r w:rsidR="005845FB">
        <w:rPr>
          <w:rFonts w:asciiTheme="majorBidi" w:eastAsia="Calibri" w:hAnsiTheme="majorBidi" w:cs="B Nazanin" w:hint="eastAsia"/>
          <w:i/>
          <w:rtl/>
          <w:lang w:bidi="fa-IR"/>
        </w:rPr>
        <w:t>ر</w:t>
      </w:r>
      <w:r w:rsidR="00BA1303" w:rsidRPr="00BA1303">
        <w:rPr>
          <w:rFonts w:asciiTheme="majorBidi" w:eastAsia="Calibri" w:hAnsiTheme="majorBidi" w:cs="B Nazanin"/>
          <w:i/>
          <w:rtl/>
          <w:lang w:bidi="fa-IR"/>
        </w:rPr>
        <w:t xml:space="preserve"> قابل‌توجه</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i/>
          <w:rtl/>
          <w:lang w:bidi="fa-IR"/>
        </w:rPr>
        <w:t xml:space="preserve"> بر</w:t>
      </w:r>
      <w:r w:rsidR="00E731A7">
        <w:rPr>
          <w:rFonts w:asciiTheme="majorBidi" w:eastAsia="Calibri" w:hAnsiTheme="majorBidi" w:cs="B Nazanin" w:hint="cs"/>
          <w:i/>
          <w:rtl/>
          <w:lang w:bidi="fa-IR"/>
        </w:rPr>
        <w:t xml:space="preserve"> سلامت،</w:t>
      </w:r>
      <w:r w:rsidR="00BA1303" w:rsidRPr="00BA1303">
        <w:rPr>
          <w:rFonts w:asciiTheme="majorBidi" w:eastAsia="Calibri" w:hAnsiTheme="majorBidi" w:cs="B Nazanin"/>
          <w:i/>
          <w:rtl/>
          <w:lang w:bidi="fa-IR"/>
        </w:rPr>
        <w:t xml:space="preserve"> آسا</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hint="eastAsia"/>
          <w:i/>
          <w:rtl/>
          <w:lang w:bidi="fa-IR"/>
        </w:rPr>
        <w:t>ش</w:t>
      </w:r>
      <w:r w:rsidR="00BA1303" w:rsidRPr="00BA1303">
        <w:rPr>
          <w:rFonts w:asciiTheme="majorBidi" w:eastAsia="Calibri" w:hAnsiTheme="majorBidi" w:cs="B Nazanin"/>
          <w:i/>
          <w:rtl/>
          <w:lang w:bidi="fa-IR"/>
        </w:rPr>
        <w:t xml:space="preserve"> حرارت</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i/>
          <w:rtl/>
          <w:lang w:bidi="fa-IR"/>
        </w:rPr>
        <w:t xml:space="preserve"> ساکنان و فضاها</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i/>
          <w:rtl/>
          <w:lang w:bidi="fa-IR"/>
        </w:rPr>
        <w:t xml:space="preserve"> شهر</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i/>
          <w:rtl/>
          <w:lang w:bidi="fa-IR"/>
        </w:rPr>
        <w:t xml:space="preserve"> دارد</w:t>
      </w:r>
      <w:r w:rsidR="00B215C0">
        <w:rPr>
          <w:rFonts w:asciiTheme="majorBidi" w:eastAsia="Calibri" w:hAnsiTheme="majorBidi" w:cs="B Nazanin"/>
          <w:i/>
          <w:rtl/>
          <w:lang w:bidi="fa-IR"/>
        </w:rPr>
        <w:t>.</w:t>
      </w:r>
      <w:r w:rsidR="00BA1303" w:rsidRPr="00BA1303">
        <w:rPr>
          <w:rFonts w:asciiTheme="majorBidi" w:eastAsia="Calibri" w:hAnsiTheme="majorBidi" w:cs="B Nazanin"/>
          <w:i/>
          <w:rtl/>
          <w:lang w:bidi="fa-IR"/>
        </w:rPr>
        <w:t xml:space="preserve"> راهکارها</w:t>
      </w:r>
      <w:r w:rsidR="00BA1303" w:rsidRPr="00BA1303">
        <w:rPr>
          <w:rFonts w:asciiTheme="majorBidi" w:eastAsia="Calibri" w:hAnsiTheme="majorBidi" w:cs="B Nazanin" w:hint="cs"/>
          <w:i/>
          <w:rtl/>
          <w:lang w:bidi="fa-IR"/>
        </w:rPr>
        <w:t>ی</w:t>
      </w:r>
      <w:r w:rsidR="00BF60EB">
        <w:rPr>
          <w:rFonts w:asciiTheme="majorBidi" w:eastAsia="Calibri" w:hAnsiTheme="majorBidi" w:cs="B Nazanin" w:hint="cs"/>
          <w:i/>
          <w:rtl/>
          <w:lang w:bidi="fa-IR"/>
        </w:rPr>
        <w:t xml:space="preserve"> </w:t>
      </w:r>
      <w:r w:rsidR="00BA1303" w:rsidRPr="00BA1303">
        <w:rPr>
          <w:rFonts w:asciiTheme="majorBidi" w:eastAsia="Calibri" w:hAnsiTheme="majorBidi" w:cs="B Nazanin"/>
          <w:i/>
          <w:rtl/>
          <w:lang w:bidi="fa-IR"/>
        </w:rPr>
        <w:t>کاهش اثرات آن شامل اصلاح</w:t>
      </w:r>
      <w:r w:rsidR="00DE16E2">
        <w:rPr>
          <w:rFonts w:asciiTheme="majorBidi" w:eastAsia="Calibri" w:hAnsiTheme="majorBidi" w:cs="B Nazanin" w:hint="cs"/>
          <w:i/>
          <w:rtl/>
          <w:lang w:bidi="fa-IR"/>
        </w:rPr>
        <w:t xml:space="preserve"> الگو طراحی در</w:t>
      </w:r>
      <w:r w:rsidR="00BA1303" w:rsidRPr="00BA1303">
        <w:rPr>
          <w:rFonts w:asciiTheme="majorBidi" w:eastAsia="Calibri" w:hAnsiTheme="majorBidi" w:cs="B Nazanin"/>
          <w:i/>
          <w:rtl/>
          <w:lang w:bidi="fa-IR"/>
        </w:rPr>
        <w:t xml:space="preserve"> </w:t>
      </w:r>
      <w:r w:rsidR="00BA1303" w:rsidRPr="00DE16E2">
        <w:rPr>
          <w:rFonts w:asciiTheme="majorBidi" w:eastAsia="Calibri" w:hAnsiTheme="majorBidi" w:cs="B Nazanin"/>
          <w:i/>
          <w:rtl/>
          <w:lang w:bidi="fa-IR"/>
        </w:rPr>
        <w:t>مح</w:t>
      </w:r>
      <w:r w:rsidR="00BA1303" w:rsidRPr="00DE16E2">
        <w:rPr>
          <w:rFonts w:asciiTheme="majorBidi" w:eastAsia="Calibri" w:hAnsiTheme="majorBidi" w:cs="B Nazanin" w:hint="cs"/>
          <w:i/>
          <w:rtl/>
          <w:lang w:bidi="fa-IR"/>
        </w:rPr>
        <w:t>ی</w:t>
      </w:r>
      <w:r w:rsidR="00BA1303" w:rsidRPr="00DE16E2">
        <w:rPr>
          <w:rFonts w:asciiTheme="majorBidi" w:eastAsia="Calibri" w:hAnsiTheme="majorBidi" w:cs="B Nazanin" w:hint="eastAsia"/>
          <w:i/>
          <w:rtl/>
          <w:lang w:bidi="fa-IR"/>
        </w:rPr>
        <w:t>ط</w:t>
      </w:r>
      <w:r w:rsidR="00DE16E2" w:rsidRPr="00DE16E2">
        <w:rPr>
          <w:rFonts w:asciiTheme="majorBidi" w:eastAsia="Calibri" w:hAnsiTheme="majorBidi" w:cs="B Nazanin" w:hint="eastAsia"/>
          <w:i/>
          <w:lang w:bidi="fa-IR"/>
        </w:rPr>
        <w:t>‌</w:t>
      </w:r>
      <w:r w:rsidR="00DE16E2" w:rsidRPr="00DE16E2">
        <w:rPr>
          <w:rFonts w:asciiTheme="majorBidi" w:eastAsia="Calibri" w:hAnsiTheme="majorBidi" w:cs="B Nazanin" w:hint="cs"/>
          <w:i/>
          <w:rtl/>
          <w:lang w:bidi="fa-IR"/>
        </w:rPr>
        <w:t>های</w:t>
      </w:r>
      <w:r w:rsidR="00BA1303" w:rsidRPr="00BA1303">
        <w:rPr>
          <w:rFonts w:asciiTheme="majorBidi" w:eastAsia="Calibri" w:hAnsiTheme="majorBidi" w:cs="B Nazanin"/>
          <w:i/>
          <w:rtl/>
          <w:lang w:bidi="fa-IR"/>
        </w:rPr>
        <w:t xml:space="preserve"> شهر</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hint="eastAsia"/>
          <w:i/>
          <w:rtl/>
          <w:lang w:bidi="fa-IR"/>
        </w:rPr>
        <w:t>،</w:t>
      </w:r>
      <w:r w:rsidR="00BA1303" w:rsidRPr="00BA1303">
        <w:rPr>
          <w:rFonts w:asciiTheme="majorBidi" w:eastAsia="Calibri" w:hAnsiTheme="majorBidi" w:cs="B Nazanin"/>
          <w:i/>
          <w:rtl/>
          <w:lang w:bidi="fa-IR"/>
        </w:rPr>
        <w:t xml:space="preserve"> </w:t>
      </w:r>
      <w:r w:rsidR="00DE16E2">
        <w:rPr>
          <w:rFonts w:asciiTheme="majorBidi" w:eastAsia="Calibri" w:hAnsiTheme="majorBidi" w:cs="B Nazanin" w:hint="cs"/>
          <w:i/>
          <w:rtl/>
          <w:lang w:bidi="fa-IR"/>
        </w:rPr>
        <w:t xml:space="preserve">سایه‌اندازی و طراحی معابر، توسعه فضای سبز شهری، طراحی و اصلاح زیرساخت </w:t>
      </w:r>
      <w:r w:rsidR="005845FB">
        <w:rPr>
          <w:rFonts w:asciiTheme="majorBidi" w:eastAsia="Calibri" w:hAnsiTheme="majorBidi" w:cs="B Nazanin"/>
          <w:i/>
          <w:rtl/>
          <w:lang w:bidi="fa-IR"/>
        </w:rPr>
        <w:t>حمل‌ونقل</w:t>
      </w:r>
      <w:r w:rsidR="00DE16E2">
        <w:rPr>
          <w:rFonts w:asciiTheme="majorBidi" w:eastAsia="Calibri" w:hAnsiTheme="majorBidi" w:cs="B Nazanin" w:hint="cs"/>
          <w:i/>
          <w:rtl/>
          <w:lang w:bidi="fa-IR"/>
        </w:rPr>
        <w:t xml:space="preserve"> شهری، حفظ و بازسازی اکوسیستم‌های طبیعی پیرامون شهر، توسعه سطوح آبی شهرها، </w:t>
      </w:r>
      <w:r w:rsidR="005845FB">
        <w:rPr>
          <w:rFonts w:asciiTheme="majorBidi" w:eastAsia="Calibri" w:hAnsiTheme="majorBidi" w:cs="B Nazanin"/>
          <w:i/>
          <w:rtl/>
          <w:lang w:bidi="fa-IR"/>
        </w:rPr>
        <w:t>فراهم‌ساختن</w:t>
      </w:r>
      <w:r w:rsidR="00DE16E2">
        <w:rPr>
          <w:rFonts w:asciiTheme="majorBidi" w:eastAsia="Calibri" w:hAnsiTheme="majorBidi" w:cs="B Nazanin" w:hint="cs"/>
          <w:i/>
          <w:rtl/>
          <w:lang w:bidi="fa-IR"/>
        </w:rPr>
        <w:t xml:space="preserve"> امکان تهویه طبیعی در معابر و بافت‌های شهری، اصلاح طراحی احجام و معماری ساختمان‌ها، ویژگی‌های حرارتی و اقلیمی مصالح ساختمانی، اصلاح و طراحی مناسب نماهای ساختمانی و پوشش‌های سبز عمودی</w:t>
      </w:r>
      <w:r w:rsidR="00E731A7">
        <w:rPr>
          <w:rFonts w:asciiTheme="majorBidi" w:eastAsia="Calibri" w:hAnsiTheme="majorBidi" w:cs="B Nazanin" w:hint="cs"/>
          <w:i/>
          <w:rtl/>
          <w:lang w:bidi="fa-IR"/>
        </w:rPr>
        <w:t xml:space="preserve"> و</w:t>
      </w:r>
      <w:r w:rsidR="00DE16E2">
        <w:rPr>
          <w:rFonts w:asciiTheme="majorBidi" w:eastAsia="Calibri" w:hAnsiTheme="majorBidi" w:cs="B Nazanin" w:hint="cs"/>
          <w:i/>
          <w:rtl/>
          <w:lang w:bidi="fa-IR"/>
        </w:rPr>
        <w:t xml:space="preserve"> </w:t>
      </w:r>
      <w:r w:rsidR="00E731A7">
        <w:rPr>
          <w:rFonts w:asciiTheme="majorBidi" w:eastAsia="Calibri" w:hAnsiTheme="majorBidi" w:cs="B Nazanin" w:hint="cs"/>
          <w:i/>
          <w:rtl/>
          <w:lang w:bidi="fa-IR"/>
        </w:rPr>
        <w:t xml:space="preserve">بهره‌گیری از </w:t>
      </w:r>
      <w:r w:rsidR="00DE16E2">
        <w:rPr>
          <w:rFonts w:asciiTheme="majorBidi" w:eastAsia="Calibri" w:hAnsiTheme="majorBidi" w:cs="B Nazanin" w:hint="cs"/>
          <w:i/>
          <w:rtl/>
          <w:lang w:bidi="fa-IR"/>
        </w:rPr>
        <w:t xml:space="preserve">بام‌های خنک و سبز </w:t>
      </w:r>
      <w:r w:rsidR="005845FB">
        <w:rPr>
          <w:rFonts w:asciiTheme="majorBidi" w:eastAsia="Calibri" w:hAnsiTheme="majorBidi" w:cs="B Nazanin"/>
          <w:i/>
          <w:rtl/>
          <w:lang w:bidi="fa-IR"/>
        </w:rPr>
        <w:t>به‌صورت</w:t>
      </w:r>
      <w:r w:rsidR="00BA1303" w:rsidRPr="00BA1303">
        <w:rPr>
          <w:rFonts w:asciiTheme="majorBidi" w:eastAsia="Calibri" w:hAnsiTheme="majorBidi" w:cs="B Nazanin"/>
          <w:i/>
          <w:rtl/>
          <w:lang w:bidi="fa-IR"/>
        </w:rPr>
        <w:t xml:space="preserve"> دق</w:t>
      </w:r>
      <w:r w:rsidR="00BA1303" w:rsidRPr="00BA1303">
        <w:rPr>
          <w:rFonts w:asciiTheme="majorBidi" w:eastAsia="Calibri" w:hAnsiTheme="majorBidi" w:cs="B Nazanin" w:hint="cs"/>
          <w:i/>
          <w:rtl/>
          <w:lang w:bidi="fa-IR"/>
        </w:rPr>
        <w:t>ی</w:t>
      </w:r>
      <w:r w:rsidR="00BA1303" w:rsidRPr="00BA1303">
        <w:rPr>
          <w:rFonts w:asciiTheme="majorBidi" w:eastAsia="Calibri" w:hAnsiTheme="majorBidi" w:cs="B Nazanin" w:hint="eastAsia"/>
          <w:i/>
          <w:rtl/>
          <w:lang w:bidi="fa-IR"/>
        </w:rPr>
        <w:t>ق</w:t>
      </w:r>
      <w:r w:rsidR="00BA1303" w:rsidRPr="00BA1303">
        <w:rPr>
          <w:rFonts w:asciiTheme="majorBidi" w:eastAsia="Calibri" w:hAnsiTheme="majorBidi" w:cs="B Nazanin"/>
          <w:i/>
          <w:rtl/>
          <w:lang w:bidi="fa-IR"/>
        </w:rPr>
        <w:t xml:space="preserve"> و مناسب است</w:t>
      </w:r>
      <w:r w:rsidR="00DE16E2">
        <w:rPr>
          <w:rFonts w:asciiTheme="majorBidi" w:eastAsia="Calibri" w:hAnsiTheme="majorBidi" w:cs="B Nazanin" w:hint="cs"/>
          <w:i/>
          <w:rtl/>
          <w:lang w:bidi="fa-IR"/>
        </w:rPr>
        <w:t xml:space="preserve"> که در ادامه راهکارها به تفضیل شرح داده</w:t>
      </w:r>
      <w:r w:rsidR="00F746DC">
        <w:rPr>
          <w:rFonts w:asciiTheme="majorBidi" w:eastAsia="Calibri" w:hAnsiTheme="majorBidi" w:cs="B Nazanin" w:hint="cs"/>
          <w:i/>
          <w:rtl/>
          <w:lang w:bidi="fa-IR"/>
        </w:rPr>
        <w:t xml:space="preserve"> می‌شوند</w:t>
      </w:r>
      <w:r w:rsidR="00B215C0">
        <w:rPr>
          <w:rFonts w:asciiTheme="majorBidi" w:eastAsia="Calibri" w:hAnsiTheme="majorBidi" w:cs="B Nazanin" w:hint="cs"/>
          <w:i/>
          <w:rtl/>
          <w:lang w:bidi="fa-IR"/>
        </w:rPr>
        <w:t>.</w:t>
      </w:r>
    </w:p>
    <w:p w14:paraId="63BA914B" w14:textId="77777777" w:rsidR="002E5C56" w:rsidRPr="00A7713A" w:rsidRDefault="002E5C56" w:rsidP="00AF04BA">
      <w:pPr>
        <w:widowControl w:val="0"/>
        <w:bidi/>
        <w:jc w:val="lowKashida"/>
        <w:rPr>
          <w:rFonts w:asciiTheme="majorBidi" w:hAnsiTheme="majorBidi" w:cs="B Nazanin"/>
          <w:color w:val="FF0000"/>
          <w:sz w:val="16"/>
          <w:szCs w:val="16"/>
          <w:rtl/>
        </w:rPr>
      </w:pPr>
    </w:p>
    <w:p w14:paraId="0B5C3F01" w14:textId="77777777" w:rsidR="008A78A8" w:rsidRPr="004420F5" w:rsidRDefault="008A78A8" w:rsidP="008A78A8">
      <w:pPr>
        <w:widowControl w:val="0"/>
        <w:bidi/>
        <w:jc w:val="lowKashida"/>
        <w:rPr>
          <w:rFonts w:asciiTheme="majorBidi" w:hAnsiTheme="majorBidi" w:cs="B Nazanin"/>
          <w:b/>
          <w:bCs/>
          <w:sz w:val="22"/>
          <w:szCs w:val="22"/>
        </w:rPr>
      </w:pPr>
      <w:r w:rsidRPr="004420F5">
        <w:rPr>
          <w:rFonts w:asciiTheme="majorBidi" w:hAnsiTheme="majorBidi" w:cs="B Nazanin" w:hint="cs"/>
          <w:b/>
          <w:bCs/>
          <w:sz w:val="22"/>
          <w:szCs w:val="22"/>
          <w:rtl/>
          <w:lang w:bidi="fa-IR"/>
        </w:rPr>
        <w:t>اصلاح الگوی طراحی در محیط‌های شهری</w:t>
      </w:r>
    </w:p>
    <w:p w14:paraId="6CE9D32A" w14:textId="4F76BDD4" w:rsidR="008A78A8" w:rsidRPr="00A22FD7" w:rsidRDefault="008A78A8" w:rsidP="008A78A8">
      <w:pPr>
        <w:widowControl w:val="0"/>
        <w:bidi/>
        <w:jc w:val="lowKashida"/>
        <w:rPr>
          <w:rFonts w:asciiTheme="majorBidi" w:hAnsiTheme="majorBidi" w:cs="B Nazanin"/>
          <w:rtl/>
          <w:lang w:bidi="fa-IR"/>
        </w:rPr>
      </w:pPr>
      <w:r w:rsidRPr="00A22FD7">
        <w:rPr>
          <w:rFonts w:asciiTheme="majorBidi" w:hAnsiTheme="majorBidi" w:cs="B Nazanin" w:hint="cs"/>
          <w:rtl/>
          <w:lang w:bidi="fa-IR"/>
        </w:rPr>
        <w:t xml:space="preserve">طراحی شهری اثر مستقیمی بر شرایط اقلیمی محلی دارد و می‌تواند شدت اثر جزیره حرارتی را کاهش یا تشدید کند </w:t>
      </w:r>
      <w:bookmarkStart w:id="9" w:name="_Hlk208430998"/>
      <w:r w:rsidRPr="00A22FD7">
        <w:rPr>
          <w:rFonts w:asciiTheme="majorBidi" w:hAnsiTheme="majorBidi" w:cs="B Nazanin" w:hint="cs"/>
          <w:rtl/>
          <w:lang w:bidi="fa-IR"/>
        </w:rPr>
        <w:t>(</w:t>
      </w:r>
      <w:hyperlink w:anchor="حاجی_فتحعلی" w:history="1">
        <w:r w:rsidRPr="00C379BF">
          <w:rPr>
            <w:rStyle w:val="Hyperlink"/>
            <w:rFonts w:asciiTheme="majorBidi" w:hAnsiTheme="majorBidi" w:cs="B Nazanin" w:hint="cs"/>
            <w:rtl/>
            <w:lang w:bidi="fa-IR"/>
          </w:rPr>
          <w:t xml:space="preserve">حاجی‌فتحعلی و همکاران، </w:t>
        </w:r>
        <w:r w:rsidR="00553EE2">
          <w:rPr>
            <w:rStyle w:val="Hyperlink"/>
            <w:rFonts w:asciiTheme="majorBidi" w:hAnsiTheme="majorBidi" w:cs="B Nazanin" w:hint="cs"/>
            <w:rtl/>
            <w:lang w:bidi="fa-IR"/>
          </w:rPr>
          <w:t>۱۳۹۹:</w:t>
        </w:r>
      </w:hyperlink>
      <w:r w:rsidR="00553EE2">
        <w:rPr>
          <w:rFonts w:asciiTheme="majorBidi" w:hAnsiTheme="majorBidi" w:cs="B Nazanin" w:hint="cs"/>
          <w:rtl/>
          <w:lang w:bidi="fa-IR"/>
        </w:rPr>
        <w:t xml:space="preserve"> ۲۰</w:t>
      </w:r>
      <w:r w:rsidR="00E90627">
        <w:rPr>
          <w:rFonts w:asciiTheme="majorBidi" w:hAnsiTheme="majorBidi" w:cs="B Nazanin" w:hint="cs"/>
          <w:rtl/>
          <w:lang w:bidi="fa-IR"/>
        </w:rPr>
        <w:t>۶</w:t>
      </w:r>
      <w:r w:rsidRPr="00A22FD7">
        <w:rPr>
          <w:rFonts w:asciiTheme="majorBidi" w:hAnsiTheme="majorBidi" w:cs="B Nazanin" w:hint="cs"/>
          <w:rtl/>
          <w:lang w:bidi="fa-IR"/>
        </w:rPr>
        <w:t>)</w:t>
      </w:r>
      <w:r w:rsidR="00B215C0">
        <w:rPr>
          <w:rFonts w:asciiTheme="majorBidi" w:hAnsiTheme="majorBidi" w:cs="B Nazanin" w:hint="cs"/>
          <w:rtl/>
          <w:lang w:bidi="fa-IR"/>
        </w:rPr>
        <w:t>.</w:t>
      </w:r>
      <w:r w:rsidRPr="00A22FD7">
        <w:rPr>
          <w:rFonts w:asciiTheme="majorBidi" w:hAnsiTheme="majorBidi" w:cs="B Nazanin" w:hint="cs"/>
          <w:rtl/>
          <w:lang w:bidi="fa-IR"/>
        </w:rPr>
        <w:t xml:space="preserve"> </w:t>
      </w:r>
      <w:bookmarkEnd w:id="9"/>
      <w:r w:rsidRPr="00A22FD7">
        <w:rPr>
          <w:rFonts w:asciiTheme="majorBidi" w:hAnsiTheme="majorBidi" w:cs="B Nazanin" w:hint="cs"/>
          <w:rtl/>
          <w:lang w:bidi="fa-IR"/>
        </w:rPr>
        <w:t>توسعه شهرها با تراکم بالای ساختمانی، کاهش فضاهای باز و تغییر الگوهای سکونت، موجب کاهش سرعت باد و حبس گرما در بافت شهری می‌شود (</w:t>
      </w:r>
      <w:hyperlink w:anchor="محمود_زاده" w:history="1">
        <w:r w:rsidRPr="00C379BF">
          <w:rPr>
            <w:rStyle w:val="Hyperlink"/>
            <w:rFonts w:asciiTheme="majorBidi" w:hAnsiTheme="majorBidi" w:cs="B Nazanin" w:hint="cs"/>
            <w:rtl/>
            <w:lang w:bidi="fa-IR"/>
          </w:rPr>
          <w:t xml:space="preserve">محمودزاده و امان‌زاده، </w:t>
        </w:r>
        <w:r w:rsidR="00F171F6">
          <w:rPr>
            <w:rStyle w:val="Hyperlink"/>
            <w:rFonts w:asciiTheme="majorBidi" w:hAnsiTheme="majorBidi" w:cs="B Nazanin" w:hint="cs"/>
            <w:rtl/>
            <w:lang w:bidi="fa-IR"/>
          </w:rPr>
          <w:t>۱۴۰۱:</w:t>
        </w:r>
      </w:hyperlink>
      <w:r w:rsidR="00F171F6">
        <w:rPr>
          <w:rFonts w:asciiTheme="majorBidi" w:hAnsiTheme="majorBidi" w:cs="B Nazanin" w:hint="cs"/>
          <w:rtl/>
          <w:lang w:bidi="fa-IR"/>
        </w:rPr>
        <w:t xml:space="preserve"> ۶۷۸</w:t>
      </w:r>
      <w:r w:rsidRPr="00A22FD7">
        <w:rPr>
          <w:rFonts w:asciiTheme="majorBidi" w:hAnsiTheme="majorBidi" w:cs="B Nazanin" w:hint="cs"/>
          <w:rtl/>
          <w:lang w:bidi="fa-IR"/>
        </w:rPr>
        <w:t>)</w:t>
      </w:r>
      <w:r w:rsidR="00B215C0">
        <w:rPr>
          <w:rFonts w:asciiTheme="majorBidi" w:hAnsiTheme="majorBidi" w:cs="B Nazanin" w:hint="cs"/>
          <w:rtl/>
          <w:lang w:bidi="fa-IR"/>
        </w:rPr>
        <w:t>.</w:t>
      </w:r>
      <w:r w:rsidRPr="00A22FD7">
        <w:rPr>
          <w:rFonts w:asciiTheme="majorBidi" w:hAnsiTheme="majorBidi" w:cs="B Nazanin" w:hint="cs"/>
          <w:rtl/>
          <w:lang w:bidi="fa-IR"/>
        </w:rPr>
        <w:t xml:space="preserve"> استفاده گسترده از مصالح صیقلی و بازتابنده، میزان تابش خورشیدی در فضاهای باز را افزایش داده و نیاز به سرمایش مکانیکی را تشدید می‌کند </w:t>
      </w:r>
      <w:bookmarkStart w:id="10" w:name="_Hlk208431025"/>
      <w:r w:rsidRPr="00A22FD7">
        <w:rPr>
          <w:rFonts w:asciiTheme="majorBidi" w:hAnsiTheme="majorBidi" w:cs="B Nazanin" w:hint="cs"/>
          <w:rtl/>
          <w:lang w:bidi="fa-IR"/>
        </w:rPr>
        <w:t>(</w:t>
      </w:r>
      <w:hyperlink w:anchor="حاجی_فتحعلی" w:history="1">
        <w:r w:rsidRPr="00C379BF">
          <w:rPr>
            <w:rStyle w:val="Hyperlink"/>
            <w:rFonts w:asciiTheme="majorBidi" w:hAnsiTheme="majorBidi" w:cs="B Nazanin" w:hint="cs"/>
            <w:rtl/>
            <w:lang w:bidi="fa-IR"/>
          </w:rPr>
          <w:t>حاجی‌فتحعلی و دیگران، ۱۳۹۹</w:t>
        </w:r>
      </w:hyperlink>
      <w:r w:rsidRPr="00A22FD7">
        <w:rPr>
          <w:rFonts w:asciiTheme="majorBidi" w:hAnsiTheme="majorBidi" w:cs="B Nazanin" w:hint="cs"/>
          <w:rtl/>
          <w:lang w:bidi="fa-IR"/>
        </w:rPr>
        <w:t xml:space="preserve">؛ </w:t>
      </w:r>
      <w:hyperlink w:anchor="زرینی" w:history="1">
        <w:r w:rsidRPr="00C379BF">
          <w:rPr>
            <w:rStyle w:val="Hyperlink"/>
            <w:rFonts w:asciiTheme="majorBidi" w:hAnsiTheme="majorBidi" w:cs="B Nazanin" w:hint="cs"/>
            <w:rtl/>
            <w:lang w:bidi="fa-IR"/>
          </w:rPr>
          <w:t>زرینی و گرجی‌مهلبانی، ۱۴۰۲</w:t>
        </w:r>
      </w:hyperlink>
      <w:r w:rsidRPr="00A22FD7">
        <w:rPr>
          <w:rFonts w:asciiTheme="majorBidi" w:hAnsiTheme="majorBidi" w:cs="B Nazanin" w:hint="cs"/>
          <w:rtl/>
          <w:lang w:bidi="fa-IR"/>
        </w:rPr>
        <w:t>)</w:t>
      </w:r>
      <w:r w:rsidR="00B215C0">
        <w:rPr>
          <w:rFonts w:asciiTheme="majorBidi" w:hAnsiTheme="majorBidi" w:cs="B Nazanin" w:hint="cs"/>
          <w:rtl/>
          <w:lang w:bidi="fa-IR"/>
        </w:rPr>
        <w:t>.</w:t>
      </w:r>
      <w:bookmarkEnd w:id="10"/>
    </w:p>
    <w:p w14:paraId="03BD5A37" w14:textId="25B91A52" w:rsidR="00F746DC" w:rsidRDefault="00F746DC" w:rsidP="00F746DC">
      <w:pPr>
        <w:autoSpaceDE w:val="0"/>
        <w:autoSpaceDN w:val="0"/>
        <w:bidi/>
        <w:adjustRightInd w:val="0"/>
        <w:ind w:firstLine="284"/>
        <w:jc w:val="both"/>
        <w:rPr>
          <w:rFonts w:asciiTheme="majorBidi" w:hAnsiTheme="majorBidi" w:cs="B Nazanin"/>
          <w:rtl/>
          <w:lang w:bidi="fa-IR"/>
        </w:rPr>
      </w:pPr>
      <w:r w:rsidRPr="00F746DC">
        <w:rPr>
          <w:rFonts w:asciiTheme="majorBidi" w:hAnsiTheme="majorBidi" w:cs="B Nazanin"/>
          <w:rtl/>
        </w:rPr>
        <w:t>از راهکارها</w:t>
      </w:r>
      <w:r w:rsidRPr="00F746DC">
        <w:rPr>
          <w:rFonts w:asciiTheme="majorBidi" w:hAnsiTheme="majorBidi" w:cs="B Nazanin" w:hint="cs"/>
          <w:rtl/>
        </w:rPr>
        <w:t>ی</w:t>
      </w:r>
      <w:r w:rsidRPr="00F746DC">
        <w:rPr>
          <w:rFonts w:asciiTheme="majorBidi" w:hAnsiTheme="majorBidi" w:cs="B Nazanin"/>
          <w:rtl/>
        </w:rPr>
        <w:t xml:space="preserve"> به</w:t>
      </w:r>
      <w:r w:rsidRPr="00F746DC">
        <w:rPr>
          <w:rFonts w:asciiTheme="majorBidi" w:hAnsiTheme="majorBidi" w:cs="B Nazanin" w:hint="cs"/>
          <w:rtl/>
        </w:rPr>
        <w:t>ی</w:t>
      </w:r>
      <w:r w:rsidRPr="00F746DC">
        <w:rPr>
          <w:rFonts w:asciiTheme="majorBidi" w:hAnsiTheme="majorBidi" w:cs="B Nazanin" w:hint="eastAsia"/>
          <w:rtl/>
        </w:rPr>
        <w:t>نه</w:t>
      </w:r>
      <w:r w:rsidRPr="00F746DC">
        <w:rPr>
          <w:rFonts w:asciiTheme="majorBidi" w:hAnsiTheme="majorBidi" w:cs="B Nazanin"/>
          <w:rtl/>
        </w:rPr>
        <w:t xml:space="preserve"> در ا</w:t>
      </w:r>
      <w:r w:rsidRPr="00F746DC">
        <w:rPr>
          <w:rFonts w:asciiTheme="majorBidi" w:hAnsiTheme="majorBidi" w:cs="B Nazanin" w:hint="cs"/>
          <w:rtl/>
        </w:rPr>
        <w:t>ی</w:t>
      </w:r>
      <w:r w:rsidRPr="00F746DC">
        <w:rPr>
          <w:rFonts w:asciiTheme="majorBidi" w:hAnsiTheme="majorBidi" w:cs="B Nazanin" w:hint="eastAsia"/>
          <w:rtl/>
        </w:rPr>
        <w:t>ن</w:t>
      </w:r>
      <w:r w:rsidRPr="00F746DC">
        <w:rPr>
          <w:rFonts w:asciiTheme="majorBidi" w:hAnsiTheme="majorBidi" w:cs="B Nazanin"/>
          <w:rtl/>
        </w:rPr>
        <w:t xml:space="preserve"> زم</w:t>
      </w:r>
      <w:r w:rsidRPr="00F746DC">
        <w:rPr>
          <w:rFonts w:asciiTheme="majorBidi" w:hAnsiTheme="majorBidi" w:cs="B Nazanin" w:hint="cs"/>
          <w:rtl/>
        </w:rPr>
        <w:t>ی</w:t>
      </w:r>
      <w:r w:rsidRPr="00F746DC">
        <w:rPr>
          <w:rFonts w:asciiTheme="majorBidi" w:hAnsiTheme="majorBidi" w:cs="B Nazanin" w:hint="eastAsia"/>
          <w:rtl/>
        </w:rPr>
        <w:t>نه،</w:t>
      </w:r>
      <w:r w:rsidRPr="00F746DC">
        <w:rPr>
          <w:rFonts w:asciiTheme="majorBidi" w:hAnsiTheme="majorBidi" w:cs="B Nazanin"/>
          <w:rtl/>
        </w:rPr>
        <w:t xml:space="preserve"> بهره‌گ</w:t>
      </w:r>
      <w:r w:rsidRPr="00F746DC">
        <w:rPr>
          <w:rFonts w:asciiTheme="majorBidi" w:hAnsiTheme="majorBidi" w:cs="B Nazanin" w:hint="cs"/>
          <w:rtl/>
        </w:rPr>
        <w:t>ی</w:t>
      </w:r>
      <w:r w:rsidRPr="00F746DC">
        <w:rPr>
          <w:rFonts w:asciiTheme="majorBidi" w:hAnsiTheme="majorBidi" w:cs="B Nazanin" w:hint="eastAsia"/>
          <w:rtl/>
        </w:rPr>
        <w:t>ر</w:t>
      </w:r>
      <w:r w:rsidRPr="00F746DC">
        <w:rPr>
          <w:rFonts w:asciiTheme="majorBidi" w:hAnsiTheme="majorBidi" w:cs="B Nazanin" w:hint="cs"/>
          <w:rtl/>
        </w:rPr>
        <w:t>ی</w:t>
      </w:r>
      <w:r w:rsidRPr="00F746DC">
        <w:rPr>
          <w:rFonts w:asciiTheme="majorBidi" w:hAnsiTheme="majorBidi" w:cs="B Nazanin"/>
          <w:rtl/>
        </w:rPr>
        <w:t xml:space="preserve"> از فضاها</w:t>
      </w:r>
      <w:r w:rsidRPr="00F746DC">
        <w:rPr>
          <w:rFonts w:asciiTheme="majorBidi" w:hAnsiTheme="majorBidi" w:cs="B Nazanin" w:hint="cs"/>
          <w:rtl/>
        </w:rPr>
        <w:t>ی</w:t>
      </w:r>
      <w:r w:rsidRPr="00F746DC">
        <w:rPr>
          <w:rFonts w:asciiTheme="majorBidi" w:hAnsiTheme="majorBidi" w:cs="B Nazanin"/>
          <w:rtl/>
        </w:rPr>
        <w:t xml:space="preserve"> ن</w:t>
      </w:r>
      <w:r w:rsidRPr="00F746DC">
        <w:rPr>
          <w:rFonts w:asciiTheme="majorBidi" w:hAnsiTheme="majorBidi" w:cs="B Nazanin" w:hint="cs"/>
          <w:rtl/>
        </w:rPr>
        <w:t>ی</w:t>
      </w:r>
      <w:r w:rsidRPr="00F746DC">
        <w:rPr>
          <w:rFonts w:asciiTheme="majorBidi" w:hAnsiTheme="majorBidi" w:cs="B Nazanin" w:hint="eastAsia"/>
          <w:rtl/>
        </w:rPr>
        <w:t>مه‌باز،</w:t>
      </w:r>
      <w:r w:rsidRPr="00F746DC">
        <w:rPr>
          <w:rFonts w:asciiTheme="majorBidi" w:hAnsiTheme="majorBidi" w:cs="B Nazanin"/>
          <w:rtl/>
        </w:rPr>
        <w:t xml:space="preserve"> دالان‌ها</w:t>
      </w:r>
      <w:r w:rsidRPr="00F746DC">
        <w:rPr>
          <w:rFonts w:asciiTheme="majorBidi" w:hAnsiTheme="majorBidi" w:cs="B Nazanin" w:hint="cs"/>
          <w:rtl/>
        </w:rPr>
        <w:t>ی</w:t>
      </w:r>
      <w:r w:rsidRPr="00F746DC">
        <w:rPr>
          <w:rFonts w:asciiTheme="majorBidi" w:hAnsiTheme="majorBidi" w:cs="B Nazanin"/>
          <w:rtl/>
        </w:rPr>
        <w:t xml:space="preserve"> سرپوش</w:t>
      </w:r>
      <w:r w:rsidRPr="00F746DC">
        <w:rPr>
          <w:rFonts w:asciiTheme="majorBidi" w:hAnsiTheme="majorBidi" w:cs="B Nazanin" w:hint="cs"/>
          <w:rtl/>
        </w:rPr>
        <w:t>ی</w:t>
      </w:r>
      <w:r w:rsidRPr="00F746DC">
        <w:rPr>
          <w:rFonts w:asciiTheme="majorBidi" w:hAnsiTheme="majorBidi" w:cs="B Nazanin" w:hint="eastAsia"/>
          <w:rtl/>
        </w:rPr>
        <w:t>ده</w:t>
      </w:r>
      <w:r w:rsidRPr="00F746DC">
        <w:rPr>
          <w:rFonts w:asciiTheme="majorBidi" w:hAnsiTheme="majorBidi" w:cs="B Nazanin"/>
          <w:rtl/>
        </w:rPr>
        <w:t xml:space="preserve"> و مس</w:t>
      </w:r>
      <w:r w:rsidRPr="00F746DC">
        <w:rPr>
          <w:rFonts w:asciiTheme="majorBidi" w:hAnsiTheme="majorBidi" w:cs="B Nazanin" w:hint="cs"/>
          <w:rtl/>
        </w:rPr>
        <w:t>ی</w:t>
      </w:r>
      <w:r w:rsidRPr="00F746DC">
        <w:rPr>
          <w:rFonts w:asciiTheme="majorBidi" w:hAnsiTheme="majorBidi" w:cs="B Nazanin" w:hint="eastAsia"/>
          <w:rtl/>
        </w:rPr>
        <w:t>رها</w:t>
      </w:r>
      <w:r w:rsidRPr="00F746DC">
        <w:rPr>
          <w:rFonts w:asciiTheme="majorBidi" w:hAnsiTheme="majorBidi" w:cs="B Nazanin" w:hint="cs"/>
          <w:rtl/>
        </w:rPr>
        <w:t>ی</w:t>
      </w:r>
      <w:r w:rsidRPr="00F746DC">
        <w:rPr>
          <w:rFonts w:asciiTheme="majorBidi" w:hAnsiTheme="majorBidi" w:cs="B Nazanin"/>
          <w:rtl/>
        </w:rPr>
        <w:t xml:space="preserve"> پ</w:t>
      </w:r>
      <w:r w:rsidRPr="00F746DC">
        <w:rPr>
          <w:rFonts w:asciiTheme="majorBidi" w:hAnsiTheme="majorBidi" w:cs="B Nazanin" w:hint="cs"/>
          <w:rtl/>
        </w:rPr>
        <w:t>ی</w:t>
      </w:r>
      <w:r w:rsidRPr="00F746DC">
        <w:rPr>
          <w:rFonts w:asciiTheme="majorBidi" w:hAnsiTheme="majorBidi" w:cs="B Nazanin" w:hint="eastAsia"/>
          <w:rtl/>
        </w:rPr>
        <w:t>اده</w:t>
      </w:r>
      <w:r w:rsidRPr="00F746DC">
        <w:rPr>
          <w:rFonts w:asciiTheme="majorBidi" w:hAnsiTheme="majorBidi" w:cs="B Nazanin"/>
          <w:rtl/>
        </w:rPr>
        <w:t xml:space="preserve"> با پوشش سبز </w:t>
      </w:r>
      <w:r w:rsidRPr="00F746DC">
        <w:rPr>
          <w:rFonts w:asciiTheme="majorBidi" w:hAnsiTheme="majorBidi" w:cs="B Nazanin" w:hint="cs"/>
          <w:rtl/>
        </w:rPr>
        <w:t>ی</w:t>
      </w:r>
      <w:r w:rsidRPr="00F746DC">
        <w:rPr>
          <w:rFonts w:asciiTheme="majorBidi" w:hAnsiTheme="majorBidi" w:cs="B Nazanin" w:hint="eastAsia"/>
          <w:rtl/>
        </w:rPr>
        <w:t>ا</w:t>
      </w:r>
      <w:r w:rsidRPr="00F746DC">
        <w:rPr>
          <w:rFonts w:asciiTheme="majorBidi" w:hAnsiTheme="majorBidi" w:cs="B Nazanin"/>
          <w:rtl/>
        </w:rPr>
        <w:t xml:space="preserve"> عناصر آب</w:t>
      </w:r>
      <w:r w:rsidRPr="00F746DC">
        <w:rPr>
          <w:rFonts w:asciiTheme="majorBidi" w:hAnsiTheme="majorBidi" w:cs="B Nazanin" w:hint="cs"/>
          <w:rtl/>
        </w:rPr>
        <w:t>ی</w:t>
      </w:r>
      <w:r w:rsidRPr="00F746DC">
        <w:rPr>
          <w:rFonts w:asciiTheme="majorBidi" w:hAnsiTheme="majorBidi" w:cs="B Nazanin"/>
          <w:rtl/>
        </w:rPr>
        <w:t xml:space="preserve"> است که علاوه بر ا</w:t>
      </w:r>
      <w:r w:rsidRPr="00F746DC">
        <w:rPr>
          <w:rFonts w:asciiTheme="majorBidi" w:hAnsiTheme="majorBidi" w:cs="B Nazanin" w:hint="cs"/>
          <w:rtl/>
        </w:rPr>
        <w:t>ی</w:t>
      </w:r>
      <w:r w:rsidRPr="00F746DC">
        <w:rPr>
          <w:rFonts w:asciiTheme="majorBidi" w:hAnsiTheme="majorBidi" w:cs="B Nazanin" w:hint="eastAsia"/>
          <w:rtl/>
        </w:rPr>
        <w:t>جاد</w:t>
      </w:r>
      <w:r w:rsidRPr="00F746DC">
        <w:rPr>
          <w:rFonts w:asciiTheme="majorBidi" w:hAnsiTheme="majorBidi" w:cs="B Nazanin"/>
          <w:rtl/>
        </w:rPr>
        <w:t xml:space="preserve"> سا</w:t>
      </w:r>
      <w:r w:rsidRPr="00F746DC">
        <w:rPr>
          <w:rFonts w:asciiTheme="majorBidi" w:hAnsiTheme="majorBidi" w:cs="B Nazanin" w:hint="cs"/>
          <w:rtl/>
        </w:rPr>
        <w:t>ی</w:t>
      </w:r>
      <w:r w:rsidRPr="00F746DC">
        <w:rPr>
          <w:rFonts w:asciiTheme="majorBidi" w:hAnsiTheme="majorBidi" w:cs="B Nazanin" w:hint="eastAsia"/>
          <w:rtl/>
        </w:rPr>
        <w:t>ه،</w:t>
      </w:r>
      <w:r w:rsidRPr="00F746DC">
        <w:rPr>
          <w:rFonts w:asciiTheme="majorBidi" w:hAnsiTheme="majorBidi" w:cs="B Nazanin"/>
          <w:rtl/>
        </w:rPr>
        <w:t xml:space="preserve"> رطوبت موضع</w:t>
      </w:r>
      <w:r w:rsidRPr="00F746DC">
        <w:rPr>
          <w:rFonts w:asciiTheme="majorBidi" w:hAnsiTheme="majorBidi" w:cs="B Nazanin" w:hint="cs"/>
          <w:rtl/>
        </w:rPr>
        <w:t>ی</w:t>
      </w:r>
      <w:r w:rsidRPr="00F746DC">
        <w:rPr>
          <w:rFonts w:asciiTheme="majorBidi" w:hAnsiTheme="majorBidi" w:cs="B Nazanin"/>
          <w:rtl/>
        </w:rPr>
        <w:t xml:space="preserve"> را افزا</w:t>
      </w:r>
      <w:r w:rsidRPr="00F746DC">
        <w:rPr>
          <w:rFonts w:asciiTheme="majorBidi" w:hAnsiTheme="majorBidi" w:cs="B Nazanin" w:hint="cs"/>
          <w:rtl/>
        </w:rPr>
        <w:t>ی</w:t>
      </w:r>
      <w:r w:rsidRPr="00F746DC">
        <w:rPr>
          <w:rFonts w:asciiTheme="majorBidi" w:hAnsiTheme="majorBidi" w:cs="B Nazanin" w:hint="eastAsia"/>
          <w:rtl/>
        </w:rPr>
        <w:t>ش</w:t>
      </w:r>
      <w:r w:rsidRPr="00F746DC">
        <w:rPr>
          <w:rFonts w:asciiTheme="majorBidi" w:hAnsiTheme="majorBidi" w:cs="B Nazanin"/>
          <w:rtl/>
        </w:rPr>
        <w:t xml:space="preserve"> و دما</w:t>
      </w:r>
      <w:r w:rsidRPr="00F746DC">
        <w:rPr>
          <w:rFonts w:asciiTheme="majorBidi" w:hAnsiTheme="majorBidi" w:cs="B Nazanin" w:hint="cs"/>
          <w:rtl/>
        </w:rPr>
        <w:t>ی</w:t>
      </w:r>
      <w:r w:rsidRPr="00F746DC">
        <w:rPr>
          <w:rFonts w:asciiTheme="majorBidi" w:hAnsiTheme="majorBidi" w:cs="B Nazanin"/>
          <w:rtl/>
        </w:rPr>
        <w:t xml:space="preserve"> مح</w:t>
      </w:r>
      <w:r w:rsidRPr="00F746DC">
        <w:rPr>
          <w:rFonts w:asciiTheme="majorBidi" w:hAnsiTheme="majorBidi" w:cs="B Nazanin" w:hint="cs"/>
          <w:rtl/>
        </w:rPr>
        <w:t>ی</w:t>
      </w:r>
      <w:r w:rsidRPr="00F746DC">
        <w:rPr>
          <w:rFonts w:asciiTheme="majorBidi" w:hAnsiTheme="majorBidi" w:cs="B Nazanin" w:hint="eastAsia"/>
          <w:rtl/>
        </w:rPr>
        <w:t>ط</w:t>
      </w:r>
      <w:r w:rsidRPr="00F746DC">
        <w:rPr>
          <w:rFonts w:asciiTheme="majorBidi" w:hAnsiTheme="majorBidi" w:cs="B Nazanin"/>
          <w:rtl/>
        </w:rPr>
        <w:t xml:space="preserve"> را کاهش م</w:t>
      </w:r>
      <w:r w:rsidRPr="00F746DC">
        <w:rPr>
          <w:rFonts w:asciiTheme="majorBidi" w:hAnsiTheme="majorBidi" w:cs="B Nazanin" w:hint="cs"/>
          <w:rtl/>
        </w:rPr>
        <w:t>ی‌</w:t>
      </w:r>
      <w:r w:rsidRPr="00F746DC">
        <w:rPr>
          <w:rFonts w:asciiTheme="majorBidi" w:hAnsiTheme="majorBidi" w:cs="B Nazanin" w:hint="eastAsia"/>
          <w:rtl/>
        </w:rPr>
        <w:t>دهند</w:t>
      </w:r>
      <w:r w:rsidRPr="00F746DC">
        <w:rPr>
          <w:rFonts w:asciiTheme="majorBidi" w:hAnsiTheme="majorBidi" w:cs="B Nazanin"/>
          <w:rtl/>
        </w:rPr>
        <w:t xml:space="preserve"> (</w:t>
      </w:r>
      <w:hyperlink w:anchor="رحمتی" w:history="1">
        <w:r w:rsidRPr="00C379BF">
          <w:rPr>
            <w:rStyle w:val="Hyperlink"/>
            <w:rFonts w:asciiTheme="majorBidi" w:hAnsiTheme="majorBidi" w:cs="B Nazanin"/>
            <w:rtl/>
          </w:rPr>
          <w:t>رحمت</w:t>
        </w:r>
        <w:r w:rsidRPr="00C379BF">
          <w:rPr>
            <w:rStyle w:val="Hyperlink"/>
            <w:rFonts w:asciiTheme="majorBidi" w:hAnsiTheme="majorBidi" w:cs="B Nazanin" w:hint="cs"/>
            <w:rtl/>
          </w:rPr>
          <w:t>ی</w:t>
        </w:r>
        <w:r w:rsidRPr="00C379BF">
          <w:rPr>
            <w:rStyle w:val="Hyperlink"/>
            <w:rFonts w:asciiTheme="majorBidi" w:hAnsiTheme="majorBidi" w:cs="B Nazanin"/>
            <w:rtl/>
          </w:rPr>
          <w:t xml:space="preserve"> و همکاران، </w:t>
        </w:r>
        <w:r w:rsidR="00524E4E">
          <w:rPr>
            <w:rStyle w:val="Hyperlink"/>
            <w:rFonts w:asciiTheme="majorBidi" w:hAnsiTheme="majorBidi" w:cs="B Nazanin" w:hint="cs"/>
            <w:rtl/>
            <w:lang w:bidi="fa-IR"/>
          </w:rPr>
          <w:t>۱۳۹۵:</w:t>
        </w:r>
      </w:hyperlink>
      <w:bookmarkStart w:id="11" w:name="https_ueh"/>
      <w:bookmarkEnd w:id="11"/>
      <w:r w:rsidR="00524E4E">
        <w:rPr>
          <w:rFonts w:asciiTheme="majorBidi" w:hAnsiTheme="majorBidi" w:cs="B Nazanin" w:hint="cs"/>
          <w:rtl/>
        </w:rPr>
        <w:t xml:space="preserve"> ۱۰۲</w:t>
      </w:r>
      <w:r w:rsidRPr="00F746DC">
        <w:rPr>
          <w:rFonts w:asciiTheme="majorBidi" w:hAnsiTheme="majorBidi" w:cs="B Nazanin"/>
          <w:rtl/>
          <w:lang w:bidi="fa-IR"/>
        </w:rPr>
        <w:t>)</w:t>
      </w:r>
      <w:r w:rsidR="00B215C0">
        <w:rPr>
          <w:rFonts w:asciiTheme="majorBidi" w:hAnsiTheme="majorBidi" w:cs="B Nazanin"/>
          <w:rtl/>
          <w:lang w:bidi="fa-IR"/>
        </w:rPr>
        <w:t>.</w:t>
      </w:r>
      <w:r w:rsidRPr="00F746DC">
        <w:rPr>
          <w:rFonts w:asciiTheme="majorBidi" w:hAnsiTheme="majorBidi" w:cs="B Nazanin"/>
          <w:rtl/>
          <w:lang w:bidi="fa-IR"/>
        </w:rPr>
        <w:t xml:space="preserve"> </w:t>
      </w:r>
      <w:r w:rsidRPr="00F746DC">
        <w:rPr>
          <w:rFonts w:asciiTheme="majorBidi" w:hAnsiTheme="majorBidi" w:cs="B Nazanin"/>
          <w:rtl/>
        </w:rPr>
        <w:t>چ</w:t>
      </w:r>
      <w:r w:rsidRPr="00F746DC">
        <w:rPr>
          <w:rFonts w:asciiTheme="majorBidi" w:hAnsiTheme="majorBidi" w:cs="B Nazanin" w:hint="cs"/>
          <w:rtl/>
        </w:rPr>
        <w:t>ی</w:t>
      </w:r>
      <w:r w:rsidRPr="00F746DC">
        <w:rPr>
          <w:rFonts w:asciiTheme="majorBidi" w:hAnsiTheme="majorBidi" w:cs="B Nazanin" w:hint="eastAsia"/>
          <w:rtl/>
        </w:rPr>
        <w:t>دمان</w:t>
      </w:r>
      <w:r w:rsidRPr="00F746DC">
        <w:rPr>
          <w:rFonts w:asciiTheme="majorBidi" w:hAnsiTheme="majorBidi" w:cs="B Nazanin"/>
          <w:rtl/>
        </w:rPr>
        <w:t xml:space="preserve"> بلوک‌ها</w:t>
      </w:r>
      <w:r w:rsidRPr="00F746DC">
        <w:rPr>
          <w:rFonts w:asciiTheme="majorBidi" w:hAnsiTheme="majorBidi" w:cs="B Nazanin" w:hint="cs"/>
          <w:rtl/>
        </w:rPr>
        <w:t>ی</w:t>
      </w:r>
      <w:r w:rsidRPr="00F746DC">
        <w:rPr>
          <w:rFonts w:asciiTheme="majorBidi" w:hAnsiTheme="majorBidi" w:cs="B Nazanin"/>
          <w:rtl/>
        </w:rPr>
        <w:t xml:space="preserve"> ساختمان</w:t>
      </w:r>
      <w:r w:rsidRPr="00F746DC">
        <w:rPr>
          <w:rFonts w:asciiTheme="majorBidi" w:hAnsiTheme="majorBidi" w:cs="B Nazanin" w:hint="cs"/>
          <w:rtl/>
        </w:rPr>
        <w:t>ی</w:t>
      </w:r>
      <w:r w:rsidRPr="00F746DC">
        <w:rPr>
          <w:rFonts w:asciiTheme="majorBidi" w:hAnsiTheme="majorBidi" w:cs="B Nazanin"/>
          <w:rtl/>
        </w:rPr>
        <w:t xml:space="preserve"> با ا</w:t>
      </w:r>
      <w:r w:rsidRPr="00F746DC">
        <w:rPr>
          <w:rFonts w:asciiTheme="majorBidi" w:hAnsiTheme="majorBidi" w:cs="B Nazanin" w:hint="cs"/>
          <w:rtl/>
        </w:rPr>
        <w:t>ی</w:t>
      </w:r>
      <w:r w:rsidRPr="00F746DC">
        <w:rPr>
          <w:rFonts w:asciiTheme="majorBidi" w:hAnsiTheme="majorBidi" w:cs="B Nazanin"/>
          <w:rtl/>
        </w:rPr>
        <w:t>جاد فواصل باز و امکان تهو</w:t>
      </w:r>
      <w:r w:rsidRPr="00F746DC">
        <w:rPr>
          <w:rFonts w:asciiTheme="majorBidi" w:hAnsiTheme="majorBidi" w:cs="B Nazanin" w:hint="cs"/>
          <w:rtl/>
        </w:rPr>
        <w:t>ی</w:t>
      </w:r>
      <w:r w:rsidRPr="00F746DC">
        <w:rPr>
          <w:rFonts w:asciiTheme="majorBidi" w:hAnsiTheme="majorBidi" w:cs="B Nazanin" w:hint="eastAsia"/>
          <w:rtl/>
        </w:rPr>
        <w:t>ه</w:t>
      </w:r>
      <w:r w:rsidRPr="00F746DC">
        <w:rPr>
          <w:rFonts w:asciiTheme="majorBidi" w:hAnsiTheme="majorBidi" w:cs="B Nazanin"/>
          <w:rtl/>
        </w:rPr>
        <w:t xml:space="preserve"> طب</w:t>
      </w:r>
      <w:r w:rsidRPr="00F746DC">
        <w:rPr>
          <w:rFonts w:asciiTheme="majorBidi" w:hAnsiTheme="majorBidi" w:cs="B Nazanin" w:hint="cs"/>
          <w:rtl/>
        </w:rPr>
        <w:t>ی</w:t>
      </w:r>
      <w:r w:rsidRPr="00F746DC">
        <w:rPr>
          <w:rFonts w:asciiTheme="majorBidi" w:hAnsiTheme="majorBidi" w:cs="B Nazanin" w:hint="eastAsia"/>
          <w:rtl/>
        </w:rPr>
        <w:t>ع</w:t>
      </w:r>
      <w:r w:rsidRPr="00F746DC">
        <w:rPr>
          <w:rFonts w:asciiTheme="majorBidi" w:hAnsiTheme="majorBidi" w:cs="B Nazanin" w:hint="cs"/>
          <w:rtl/>
        </w:rPr>
        <w:t>ی</w:t>
      </w:r>
      <w:r w:rsidRPr="00F746DC">
        <w:rPr>
          <w:rFonts w:asciiTheme="majorBidi" w:hAnsiTheme="majorBidi" w:cs="B Nazanin" w:hint="eastAsia"/>
          <w:rtl/>
        </w:rPr>
        <w:t>،</w:t>
      </w:r>
      <w:r w:rsidRPr="00F746DC">
        <w:rPr>
          <w:rFonts w:asciiTheme="majorBidi" w:hAnsiTheme="majorBidi" w:cs="B Nazanin"/>
          <w:rtl/>
        </w:rPr>
        <w:t xml:space="preserve"> از تراکم حرارت</w:t>
      </w:r>
      <w:r w:rsidRPr="00F746DC">
        <w:rPr>
          <w:rFonts w:asciiTheme="majorBidi" w:hAnsiTheme="majorBidi" w:cs="B Nazanin" w:hint="cs"/>
          <w:rtl/>
        </w:rPr>
        <w:t>ی</w:t>
      </w:r>
      <w:r w:rsidRPr="00F746DC">
        <w:rPr>
          <w:rFonts w:asciiTheme="majorBidi" w:hAnsiTheme="majorBidi" w:cs="B Nazanin"/>
          <w:rtl/>
        </w:rPr>
        <w:t xml:space="preserve"> م</w:t>
      </w:r>
      <w:r w:rsidRPr="00F746DC">
        <w:rPr>
          <w:rFonts w:asciiTheme="majorBidi" w:hAnsiTheme="majorBidi" w:cs="B Nazanin" w:hint="cs"/>
          <w:rtl/>
        </w:rPr>
        <w:t>ی‌</w:t>
      </w:r>
      <w:r w:rsidRPr="00F746DC">
        <w:rPr>
          <w:rFonts w:asciiTheme="majorBidi" w:hAnsiTheme="majorBidi" w:cs="B Nazanin" w:hint="eastAsia"/>
          <w:rtl/>
        </w:rPr>
        <w:t>کاهد</w:t>
      </w:r>
      <w:r w:rsidRPr="00F746DC">
        <w:rPr>
          <w:rFonts w:asciiTheme="majorBidi" w:hAnsiTheme="majorBidi" w:cs="B Nazanin"/>
          <w:rtl/>
        </w:rPr>
        <w:t xml:space="preserve"> (</w:t>
      </w:r>
      <w:hyperlink w:anchor="صیادی" w:history="1">
        <w:r w:rsidRPr="00C379BF">
          <w:rPr>
            <w:rStyle w:val="Hyperlink"/>
            <w:rFonts w:asciiTheme="majorBidi" w:hAnsiTheme="majorBidi" w:cs="B Nazanin"/>
            <w:rtl/>
          </w:rPr>
          <w:t>ص</w:t>
        </w:r>
        <w:r w:rsidRPr="00C379BF">
          <w:rPr>
            <w:rStyle w:val="Hyperlink"/>
            <w:rFonts w:asciiTheme="majorBidi" w:hAnsiTheme="majorBidi" w:cs="B Nazanin" w:hint="cs"/>
            <w:rtl/>
          </w:rPr>
          <w:t>ی</w:t>
        </w:r>
        <w:r w:rsidRPr="00C379BF">
          <w:rPr>
            <w:rStyle w:val="Hyperlink"/>
            <w:rFonts w:asciiTheme="majorBidi" w:hAnsiTheme="majorBidi" w:cs="B Nazanin" w:hint="eastAsia"/>
            <w:rtl/>
          </w:rPr>
          <w:t>اد</w:t>
        </w:r>
        <w:r w:rsidRPr="00C379BF">
          <w:rPr>
            <w:rStyle w:val="Hyperlink"/>
            <w:rFonts w:asciiTheme="majorBidi" w:hAnsiTheme="majorBidi" w:cs="B Nazanin" w:hint="cs"/>
            <w:rtl/>
          </w:rPr>
          <w:t>ی</w:t>
        </w:r>
        <w:r w:rsidRPr="00C379BF">
          <w:rPr>
            <w:rStyle w:val="Hyperlink"/>
            <w:rFonts w:asciiTheme="majorBidi" w:hAnsiTheme="majorBidi" w:cs="B Nazanin"/>
            <w:rtl/>
          </w:rPr>
          <w:t xml:space="preserve"> و </w:t>
        </w:r>
        <w:r w:rsidRPr="00C379BF">
          <w:rPr>
            <w:rStyle w:val="Hyperlink"/>
            <w:rFonts w:asciiTheme="majorBidi" w:hAnsiTheme="majorBidi" w:cs="B Nazanin"/>
            <w:rtl/>
          </w:rPr>
          <w:lastRenderedPageBreak/>
          <w:t>د</w:t>
        </w:r>
        <w:r w:rsidRPr="00C379BF">
          <w:rPr>
            <w:rStyle w:val="Hyperlink"/>
            <w:rFonts w:asciiTheme="majorBidi" w:hAnsiTheme="majorBidi" w:cs="B Nazanin" w:hint="cs"/>
            <w:rtl/>
          </w:rPr>
          <w:t>ی</w:t>
        </w:r>
        <w:r w:rsidRPr="00C379BF">
          <w:rPr>
            <w:rStyle w:val="Hyperlink"/>
            <w:rFonts w:asciiTheme="majorBidi" w:hAnsiTheme="majorBidi" w:cs="B Nazanin" w:hint="eastAsia"/>
            <w:rtl/>
          </w:rPr>
          <w:t>گران،</w:t>
        </w:r>
        <w:r w:rsidRPr="00C379BF">
          <w:rPr>
            <w:rStyle w:val="Hyperlink"/>
            <w:rFonts w:asciiTheme="majorBidi" w:hAnsiTheme="majorBidi" w:cs="B Nazanin"/>
            <w:rtl/>
          </w:rPr>
          <w:t xml:space="preserve"> </w:t>
        </w:r>
        <w:r w:rsidRPr="00C379BF">
          <w:rPr>
            <w:rStyle w:val="Hyperlink"/>
            <w:rFonts w:asciiTheme="majorBidi" w:hAnsiTheme="majorBidi" w:cs="B Nazanin"/>
            <w:rtl/>
            <w:lang w:bidi="fa-IR"/>
          </w:rPr>
          <w:t>۱۴۰۰</w:t>
        </w:r>
      </w:hyperlink>
      <w:r w:rsidRPr="00F746DC">
        <w:rPr>
          <w:rFonts w:asciiTheme="majorBidi" w:hAnsiTheme="majorBidi" w:cs="B Nazanin"/>
          <w:rtl/>
        </w:rPr>
        <w:t xml:space="preserve">؛ </w:t>
      </w:r>
      <w:hyperlink w:anchor="محمود_زاده" w:history="1">
        <w:r w:rsidRPr="00C379BF">
          <w:rPr>
            <w:rStyle w:val="Hyperlink"/>
            <w:rFonts w:asciiTheme="majorBidi" w:hAnsiTheme="majorBidi" w:cs="B Nazanin"/>
            <w:rtl/>
          </w:rPr>
          <w:t xml:space="preserve">محمودزاده و امان‌زاده، </w:t>
        </w:r>
        <w:r w:rsidRPr="00C379BF">
          <w:rPr>
            <w:rStyle w:val="Hyperlink"/>
            <w:rFonts w:asciiTheme="majorBidi" w:hAnsiTheme="majorBidi" w:cs="B Nazanin"/>
            <w:rtl/>
            <w:lang w:bidi="fa-IR"/>
          </w:rPr>
          <w:t>۱۴۰۱</w:t>
        </w:r>
      </w:hyperlink>
      <w:r w:rsidRPr="00F746DC">
        <w:rPr>
          <w:rFonts w:asciiTheme="majorBidi" w:hAnsiTheme="majorBidi" w:cs="B Nazanin"/>
          <w:rtl/>
          <w:lang w:bidi="fa-IR"/>
        </w:rPr>
        <w:t>)</w:t>
      </w:r>
      <w:r w:rsidR="00B215C0">
        <w:rPr>
          <w:rFonts w:asciiTheme="majorBidi" w:hAnsiTheme="majorBidi" w:cs="B Nazanin"/>
          <w:rtl/>
          <w:lang w:bidi="fa-IR"/>
        </w:rPr>
        <w:t>.</w:t>
      </w:r>
      <w:r w:rsidRPr="00F746DC">
        <w:rPr>
          <w:rFonts w:asciiTheme="majorBidi" w:hAnsiTheme="majorBidi" w:cs="B Nazanin"/>
          <w:rtl/>
          <w:lang w:bidi="fa-IR"/>
        </w:rPr>
        <w:t xml:space="preserve"> </w:t>
      </w:r>
      <w:r w:rsidRPr="00F746DC">
        <w:rPr>
          <w:rFonts w:asciiTheme="majorBidi" w:hAnsiTheme="majorBidi" w:cs="B Nazanin"/>
          <w:rtl/>
        </w:rPr>
        <w:t>در ا</w:t>
      </w:r>
      <w:r w:rsidRPr="00F746DC">
        <w:rPr>
          <w:rFonts w:asciiTheme="majorBidi" w:hAnsiTheme="majorBidi" w:cs="B Nazanin" w:hint="cs"/>
          <w:rtl/>
        </w:rPr>
        <w:t>ی</w:t>
      </w:r>
      <w:r w:rsidRPr="00F746DC">
        <w:rPr>
          <w:rFonts w:asciiTheme="majorBidi" w:hAnsiTheme="majorBidi" w:cs="B Nazanin" w:hint="eastAsia"/>
          <w:rtl/>
        </w:rPr>
        <w:t>ن</w:t>
      </w:r>
      <w:r w:rsidRPr="00F746DC">
        <w:rPr>
          <w:rFonts w:asciiTheme="majorBidi" w:hAnsiTheme="majorBidi" w:cs="B Nazanin"/>
          <w:rtl/>
        </w:rPr>
        <w:t xml:space="preserve"> م</w:t>
      </w:r>
      <w:r w:rsidRPr="00F746DC">
        <w:rPr>
          <w:rFonts w:asciiTheme="majorBidi" w:hAnsiTheme="majorBidi" w:cs="B Nazanin" w:hint="cs"/>
          <w:rtl/>
        </w:rPr>
        <w:t>ی</w:t>
      </w:r>
      <w:r w:rsidRPr="00F746DC">
        <w:rPr>
          <w:rFonts w:asciiTheme="majorBidi" w:hAnsiTheme="majorBidi" w:cs="B Nazanin" w:hint="eastAsia"/>
          <w:rtl/>
        </w:rPr>
        <w:t>ان،</w:t>
      </w:r>
      <w:r w:rsidRPr="00F746DC">
        <w:rPr>
          <w:rFonts w:asciiTheme="majorBidi" w:hAnsiTheme="majorBidi" w:cs="B Nazanin"/>
          <w:rtl/>
        </w:rPr>
        <w:t xml:space="preserve"> استقرار بلوک‌ها به جهت شمال</w:t>
      </w:r>
      <w:r w:rsidR="00F40B84">
        <w:rPr>
          <w:rFonts w:asciiTheme="majorBidi" w:hAnsiTheme="majorBidi" w:cs="B Nazanin" w:hint="cs"/>
          <w:rtl/>
        </w:rPr>
        <w:t xml:space="preserve">ی </w:t>
      </w:r>
      <w:r w:rsidR="00F40B84">
        <w:rPr>
          <w:rFonts w:ascii="Arial" w:hAnsi="Arial" w:cs="Arial"/>
        </w:rPr>
        <w:t>_</w:t>
      </w:r>
      <w:r w:rsidRPr="00F746DC">
        <w:rPr>
          <w:rFonts w:asciiTheme="majorBidi" w:hAnsiTheme="majorBidi" w:cs="B Nazanin" w:hint="cs"/>
          <w:rtl/>
        </w:rPr>
        <w:t>جنوبی</w:t>
      </w:r>
      <w:r w:rsidRPr="00F746DC">
        <w:rPr>
          <w:rFonts w:asciiTheme="majorBidi" w:hAnsiTheme="majorBidi" w:cs="B Nazanin"/>
          <w:rtl/>
        </w:rPr>
        <w:t xml:space="preserve"> که در شکل </w:t>
      </w:r>
      <w:r w:rsidR="00194A07">
        <w:rPr>
          <w:rFonts w:asciiTheme="majorBidi" w:hAnsiTheme="majorBidi" w:cs="B Nazanin" w:hint="cs"/>
          <w:rtl/>
          <w:lang w:bidi="fa-IR"/>
        </w:rPr>
        <w:t>3</w:t>
      </w:r>
      <w:r w:rsidRPr="00F746DC">
        <w:rPr>
          <w:rFonts w:asciiTheme="majorBidi" w:hAnsiTheme="majorBidi" w:cs="B Nazanin"/>
          <w:rtl/>
        </w:rPr>
        <w:t xml:space="preserve"> نما</w:t>
      </w:r>
      <w:r w:rsidRPr="00F746DC">
        <w:rPr>
          <w:rFonts w:asciiTheme="majorBidi" w:hAnsiTheme="majorBidi" w:cs="B Nazanin" w:hint="cs"/>
          <w:rtl/>
        </w:rPr>
        <w:t>ی</w:t>
      </w:r>
      <w:r w:rsidRPr="00F746DC">
        <w:rPr>
          <w:rFonts w:asciiTheme="majorBidi" w:hAnsiTheme="majorBidi" w:cs="B Nazanin" w:hint="eastAsia"/>
          <w:rtl/>
        </w:rPr>
        <w:t>ش</w:t>
      </w:r>
      <w:r w:rsidRPr="00F746DC">
        <w:rPr>
          <w:rFonts w:asciiTheme="majorBidi" w:hAnsiTheme="majorBidi" w:cs="B Nazanin"/>
          <w:rtl/>
        </w:rPr>
        <w:t xml:space="preserve"> داده شده است، با کمتر</w:t>
      </w:r>
      <w:r w:rsidRPr="00F746DC">
        <w:rPr>
          <w:rFonts w:asciiTheme="majorBidi" w:hAnsiTheme="majorBidi" w:cs="B Nazanin" w:hint="cs"/>
          <w:rtl/>
        </w:rPr>
        <w:t>ی</w:t>
      </w:r>
      <w:r w:rsidRPr="00F746DC">
        <w:rPr>
          <w:rFonts w:asciiTheme="majorBidi" w:hAnsiTheme="majorBidi" w:cs="B Nazanin" w:hint="eastAsia"/>
          <w:rtl/>
        </w:rPr>
        <w:t>ن</w:t>
      </w:r>
      <w:r w:rsidRPr="00F746DC">
        <w:rPr>
          <w:rFonts w:asciiTheme="majorBidi" w:hAnsiTheme="majorBidi" w:cs="B Nazanin"/>
          <w:rtl/>
        </w:rPr>
        <w:t xml:space="preserve"> مواجهه تابش</w:t>
      </w:r>
      <w:r w:rsidRPr="00F746DC">
        <w:rPr>
          <w:rFonts w:asciiTheme="majorBidi" w:hAnsiTheme="majorBidi" w:cs="B Nazanin" w:hint="cs"/>
          <w:rtl/>
        </w:rPr>
        <w:t>ی</w:t>
      </w:r>
      <w:r w:rsidRPr="00F746DC">
        <w:rPr>
          <w:rFonts w:asciiTheme="majorBidi" w:hAnsiTheme="majorBidi" w:cs="B Nazanin" w:hint="eastAsia"/>
          <w:rtl/>
        </w:rPr>
        <w:t>،</w:t>
      </w:r>
      <w:r w:rsidRPr="00F746DC">
        <w:rPr>
          <w:rFonts w:asciiTheme="majorBidi" w:hAnsiTheme="majorBidi" w:cs="B Nazanin"/>
          <w:rtl/>
        </w:rPr>
        <w:t xml:space="preserve"> گز</w:t>
      </w:r>
      <w:r w:rsidRPr="00F746DC">
        <w:rPr>
          <w:rFonts w:asciiTheme="majorBidi" w:hAnsiTheme="majorBidi" w:cs="B Nazanin" w:hint="cs"/>
          <w:rtl/>
        </w:rPr>
        <w:t>ی</w:t>
      </w:r>
      <w:r w:rsidRPr="00F746DC">
        <w:rPr>
          <w:rFonts w:asciiTheme="majorBidi" w:hAnsiTheme="majorBidi" w:cs="B Nazanin" w:hint="eastAsia"/>
          <w:rtl/>
        </w:rPr>
        <w:t>نه‌ا</w:t>
      </w:r>
      <w:r w:rsidRPr="00F746DC">
        <w:rPr>
          <w:rFonts w:asciiTheme="majorBidi" w:hAnsiTheme="majorBidi" w:cs="B Nazanin" w:hint="cs"/>
          <w:rtl/>
        </w:rPr>
        <w:t>ی</w:t>
      </w:r>
      <w:r w:rsidRPr="00F746DC">
        <w:rPr>
          <w:rFonts w:asciiTheme="majorBidi" w:hAnsiTheme="majorBidi" w:cs="B Nazanin"/>
          <w:rtl/>
        </w:rPr>
        <w:t xml:space="preserve"> مؤثر به‌و</w:t>
      </w:r>
      <w:r w:rsidRPr="00F746DC">
        <w:rPr>
          <w:rFonts w:asciiTheme="majorBidi" w:hAnsiTheme="majorBidi" w:cs="B Nazanin" w:hint="cs"/>
          <w:rtl/>
        </w:rPr>
        <w:t>ی</w:t>
      </w:r>
      <w:r w:rsidRPr="00F746DC">
        <w:rPr>
          <w:rFonts w:asciiTheme="majorBidi" w:hAnsiTheme="majorBidi" w:cs="B Nazanin" w:hint="eastAsia"/>
          <w:rtl/>
        </w:rPr>
        <w:t>ژه</w:t>
      </w:r>
      <w:r w:rsidRPr="00F746DC">
        <w:rPr>
          <w:rFonts w:asciiTheme="majorBidi" w:hAnsiTheme="majorBidi" w:cs="B Nazanin"/>
          <w:rtl/>
        </w:rPr>
        <w:t xml:space="preserve"> در اقل</w:t>
      </w:r>
      <w:r w:rsidRPr="00F746DC">
        <w:rPr>
          <w:rFonts w:asciiTheme="majorBidi" w:hAnsiTheme="majorBidi" w:cs="B Nazanin" w:hint="cs"/>
          <w:rtl/>
        </w:rPr>
        <w:t>ی</w:t>
      </w:r>
      <w:r w:rsidRPr="00F746DC">
        <w:rPr>
          <w:rFonts w:asciiTheme="majorBidi" w:hAnsiTheme="majorBidi" w:cs="B Nazanin" w:hint="eastAsia"/>
          <w:rtl/>
        </w:rPr>
        <w:t>م‌ها</w:t>
      </w:r>
      <w:r w:rsidRPr="00F746DC">
        <w:rPr>
          <w:rFonts w:asciiTheme="majorBidi" w:hAnsiTheme="majorBidi" w:cs="B Nazanin" w:hint="cs"/>
          <w:rtl/>
        </w:rPr>
        <w:t>ی</w:t>
      </w:r>
      <w:r w:rsidRPr="00F746DC">
        <w:rPr>
          <w:rFonts w:asciiTheme="majorBidi" w:hAnsiTheme="majorBidi" w:cs="B Nazanin"/>
          <w:rtl/>
        </w:rPr>
        <w:t xml:space="preserve"> گرم و خشک محسوب م</w:t>
      </w:r>
      <w:r w:rsidRPr="00F746DC">
        <w:rPr>
          <w:rFonts w:asciiTheme="majorBidi" w:hAnsiTheme="majorBidi" w:cs="B Nazanin" w:hint="cs"/>
          <w:rtl/>
        </w:rPr>
        <w:t>ی‌</w:t>
      </w:r>
      <w:r w:rsidRPr="00F746DC">
        <w:rPr>
          <w:rFonts w:asciiTheme="majorBidi" w:hAnsiTheme="majorBidi" w:cs="B Nazanin" w:hint="eastAsia"/>
          <w:rtl/>
        </w:rPr>
        <w:t>شود</w:t>
      </w:r>
      <w:r w:rsidRPr="00F746DC">
        <w:rPr>
          <w:rFonts w:asciiTheme="majorBidi" w:hAnsiTheme="majorBidi" w:cs="B Nazanin"/>
          <w:rtl/>
        </w:rPr>
        <w:t xml:space="preserve"> (</w:t>
      </w:r>
      <w:hyperlink w:anchor="بیات" w:history="1">
        <w:r w:rsidRPr="00C379BF">
          <w:rPr>
            <w:rStyle w:val="Hyperlink"/>
            <w:rFonts w:asciiTheme="majorBidi" w:hAnsiTheme="majorBidi" w:cs="B Nazanin"/>
            <w:rtl/>
          </w:rPr>
          <w:t>ب</w:t>
        </w:r>
        <w:r w:rsidRPr="00C379BF">
          <w:rPr>
            <w:rStyle w:val="Hyperlink"/>
            <w:rFonts w:asciiTheme="majorBidi" w:hAnsiTheme="majorBidi" w:cs="B Nazanin" w:hint="cs"/>
            <w:rtl/>
          </w:rPr>
          <w:t>ی</w:t>
        </w:r>
        <w:r w:rsidRPr="00C379BF">
          <w:rPr>
            <w:rStyle w:val="Hyperlink"/>
            <w:rFonts w:asciiTheme="majorBidi" w:hAnsiTheme="majorBidi" w:cs="B Nazanin" w:hint="eastAsia"/>
            <w:rtl/>
          </w:rPr>
          <w:t>ات</w:t>
        </w:r>
        <w:r w:rsidRPr="00C379BF">
          <w:rPr>
            <w:rStyle w:val="Hyperlink"/>
            <w:rFonts w:asciiTheme="majorBidi" w:hAnsiTheme="majorBidi" w:cs="B Nazanin"/>
            <w:rtl/>
          </w:rPr>
          <w:t xml:space="preserve"> و بمان</w:t>
        </w:r>
        <w:r w:rsidRPr="00C379BF">
          <w:rPr>
            <w:rStyle w:val="Hyperlink"/>
            <w:rFonts w:asciiTheme="majorBidi" w:hAnsiTheme="majorBidi" w:cs="B Nazanin" w:hint="cs"/>
            <w:rtl/>
          </w:rPr>
          <w:t>ی</w:t>
        </w:r>
        <w:r w:rsidRPr="00C379BF">
          <w:rPr>
            <w:rStyle w:val="Hyperlink"/>
            <w:rFonts w:asciiTheme="majorBidi" w:hAnsiTheme="majorBidi" w:cs="B Nazanin" w:hint="eastAsia"/>
            <w:rtl/>
          </w:rPr>
          <w:t>ان،</w:t>
        </w:r>
        <w:r w:rsidRPr="00C379BF">
          <w:rPr>
            <w:rStyle w:val="Hyperlink"/>
            <w:rFonts w:asciiTheme="majorBidi" w:hAnsiTheme="majorBidi" w:cs="B Nazanin"/>
            <w:rtl/>
          </w:rPr>
          <w:t xml:space="preserve"> </w:t>
        </w:r>
        <w:r w:rsidR="00524E4E">
          <w:rPr>
            <w:rStyle w:val="Hyperlink"/>
            <w:rFonts w:asciiTheme="majorBidi" w:hAnsiTheme="majorBidi" w:cs="B Nazanin" w:hint="cs"/>
            <w:rtl/>
            <w:lang w:bidi="fa-IR"/>
          </w:rPr>
          <w:t>۱۴۰۰:</w:t>
        </w:r>
      </w:hyperlink>
      <w:r w:rsidR="00524E4E">
        <w:rPr>
          <w:rFonts w:asciiTheme="majorBidi" w:hAnsiTheme="majorBidi" w:cs="B Nazanin" w:hint="cs"/>
          <w:rtl/>
        </w:rPr>
        <w:t xml:space="preserve"> ۱۱۶</w:t>
      </w:r>
      <w:r w:rsidRPr="00F746DC">
        <w:rPr>
          <w:rFonts w:asciiTheme="majorBidi" w:hAnsiTheme="majorBidi" w:cs="B Nazanin"/>
          <w:rtl/>
          <w:lang w:bidi="fa-IR"/>
        </w:rPr>
        <w:t>)</w:t>
      </w:r>
      <w:r w:rsidR="00B215C0">
        <w:rPr>
          <w:rFonts w:asciiTheme="majorBidi" w:hAnsiTheme="majorBidi" w:cs="B Nazanin"/>
          <w:rtl/>
          <w:lang w:bidi="fa-IR"/>
        </w:rPr>
        <w:t>.</w:t>
      </w:r>
    </w:p>
    <w:p w14:paraId="62311773" w14:textId="77777777" w:rsidR="00F746DC" w:rsidRDefault="00F746DC" w:rsidP="00F746DC">
      <w:pPr>
        <w:autoSpaceDE w:val="0"/>
        <w:autoSpaceDN w:val="0"/>
        <w:bidi/>
        <w:adjustRightInd w:val="0"/>
        <w:ind w:firstLine="284"/>
        <w:jc w:val="both"/>
        <w:rPr>
          <w:rFonts w:asciiTheme="majorBidi" w:hAnsiTheme="majorBidi" w:cs="B Nazanin"/>
          <w:rtl/>
        </w:rPr>
      </w:pPr>
    </w:p>
    <w:p w14:paraId="0F8B9A96" w14:textId="10867AF5" w:rsidR="00F746DC" w:rsidRDefault="00F746DC" w:rsidP="00F746DC">
      <w:pPr>
        <w:autoSpaceDE w:val="0"/>
        <w:autoSpaceDN w:val="0"/>
        <w:bidi/>
        <w:adjustRightInd w:val="0"/>
        <w:ind w:firstLine="284"/>
        <w:jc w:val="both"/>
        <w:rPr>
          <w:rFonts w:asciiTheme="majorBidi" w:hAnsiTheme="majorBidi" w:cs="B Nazanin"/>
          <w:rtl/>
        </w:rPr>
      </w:pPr>
    </w:p>
    <w:p w14:paraId="5C6AEDF4" w14:textId="79FEF11F" w:rsidR="00F746DC" w:rsidRDefault="00766CA0" w:rsidP="00F746DC">
      <w:pPr>
        <w:autoSpaceDE w:val="0"/>
        <w:autoSpaceDN w:val="0"/>
        <w:bidi/>
        <w:adjustRightInd w:val="0"/>
        <w:ind w:firstLine="284"/>
        <w:jc w:val="both"/>
        <w:rPr>
          <w:rFonts w:asciiTheme="majorBidi" w:hAnsiTheme="majorBidi" w:cs="B Nazanin"/>
          <w:rtl/>
        </w:rPr>
      </w:pPr>
      <w:r>
        <w:rPr>
          <w:rFonts w:eastAsia="Calibri"/>
          <w:i/>
          <w:noProof/>
        </w:rPr>
        <w:drawing>
          <wp:anchor distT="0" distB="0" distL="114300" distR="114300" simplePos="0" relativeHeight="251659776" behindDoc="1" locked="0" layoutInCell="1" allowOverlap="1" wp14:anchorId="5CD43903" wp14:editId="67DE640D">
            <wp:simplePos x="0" y="0"/>
            <wp:positionH relativeFrom="margin">
              <wp:align>center</wp:align>
            </wp:positionH>
            <wp:positionV relativeFrom="paragraph">
              <wp:posOffset>8255</wp:posOffset>
            </wp:positionV>
            <wp:extent cx="3345815" cy="1905000"/>
            <wp:effectExtent l="0" t="0" r="6985" b="0"/>
            <wp:wrapTight wrapText="bothSides">
              <wp:wrapPolygon edited="0">
                <wp:start x="0" y="0"/>
                <wp:lineTo x="0" y="21384"/>
                <wp:lineTo x="21522" y="21384"/>
                <wp:lineTo x="2152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45815" cy="1905000"/>
                    </a:xfrm>
                    <a:prstGeom prst="rect">
                      <a:avLst/>
                    </a:prstGeom>
                    <a:noFill/>
                  </pic:spPr>
                </pic:pic>
              </a:graphicData>
            </a:graphic>
            <wp14:sizeRelH relativeFrom="margin">
              <wp14:pctWidth>0</wp14:pctWidth>
            </wp14:sizeRelH>
            <wp14:sizeRelV relativeFrom="margin">
              <wp14:pctHeight>0</wp14:pctHeight>
            </wp14:sizeRelV>
          </wp:anchor>
        </w:drawing>
      </w:r>
    </w:p>
    <w:p w14:paraId="25DE55CE" w14:textId="77777777" w:rsidR="00F746DC" w:rsidRDefault="00F746DC" w:rsidP="00F746DC">
      <w:pPr>
        <w:autoSpaceDE w:val="0"/>
        <w:autoSpaceDN w:val="0"/>
        <w:bidi/>
        <w:adjustRightInd w:val="0"/>
        <w:ind w:firstLine="284"/>
        <w:jc w:val="both"/>
        <w:rPr>
          <w:rFonts w:asciiTheme="majorBidi" w:hAnsiTheme="majorBidi" w:cs="B Nazanin"/>
          <w:rtl/>
        </w:rPr>
      </w:pPr>
    </w:p>
    <w:p w14:paraId="40EFA770" w14:textId="3E922FB6" w:rsidR="00F746DC" w:rsidRDefault="00F746DC" w:rsidP="00F746DC">
      <w:pPr>
        <w:autoSpaceDE w:val="0"/>
        <w:autoSpaceDN w:val="0"/>
        <w:bidi/>
        <w:adjustRightInd w:val="0"/>
        <w:ind w:firstLine="284"/>
        <w:jc w:val="both"/>
        <w:rPr>
          <w:rFonts w:asciiTheme="majorBidi" w:hAnsiTheme="majorBidi" w:cs="B Nazanin"/>
          <w:rtl/>
        </w:rPr>
      </w:pPr>
    </w:p>
    <w:p w14:paraId="5BB424C0" w14:textId="74018958" w:rsidR="00F746DC" w:rsidRDefault="00F746DC" w:rsidP="00F746DC">
      <w:pPr>
        <w:autoSpaceDE w:val="0"/>
        <w:autoSpaceDN w:val="0"/>
        <w:bidi/>
        <w:adjustRightInd w:val="0"/>
        <w:ind w:firstLine="284"/>
        <w:jc w:val="both"/>
        <w:rPr>
          <w:rFonts w:asciiTheme="majorBidi" w:hAnsiTheme="majorBidi" w:cs="B Nazanin"/>
          <w:rtl/>
        </w:rPr>
      </w:pPr>
    </w:p>
    <w:p w14:paraId="064D0694" w14:textId="77777777" w:rsidR="00F746DC" w:rsidRDefault="00F746DC" w:rsidP="00F746DC">
      <w:pPr>
        <w:autoSpaceDE w:val="0"/>
        <w:autoSpaceDN w:val="0"/>
        <w:bidi/>
        <w:adjustRightInd w:val="0"/>
        <w:ind w:firstLine="284"/>
        <w:jc w:val="both"/>
        <w:rPr>
          <w:rFonts w:asciiTheme="majorBidi" w:hAnsiTheme="majorBidi" w:cs="B Nazanin"/>
          <w:rtl/>
        </w:rPr>
      </w:pPr>
    </w:p>
    <w:p w14:paraId="6C212570" w14:textId="77777777" w:rsidR="00F746DC" w:rsidRDefault="00F746DC" w:rsidP="00F746DC">
      <w:pPr>
        <w:autoSpaceDE w:val="0"/>
        <w:autoSpaceDN w:val="0"/>
        <w:bidi/>
        <w:adjustRightInd w:val="0"/>
        <w:ind w:firstLine="284"/>
        <w:jc w:val="both"/>
        <w:rPr>
          <w:rFonts w:asciiTheme="majorBidi" w:hAnsiTheme="majorBidi" w:cs="B Nazanin"/>
          <w:rtl/>
        </w:rPr>
      </w:pPr>
    </w:p>
    <w:p w14:paraId="56F41502" w14:textId="77777777" w:rsidR="00F746DC" w:rsidRDefault="00F746DC" w:rsidP="00F746DC">
      <w:pPr>
        <w:autoSpaceDE w:val="0"/>
        <w:autoSpaceDN w:val="0"/>
        <w:bidi/>
        <w:adjustRightInd w:val="0"/>
        <w:ind w:firstLine="284"/>
        <w:jc w:val="both"/>
        <w:rPr>
          <w:rFonts w:asciiTheme="majorBidi" w:hAnsiTheme="majorBidi" w:cs="B Nazanin"/>
          <w:rtl/>
        </w:rPr>
      </w:pPr>
    </w:p>
    <w:p w14:paraId="3A601892" w14:textId="77777777" w:rsidR="00D11080" w:rsidRDefault="00D11080" w:rsidP="00766CA0">
      <w:pPr>
        <w:autoSpaceDE w:val="0"/>
        <w:autoSpaceDN w:val="0"/>
        <w:bidi/>
        <w:adjustRightInd w:val="0"/>
        <w:rPr>
          <w:rFonts w:eastAsia="Calibri"/>
          <w:i/>
          <w:lang w:bidi="fa-IR"/>
        </w:rPr>
      </w:pPr>
    </w:p>
    <w:p w14:paraId="4E310C4C" w14:textId="77777777" w:rsidR="00D11080" w:rsidRDefault="00D11080" w:rsidP="00D11080">
      <w:pPr>
        <w:autoSpaceDE w:val="0"/>
        <w:autoSpaceDN w:val="0"/>
        <w:bidi/>
        <w:adjustRightInd w:val="0"/>
        <w:ind w:firstLine="284"/>
        <w:jc w:val="center"/>
        <w:rPr>
          <w:rFonts w:eastAsia="Calibri"/>
          <w:i/>
          <w:lang w:bidi="fa-IR"/>
        </w:rPr>
      </w:pPr>
    </w:p>
    <w:p w14:paraId="0BA00BFE" w14:textId="52BD0609" w:rsidR="00F746DC" w:rsidRDefault="00F746DC" w:rsidP="00D11080">
      <w:pPr>
        <w:autoSpaceDE w:val="0"/>
        <w:autoSpaceDN w:val="0"/>
        <w:bidi/>
        <w:adjustRightInd w:val="0"/>
        <w:ind w:firstLine="284"/>
        <w:jc w:val="center"/>
        <w:rPr>
          <w:rFonts w:eastAsia="Calibri"/>
          <w:i/>
          <w:rtl/>
          <w:lang w:bidi="fa-IR"/>
        </w:rPr>
      </w:pPr>
      <w:r w:rsidRPr="00344AA6">
        <w:rPr>
          <w:rtl/>
        </w:rPr>
        <w:t xml:space="preserve"> </w:t>
      </w:r>
      <w:bookmarkStart w:id="12" w:name="_Hlk208776689"/>
      <w:r w:rsidR="005845FB">
        <w:rPr>
          <w:rFonts w:eastAsia="Calibri" w:cs="B Nazanin"/>
          <w:b/>
          <w:bCs/>
          <w:i/>
          <w:sz w:val="20"/>
          <w:szCs w:val="20"/>
          <w:rtl/>
          <w:lang w:bidi="fa-IR"/>
        </w:rPr>
        <w:t>شکل 3</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ساختار بلوک</w:t>
      </w:r>
      <w:r w:rsidRPr="00344AA6">
        <w:rPr>
          <w:rFonts w:eastAsia="Calibri" w:cs="B Nazanin" w:hint="cs"/>
          <w:b/>
          <w:bCs/>
          <w:i/>
          <w:sz w:val="20"/>
          <w:szCs w:val="20"/>
          <w:rtl/>
          <w:lang w:bidi="fa-IR"/>
        </w:rPr>
        <w:t>ی</w:t>
      </w:r>
      <w:r w:rsidRPr="00344AA6">
        <w:rPr>
          <w:rFonts w:eastAsia="Calibri" w:cs="B Nazanin"/>
          <w:b/>
          <w:bCs/>
          <w:i/>
          <w:sz w:val="20"/>
          <w:szCs w:val="20"/>
          <w:rtl/>
          <w:lang w:bidi="fa-IR"/>
        </w:rPr>
        <w:t xml:space="preserve"> شمال</w:t>
      </w:r>
      <w:r w:rsidRPr="00344AA6">
        <w:rPr>
          <w:rFonts w:eastAsia="Calibri" w:cs="B Nazanin" w:hint="cs"/>
          <w:b/>
          <w:bCs/>
          <w:i/>
          <w:sz w:val="20"/>
          <w:szCs w:val="20"/>
          <w:rtl/>
          <w:lang w:bidi="fa-IR"/>
        </w:rPr>
        <w:t>ی</w:t>
      </w:r>
      <w:r w:rsidRPr="00344AA6">
        <w:rPr>
          <w:rFonts w:eastAsia="Calibri" w:cs="B Nazanin"/>
          <w:b/>
          <w:bCs/>
          <w:i/>
          <w:sz w:val="20"/>
          <w:szCs w:val="20"/>
          <w:rtl/>
          <w:lang w:bidi="fa-IR"/>
        </w:rPr>
        <w:t>-جنوب</w:t>
      </w:r>
      <w:r w:rsidRPr="00344AA6">
        <w:rPr>
          <w:rFonts w:eastAsia="Calibri" w:cs="B Nazanin" w:hint="cs"/>
          <w:b/>
          <w:bCs/>
          <w:i/>
          <w:sz w:val="20"/>
          <w:szCs w:val="20"/>
          <w:rtl/>
          <w:lang w:bidi="fa-IR"/>
        </w:rPr>
        <w:t>ی</w:t>
      </w:r>
    </w:p>
    <w:p w14:paraId="05EB17F6" w14:textId="7C0CC164" w:rsidR="00F746DC" w:rsidRDefault="00F746DC" w:rsidP="00F746DC">
      <w:pPr>
        <w:autoSpaceDE w:val="0"/>
        <w:autoSpaceDN w:val="0"/>
        <w:bidi/>
        <w:adjustRightInd w:val="0"/>
        <w:ind w:firstLine="284"/>
        <w:jc w:val="center"/>
        <w:rPr>
          <w:rFonts w:eastAsia="Calibri"/>
          <w:i/>
          <w:rtl/>
          <w:lang w:bidi="fa-IR"/>
        </w:rPr>
      </w:pPr>
      <w:r w:rsidRPr="00344AA6">
        <w:rPr>
          <w:rFonts w:eastAsia="Calibri"/>
          <w:i/>
          <w:rtl/>
          <w:lang w:bidi="fa-IR"/>
        </w:rPr>
        <w:t xml:space="preserve"> </w:t>
      </w:r>
      <w:r w:rsidRPr="00344AA6">
        <w:rPr>
          <w:rFonts w:eastAsia="Calibri" w:cs="B Nazanin"/>
          <w:b/>
          <w:bCs/>
          <w:i/>
          <w:sz w:val="20"/>
          <w:szCs w:val="20"/>
          <w:rtl/>
          <w:lang w:bidi="fa-IR"/>
        </w:rPr>
        <w:t>منبع</w:t>
      </w:r>
      <w:r>
        <w:rPr>
          <w:rFonts w:eastAsia="Calibri" w:hint="cs"/>
          <w:i/>
          <w:rtl/>
          <w:lang w:bidi="fa-IR"/>
        </w:rPr>
        <w:t>:</w:t>
      </w:r>
      <w:r w:rsidRPr="00344AA6">
        <w:rPr>
          <w:rFonts w:eastAsia="Calibri"/>
          <w:i/>
          <w:rtl/>
          <w:lang w:bidi="fa-IR"/>
        </w:rPr>
        <w:t xml:space="preserve"> </w:t>
      </w:r>
      <w:r w:rsidRPr="00344AA6">
        <w:rPr>
          <w:rFonts w:eastAsia="Calibri" w:cs="B Nazanin"/>
          <w:iCs/>
          <w:sz w:val="20"/>
          <w:szCs w:val="20"/>
          <w:rtl/>
          <w:lang w:bidi="fa-IR"/>
        </w:rPr>
        <w:t>(</w:t>
      </w:r>
      <w:hyperlink w:anchor="بیات" w:history="1">
        <w:r w:rsidRPr="00C379BF">
          <w:rPr>
            <w:rStyle w:val="Hyperlink"/>
            <w:rFonts w:eastAsia="Calibri" w:cs="B Nazanin"/>
            <w:iCs/>
            <w:sz w:val="20"/>
            <w:szCs w:val="20"/>
            <w:rtl/>
            <w:lang w:bidi="fa-IR"/>
          </w:rPr>
          <w:t>ب</w:t>
        </w:r>
        <w:r w:rsidRPr="00C379BF">
          <w:rPr>
            <w:rStyle w:val="Hyperlink"/>
            <w:rFonts w:eastAsia="Calibri" w:cs="B Nazanin" w:hint="cs"/>
            <w:iCs/>
            <w:sz w:val="20"/>
            <w:szCs w:val="20"/>
            <w:rtl/>
            <w:lang w:bidi="fa-IR"/>
          </w:rPr>
          <w:t>ی</w:t>
        </w:r>
        <w:r w:rsidRPr="00C379BF">
          <w:rPr>
            <w:rStyle w:val="Hyperlink"/>
            <w:rFonts w:eastAsia="Calibri" w:cs="B Nazanin" w:hint="eastAsia"/>
            <w:iCs/>
            <w:sz w:val="20"/>
            <w:szCs w:val="20"/>
            <w:rtl/>
            <w:lang w:bidi="fa-IR"/>
          </w:rPr>
          <w:t>ات</w:t>
        </w:r>
        <w:r w:rsidRPr="00C379BF">
          <w:rPr>
            <w:rStyle w:val="Hyperlink"/>
            <w:rFonts w:eastAsia="Calibri" w:cs="B Nazanin"/>
            <w:iCs/>
            <w:sz w:val="20"/>
            <w:szCs w:val="20"/>
            <w:rtl/>
            <w:lang w:bidi="fa-IR"/>
          </w:rPr>
          <w:t xml:space="preserve"> و بمان</w:t>
        </w:r>
        <w:r w:rsidRPr="00C379BF">
          <w:rPr>
            <w:rStyle w:val="Hyperlink"/>
            <w:rFonts w:eastAsia="Calibri" w:cs="B Nazanin" w:hint="cs"/>
            <w:iCs/>
            <w:sz w:val="20"/>
            <w:szCs w:val="20"/>
            <w:rtl/>
            <w:lang w:bidi="fa-IR"/>
          </w:rPr>
          <w:t>ی</w:t>
        </w:r>
        <w:r w:rsidRPr="00C379BF">
          <w:rPr>
            <w:rStyle w:val="Hyperlink"/>
            <w:rFonts w:eastAsia="Calibri" w:cs="B Nazanin" w:hint="eastAsia"/>
            <w:iCs/>
            <w:sz w:val="20"/>
            <w:szCs w:val="20"/>
            <w:rtl/>
            <w:lang w:bidi="fa-IR"/>
          </w:rPr>
          <w:t>ان،</w:t>
        </w:r>
        <w:r w:rsidRPr="00C379BF">
          <w:rPr>
            <w:rStyle w:val="Hyperlink"/>
            <w:rFonts w:eastAsia="Calibri" w:cs="B Nazanin"/>
            <w:iCs/>
            <w:sz w:val="20"/>
            <w:szCs w:val="20"/>
            <w:rtl/>
            <w:lang w:bidi="fa-IR"/>
          </w:rPr>
          <w:t xml:space="preserve"> </w:t>
        </w:r>
        <w:r w:rsidR="009F03CE">
          <w:rPr>
            <w:rStyle w:val="Hyperlink"/>
            <w:rFonts w:eastAsia="Calibri" w:cs="B Nazanin" w:hint="cs"/>
            <w:iCs/>
            <w:sz w:val="20"/>
            <w:szCs w:val="20"/>
            <w:rtl/>
            <w:lang w:bidi="fa-IR"/>
          </w:rPr>
          <w:t>۱۴۰۰:</w:t>
        </w:r>
      </w:hyperlink>
      <w:r w:rsidR="009F03CE">
        <w:rPr>
          <w:rFonts w:eastAsia="Calibri" w:cs="B Nazanin" w:hint="cs"/>
          <w:iCs/>
          <w:sz w:val="20"/>
          <w:szCs w:val="20"/>
          <w:rtl/>
          <w:lang w:bidi="fa-IR"/>
        </w:rPr>
        <w:t xml:space="preserve"> ۱۱۲</w:t>
      </w:r>
      <w:r w:rsidRPr="00344AA6">
        <w:rPr>
          <w:rFonts w:eastAsia="Calibri" w:cs="B Nazanin"/>
          <w:iCs/>
          <w:sz w:val="20"/>
          <w:szCs w:val="20"/>
          <w:rtl/>
          <w:lang w:bidi="fa-IR"/>
        </w:rPr>
        <w:t>)</w:t>
      </w:r>
    </w:p>
    <w:bookmarkEnd w:id="12"/>
    <w:p w14:paraId="301D68FF" w14:textId="77777777" w:rsidR="00F746DC" w:rsidRPr="00F746DC" w:rsidRDefault="00F746DC" w:rsidP="00F746DC">
      <w:pPr>
        <w:autoSpaceDE w:val="0"/>
        <w:autoSpaceDN w:val="0"/>
        <w:bidi/>
        <w:adjustRightInd w:val="0"/>
        <w:ind w:firstLine="284"/>
        <w:jc w:val="center"/>
        <w:rPr>
          <w:rFonts w:eastAsia="Calibri"/>
          <w:i/>
          <w:rtl/>
          <w:lang w:bidi="fa-IR"/>
        </w:rPr>
      </w:pPr>
    </w:p>
    <w:p w14:paraId="743EA44E" w14:textId="426C1D3E" w:rsidR="00F746DC" w:rsidRDefault="00F746DC" w:rsidP="00F746DC">
      <w:pPr>
        <w:autoSpaceDE w:val="0"/>
        <w:autoSpaceDN w:val="0"/>
        <w:bidi/>
        <w:adjustRightInd w:val="0"/>
        <w:ind w:firstLine="284"/>
        <w:jc w:val="both"/>
        <w:rPr>
          <w:rFonts w:asciiTheme="majorBidi" w:hAnsiTheme="majorBidi" w:cs="B Nazanin"/>
          <w:rtl/>
        </w:rPr>
      </w:pPr>
      <w:r w:rsidRPr="00F746DC">
        <w:rPr>
          <w:rFonts w:asciiTheme="majorBidi" w:hAnsiTheme="majorBidi" w:cs="B Nazanin"/>
          <w:rtl/>
        </w:rPr>
        <w:t>نسبت ارتفاع به عرض معابر ن</w:t>
      </w:r>
      <w:r w:rsidRPr="00F746DC">
        <w:rPr>
          <w:rFonts w:asciiTheme="majorBidi" w:hAnsiTheme="majorBidi" w:cs="B Nazanin" w:hint="cs"/>
          <w:rtl/>
        </w:rPr>
        <w:t>ی</w:t>
      </w:r>
      <w:r w:rsidRPr="00F746DC">
        <w:rPr>
          <w:rFonts w:asciiTheme="majorBidi" w:hAnsiTheme="majorBidi" w:cs="B Nazanin" w:hint="eastAsia"/>
          <w:rtl/>
        </w:rPr>
        <w:t>ز</w:t>
      </w:r>
      <w:r w:rsidRPr="00F746DC">
        <w:rPr>
          <w:rFonts w:asciiTheme="majorBidi" w:hAnsiTheme="majorBidi" w:cs="B Nazanin"/>
          <w:rtl/>
        </w:rPr>
        <w:t xml:space="preserve"> بر آسا</w:t>
      </w:r>
      <w:r w:rsidRPr="00F746DC">
        <w:rPr>
          <w:rFonts w:asciiTheme="majorBidi" w:hAnsiTheme="majorBidi" w:cs="B Nazanin" w:hint="cs"/>
          <w:rtl/>
        </w:rPr>
        <w:t>ی</w:t>
      </w:r>
      <w:r w:rsidRPr="00F746DC">
        <w:rPr>
          <w:rFonts w:asciiTheme="majorBidi" w:hAnsiTheme="majorBidi" w:cs="B Nazanin" w:hint="eastAsia"/>
          <w:rtl/>
        </w:rPr>
        <w:t>ش</w:t>
      </w:r>
      <w:r w:rsidRPr="00F746DC">
        <w:rPr>
          <w:rFonts w:asciiTheme="majorBidi" w:hAnsiTheme="majorBidi" w:cs="B Nazanin"/>
          <w:rtl/>
        </w:rPr>
        <w:t xml:space="preserve"> حرارت</w:t>
      </w:r>
      <w:r w:rsidRPr="00F746DC">
        <w:rPr>
          <w:rFonts w:asciiTheme="majorBidi" w:hAnsiTheme="majorBidi" w:cs="B Nazanin" w:hint="cs"/>
          <w:rtl/>
        </w:rPr>
        <w:t>ی</w:t>
      </w:r>
      <w:r w:rsidRPr="00F746DC">
        <w:rPr>
          <w:rFonts w:asciiTheme="majorBidi" w:hAnsiTheme="majorBidi" w:cs="B Nazanin"/>
          <w:rtl/>
        </w:rPr>
        <w:t xml:space="preserve"> تأث</w:t>
      </w:r>
      <w:r w:rsidRPr="00F746DC">
        <w:rPr>
          <w:rFonts w:asciiTheme="majorBidi" w:hAnsiTheme="majorBidi" w:cs="B Nazanin" w:hint="cs"/>
          <w:rtl/>
        </w:rPr>
        <w:t>ی</w:t>
      </w:r>
      <w:r w:rsidRPr="00F746DC">
        <w:rPr>
          <w:rFonts w:asciiTheme="majorBidi" w:hAnsiTheme="majorBidi" w:cs="B Nazanin" w:hint="eastAsia"/>
          <w:rtl/>
        </w:rPr>
        <w:t>رگذار</w:t>
      </w:r>
      <w:r w:rsidRPr="00F746DC">
        <w:rPr>
          <w:rFonts w:asciiTheme="majorBidi" w:hAnsiTheme="majorBidi" w:cs="B Nazanin"/>
          <w:rtl/>
        </w:rPr>
        <w:t xml:space="preserve"> است و سطوح بتن</w:t>
      </w:r>
      <w:r w:rsidRPr="00F746DC">
        <w:rPr>
          <w:rFonts w:asciiTheme="majorBidi" w:hAnsiTheme="majorBidi" w:cs="B Nazanin" w:hint="cs"/>
          <w:rtl/>
        </w:rPr>
        <w:t>ی</w:t>
      </w:r>
      <w:r w:rsidRPr="00F746DC">
        <w:rPr>
          <w:rFonts w:asciiTheme="majorBidi" w:hAnsiTheme="majorBidi" w:cs="B Nazanin"/>
          <w:rtl/>
        </w:rPr>
        <w:t xml:space="preserve"> ب</w:t>
      </w:r>
      <w:r w:rsidRPr="00F746DC">
        <w:rPr>
          <w:rFonts w:asciiTheme="majorBidi" w:hAnsiTheme="majorBidi" w:cs="B Nazanin" w:hint="cs"/>
          <w:rtl/>
        </w:rPr>
        <w:t>ی</w:t>
      </w:r>
      <w:r w:rsidRPr="00F746DC">
        <w:rPr>
          <w:rFonts w:asciiTheme="majorBidi" w:hAnsiTheme="majorBidi" w:cs="B Nazanin" w:hint="eastAsia"/>
          <w:rtl/>
        </w:rPr>
        <w:t>شتر</w:t>
      </w:r>
      <w:r w:rsidRPr="00F746DC">
        <w:rPr>
          <w:rFonts w:asciiTheme="majorBidi" w:hAnsiTheme="majorBidi" w:cs="B Nazanin" w:hint="cs"/>
          <w:rtl/>
        </w:rPr>
        <w:t>ی</w:t>
      </w:r>
      <w:r w:rsidRPr="00F746DC">
        <w:rPr>
          <w:rFonts w:asciiTheme="majorBidi" w:hAnsiTheme="majorBidi" w:cs="B Nazanin" w:hint="eastAsia"/>
          <w:rtl/>
        </w:rPr>
        <w:t>ن</w:t>
      </w:r>
      <w:r w:rsidRPr="00F746DC">
        <w:rPr>
          <w:rFonts w:asciiTheme="majorBidi" w:hAnsiTheme="majorBidi" w:cs="B Nazanin"/>
          <w:rtl/>
        </w:rPr>
        <w:t xml:space="preserve"> سهم را در بازتاب و نگهداشت گرما دارند (</w:t>
      </w:r>
      <w:hyperlink w:anchor="Chen_2024" w:history="1">
        <w:r w:rsidRPr="00C379BF">
          <w:rPr>
            <w:rStyle w:val="Hyperlink"/>
            <w:rFonts w:asciiTheme="majorBidi" w:hAnsiTheme="majorBidi" w:cs="B Nazanin"/>
          </w:rPr>
          <w:t>Chen et al</w:t>
        </w:r>
        <w:r w:rsidR="00B215C0">
          <w:rPr>
            <w:rStyle w:val="Hyperlink"/>
            <w:rFonts w:asciiTheme="majorBidi" w:hAnsiTheme="majorBidi" w:cs="B Nazanin"/>
          </w:rPr>
          <w:t>.</w:t>
        </w:r>
        <w:r w:rsidRPr="00C379BF">
          <w:rPr>
            <w:rStyle w:val="Hyperlink"/>
            <w:rFonts w:asciiTheme="majorBidi" w:hAnsiTheme="majorBidi" w:cs="B Nazanin"/>
          </w:rPr>
          <w:t>, 2024</w:t>
        </w:r>
      </w:hyperlink>
      <w:r w:rsidR="00FF2F2D">
        <w:rPr>
          <w:rFonts w:asciiTheme="majorBidi" w:hAnsiTheme="majorBidi" w:cs="B Nazanin"/>
        </w:rPr>
        <w:t>:8</w:t>
      </w:r>
      <w:r w:rsidRPr="00F746DC">
        <w:rPr>
          <w:rFonts w:asciiTheme="majorBidi" w:hAnsiTheme="majorBidi" w:cs="B Nazanin"/>
          <w:rtl/>
        </w:rPr>
        <w:t>)</w:t>
      </w:r>
      <w:r w:rsidR="00B215C0">
        <w:rPr>
          <w:rFonts w:asciiTheme="majorBidi" w:hAnsiTheme="majorBidi" w:cs="B Nazanin"/>
          <w:rtl/>
        </w:rPr>
        <w:t>.</w:t>
      </w:r>
      <w:r w:rsidRPr="00F746DC">
        <w:rPr>
          <w:rFonts w:asciiTheme="majorBidi" w:hAnsiTheme="majorBidi" w:cs="B Nazanin"/>
          <w:rtl/>
        </w:rPr>
        <w:t xml:space="preserve"> ترک</w:t>
      </w:r>
      <w:r w:rsidRPr="00F746DC">
        <w:rPr>
          <w:rFonts w:asciiTheme="majorBidi" w:hAnsiTheme="majorBidi" w:cs="B Nazanin" w:hint="cs"/>
          <w:rtl/>
        </w:rPr>
        <w:t>ی</w:t>
      </w:r>
      <w:r w:rsidRPr="00F746DC">
        <w:rPr>
          <w:rFonts w:asciiTheme="majorBidi" w:hAnsiTheme="majorBidi" w:cs="B Nazanin" w:hint="eastAsia"/>
          <w:rtl/>
        </w:rPr>
        <w:t>ب</w:t>
      </w:r>
      <w:r w:rsidRPr="00F746DC">
        <w:rPr>
          <w:rFonts w:asciiTheme="majorBidi" w:hAnsiTheme="majorBidi" w:cs="B Nazanin"/>
          <w:rtl/>
        </w:rPr>
        <w:t xml:space="preserve"> پوشش گ</w:t>
      </w:r>
      <w:r w:rsidRPr="00F746DC">
        <w:rPr>
          <w:rFonts w:asciiTheme="majorBidi" w:hAnsiTheme="majorBidi" w:cs="B Nazanin" w:hint="cs"/>
          <w:rtl/>
        </w:rPr>
        <w:t>ی</w:t>
      </w:r>
      <w:r w:rsidRPr="00F746DC">
        <w:rPr>
          <w:rFonts w:asciiTheme="majorBidi" w:hAnsiTheme="majorBidi" w:cs="B Nazanin" w:hint="eastAsia"/>
          <w:rtl/>
        </w:rPr>
        <w:t>اه</w:t>
      </w:r>
      <w:r w:rsidRPr="00F746DC">
        <w:rPr>
          <w:rFonts w:asciiTheme="majorBidi" w:hAnsiTheme="majorBidi" w:cs="B Nazanin" w:hint="cs"/>
          <w:rtl/>
        </w:rPr>
        <w:t>ی</w:t>
      </w:r>
      <w:r w:rsidRPr="00F746DC">
        <w:rPr>
          <w:rFonts w:asciiTheme="majorBidi" w:hAnsiTheme="majorBidi" w:cs="B Nazanin"/>
          <w:rtl/>
        </w:rPr>
        <w:t xml:space="preserve"> با مصالح ساختمان</w:t>
      </w:r>
      <w:r w:rsidRPr="00F746DC">
        <w:rPr>
          <w:rFonts w:asciiTheme="majorBidi" w:hAnsiTheme="majorBidi" w:cs="B Nazanin" w:hint="cs"/>
          <w:rtl/>
        </w:rPr>
        <w:t>ی</w:t>
      </w:r>
      <w:r w:rsidRPr="00F746DC">
        <w:rPr>
          <w:rFonts w:asciiTheme="majorBidi" w:hAnsiTheme="majorBidi" w:cs="B Nazanin" w:hint="eastAsia"/>
          <w:rtl/>
        </w:rPr>
        <w:t>،</w:t>
      </w:r>
      <w:r w:rsidRPr="00F746DC">
        <w:rPr>
          <w:rFonts w:asciiTheme="majorBidi" w:hAnsiTheme="majorBidi" w:cs="B Nazanin"/>
          <w:rtl/>
        </w:rPr>
        <w:t xml:space="preserve"> ضمن افزا</w:t>
      </w:r>
      <w:r w:rsidRPr="00F746DC">
        <w:rPr>
          <w:rFonts w:asciiTheme="majorBidi" w:hAnsiTheme="majorBidi" w:cs="B Nazanin" w:hint="cs"/>
          <w:rtl/>
        </w:rPr>
        <w:t>ی</w:t>
      </w:r>
      <w:r w:rsidRPr="00F746DC">
        <w:rPr>
          <w:rFonts w:asciiTheme="majorBidi" w:hAnsiTheme="majorBidi" w:cs="B Nazanin" w:hint="eastAsia"/>
          <w:rtl/>
        </w:rPr>
        <w:t>ش</w:t>
      </w:r>
      <w:r w:rsidRPr="00F746DC">
        <w:rPr>
          <w:rFonts w:asciiTheme="majorBidi" w:hAnsiTheme="majorBidi" w:cs="B Nazanin"/>
          <w:rtl/>
        </w:rPr>
        <w:t xml:space="preserve"> نفوذپذ</w:t>
      </w:r>
      <w:r w:rsidRPr="00F746DC">
        <w:rPr>
          <w:rFonts w:asciiTheme="majorBidi" w:hAnsiTheme="majorBidi" w:cs="B Nazanin" w:hint="cs"/>
          <w:rtl/>
        </w:rPr>
        <w:t>ی</w:t>
      </w:r>
      <w:r w:rsidRPr="00F746DC">
        <w:rPr>
          <w:rFonts w:asciiTheme="majorBidi" w:hAnsiTheme="majorBidi" w:cs="B Nazanin" w:hint="eastAsia"/>
          <w:rtl/>
        </w:rPr>
        <w:t>ر</w:t>
      </w:r>
      <w:r w:rsidRPr="00F746DC">
        <w:rPr>
          <w:rFonts w:asciiTheme="majorBidi" w:hAnsiTheme="majorBidi" w:cs="B Nazanin" w:hint="cs"/>
          <w:rtl/>
        </w:rPr>
        <w:t>ی</w:t>
      </w:r>
      <w:r w:rsidRPr="00F746DC">
        <w:rPr>
          <w:rFonts w:asciiTheme="majorBidi" w:hAnsiTheme="majorBidi" w:cs="B Nazanin"/>
          <w:rtl/>
        </w:rPr>
        <w:t xml:space="preserve"> سطح، تبخ</w:t>
      </w:r>
      <w:r w:rsidRPr="00F746DC">
        <w:rPr>
          <w:rFonts w:asciiTheme="majorBidi" w:hAnsiTheme="majorBidi" w:cs="B Nazanin" w:hint="cs"/>
          <w:rtl/>
        </w:rPr>
        <w:t>ی</w:t>
      </w:r>
      <w:r w:rsidRPr="00F746DC">
        <w:rPr>
          <w:rFonts w:asciiTheme="majorBidi" w:hAnsiTheme="majorBidi" w:cs="B Nazanin" w:hint="eastAsia"/>
          <w:rtl/>
        </w:rPr>
        <w:t>ر</w:t>
      </w:r>
      <w:r w:rsidRPr="00F746DC">
        <w:rPr>
          <w:rFonts w:asciiTheme="majorBidi" w:hAnsiTheme="majorBidi" w:cs="B Nazanin"/>
          <w:rtl/>
        </w:rPr>
        <w:t xml:space="preserve"> و تعر</w:t>
      </w:r>
      <w:r w:rsidR="00F40B84">
        <w:rPr>
          <w:rFonts w:asciiTheme="majorBidi" w:hAnsiTheme="majorBidi" w:cs="B Nazanin" w:hint="cs"/>
          <w:rtl/>
        </w:rPr>
        <w:t>ی</w:t>
      </w:r>
      <w:r w:rsidRPr="00F746DC">
        <w:rPr>
          <w:rFonts w:asciiTheme="majorBidi" w:hAnsiTheme="majorBidi" w:cs="B Nazanin"/>
          <w:rtl/>
        </w:rPr>
        <w:t>ق را تقو</w:t>
      </w:r>
      <w:r w:rsidRPr="00F746DC">
        <w:rPr>
          <w:rFonts w:asciiTheme="majorBidi" w:hAnsiTheme="majorBidi" w:cs="B Nazanin" w:hint="cs"/>
          <w:rtl/>
        </w:rPr>
        <w:t>ی</w:t>
      </w:r>
      <w:r w:rsidRPr="00F746DC">
        <w:rPr>
          <w:rFonts w:asciiTheme="majorBidi" w:hAnsiTheme="majorBidi" w:cs="B Nazanin" w:hint="eastAsia"/>
          <w:rtl/>
        </w:rPr>
        <w:t>ت</w:t>
      </w:r>
      <w:r w:rsidRPr="00F746DC">
        <w:rPr>
          <w:rFonts w:asciiTheme="majorBidi" w:hAnsiTheme="majorBidi" w:cs="B Nazanin"/>
          <w:rtl/>
        </w:rPr>
        <w:t xml:space="preserve"> کرده و پا</w:t>
      </w:r>
      <w:r w:rsidRPr="00F746DC">
        <w:rPr>
          <w:rFonts w:asciiTheme="majorBidi" w:hAnsiTheme="majorBidi" w:cs="B Nazanin" w:hint="cs"/>
          <w:rtl/>
        </w:rPr>
        <w:t>ی</w:t>
      </w:r>
      <w:r w:rsidRPr="00F746DC">
        <w:rPr>
          <w:rFonts w:asciiTheme="majorBidi" w:hAnsiTheme="majorBidi" w:cs="B Nazanin" w:hint="eastAsia"/>
          <w:rtl/>
        </w:rPr>
        <w:t>دار</w:t>
      </w:r>
      <w:r w:rsidRPr="00F746DC">
        <w:rPr>
          <w:rFonts w:asciiTheme="majorBidi" w:hAnsiTheme="majorBidi" w:cs="B Nazanin" w:hint="cs"/>
          <w:rtl/>
        </w:rPr>
        <w:t>ی</w:t>
      </w:r>
      <w:r w:rsidRPr="00F746DC">
        <w:rPr>
          <w:rFonts w:asciiTheme="majorBidi" w:hAnsiTheme="majorBidi" w:cs="B Nazanin"/>
          <w:rtl/>
        </w:rPr>
        <w:t xml:space="preserve"> رطوبت مح</w:t>
      </w:r>
      <w:r w:rsidRPr="00F746DC">
        <w:rPr>
          <w:rFonts w:asciiTheme="majorBidi" w:hAnsiTheme="majorBidi" w:cs="B Nazanin" w:hint="cs"/>
          <w:rtl/>
        </w:rPr>
        <w:t>ی</w:t>
      </w:r>
      <w:r w:rsidRPr="00F746DC">
        <w:rPr>
          <w:rFonts w:asciiTheme="majorBidi" w:hAnsiTheme="majorBidi" w:cs="B Nazanin" w:hint="eastAsia"/>
          <w:rtl/>
        </w:rPr>
        <w:t>ط</w:t>
      </w:r>
      <w:r w:rsidRPr="00F746DC">
        <w:rPr>
          <w:rFonts w:asciiTheme="majorBidi" w:hAnsiTheme="majorBidi" w:cs="B Nazanin"/>
          <w:rtl/>
        </w:rPr>
        <w:t xml:space="preserve"> را بهبود م</w:t>
      </w:r>
      <w:r w:rsidRPr="00F746DC">
        <w:rPr>
          <w:rFonts w:asciiTheme="majorBidi" w:hAnsiTheme="majorBidi" w:cs="B Nazanin" w:hint="cs"/>
          <w:rtl/>
        </w:rPr>
        <w:t>ی‌</w:t>
      </w:r>
      <w:r w:rsidRPr="00F746DC">
        <w:rPr>
          <w:rFonts w:asciiTheme="majorBidi" w:hAnsiTheme="majorBidi" w:cs="B Nazanin" w:hint="eastAsia"/>
          <w:rtl/>
        </w:rPr>
        <w:t>بخشد</w:t>
      </w:r>
      <w:r w:rsidRPr="00F746DC">
        <w:rPr>
          <w:rFonts w:asciiTheme="majorBidi" w:hAnsiTheme="majorBidi" w:cs="B Nazanin"/>
          <w:rtl/>
        </w:rPr>
        <w:t xml:space="preserve"> (</w:t>
      </w:r>
      <w:hyperlink w:anchor="Jahangir" w:history="1">
        <w:r w:rsidRPr="00C379BF">
          <w:rPr>
            <w:rStyle w:val="Hyperlink"/>
            <w:rFonts w:asciiTheme="majorBidi" w:hAnsiTheme="majorBidi" w:cs="B Nazanin"/>
          </w:rPr>
          <w:t>Jahangir et al</w:t>
        </w:r>
        <w:r w:rsidR="00B215C0">
          <w:rPr>
            <w:rStyle w:val="Hyperlink"/>
            <w:rFonts w:asciiTheme="majorBidi" w:hAnsiTheme="majorBidi" w:cs="B Nazanin"/>
          </w:rPr>
          <w:t>.</w:t>
        </w:r>
        <w:r w:rsidRPr="00C379BF">
          <w:rPr>
            <w:rStyle w:val="Hyperlink"/>
            <w:rFonts w:asciiTheme="majorBidi" w:hAnsiTheme="majorBidi" w:cs="B Nazanin"/>
          </w:rPr>
          <w:t>, 2024</w:t>
        </w:r>
      </w:hyperlink>
      <w:r w:rsidR="00FF2F2D">
        <w:rPr>
          <w:rFonts w:asciiTheme="majorBidi" w:hAnsiTheme="majorBidi" w:cs="B Nazanin"/>
        </w:rPr>
        <w:t>:11</w:t>
      </w:r>
      <w:r w:rsidRPr="00F746DC">
        <w:rPr>
          <w:rFonts w:asciiTheme="majorBidi" w:hAnsiTheme="majorBidi" w:cs="B Nazanin"/>
          <w:rtl/>
        </w:rPr>
        <w:t>)</w:t>
      </w:r>
      <w:r w:rsidR="00B215C0">
        <w:rPr>
          <w:rFonts w:asciiTheme="majorBidi" w:hAnsiTheme="majorBidi" w:cs="B Nazanin"/>
          <w:rtl/>
        </w:rPr>
        <w:t>.</w:t>
      </w:r>
      <w:r w:rsidRPr="00F746DC">
        <w:rPr>
          <w:rFonts w:asciiTheme="majorBidi" w:hAnsiTheme="majorBidi" w:cs="B Nazanin"/>
          <w:rtl/>
        </w:rPr>
        <w:t xml:space="preserve"> همچن</w:t>
      </w:r>
      <w:r w:rsidRPr="00F746DC">
        <w:rPr>
          <w:rFonts w:asciiTheme="majorBidi" w:hAnsiTheme="majorBidi" w:cs="B Nazanin" w:hint="cs"/>
          <w:rtl/>
        </w:rPr>
        <w:t>ی</w:t>
      </w:r>
      <w:r w:rsidRPr="00F746DC">
        <w:rPr>
          <w:rFonts w:asciiTheme="majorBidi" w:hAnsiTheme="majorBidi" w:cs="B Nazanin" w:hint="eastAsia"/>
          <w:rtl/>
        </w:rPr>
        <w:t>ن</w:t>
      </w:r>
      <w:r w:rsidRPr="00F746DC">
        <w:rPr>
          <w:rFonts w:asciiTheme="majorBidi" w:hAnsiTheme="majorBidi" w:cs="B Nazanin"/>
          <w:rtl/>
        </w:rPr>
        <w:t xml:space="preserve"> استفاده از آسفالت و بتن متراکم رنگ</w:t>
      </w:r>
      <w:r w:rsidRPr="00F746DC">
        <w:rPr>
          <w:rFonts w:asciiTheme="majorBidi" w:hAnsiTheme="majorBidi" w:cs="B Nazanin" w:hint="cs"/>
          <w:rtl/>
        </w:rPr>
        <w:t>ی</w:t>
      </w:r>
      <w:r w:rsidRPr="00F746DC">
        <w:rPr>
          <w:rFonts w:asciiTheme="majorBidi" w:hAnsiTheme="majorBidi" w:cs="B Nazanin"/>
          <w:rtl/>
        </w:rPr>
        <w:t xml:space="preserve"> م</w:t>
      </w:r>
      <w:r w:rsidRPr="00F746DC">
        <w:rPr>
          <w:rFonts w:asciiTheme="majorBidi" w:hAnsiTheme="majorBidi" w:cs="B Nazanin" w:hint="cs"/>
          <w:rtl/>
        </w:rPr>
        <w:t>ی‌</w:t>
      </w:r>
      <w:r w:rsidRPr="00F746DC">
        <w:rPr>
          <w:rFonts w:asciiTheme="majorBidi" w:hAnsiTheme="majorBidi" w:cs="B Nazanin" w:hint="eastAsia"/>
          <w:rtl/>
        </w:rPr>
        <w:t>تواند</w:t>
      </w:r>
      <w:r w:rsidRPr="00F746DC">
        <w:rPr>
          <w:rFonts w:asciiTheme="majorBidi" w:hAnsiTheme="majorBidi" w:cs="B Nazanin"/>
          <w:rtl/>
        </w:rPr>
        <w:t xml:space="preserve"> با افزا</w:t>
      </w:r>
      <w:r w:rsidRPr="00F746DC">
        <w:rPr>
          <w:rFonts w:asciiTheme="majorBidi" w:hAnsiTheme="majorBidi" w:cs="B Nazanin" w:hint="cs"/>
          <w:rtl/>
        </w:rPr>
        <w:t>ی</w:t>
      </w:r>
      <w:r w:rsidRPr="00F746DC">
        <w:rPr>
          <w:rFonts w:asciiTheme="majorBidi" w:hAnsiTheme="majorBidi" w:cs="B Nazanin" w:hint="eastAsia"/>
          <w:rtl/>
        </w:rPr>
        <w:t>ش</w:t>
      </w:r>
      <w:r w:rsidRPr="00F746DC">
        <w:rPr>
          <w:rFonts w:asciiTheme="majorBidi" w:hAnsiTheme="majorBidi" w:cs="B Nazanin"/>
          <w:rtl/>
        </w:rPr>
        <w:t xml:space="preserve"> بازتابش نور و بهبود نگهداشت رطوبت، دما</w:t>
      </w:r>
      <w:r w:rsidRPr="00F746DC">
        <w:rPr>
          <w:rFonts w:asciiTheme="majorBidi" w:hAnsiTheme="majorBidi" w:cs="B Nazanin" w:hint="cs"/>
          <w:rtl/>
        </w:rPr>
        <w:t>ی</w:t>
      </w:r>
      <w:r w:rsidRPr="00F746DC">
        <w:rPr>
          <w:rFonts w:asciiTheme="majorBidi" w:hAnsiTheme="majorBidi" w:cs="B Nazanin"/>
          <w:rtl/>
        </w:rPr>
        <w:t xml:space="preserve"> شهر</w:t>
      </w:r>
      <w:r w:rsidRPr="00F746DC">
        <w:rPr>
          <w:rFonts w:asciiTheme="majorBidi" w:hAnsiTheme="majorBidi" w:cs="B Nazanin" w:hint="cs"/>
          <w:rtl/>
        </w:rPr>
        <w:t>ی</w:t>
      </w:r>
      <w:r w:rsidRPr="00F746DC">
        <w:rPr>
          <w:rFonts w:asciiTheme="majorBidi" w:hAnsiTheme="majorBidi" w:cs="B Nazanin"/>
          <w:rtl/>
        </w:rPr>
        <w:t xml:space="preserve"> را به‌طور محسوس</w:t>
      </w:r>
      <w:r w:rsidRPr="00F746DC">
        <w:rPr>
          <w:rFonts w:asciiTheme="majorBidi" w:hAnsiTheme="majorBidi" w:cs="B Nazanin" w:hint="cs"/>
          <w:rtl/>
        </w:rPr>
        <w:t>ی</w:t>
      </w:r>
      <w:r w:rsidRPr="00F746DC">
        <w:rPr>
          <w:rFonts w:asciiTheme="majorBidi" w:hAnsiTheme="majorBidi" w:cs="B Nazanin"/>
          <w:rtl/>
        </w:rPr>
        <w:t xml:space="preserve"> کاهش دهد (</w:t>
      </w:r>
      <w:hyperlink w:anchor="Calis" w:history="1">
        <w:r w:rsidRPr="00C379BF">
          <w:rPr>
            <w:rStyle w:val="Hyperlink"/>
            <w:rFonts w:asciiTheme="majorBidi" w:hAnsiTheme="majorBidi" w:cs="B Nazanin"/>
          </w:rPr>
          <w:t>Calis et al</w:t>
        </w:r>
        <w:r w:rsidR="00B215C0">
          <w:rPr>
            <w:rStyle w:val="Hyperlink"/>
            <w:rFonts w:asciiTheme="majorBidi" w:hAnsiTheme="majorBidi" w:cs="B Nazanin"/>
          </w:rPr>
          <w:t>.</w:t>
        </w:r>
        <w:r w:rsidRPr="00C379BF">
          <w:rPr>
            <w:rStyle w:val="Hyperlink"/>
            <w:rFonts w:asciiTheme="majorBidi" w:hAnsiTheme="majorBidi" w:cs="B Nazanin"/>
          </w:rPr>
          <w:t>, 2022</w:t>
        </w:r>
      </w:hyperlink>
      <w:bookmarkStart w:id="13" w:name="www_epa_gov"/>
      <w:bookmarkEnd w:id="13"/>
      <w:r w:rsidR="00FF2F2D">
        <w:rPr>
          <w:rFonts w:asciiTheme="majorBidi" w:hAnsiTheme="majorBidi" w:cs="B Nazanin"/>
        </w:rPr>
        <w:t>:14</w:t>
      </w:r>
      <w:r w:rsidRPr="00F746DC">
        <w:rPr>
          <w:rFonts w:asciiTheme="majorBidi" w:hAnsiTheme="majorBidi" w:cs="B Nazanin"/>
          <w:rtl/>
        </w:rPr>
        <w:t>)</w:t>
      </w:r>
      <w:r w:rsidR="00B215C0">
        <w:rPr>
          <w:rFonts w:asciiTheme="majorBidi" w:hAnsiTheme="majorBidi" w:cs="B Nazanin"/>
          <w:rtl/>
        </w:rPr>
        <w:t>.</w:t>
      </w:r>
    </w:p>
    <w:p w14:paraId="050B8E1B" w14:textId="04E60189" w:rsidR="00F746DC" w:rsidRDefault="00F746DC" w:rsidP="00F746DC">
      <w:pPr>
        <w:autoSpaceDE w:val="0"/>
        <w:autoSpaceDN w:val="0"/>
        <w:bidi/>
        <w:adjustRightInd w:val="0"/>
        <w:ind w:firstLine="284"/>
        <w:jc w:val="both"/>
        <w:rPr>
          <w:rFonts w:asciiTheme="majorBidi" w:hAnsiTheme="majorBidi" w:cs="B Nazanin"/>
          <w:rtl/>
        </w:rPr>
      </w:pPr>
      <w:r w:rsidRPr="00F746DC">
        <w:rPr>
          <w:rFonts w:asciiTheme="majorBidi" w:hAnsiTheme="majorBidi" w:cs="B Nazanin"/>
          <w:rtl/>
        </w:rPr>
        <w:t>جمع‌بند</w:t>
      </w:r>
      <w:r w:rsidRPr="00F746DC">
        <w:rPr>
          <w:rFonts w:asciiTheme="majorBidi" w:hAnsiTheme="majorBidi" w:cs="B Nazanin" w:hint="cs"/>
          <w:rtl/>
        </w:rPr>
        <w:t>ی</w:t>
      </w:r>
      <w:r w:rsidRPr="00F746DC">
        <w:rPr>
          <w:rFonts w:asciiTheme="majorBidi" w:hAnsiTheme="majorBidi" w:cs="B Nazanin"/>
          <w:rtl/>
        </w:rPr>
        <w:t>: مرور مطالعات نشان م</w:t>
      </w:r>
      <w:r w:rsidRPr="00F746DC">
        <w:rPr>
          <w:rFonts w:asciiTheme="majorBidi" w:hAnsiTheme="majorBidi" w:cs="B Nazanin" w:hint="cs"/>
          <w:rtl/>
        </w:rPr>
        <w:t>ی‌</w:t>
      </w:r>
      <w:r w:rsidRPr="00F746DC">
        <w:rPr>
          <w:rFonts w:asciiTheme="majorBidi" w:hAnsiTheme="majorBidi" w:cs="B Nazanin" w:hint="eastAsia"/>
          <w:rtl/>
        </w:rPr>
        <w:t>دهد</w:t>
      </w:r>
      <w:r w:rsidRPr="00F746DC">
        <w:rPr>
          <w:rFonts w:asciiTheme="majorBidi" w:hAnsiTheme="majorBidi" w:cs="B Nazanin"/>
          <w:rtl/>
        </w:rPr>
        <w:t xml:space="preserve"> که اصلاح الگو</w:t>
      </w:r>
      <w:r w:rsidRPr="00F746DC">
        <w:rPr>
          <w:rFonts w:asciiTheme="majorBidi" w:hAnsiTheme="majorBidi" w:cs="B Nazanin" w:hint="cs"/>
          <w:rtl/>
        </w:rPr>
        <w:t>ی</w:t>
      </w:r>
      <w:r w:rsidRPr="00F746DC">
        <w:rPr>
          <w:rFonts w:asciiTheme="majorBidi" w:hAnsiTheme="majorBidi" w:cs="B Nazanin"/>
          <w:rtl/>
        </w:rPr>
        <w:t xml:space="preserve"> طراح</w:t>
      </w:r>
      <w:r w:rsidRPr="00F746DC">
        <w:rPr>
          <w:rFonts w:asciiTheme="majorBidi" w:hAnsiTheme="majorBidi" w:cs="B Nazanin" w:hint="cs"/>
          <w:rtl/>
        </w:rPr>
        <w:t>ی</w:t>
      </w:r>
      <w:r w:rsidRPr="00F746DC">
        <w:rPr>
          <w:rFonts w:asciiTheme="majorBidi" w:hAnsiTheme="majorBidi" w:cs="B Nazanin"/>
          <w:rtl/>
        </w:rPr>
        <w:t xml:space="preserve"> شهر</w:t>
      </w:r>
      <w:r w:rsidRPr="00F746DC">
        <w:rPr>
          <w:rFonts w:asciiTheme="majorBidi" w:hAnsiTheme="majorBidi" w:cs="B Nazanin" w:hint="cs"/>
          <w:rtl/>
        </w:rPr>
        <w:t>ی</w:t>
      </w:r>
      <w:r w:rsidRPr="00F746DC">
        <w:rPr>
          <w:rFonts w:asciiTheme="majorBidi" w:hAnsiTheme="majorBidi" w:cs="B Nazanin" w:hint="eastAsia"/>
          <w:rtl/>
        </w:rPr>
        <w:t>،</w:t>
      </w:r>
      <w:r w:rsidRPr="00F746DC">
        <w:rPr>
          <w:rFonts w:asciiTheme="majorBidi" w:hAnsiTheme="majorBidi" w:cs="B Nazanin"/>
          <w:rtl/>
        </w:rPr>
        <w:t xml:space="preserve"> از طر</w:t>
      </w:r>
      <w:r w:rsidRPr="00F746DC">
        <w:rPr>
          <w:rFonts w:asciiTheme="majorBidi" w:hAnsiTheme="majorBidi" w:cs="B Nazanin" w:hint="cs"/>
          <w:rtl/>
        </w:rPr>
        <w:t>ی</w:t>
      </w:r>
      <w:r w:rsidRPr="00F746DC">
        <w:rPr>
          <w:rFonts w:asciiTheme="majorBidi" w:hAnsiTheme="majorBidi" w:cs="B Nazanin" w:hint="eastAsia"/>
          <w:rtl/>
        </w:rPr>
        <w:t>ق</w:t>
      </w:r>
      <w:r w:rsidRPr="00F746DC">
        <w:rPr>
          <w:rFonts w:asciiTheme="majorBidi" w:hAnsiTheme="majorBidi" w:cs="B Nazanin"/>
          <w:rtl/>
        </w:rPr>
        <w:t xml:space="preserve"> تنظ</w:t>
      </w:r>
      <w:r w:rsidRPr="00F746DC">
        <w:rPr>
          <w:rFonts w:asciiTheme="majorBidi" w:hAnsiTheme="majorBidi" w:cs="B Nazanin" w:hint="cs"/>
          <w:rtl/>
        </w:rPr>
        <w:t>ی</w:t>
      </w:r>
      <w:r w:rsidRPr="00F746DC">
        <w:rPr>
          <w:rFonts w:asciiTheme="majorBidi" w:hAnsiTheme="majorBidi" w:cs="B Nazanin" w:hint="eastAsia"/>
          <w:rtl/>
        </w:rPr>
        <w:t>م</w:t>
      </w:r>
      <w:r w:rsidRPr="00F746DC">
        <w:rPr>
          <w:rFonts w:asciiTheme="majorBidi" w:hAnsiTheme="majorBidi" w:cs="B Nazanin"/>
          <w:rtl/>
        </w:rPr>
        <w:t xml:space="preserve"> تراکم ساختمان</w:t>
      </w:r>
      <w:r w:rsidRPr="00F746DC">
        <w:rPr>
          <w:rFonts w:asciiTheme="majorBidi" w:hAnsiTheme="majorBidi" w:cs="B Nazanin" w:hint="cs"/>
          <w:rtl/>
        </w:rPr>
        <w:t>ی</w:t>
      </w:r>
      <w:r w:rsidRPr="00F746DC">
        <w:rPr>
          <w:rFonts w:asciiTheme="majorBidi" w:hAnsiTheme="majorBidi" w:cs="B Nazanin" w:hint="eastAsia"/>
          <w:rtl/>
        </w:rPr>
        <w:t>،</w:t>
      </w:r>
      <w:r w:rsidRPr="00F746DC">
        <w:rPr>
          <w:rFonts w:asciiTheme="majorBidi" w:hAnsiTheme="majorBidi" w:cs="B Nazanin"/>
          <w:rtl/>
        </w:rPr>
        <w:t xml:space="preserve"> تناسب ابعاد معابر و انتخاب مصالح مناسب، م</w:t>
      </w:r>
      <w:r w:rsidRPr="00F746DC">
        <w:rPr>
          <w:rFonts w:asciiTheme="majorBidi" w:hAnsiTheme="majorBidi" w:cs="B Nazanin" w:hint="cs"/>
          <w:rtl/>
        </w:rPr>
        <w:t>ی‌</w:t>
      </w:r>
      <w:r w:rsidRPr="00F746DC">
        <w:rPr>
          <w:rFonts w:asciiTheme="majorBidi" w:hAnsiTheme="majorBidi" w:cs="B Nazanin" w:hint="eastAsia"/>
          <w:rtl/>
        </w:rPr>
        <w:t>تواند</w:t>
      </w:r>
      <w:r w:rsidRPr="00F746DC">
        <w:rPr>
          <w:rFonts w:asciiTheme="majorBidi" w:hAnsiTheme="majorBidi" w:cs="B Nazanin"/>
          <w:rtl/>
        </w:rPr>
        <w:t xml:space="preserve"> </w:t>
      </w:r>
      <w:r w:rsidR="005845FB">
        <w:rPr>
          <w:rFonts w:asciiTheme="majorBidi" w:hAnsiTheme="majorBidi" w:cs="B Nazanin"/>
          <w:rtl/>
        </w:rPr>
        <w:t>به طور</w:t>
      </w:r>
      <w:r w:rsidRPr="00F746DC">
        <w:rPr>
          <w:rFonts w:asciiTheme="majorBidi" w:hAnsiTheme="majorBidi" w:cs="B Nazanin"/>
          <w:rtl/>
        </w:rPr>
        <w:t xml:space="preserve"> مؤثر شدت اثر جز</w:t>
      </w:r>
      <w:r w:rsidRPr="00F746DC">
        <w:rPr>
          <w:rFonts w:asciiTheme="majorBidi" w:hAnsiTheme="majorBidi" w:cs="B Nazanin" w:hint="cs"/>
          <w:rtl/>
        </w:rPr>
        <w:t>ی</w:t>
      </w:r>
      <w:r w:rsidRPr="00F746DC">
        <w:rPr>
          <w:rFonts w:asciiTheme="majorBidi" w:hAnsiTheme="majorBidi" w:cs="B Nazanin" w:hint="eastAsia"/>
          <w:rtl/>
        </w:rPr>
        <w:t>ره</w:t>
      </w:r>
      <w:r w:rsidRPr="00F746DC">
        <w:rPr>
          <w:rFonts w:asciiTheme="majorBidi" w:hAnsiTheme="majorBidi" w:cs="B Nazanin"/>
          <w:rtl/>
        </w:rPr>
        <w:t xml:space="preserve"> حرارت</w:t>
      </w:r>
      <w:r w:rsidRPr="00F746DC">
        <w:rPr>
          <w:rFonts w:asciiTheme="majorBidi" w:hAnsiTheme="majorBidi" w:cs="B Nazanin" w:hint="cs"/>
          <w:rtl/>
        </w:rPr>
        <w:t>ی</w:t>
      </w:r>
      <w:r w:rsidRPr="00F746DC">
        <w:rPr>
          <w:rFonts w:asciiTheme="majorBidi" w:hAnsiTheme="majorBidi" w:cs="B Nazanin"/>
          <w:rtl/>
        </w:rPr>
        <w:t xml:space="preserve"> شهر</w:t>
      </w:r>
      <w:r w:rsidRPr="00F746DC">
        <w:rPr>
          <w:rFonts w:asciiTheme="majorBidi" w:hAnsiTheme="majorBidi" w:cs="B Nazanin" w:hint="cs"/>
          <w:rtl/>
        </w:rPr>
        <w:t>ی</w:t>
      </w:r>
      <w:r w:rsidRPr="00F746DC">
        <w:rPr>
          <w:rFonts w:asciiTheme="majorBidi" w:hAnsiTheme="majorBidi" w:cs="B Nazanin"/>
          <w:rtl/>
        </w:rPr>
        <w:t xml:space="preserve"> را کاهش دهد</w:t>
      </w:r>
      <w:r w:rsidR="00B215C0">
        <w:rPr>
          <w:rFonts w:asciiTheme="majorBidi" w:hAnsiTheme="majorBidi" w:cs="B Nazanin"/>
          <w:rtl/>
        </w:rPr>
        <w:t>.</w:t>
      </w:r>
      <w:r w:rsidRPr="00F746DC">
        <w:rPr>
          <w:rFonts w:asciiTheme="majorBidi" w:hAnsiTheme="majorBidi" w:cs="B Nazanin"/>
          <w:rtl/>
        </w:rPr>
        <w:t xml:space="preserve"> ا</w:t>
      </w:r>
      <w:r w:rsidRPr="00F746DC">
        <w:rPr>
          <w:rFonts w:asciiTheme="majorBidi" w:hAnsiTheme="majorBidi" w:cs="B Nazanin" w:hint="cs"/>
          <w:rtl/>
        </w:rPr>
        <w:t>ی</w:t>
      </w:r>
      <w:r w:rsidRPr="00F746DC">
        <w:rPr>
          <w:rFonts w:asciiTheme="majorBidi" w:hAnsiTheme="majorBidi" w:cs="B Nazanin" w:hint="eastAsia"/>
          <w:rtl/>
        </w:rPr>
        <w:t>ن</w:t>
      </w:r>
      <w:r w:rsidRPr="00F746DC">
        <w:rPr>
          <w:rFonts w:asciiTheme="majorBidi" w:hAnsiTheme="majorBidi" w:cs="B Nazanin"/>
          <w:rtl/>
        </w:rPr>
        <w:t xml:space="preserve"> تأث</w:t>
      </w:r>
      <w:r w:rsidRPr="00F746DC">
        <w:rPr>
          <w:rFonts w:asciiTheme="majorBidi" w:hAnsiTheme="majorBidi" w:cs="B Nazanin" w:hint="cs"/>
          <w:rtl/>
        </w:rPr>
        <w:t>ی</w:t>
      </w:r>
      <w:r w:rsidRPr="00F746DC">
        <w:rPr>
          <w:rFonts w:asciiTheme="majorBidi" w:hAnsiTheme="majorBidi" w:cs="B Nazanin" w:hint="eastAsia"/>
          <w:rtl/>
        </w:rPr>
        <w:t>ر</w:t>
      </w:r>
      <w:r w:rsidRPr="00F746DC">
        <w:rPr>
          <w:rFonts w:asciiTheme="majorBidi" w:hAnsiTheme="majorBidi" w:cs="B Nazanin"/>
          <w:rtl/>
        </w:rPr>
        <w:t xml:space="preserve"> به‌و</w:t>
      </w:r>
      <w:r w:rsidRPr="00F746DC">
        <w:rPr>
          <w:rFonts w:asciiTheme="majorBidi" w:hAnsiTheme="majorBidi" w:cs="B Nazanin" w:hint="cs"/>
          <w:rtl/>
        </w:rPr>
        <w:t>ی</w:t>
      </w:r>
      <w:r w:rsidRPr="00F746DC">
        <w:rPr>
          <w:rFonts w:asciiTheme="majorBidi" w:hAnsiTheme="majorBidi" w:cs="B Nazanin" w:hint="eastAsia"/>
          <w:rtl/>
        </w:rPr>
        <w:t>ژه</w:t>
      </w:r>
      <w:r w:rsidRPr="00F746DC">
        <w:rPr>
          <w:rFonts w:asciiTheme="majorBidi" w:hAnsiTheme="majorBidi" w:cs="B Nazanin"/>
          <w:rtl/>
        </w:rPr>
        <w:t xml:space="preserve"> در اقل</w:t>
      </w:r>
      <w:r w:rsidRPr="00F746DC">
        <w:rPr>
          <w:rFonts w:asciiTheme="majorBidi" w:hAnsiTheme="majorBidi" w:cs="B Nazanin" w:hint="cs"/>
          <w:rtl/>
        </w:rPr>
        <w:t>ی</w:t>
      </w:r>
      <w:r w:rsidRPr="00F746DC">
        <w:rPr>
          <w:rFonts w:asciiTheme="majorBidi" w:hAnsiTheme="majorBidi" w:cs="B Nazanin" w:hint="eastAsia"/>
          <w:rtl/>
        </w:rPr>
        <w:t>م‌ها</w:t>
      </w:r>
      <w:r w:rsidRPr="00F746DC">
        <w:rPr>
          <w:rFonts w:asciiTheme="majorBidi" w:hAnsiTheme="majorBidi" w:cs="B Nazanin" w:hint="cs"/>
          <w:rtl/>
        </w:rPr>
        <w:t>ی</w:t>
      </w:r>
      <w:r w:rsidRPr="00F746DC">
        <w:rPr>
          <w:rFonts w:asciiTheme="majorBidi" w:hAnsiTheme="majorBidi" w:cs="B Nazanin"/>
          <w:rtl/>
        </w:rPr>
        <w:t xml:space="preserve"> گرم و خشک، زمان</w:t>
      </w:r>
      <w:r w:rsidRPr="00F746DC">
        <w:rPr>
          <w:rFonts w:asciiTheme="majorBidi" w:hAnsiTheme="majorBidi" w:cs="B Nazanin" w:hint="cs"/>
          <w:rtl/>
        </w:rPr>
        <w:t>ی</w:t>
      </w:r>
      <w:r w:rsidRPr="00F746DC">
        <w:rPr>
          <w:rFonts w:asciiTheme="majorBidi" w:hAnsiTheme="majorBidi" w:cs="B Nazanin"/>
          <w:rtl/>
        </w:rPr>
        <w:t xml:space="preserve"> که الگو</w:t>
      </w:r>
      <w:r w:rsidRPr="00F746DC">
        <w:rPr>
          <w:rFonts w:asciiTheme="majorBidi" w:hAnsiTheme="majorBidi" w:cs="B Nazanin" w:hint="cs"/>
          <w:rtl/>
        </w:rPr>
        <w:t>ی</w:t>
      </w:r>
      <w:r w:rsidRPr="00F746DC">
        <w:rPr>
          <w:rFonts w:asciiTheme="majorBidi" w:hAnsiTheme="majorBidi" w:cs="B Nazanin"/>
          <w:rtl/>
        </w:rPr>
        <w:t xml:space="preserve"> معابر ب</w:t>
      </w:r>
      <w:r w:rsidRPr="00F746DC">
        <w:rPr>
          <w:rFonts w:asciiTheme="majorBidi" w:hAnsiTheme="majorBidi" w:cs="B Nazanin" w:hint="eastAsia"/>
          <w:rtl/>
        </w:rPr>
        <w:t>ا</w:t>
      </w:r>
      <w:r w:rsidRPr="00F746DC">
        <w:rPr>
          <w:rFonts w:asciiTheme="majorBidi" w:hAnsiTheme="majorBidi" w:cs="B Nazanin"/>
          <w:rtl/>
        </w:rPr>
        <w:t xml:space="preserve"> جهت‌گ</w:t>
      </w:r>
      <w:r w:rsidRPr="00F746DC">
        <w:rPr>
          <w:rFonts w:asciiTheme="majorBidi" w:hAnsiTheme="majorBidi" w:cs="B Nazanin" w:hint="cs"/>
          <w:rtl/>
        </w:rPr>
        <w:t>ی</w:t>
      </w:r>
      <w:r w:rsidRPr="00F746DC">
        <w:rPr>
          <w:rFonts w:asciiTheme="majorBidi" w:hAnsiTheme="majorBidi" w:cs="B Nazanin" w:hint="eastAsia"/>
          <w:rtl/>
        </w:rPr>
        <w:t>ر</w:t>
      </w:r>
      <w:r w:rsidRPr="00F746DC">
        <w:rPr>
          <w:rFonts w:asciiTheme="majorBidi" w:hAnsiTheme="majorBidi" w:cs="B Nazanin" w:hint="cs"/>
          <w:rtl/>
        </w:rPr>
        <w:t>ی</w:t>
      </w:r>
      <w:r w:rsidRPr="00F746DC">
        <w:rPr>
          <w:rFonts w:asciiTheme="majorBidi" w:hAnsiTheme="majorBidi" w:cs="B Nazanin"/>
          <w:rtl/>
        </w:rPr>
        <w:t xml:space="preserve"> شمال</w:t>
      </w:r>
      <w:r w:rsidR="005845FB">
        <w:rPr>
          <w:rFonts w:asciiTheme="majorBidi" w:hAnsiTheme="majorBidi" w:cs="B Nazanin" w:hint="cs"/>
          <w:rtl/>
        </w:rPr>
        <w:t>ی</w:t>
      </w:r>
      <w:r w:rsidR="005845FB">
        <w:rPr>
          <w:rFonts w:asciiTheme="majorBidi" w:hAnsiTheme="majorBidi" w:cs="B Nazanin"/>
          <w:rtl/>
        </w:rPr>
        <w:t xml:space="preserve"> - </w:t>
      </w:r>
      <w:r w:rsidRPr="00F746DC">
        <w:rPr>
          <w:rFonts w:asciiTheme="majorBidi" w:hAnsiTheme="majorBidi" w:cs="B Nazanin"/>
          <w:rtl/>
        </w:rPr>
        <w:t>جنوب</w:t>
      </w:r>
      <w:r w:rsidRPr="00F746DC">
        <w:rPr>
          <w:rFonts w:asciiTheme="majorBidi" w:hAnsiTheme="majorBidi" w:cs="B Nazanin" w:hint="cs"/>
          <w:rtl/>
        </w:rPr>
        <w:t>ی</w:t>
      </w:r>
      <w:r w:rsidRPr="00F746DC">
        <w:rPr>
          <w:rFonts w:asciiTheme="majorBidi" w:hAnsiTheme="majorBidi" w:cs="B Nazanin"/>
          <w:rtl/>
        </w:rPr>
        <w:t xml:space="preserve"> و تهو</w:t>
      </w:r>
      <w:r w:rsidRPr="00F746DC">
        <w:rPr>
          <w:rFonts w:asciiTheme="majorBidi" w:hAnsiTheme="majorBidi" w:cs="B Nazanin" w:hint="cs"/>
          <w:rtl/>
        </w:rPr>
        <w:t>ی</w:t>
      </w:r>
      <w:r w:rsidRPr="00F746DC">
        <w:rPr>
          <w:rFonts w:asciiTheme="majorBidi" w:hAnsiTheme="majorBidi" w:cs="B Nazanin" w:hint="eastAsia"/>
          <w:rtl/>
        </w:rPr>
        <w:t>ه</w:t>
      </w:r>
      <w:r w:rsidRPr="00F746DC">
        <w:rPr>
          <w:rFonts w:asciiTheme="majorBidi" w:hAnsiTheme="majorBidi" w:cs="B Nazanin"/>
          <w:rtl/>
        </w:rPr>
        <w:t xml:space="preserve"> طب</w:t>
      </w:r>
      <w:r w:rsidRPr="00F746DC">
        <w:rPr>
          <w:rFonts w:asciiTheme="majorBidi" w:hAnsiTheme="majorBidi" w:cs="B Nazanin" w:hint="cs"/>
          <w:rtl/>
        </w:rPr>
        <w:t>ی</w:t>
      </w:r>
      <w:r w:rsidRPr="00F746DC">
        <w:rPr>
          <w:rFonts w:asciiTheme="majorBidi" w:hAnsiTheme="majorBidi" w:cs="B Nazanin" w:hint="eastAsia"/>
          <w:rtl/>
        </w:rPr>
        <w:t>ع</w:t>
      </w:r>
      <w:r w:rsidRPr="00F746DC">
        <w:rPr>
          <w:rFonts w:asciiTheme="majorBidi" w:hAnsiTheme="majorBidi" w:cs="B Nazanin" w:hint="cs"/>
          <w:rtl/>
        </w:rPr>
        <w:t>ی</w:t>
      </w:r>
      <w:r w:rsidRPr="00F746DC">
        <w:rPr>
          <w:rFonts w:asciiTheme="majorBidi" w:hAnsiTheme="majorBidi" w:cs="B Nazanin"/>
          <w:rtl/>
        </w:rPr>
        <w:t xml:space="preserve"> ترک</w:t>
      </w:r>
      <w:r w:rsidRPr="00F746DC">
        <w:rPr>
          <w:rFonts w:asciiTheme="majorBidi" w:hAnsiTheme="majorBidi" w:cs="B Nazanin" w:hint="cs"/>
          <w:rtl/>
        </w:rPr>
        <w:t>ی</w:t>
      </w:r>
      <w:r w:rsidRPr="00F746DC">
        <w:rPr>
          <w:rFonts w:asciiTheme="majorBidi" w:hAnsiTheme="majorBidi" w:cs="B Nazanin" w:hint="eastAsia"/>
          <w:rtl/>
        </w:rPr>
        <w:t>ب</w:t>
      </w:r>
      <w:r w:rsidRPr="00F746DC">
        <w:rPr>
          <w:rFonts w:asciiTheme="majorBidi" w:hAnsiTheme="majorBidi" w:cs="B Nazanin"/>
          <w:rtl/>
        </w:rPr>
        <w:t xml:space="preserve"> شود، به حداکثر م</w:t>
      </w:r>
      <w:r w:rsidRPr="00F746DC">
        <w:rPr>
          <w:rFonts w:asciiTheme="majorBidi" w:hAnsiTheme="majorBidi" w:cs="B Nazanin" w:hint="cs"/>
          <w:rtl/>
        </w:rPr>
        <w:t>ی‌</w:t>
      </w:r>
      <w:r w:rsidRPr="00F746DC">
        <w:rPr>
          <w:rFonts w:asciiTheme="majorBidi" w:hAnsiTheme="majorBidi" w:cs="B Nazanin" w:hint="eastAsia"/>
          <w:rtl/>
        </w:rPr>
        <w:t>رسد</w:t>
      </w:r>
      <w:r w:rsidR="00B215C0">
        <w:rPr>
          <w:rFonts w:asciiTheme="majorBidi" w:hAnsiTheme="majorBidi" w:cs="B Nazanin"/>
          <w:rtl/>
        </w:rPr>
        <w:t>.</w:t>
      </w:r>
    </w:p>
    <w:p w14:paraId="66DCE06D" w14:textId="0962E558" w:rsidR="00A22FD7" w:rsidRDefault="00344AA6" w:rsidP="00F746DC">
      <w:pPr>
        <w:autoSpaceDE w:val="0"/>
        <w:autoSpaceDN w:val="0"/>
        <w:bidi/>
        <w:adjustRightInd w:val="0"/>
        <w:rPr>
          <w:rFonts w:eastAsia="Calibri"/>
          <w:i/>
          <w:rtl/>
          <w:lang w:bidi="fa-IR"/>
        </w:rPr>
      </w:pPr>
      <w:r w:rsidRPr="00344AA6">
        <w:rPr>
          <w:rFonts w:eastAsia="Calibri" w:hint="cs"/>
          <w:i/>
          <w:rtl/>
          <w:lang w:bidi="fa-IR"/>
        </w:rPr>
        <w:t>‬</w:t>
      </w:r>
      <w:r w:rsidRPr="00344AA6">
        <w:rPr>
          <w:rFonts w:eastAsia="Calibri" w:hint="cs"/>
          <w:i/>
          <w:rtl/>
          <w:lang w:bidi="fa-IR"/>
        </w:rPr>
        <w:t>‬</w:t>
      </w:r>
    </w:p>
    <w:p w14:paraId="483FE61A" w14:textId="1BFD7E24" w:rsidR="008A78A8" w:rsidRPr="00A22FD7" w:rsidRDefault="00344AA6" w:rsidP="00A22FD7">
      <w:pPr>
        <w:autoSpaceDE w:val="0"/>
        <w:autoSpaceDN w:val="0"/>
        <w:bidi/>
        <w:adjustRightInd w:val="0"/>
        <w:jc w:val="both"/>
        <w:rPr>
          <w:rFonts w:eastAsia="Calibri"/>
          <w:i/>
          <w:lang w:bidi="fa-IR"/>
        </w:rPr>
      </w:pPr>
      <w:r w:rsidRPr="00344AA6">
        <w:rPr>
          <w:rtl/>
        </w:rPr>
        <w:t xml:space="preserve"> </w:t>
      </w:r>
      <w:r w:rsidR="008A78A8" w:rsidRPr="004420F5">
        <w:rPr>
          <w:rFonts w:asciiTheme="majorBidi" w:hAnsiTheme="majorBidi" w:cs="B Nazanin" w:hint="cs"/>
          <w:b/>
          <w:bCs/>
          <w:sz w:val="22"/>
          <w:szCs w:val="22"/>
          <w:rtl/>
          <w:lang w:bidi="fa-IR"/>
        </w:rPr>
        <w:t>سایه‌اندازی و طراحی معابر</w:t>
      </w:r>
    </w:p>
    <w:p w14:paraId="566B51EE" w14:textId="656704D4" w:rsidR="008A78A8" w:rsidRPr="00A22FD7" w:rsidRDefault="008A78A8" w:rsidP="008A78A8">
      <w:pPr>
        <w:widowControl w:val="0"/>
        <w:bidi/>
        <w:jc w:val="lowKashida"/>
        <w:rPr>
          <w:rFonts w:asciiTheme="majorBidi" w:hAnsiTheme="majorBidi" w:cs="B Nazanin"/>
          <w:rtl/>
          <w:lang w:bidi="fa-IR"/>
        </w:rPr>
      </w:pPr>
      <w:r w:rsidRPr="00A22FD7">
        <w:rPr>
          <w:rFonts w:asciiTheme="majorBidi" w:hAnsiTheme="majorBidi" w:cs="B Nazanin" w:hint="cs"/>
          <w:rtl/>
          <w:lang w:bidi="fa-IR"/>
        </w:rPr>
        <w:t>سایه‌اندازی در معابر، به‌عنوان یکی از موثرترین راهکارها برای کاهش شدت اثر جزیره حرارتی شهری، دمای سطح و هوای اطراف را کاهش داده و آسایش حرارتی عابران را ارتقا می‌دهد</w:t>
      </w:r>
      <w:hyperlink w:anchor="Hwang" w:history="1">
        <w:r w:rsidR="000F2E78" w:rsidRPr="000F2E78">
          <w:rPr>
            <w:rStyle w:val="Hyperlink"/>
            <w:rFonts w:asciiTheme="majorBidi" w:hAnsiTheme="majorBidi" w:cs="B Nazanin"/>
            <w:lang w:bidi="fa-IR"/>
          </w:rPr>
          <w:t>Hwang wt al</w:t>
        </w:r>
        <w:r w:rsidR="00B215C0">
          <w:rPr>
            <w:rStyle w:val="Hyperlink"/>
            <w:rFonts w:asciiTheme="majorBidi" w:hAnsiTheme="majorBidi" w:cs="B Nazanin"/>
            <w:lang w:bidi="fa-IR"/>
          </w:rPr>
          <w:t>.</w:t>
        </w:r>
        <w:r w:rsidR="000F2E78" w:rsidRPr="000F2E78">
          <w:rPr>
            <w:rStyle w:val="Hyperlink"/>
            <w:rFonts w:asciiTheme="majorBidi" w:hAnsiTheme="majorBidi" w:cs="B Nazanin"/>
            <w:lang w:bidi="fa-IR"/>
          </w:rPr>
          <w:t>,2011</w:t>
        </w:r>
      </w:hyperlink>
      <w:r w:rsidR="00BB0F75">
        <w:rPr>
          <w:rFonts w:asciiTheme="majorBidi" w:hAnsiTheme="majorBidi" w:cs="B Nazanin"/>
          <w:lang w:bidi="fa-IR"/>
        </w:rPr>
        <w:t>:869</w:t>
      </w:r>
      <w:r w:rsidR="000F2E78">
        <w:rPr>
          <w:rFonts w:asciiTheme="majorBidi" w:hAnsiTheme="majorBidi" w:cstheme="majorBidi"/>
          <w:lang w:bidi="fa-IR"/>
        </w:rPr>
        <w:t xml:space="preserve"> ;</w:t>
      </w:r>
      <w:hyperlink w:anchor="Cheela" w:history="1">
        <w:r w:rsidR="000F2E78" w:rsidRPr="000F2E78">
          <w:rPr>
            <w:rStyle w:val="Hyperlink"/>
            <w:rFonts w:asciiTheme="majorBidi" w:hAnsiTheme="majorBidi" w:cstheme="majorBidi"/>
            <w:lang w:bidi="fa-IR"/>
          </w:rPr>
          <w:t>Cheela e al</w:t>
        </w:r>
        <w:r w:rsidR="00B215C0">
          <w:rPr>
            <w:rStyle w:val="Hyperlink"/>
            <w:rFonts w:asciiTheme="majorBidi" w:hAnsiTheme="majorBidi" w:cstheme="majorBidi"/>
            <w:lang w:bidi="fa-IR"/>
          </w:rPr>
          <w:t>.</w:t>
        </w:r>
        <w:r w:rsidR="000F2E78" w:rsidRPr="000F2E78">
          <w:rPr>
            <w:rStyle w:val="Hyperlink"/>
            <w:rFonts w:asciiTheme="majorBidi" w:hAnsiTheme="majorBidi" w:cstheme="majorBidi"/>
            <w:lang w:bidi="fa-IR"/>
          </w:rPr>
          <w:t>,2021</w:t>
        </w:r>
      </w:hyperlink>
      <w:r w:rsidR="00BB0F75">
        <w:rPr>
          <w:rFonts w:asciiTheme="majorBidi" w:hAnsiTheme="majorBidi" w:cstheme="majorBidi"/>
          <w:lang w:bidi="fa-IR"/>
        </w:rPr>
        <w:t>:17</w:t>
      </w:r>
      <w:r w:rsidR="000F2E78">
        <w:rPr>
          <w:rFonts w:asciiTheme="majorBidi" w:hAnsiTheme="majorBidi" w:cstheme="majorBidi"/>
          <w:lang w:bidi="fa-IR"/>
        </w:rPr>
        <w:t xml:space="preserve">) </w:t>
      </w:r>
      <w:r w:rsidR="000F2E78">
        <w:rPr>
          <w:rFonts w:asciiTheme="majorBidi" w:hAnsiTheme="majorBidi" w:cstheme="majorBidi" w:hint="cs"/>
          <w:rtl/>
          <w:lang w:bidi="fa-IR"/>
        </w:rPr>
        <w:t xml:space="preserve"> </w:t>
      </w:r>
      <w:r w:rsidR="000F2E78">
        <w:rPr>
          <w:rFonts w:asciiTheme="majorBidi" w:hAnsiTheme="majorBidi" w:cstheme="majorBidi"/>
          <w:rtl/>
          <w:lang w:bidi="fa-IR"/>
        </w:rPr>
        <w:t>;</w:t>
      </w:r>
      <w:r w:rsidR="000F2E78">
        <w:rPr>
          <w:rFonts w:asciiTheme="majorBidi" w:hAnsiTheme="majorBidi" w:cstheme="majorBidi"/>
          <w:lang w:bidi="fa-IR"/>
        </w:rPr>
        <w:t xml:space="preserve"> </w:t>
      </w:r>
      <w:hyperlink w:anchor="Wang_2016" w:history="1">
        <w:r w:rsidR="000F2E78" w:rsidRPr="000F2E78">
          <w:rPr>
            <w:rStyle w:val="Hyperlink"/>
            <w:rFonts w:asciiTheme="majorBidi" w:hAnsiTheme="majorBidi" w:cstheme="majorBidi"/>
            <w:lang w:bidi="fa-IR"/>
          </w:rPr>
          <w:t>Wang et al</w:t>
        </w:r>
        <w:r w:rsidR="00B215C0">
          <w:rPr>
            <w:rStyle w:val="Hyperlink"/>
            <w:rFonts w:asciiTheme="majorBidi" w:hAnsiTheme="majorBidi" w:cstheme="majorBidi"/>
            <w:lang w:bidi="fa-IR"/>
          </w:rPr>
          <w:t>.</w:t>
        </w:r>
        <w:r w:rsidR="000F2E78" w:rsidRPr="000F2E78">
          <w:rPr>
            <w:rStyle w:val="Hyperlink"/>
            <w:rFonts w:asciiTheme="majorBidi" w:hAnsiTheme="majorBidi" w:cstheme="majorBidi"/>
            <w:lang w:bidi="fa-IR"/>
          </w:rPr>
          <w:t>,2016</w:t>
        </w:r>
      </w:hyperlink>
      <w:r w:rsidR="00BB0F75">
        <w:rPr>
          <w:rStyle w:val="Hyperlink"/>
          <w:rFonts w:asciiTheme="majorBidi" w:hAnsiTheme="majorBidi" w:cstheme="majorBidi"/>
          <w:lang w:bidi="fa-IR"/>
        </w:rPr>
        <w:t xml:space="preserve">: 443 </w:t>
      </w:r>
      <w:r w:rsidR="000F2E78">
        <w:rPr>
          <w:rFonts w:asciiTheme="majorBidi" w:hAnsiTheme="majorBidi" w:cstheme="majorBidi" w:hint="cs"/>
          <w:rtl/>
          <w:lang w:bidi="fa-IR"/>
        </w:rPr>
        <w:t>)</w:t>
      </w:r>
      <w:r w:rsidR="00B215C0">
        <w:rPr>
          <w:rFonts w:asciiTheme="majorBidi" w:hAnsiTheme="majorBidi" w:cstheme="majorBidi" w:hint="cs"/>
          <w:rtl/>
          <w:lang w:bidi="fa-IR"/>
        </w:rPr>
        <w:t>.</w:t>
      </w:r>
      <w:r w:rsidR="000F2E78">
        <w:rPr>
          <w:rFonts w:asciiTheme="majorBidi" w:hAnsiTheme="majorBidi" w:cstheme="majorBidi" w:hint="cs"/>
          <w:rtl/>
          <w:lang w:bidi="fa-IR"/>
        </w:rPr>
        <w:t xml:space="preserve"> </w:t>
      </w:r>
      <w:r w:rsidRPr="00A22FD7">
        <w:rPr>
          <w:rFonts w:asciiTheme="majorBidi" w:hAnsiTheme="majorBidi" w:cs="B Nazanin" w:hint="cs"/>
          <w:rtl/>
          <w:lang w:bidi="fa-IR"/>
        </w:rPr>
        <w:t>کاشت ردیفی درختان بلند در حاشیه خیابان‌ها، نصب سایبان‌های سبک و استفاده از عناصر معماری سایه‌افکن، همچنین موجب کاهش بار سرمایشی ساختمان‌های مجاور می‌شود</w:t>
      </w:r>
      <w:r w:rsidR="00B215C0">
        <w:rPr>
          <w:rFonts w:asciiTheme="majorBidi" w:hAnsiTheme="majorBidi" w:cs="B Nazanin" w:hint="cs"/>
          <w:rtl/>
          <w:lang w:bidi="fa-IR"/>
        </w:rPr>
        <w:t>.</w:t>
      </w:r>
    </w:p>
    <w:p w14:paraId="7896AB69" w14:textId="3D7ABEE6" w:rsidR="00507839" w:rsidRDefault="00F746DC" w:rsidP="00A62AEA">
      <w:pPr>
        <w:autoSpaceDE w:val="0"/>
        <w:autoSpaceDN w:val="0"/>
        <w:bidi/>
        <w:adjustRightInd w:val="0"/>
        <w:ind w:firstLine="284"/>
        <w:jc w:val="both"/>
        <w:rPr>
          <w:rFonts w:asciiTheme="majorBidi" w:hAnsiTheme="majorBidi" w:cs="B Nazanin"/>
          <w:rtl/>
          <w:lang w:bidi="fa-IR"/>
        </w:rPr>
      </w:pPr>
      <w:r w:rsidRPr="00F746DC">
        <w:rPr>
          <w:rFonts w:asciiTheme="majorBidi" w:hAnsiTheme="majorBidi" w:cs="B Nazanin"/>
          <w:rtl/>
        </w:rPr>
        <w:t>طراح</w:t>
      </w:r>
      <w:r w:rsidRPr="00F746DC">
        <w:rPr>
          <w:rFonts w:asciiTheme="majorBidi" w:hAnsiTheme="majorBidi" w:cs="B Nazanin" w:hint="cs"/>
          <w:rtl/>
        </w:rPr>
        <w:t>ی</w:t>
      </w:r>
      <w:r w:rsidRPr="00F746DC">
        <w:rPr>
          <w:rFonts w:asciiTheme="majorBidi" w:hAnsiTheme="majorBidi" w:cs="B Nazanin"/>
          <w:rtl/>
        </w:rPr>
        <w:t xml:space="preserve"> خ</w:t>
      </w:r>
      <w:r w:rsidRPr="00F746DC">
        <w:rPr>
          <w:rFonts w:asciiTheme="majorBidi" w:hAnsiTheme="majorBidi" w:cs="B Nazanin" w:hint="cs"/>
          <w:rtl/>
        </w:rPr>
        <w:t>ی</w:t>
      </w:r>
      <w:r w:rsidRPr="00F746DC">
        <w:rPr>
          <w:rFonts w:asciiTheme="majorBidi" w:hAnsiTheme="majorBidi" w:cs="B Nazanin" w:hint="eastAsia"/>
          <w:rtl/>
        </w:rPr>
        <w:t>ابان</w:t>
      </w:r>
      <w:r w:rsidRPr="00F746DC">
        <w:rPr>
          <w:rFonts w:asciiTheme="majorBidi" w:hAnsiTheme="majorBidi" w:cs="B Nazanin"/>
          <w:rtl/>
        </w:rPr>
        <w:t xml:space="preserve"> با نسبت ارتفاع به عرض به</w:t>
      </w:r>
      <w:r w:rsidRPr="00F746DC">
        <w:rPr>
          <w:rFonts w:asciiTheme="majorBidi" w:hAnsiTheme="majorBidi" w:cs="B Nazanin" w:hint="cs"/>
          <w:rtl/>
        </w:rPr>
        <w:t>ی</w:t>
      </w:r>
      <w:r w:rsidRPr="00F746DC">
        <w:rPr>
          <w:rFonts w:asciiTheme="majorBidi" w:hAnsiTheme="majorBidi" w:cs="B Nazanin" w:hint="eastAsia"/>
          <w:rtl/>
        </w:rPr>
        <w:t>نه</w:t>
      </w:r>
      <w:r w:rsidRPr="00F746DC">
        <w:rPr>
          <w:rFonts w:asciiTheme="majorBidi" w:hAnsiTheme="majorBidi" w:cs="B Nazanin"/>
          <w:rtl/>
        </w:rPr>
        <w:t xml:space="preserve"> و ا</w:t>
      </w:r>
      <w:r w:rsidRPr="00F746DC">
        <w:rPr>
          <w:rFonts w:asciiTheme="majorBidi" w:hAnsiTheme="majorBidi" w:cs="B Nazanin" w:hint="cs"/>
          <w:rtl/>
        </w:rPr>
        <w:t>ی</w:t>
      </w:r>
      <w:r w:rsidRPr="00F746DC">
        <w:rPr>
          <w:rFonts w:asciiTheme="majorBidi" w:hAnsiTheme="majorBidi" w:cs="B Nazanin" w:hint="eastAsia"/>
          <w:rtl/>
        </w:rPr>
        <w:t>جاد</w:t>
      </w:r>
      <w:r w:rsidRPr="00F746DC">
        <w:rPr>
          <w:rFonts w:asciiTheme="majorBidi" w:hAnsiTheme="majorBidi" w:cs="B Nazanin"/>
          <w:rtl/>
        </w:rPr>
        <w:t xml:space="preserve"> سا</w:t>
      </w:r>
      <w:r w:rsidRPr="00F746DC">
        <w:rPr>
          <w:rFonts w:asciiTheme="majorBidi" w:hAnsiTheme="majorBidi" w:cs="B Nazanin" w:hint="cs"/>
          <w:rtl/>
        </w:rPr>
        <w:t>ی</w:t>
      </w:r>
      <w:r w:rsidRPr="00F746DC">
        <w:rPr>
          <w:rFonts w:asciiTheme="majorBidi" w:hAnsiTheme="majorBidi" w:cs="B Nazanin" w:hint="eastAsia"/>
          <w:rtl/>
        </w:rPr>
        <w:t>ه</w:t>
      </w:r>
      <w:r w:rsidRPr="00F746DC">
        <w:rPr>
          <w:rFonts w:asciiTheme="majorBidi" w:hAnsiTheme="majorBidi" w:cs="B Nazanin"/>
          <w:rtl/>
        </w:rPr>
        <w:t xml:space="preserve"> پ</w:t>
      </w:r>
      <w:r w:rsidRPr="00F746DC">
        <w:rPr>
          <w:rFonts w:asciiTheme="majorBidi" w:hAnsiTheme="majorBidi" w:cs="B Nazanin" w:hint="cs"/>
          <w:rtl/>
        </w:rPr>
        <w:t>ی</w:t>
      </w:r>
      <w:r w:rsidRPr="00F746DC">
        <w:rPr>
          <w:rFonts w:asciiTheme="majorBidi" w:hAnsiTheme="majorBidi" w:cs="B Nazanin" w:hint="eastAsia"/>
          <w:rtl/>
        </w:rPr>
        <w:t>وسته،</w:t>
      </w:r>
      <w:r w:rsidRPr="00F746DC">
        <w:rPr>
          <w:rFonts w:asciiTheme="majorBidi" w:hAnsiTheme="majorBidi" w:cs="B Nazanin"/>
          <w:rtl/>
        </w:rPr>
        <w:t xml:space="preserve"> م</w:t>
      </w:r>
      <w:r w:rsidRPr="00F746DC">
        <w:rPr>
          <w:rFonts w:asciiTheme="majorBidi" w:hAnsiTheme="majorBidi" w:cs="B Nazanin" w:hint="cs"/>
          <w:rtl/>
        </w:rPr>
        <w:t>ی‌</w:t>
      </w:r>
      <w:r w:rsidRPr="00F746DC">
        <w:rPr>
          <w:rFonts w:asciiTheme="majorBidi" w:hAnsiTheme="majorBidi" w:cs="B Nazanin" w:hint="eastAsia"/>
          <w:rtl/>
        </w:rPr>
        <w:t>تواند</w:t>
      </w:r>
      <w:r w:rsidRPr="00F746DC">
        <w:rPr>
          <w:rFonts w:asciiTheme="majorBidi" w:hAnsiTheme="majorBidi" w:cs="B Nazanin"/>
          <w:rtl/>
        </w:rPr>
        <w:t xml:space="preserve"> تابش مستق</w:t>
      </w:r>
      <w:r w:rsidRPr="00F746DC">
        <w:rPr>
          <w:rFonts w:asciiTheme="majorBidi" w:hAnsiTheme="majorBidi" w:cs="B Nazanin" w:hint="cs"/>
          <w:rtl/>
        </w:rPr>
        <w:t>ی</w:t>
      </w:r>
      <w:r w:rsidRPr="00F746DC">
        <w:rPr>
          <w:rFonts w:asciiTheme="majorBidi" w:hAnsiTheme="majorBidi" w:cs="B Nazanin" w:hint="eastAsia"/>
          <w:rtl/>
        </w:rPr>
        <w:t>م</w:t>
      </w:r>
      <w:r w:rsidRPr="00F746DC">
        <w:rPr>
          <w:rFonts w:asciiTheme="majorBidi" w:hAnsiTheme="majorBidi" w:cs="B Nazanin"/>
          <w:rtl/>
        </w:rPr>
        <w:t xml:space="preserve"> بر سطوح سخت را محدود کرده و مانع جذب ب</w:t>
      </w:r>
      <w:r w:rsidRPr="00F746DC">
        <w:rPr>
          <w:rFonts w:asciiTheme="majorBidi" w:hAnsiTheme="majorBidi" w:cs="B Nazanin" w:hint="cs"/>
          <w:rtl/>
        </w:rPr>
        <w:t>ی</w:t>
      </w:r>
      <w:r w:rsidRPr="00F746DC">
        <w:rPr>
          <w:rFonts w:asciiTheme="majorBidi" w:hAnsiTheme="majorBidi" w:cs="B Nazanin" w:hint="eastAsia"/>
          <w:rtl/>
        </w:rPr>
        <w:t>ش</w:t>
      </w:r>
      <w:r w:rsidRPr="00F746DC">
        <w:rPr>
          <w:rFonts w:asciiTheme="majorBidi" w:hAnsiTheme="majorBidi" w:cs="B Nazanin"/>
          <w:rtl/>
        </w:rPr>
        <w:t xml:space="preserve"> از حد گرما شود (</w:t>
      </w:r>
      <w:r w:rsidRPr="00F746DC">
        <w:rPr>
          <w:rFonts w:asciiTheme="majorBidi" w:hAnsiTheme="majorBidi" w:cs="B Nazanin"/>
        </w:rPr>
        <w:t xml:space="preserve">; </w:t>
      </w:r>
      <w:hyperlink w:anchor="Chen_2020" w:history="1">
        <w:r w:rsidRPr="000F2E78">
          <w:rPr>
            <w:rStyle w:val="Hyperlink"/>
            <w:rFonts w:asciiTheme="majorBidi" w:hAnsiTheme="majorBidi" w:cs="B Nazanin"/>
          </w:rPr>
          <w:t>Chen et al</w:t>
        </w:r>
        <w:r w:rsidR="00B215C0">
          <w:rPr>
            <w:rStyle w:val="Hyperlink"/>
            <w:rFonts w:asciiTheme="majorBidi" w:hAnsiTheme="majorBidi" w:cs="B Nazanin"/>
          </w:rPr>
          <w:t>.</w:t>
        </w:r>
        <w:r w:rsidRPr="000F2E78">
          <w:rPr>
            <w:rStyle w:val="Hyperlink"/>
            <w:rFonts w:asciiTheme="majorBidi" w:hAnsiTheme="majorBidi" w:cs="B Nazanin"/>
          </w:rPr>
          <w:t>, 2020</w:t>
        </w:r>
      </w:hyperlink>
      <w:r>
        <w:rPr>
          <w:rFonts w:asciiTheme="majorBidi" w:hAnsiTheme="majorBidi" w:cs="B Nazanin"/>
        </w:rPr>
        <w:t xml:space="preserve"> </w:t>
      </w:r>
      <w:r w:rsidRPr="00F746DC">
        <w:rPr>
          <w:rFonts w:asciiTheme="majorBidi" w:hAnsiTheme="majorBidi" w:cs="B Nazanin"/>
        </w:rPr>
        <w:t xml:space="preserve">; </w:t>
      </w:r>
      <w:hyperlink w:anchor="Apritasari" w:history="1">
        <w:r w:rsidRPr="000F2E78">
          <w:rPr>
            <w:rStyle w:val="Hyperlink"/>
            <w:rFonts w:asciiTheme="majorBidi" w:hAnsiTheme="majorBidi" w:cs="B Nazanin"/>
          </w:rPr>
          <w:t>Apritasari et al</w:t>
        </w:r>
        <w:r w:rsidR="00B215C0">
          <w:rPr>
            <w:rStyle w:val="Hyperlink"/>
            <w:rFonts w:asciiTheme="majorBidi" w:hAnsiTheme="majorBidi" w:cs="B Nazanin"/>
          </w:rPr>
          <w:t>.</w:t>
        </w:r>
        <w:r w:rsidRPr="000F2E78">
          <w:rPr>
            <w:rStyle w:val="Hyperlink"/>
            <w:rFonts w:asciiTheme="majorBidi" w:hAnsiTheme="majorBidi" w:cs="B Nazanin"/>
          </w:rPr>
          <w:t>, 2024</w:t>
        </w:r>
      </w:hyperlink>
      <w:r w:rsidRPr="00F746DC">
        <w:rPr>
          <w:rFonts w:asciiTheme="majorBidi" w:hAnsiTheme="majorBidi" w:cs="B Nazanin"/>
          <w:rtl/>
        </w:rPr>
        <w:t xml:space="preserve"> </w:t>
      </w:r>
      <w:hyperlink w:anchor="Hamdan" w:history="1">
        <w:r w:rsidR="00507839" w:rsidRPr="000F2E78">
          <w:rPr>
            <w:rStyle w:val="Hyperlink"/>
            <w:rFonts w:asciiTheme="majorBidi" w:hAnsiTheme="majorBidi" w:cs="B Nazanin"/>
          </w:rPr>
          <w:t>Hamdan &amp; De Oliveira, 2019</w:t>
        </w:r>
      </w:hyperlink>
      <w:r w:rsidRPr="00F746DC">
        <w:rPr>
          <w:rFonts w:asciiTheme="majorBidi" w:hAnsiTheme="majorBidi" w:cs="B Nazanin"/>
          <w:rtl/>
        </w:rPr>
        <w:t>)</w:t>
      </w:r>
      <w:r w:rsidR="00B215C0">
        <w:rPr>
          <w:rFonts w:asciiTheme="majorBidi" w:hAnsiTheme="majorBidi" w:cs="B Nazanin"/>
          <w:rtl/>
        </w:rPr>
        <w:t>.</w:t>
      </w:r>
      <w:r w:rsidRPr="00F746DC">
        <w:rPr>
          <w:rFonts w:asciiTheme="majorBidi" w:hAnsiTheme="majorBidi" w:cs="B Nazanin"/>
          <w:rtl/>
        </w:rPr>
        <w:t xml:space="preserve"> ا</w:t>
      </w:r>
      <w:r w:rsidRPr="00F746DC">
        <w:rPr>
          <w:rFonts w:asciiTheme="majorBidi" w:hAnsiTheme="majorBidi" w:cs="B Nazanin" w:hint="cs"/>
          <w:rtl/>
        </w:rPr>
        <w:t>ی</w:t>
      </w:r>
      <w:r w:rsidRPr="00F746DC">
        <w:rPr>
          <w:rFonts w:asciiTheme="majorBidi" w:hAnsiTheme="majorBidi" w:cs="B Nazanin" w:hint="eastAsia"/>
          <w:rtl/>
        </w:rPr>
        <w:t>ن</w:t>
      </w:r>
      <w:r w:rsidRPr="00F746DC">
        <w:rPr>
          <w:rFonts w:asciiTheme="majorBidi" w:hAnsiTheme="majorBidi" w:cs="B Nazanin"/>
          <w:rtl/>
        </w:rPr>
        <w:t xml:space="preserve"> اثر، زمان</w:t>
      </w:r>
      <w:r w:rsidRPr="00F746DC">
        <w:rPr>
          <w:rFonts w:asciiTheme="majorBidi" w:hAnsiTheme="majorBidi" w:cs="B Nazanin" w:hint="cs"/>
          <w:rtl/>
        </w:rPr>
        <w:t>ی</w:t>
      </w:r>
      <w:r w:rsidRPr="00F746DC">
        <w:rPr>
          <w:rFonts w:asciiTheme="majorBidi" w:hAnsiTheme="majorBidi" w:cs="B Nazanin"/>
          <w:rtl/>
        </w:rPr>
        <w:t xml:space="preserve"> به حداکثر م</w:t>
      </w:r>
      <w:r w:rsidRPr="00F746DC">
        <w:rPr>
          <w:rFonts w:asciiTheme="majorBidi" w:hAnsiTheme="majorBidi" w:cs="B Nazanin" w:hint="cs"/>
          <w:rtl/>
        </w:rPr>
        <w:t>ی‌</w:t>
      </w:r>
      <w:r w:rsidRPr="00F746DC">
        <w:rPr>
          <w:rFonts w:asciiTheme="majorBidi" w:hAnsiTheme="majorBidi" w:cs="B Nazanin" w:hint="eastAsia"/>
          <w:rtl/>
        </w:rPr>
        <w:t>رسد</w:t>
      </w:r>
      <w:r w:rsidRPr="00F746DC">
        <w:rPr>
          <w:rFonts w:asciiTheme="majorBidi" w:hAnsiTheme="majorBidi" w:cs="B Nazanin"/>
          <w:rtl/>
        </w:rPr>
        <w:t xml:space="preserve"> که سا</w:t>
      </w:r>
      <w:r w:rsidRPr="00F746DC">
        <w:rPr>
          <w:rFonts w:asciiTheme="majorBidi" w:hAnsiTheme="majorBidi" w:cs="B Nazanin" w:hint="cs"/>
          <w:rtl/>
        </w:rPr>
        <w:t>ی</w:t>
      </w:r>
      <w:r w:rsidRPr="00F746DC">
        <w:rPr>
          <w:rFonts w:asciiTheme="majorBidi" w:hAnsiTheme="majorBidi" w:cs="B Nazanin" w:hint="eastAsia"/>
          <w:rtl/>
        </w:rPr>
        <w:t>ه‌انداز</w:t>
      </w:r>
      <w:r w:rsidRPr="00F746DC">
        <w:rPr>
          <w:rFonts w:asciiTheme="majorBidi" w:hAnsiTheme="majorBidi" w:cs="B Nazanin" w:hint="cs"/>
          <w:rtl/>
        </w:rPr>
        <w:t>ی</w:t>
      </w:r>
      <w:r w:rsidRPr="00F746DC">
        <w:rPr>
          <w:rFonts w:asciiTheme="majorBidi" w:hAnsiTheme="majorBidi" w:cs="B Nazanin"/>
          <w:rtl/>
        </w:rPr>
        <w:t xml:space="preserve"> با بهبود تهو</w:t>
      </w:r>
      <w:r w:rsidRPr="00F746DC">
        <w:rPr>
          <w:rFonts w:asciiTheme="majorBidi" w:hAnsiTheme="majorBidi" w:cs="B Nazanin" w:hint="cs"/>
          <w:rtl/>
        </w:rPr>
        <w:t>ی</w:t>
      </w:r>
      <w:r w:rsidRPr="00F746DC">
        <w:rPr>
          <w:rFonts w:asciiTheme="majorBidi" w:hAnsiTheme="majorBidi" w:cs="B Nazanin" w:hint="eastAsia"/>
          <w:rtl/>
        </w:rPr>
        <w:t>ه</w:t>
      </w:r>
      <w:r w:rsidRPr="00F746DC">
        <w:rPr>
          <w:rFonts w:asciiTheme="majorBidi" w:hAnsiTheme="majorBidi" w:cs="B Nazanin"/>
          <w:rtl/>
        </w:rPr>
        <w:t xml:space="preserve"> طب</w:t>
      </w:r>
      <w:r w:rsidRPr="00F746DC">
        <w:rPr>
          <w:rFonts w:asciiTheme="majorBidi" w:hAnsiTheme="majorBidi" w:cs="B Nazanin" w:hint="cs"/>
          <w:rtl/>
        </w:rPr>
        <w:t>ی</w:t>
      </w:r>
      <w:r w:rsidRPr="00F746DC">
        <w:rPr>
          <w:rFonts w:asciiTheme="majorBidi" w:hAnsiTheme="majorBidi" w:cs="B Nazanin" w:hint="eastAsia"/>
          <w:rtl/>
        </w:rPr>
        <w:t>ع</w:t>
      </w:r>
      <w:r w:rsidRPr="00F746DC">
        <w:rPr>
          <w:rFonts w:asciiTheme="majorBidi" w:hAnsiTheme="majorBidi" w:cs="B Nazanin" w:hint="cs"/>
          <w:rtl/>
        </w:rPr>
        <w:t>ی</w:t>
      </w:r>
      <w:r w:rsidRPr="00F746DC">
        <w:rPr>
          <w:rFonts w:asciiTheme="majorBidi" w:hAnsiTheme="majorBidi" w:cs="B Nazanin"/>
          <w:rtl/>
        </w:rPr>
        <w:t xml:space="preserve"> همراه شود؛ به‌طور مثال</w:t>
      </w:r>
      <w:r w:rsidR="0037729A">
        <w:rPr>
          <w:rFonts w:asciiTheme="majorBidi" w:hAnsiTheme="majorBidi" w:cs="B Nazanin" w:hint="cs"/>
          <w:rtl/>
        </w:rPr>
        <w:t xml:space="preserve"> در شکل (</w:t>
      </w:r>
      <w:r w:rsidR="004A27DA">
        <w:rPr>
          <w:rFonts w:asciiTheme="majorBidi" w:hAnsiTheme="majorBidi" w:cs="B Nazanin" w:hint="cs"/>
          <w:rtl/>
        </w:rPr>
        <w:t>4</w:t>
      </w:r>
      <w:r w:rsidR="0037729A">
        <w:rPr>
          <w:rFonts w:asciiTheme="majorBidi" w:hAnsiTheme="majorBidi" w:cs="B Nazanin" w:hint="cs"/>
          <w:rtl/>
        </w:rPr>
        <w:t>)</w:t>
      </w:r>
      <w:r w:rsidRPr="00F746DC">
        <w:rPr>
          <w:rFonts w:asciiTheme="majorBidi" w:hAnsiTheme="majorBidi" w:cs="B Nazanin"/>
          <w:rtl/>
        </w:rPr>
        <w:t>، کاشت درختان همراه با گذرگاه‌ها</w:t>
      </w:r>
      <w:r w:rsidRPr="00F746DC">
        <w:rPr>
          <w:rFonts w:asciiTheme="majorBidi" w:hAnsiTheme="majorBidi" w:cs="B Nazanin" w:hint="cs"/>
          <w:rtl/>
        </w:rPr>
        <w:t>یی</w:t>
      </w:r>
      <w:r w:rsidRPr="00F746DC">
        <w:rPr>
          <w:rFonts w:asciiTheme="majorBidi" w:hAnsiTheme="majorBidi" w:cs="B Nazanin"/>
          <w:rtl/>
        </w:rPr>
        <w:t xml:space="preserve"> که جر</w:t>
      </w:r>
      <w:r w:rsidRPr="00F746DC">
        <w:rPr>
          <w:rFonts w:asciiTheme="majorBidi" w:hAnsiTheme="majorBidi" w:cs="B Nazanin" w:hint="cs"/>
          <w:rtl/>
        </w:rPr>
        <w:t>ی</w:t>
      </w:r>
      <w:r w:rsidRPr="00F746DC">
        <w:rPr>
          <w:rFonts w:asciiTheme="majorBidi" w:hAnsiTheme="majorBidi" w:cs="B Nazanin" w:hint="eastAsia"/>
          <w:rtl/>
        </w:rPr>
        <w:t>ان</w:t>
      </w:r>
      <w:r w:rsidRPr="00F746DC">
        <w:rPr>
          <w:rFonts w:asciiTheme="majorBidi" w:hAnsiTheme="majorBidi" w:cs="B Nazanin"/>
          <w:rtl/>
        </w:rPr>
        <w:t xml:space="preserve"> باد را تسه</w:t>
      </w:r>
      <w:r w:rsidRPr="00F746DC">
        <w:rPr>
          <w:rFonts w:asciiTheme="majorBidi" w:hAnsiTheme="majorBidi" w:cs="B Nazanin" w:hint="cs"/>
          <w:rtl/>
        </w:rPr>
        <w:t>ی</w:t>
      </w:r>
      <w:r w:rsidRPr="00F746DC">
        <w:rPr>
          <w:rFonts w:asciiTheme="majorBidi" w:hAnsiTheme="majorBidi" w:cs="B Nazanin" w:hint="eastAsia"/>
          <w:rtl/>
        </w:rPr>
        <w:t>ل</w:t>
      </w:r>
      <w:r w:rsidRPr="00F746DC">
        <w:rPr>
          <w:rFonts w:asciiTheme="majorBidi" w:hAnsiTheme="majorBidi" w:cs="B Nazanin"/>
          <w:rtl/>
        </w:rPr>
        <w:t xml:space="preserve"> م</w:t>
      </w:r>
      <w:r w:rsidRPr="00F746DC">
        <w:rPr>
          <w:rFonts w:asciiTheme="majorBidi" w:hAnsiTheme="majorBidi" w:cs="B Nazanin" w:hint="cs"/>
          <w:rtl/>
        </w:rPr>
        <w:t>ی‌</w:t>
      </w:r>
      <w:r w:rsidRPr="00F746DC">
        <w:rPr>
          <w:rFonts w:asciiTheme="majorBidi" w:hAnsiTheme="majorBidi" w:cs="B Nazanin" w:hint="eastAsia"/>
          <w:rtl/>
        </w:rPr>
        <w:t>کنند،</w:t>
      </w:r>
      <w:r w:rsidRPr="00F746DC">
        <w:rPr>
          <w:rFonts w:asciiTheme="majorBidi" w:hAnsiTheme="majorBidi" w:cs="B Nazanin"/>
          <w:rtl/>
        </w:rPr>
        <w:t xml:space="preserve"> موجب افت محسوس دما م</w:t>
      </w:r>
      <w:r w:rsidRPr="00F746DC">
        <w:rPr>
          <w:rFonts w:asciiTheme="majorBidi" w:hAnsiTheme="majorBidi" w:cs="B Nazanin" w:hint="cs"/>
          <w:rtl/>
        </w:rPr>
        <w:t>ی‌</w:t>
      </w:r>
      <w:r w:rsidRPr="00F746DC">
        <w:rPr>
          <w:rFonts w:asciiTheme="majorBidi" w:hAnsiTheme="majorBidi" w:cs="B Nazanin" w:hint="eastAsia"/>
          <w:rtl/>
        </w:rPr>
        <w:t>شود</w:t>
      </w:r>
      <w:r w:rsidRPr="00F746DC">
        <w:rPr>
          <w:rFonts w:asciiTheme="majorBidi" w:hAnsiTheme="majorBidi" w:cs="B Nazanin"/>
          <w:rtl/>
        </w:rPr>
        <w:t xml:space="preserve"> (</w:t>
      </w:r>
      <w:hyperlink w:anchor="Chen_2020" w:history="1">
        <w:r w:rsidRPr="000F2E78">
          <w:rPr>
            <w:rStyle w:val="Hyperlink"/>
            <w:rFonts w:asciiTheme="majorBidi" w:hAnsiTheme="majorBidi" w:cs="B Nazanin"/>
          </w:rPr>
          <w:t>Chen et al</w:t>
        </w:r>
        <w:r w:rsidR="00B215C0">
          <w:rPr>
            <w:rStyle w:val="Hyperlink"/>
            <w:rFonts w:asciiTheme="majorBidi" w:hAnsiTheme="majorBidi" w:cs="B Nazanin"/>
          </w:rPr>
          <w:t>.</w:t>
        </w:r>
        <w:r w:rsidRPr="000F2E78">
          <w:rPr>
            <w:rStyle w:val="Hyperlink"/>
            <w:rFonts w:asciiTheme="majorBidi" w:hAnsiTheme="majorBidi" w:cs="B Nazanin"/>
          </w:rPr>
          <w:t>, 2020</w:t>
        </w:r>
      </w:hyperlink>
      <w:r w:rsidR="00705999">
        <w:rPr>
          <w:rFonts w:asciiTheme="majorBidi" w:hAnsiTheme="majorBidi" w:cs="B Nazanin"/>
        </w:rPr>
        <w:t xml:space="preserve">:22 </w:t>
      </w:r>
      <w:r w:rsidRPr="00F746DC">
        <w:rPr>
          <w:rFonts w:asciiTheme="majorBidi" w:hAnsiTheme="majorBidi" w:cs="B Nazanin"/>
        </w:rPr>
        <w:t>;</w:t>
      </w:r>
      <w:r w:rsidR="003222A5" w:rsidRPr="003222A5">
        <w:t xml:space="preserve"> </w:t>
      </w:r>
      <w:hyperlink w:anchor="Kim" w:history="1">
        <w:r w:rsidR="003222A5" w:rsidRPr="000F2E78">
          <w:rPr>
            <w:rStyle w:val="Hyperlink"/>
            <w:rFonts w:asciiTheme="majorBidi" w:hAnsiTheme="majorBidi" w:cs="B Nazanin"/>
          </w:rPr>
          <w:t>Kim et al</w:t>
        </w:r>
        <w:r w:rsidR="00B215C0">
          <w:rPr>
            <w:rStyle w:val="Hyperlink"/>
            <w:rFonts w:asciiTheme="majorBidi" w:hAnsiTheme="majorBidi" w:cs="B Nazanin"/>
          </w:rPr>
          <w:t>.</w:t>
        </w:r>
        <w:r w:rsidR="003222A5" w:rsidRPr="000F2E78">
          <w:rPr>
            <w:rStyle w:val="Hyperlink"/>
            <w:rFonts w:asciiTheme="majorBidi" w:hAnsiTheme="majorBidi" w:cs="B Nazanin"/>
          </w:rPr>
          <w:t>, 2024</w:t>
        </w:r>
      </w:hyperlink>
      <w:r w:rsidR="003222A5">
        <w:rPr>
          <w:rStyle w:val="Hyperlink"/>
          <w:rFonts w:asciiTheme="majorBidi" w:hAnsiTheme="majorBidi" w:cs="B Nazanin"/>
        </w:rPr>
        <w:t>:9</w:t>
      </w:r>
      <w:r w:rsidR="003222A5" w:rsidRPr="00F746DC">
        <w:rPr>
          <w:rFonts w:asciiTheme="majorBidi" w:hAnsiTheme="majorBidi" w:cs="B Nazanin"/>
        </w:rPr>
        <w:t>;</w:t>
      </w:r>
      <w:r w:rsidRPr="00F746DC">
        <w:rPr>
          <w:rFonts w:asciiTheme="majorBidi" w:hAnsiTheme="majorBidi" w:cs="B Nazanin"/>
        </w:rPr>
        <w:t xml:space="preserve"> </w:t>
      </w:r>
      <w:hyperlink w:anchor="Liu_2024" w:history="1">
        <w:r w:rsidRPr="000F2E78">
          <w:rPr>
            <w:rStyle w:val="Hyperlink"/>
            <w:rFonts w:asciiTheme="majorBidi" w:hAnsiTheme="majorBidi" w:cs="B Nazanin"/>
          </w:rPr>
          <w:t>Liu et al</w:t>
        </w:r>
        <w:r w:rsidR="00B215C0">
          <w:rPr>
            <w:rStyle w:val="Hyperlink"/>
            <w:rFonts w:asciiTheme="majorBidi" w:hAnsiTheme="majorBidi" w:cs="B Nazanin"/>
          </w:rPr>
          <w:t>.</w:t>
        </w:r>
        <w:r w:rsidRPr="000F2E78">
          <w:rPr>
            <w:rStyle w:val="Hyperlink"/>
            <w:rFonts w:asciiTheme="majorBidi" w:hAnsiTheme="majorBidi" w:cs="B Nazanin"/>
          </w:rPr>
          <w:t>, 2024</w:t>
        </w:r>
      </w:hyperlink>
      <w:r w:rsidR="00705999">
        <w:rPr>
          <w:rStyle w:val="Hyperlink"/>
          <w:rFonts w:asciiTheme="majorBidi" w:hAnsiTheme="majorBidi" w:cs="B Nazanin"/>
        </w:rPr>
        <w:t>: 28524</w:t>
      </w:r>
      <w:r w:rsidRPr="00F746DC">
        <w:rPr>
          <w:rFonts w:asciiTheme="majorBidi" w:hAnsiTheme="majorBidi" w:cs="B Nazanin"/>
          <w:rtl/>
        </w:rPr>
        <w:t>)</w:t>
      </w:r>
      <w:r w:rsidR="00B215C0">
        <w:rPr>
          <w:rFonts w:asciiTheme="majorBidi" w:hAnsiTheme="majorBidi" w:cs="B Nazanin"/>
          <w:rtl/>
        </w:rPr>
        <w:t>.</w:t>
      </w:r>
      <w:r w:rsidRPr="00F746DC">
        <w:rPr>
          <w:rFonts w:asciiTheme="majorBidi" w:hAnsiTheme="majorBidi" w:cs="B Nazanin"/>
          <w:rtl/>
        </w:rPr>
        <w:t xml:space="preserve"> بر اساس داده‌ها</w:t>
      </w:r>
      <w:r w:rsidRPr="00F746DC">
        <w:rPr>
          <w:rFonts w:asciiTheme="majorBidi" w:hAnsiTheme="majorBidi" w:cs="B Nazanin" w:hint="cs"/>
          <w:rtl/>
        </w:rPr>
        <w:t>ی</w:t>
      </w:r>
      <w:r w:rsidRPr="00F746DC">
        <w:rPr>
          <w:rFonts w:asciiTheme="majorBidi" w:hAnsiTheme="majorBidi" w:cs="B Nazanin"/>
          <w:rtl/>
        </w:rPr>
        <w:t xml:space="preserve"> م</w:t>
      </w:r>
      <w:r w:rsidRPr="00F746DC">
        <w:rPr>
          <w:rFonts w:asciiTheme="majorBidi" w:hAnsiTheme="majorBidi" w:cs="B Nazanin" w:hint="cs"/>
          <w:rtl/>
        </w:rPr>
        <w:t>ی</w:t>
      </w:r>
      <w:r w:rsidRPr="00F746DC">
        <w:rPr>
          <w:rFonts w:asciiTheme="majorBidi" w:hAnsiTheme="majorBidi" w:cs="B Nazanin" w:hint="eastAsia"/>
          <w:rtl/>
        </w:rPr>
        <w:t>دان</w:t>
      </w:r>
      <w:r w:rsidRPr="00F746DC">
        <w:rPr>
          <w:rFonts w:asciiTheme="majorBidi" w:hAnsiTheme="majorBidi" w:cs="B Nazanin" w:hint="cs"/>
          <w:rtl/>
        </w:rPr>
        <w:t>ی</w:t>
      </w:r>
      <w:r w:rsidRPr="00F746DC">
        <w:rPr>
          <w:rFonts w:asciiTheme="majorBidi" w:hAnsiTheme="majorBidi" w:cs="B Nazanin" w:hint="eastAsia"/>
          <w:rtl/>
        </w:rPr>
        <w:t>،</w:t>
      </w:r>
      <w:r w:rsidRPr="00F746DC">
        <w:rPr>
          <w:rFonts w:asciiTheme="majorBidi" w:hAnsiTheme="majorBidi" w:cs="B Nazanin"/>
          <w:rtl/>
        </w:rPr>
        <w:t xml:space="preserve"> چ</w:t>
      </w:r>
      <w:r w:rsidRPr="00F746DC">
        <w:rPr>
          <w:rFonts w:asciiTheme="majorBidi" w:hAnsiTheme="majorBidi" w:cs="B Nazanin" w:hint="cs"/>
          <w:rtl/>
        </w:rPr>
        <w:t>ی</w:t>
      </w:r>
      <w:r w:rsidRPr="00F746DC">
        <w:rPr>
          <w:rFonts w:asciiTheme="majorBidi" w:hAnsiTheme="majorBidi" w:cs="B Nazanin" w:hint="eastAsia"/>
          <w:rtl/>
        </w:rPr>
        <w:t>دمان</w:t>
      </w:r>
      <w:r w:rsidRPr="00F746DC">
        <w:rPr>
          <w:rFonts w:asciiTheme="majorBidi" w:hAnsiTheme="majorBidi" w:cs="B Nazanin"/>
          <w:rtl/>
        </w:rPr>
        <w:t xml:space="preserve"> مؤثر پوشش گ</w:t>
      </w:r>
      <w:r w:rsidRPr="00F746DC">
        <w:rPr>
          <w:rFonts w:asciiTheme="majorBidi" w:hAnsiTheme="majorBidi" w:cs="B Nazanin" w:hint="cs"/>
          <w:rtl/>
        </w:rPr>
        <w:t>ی</w:t>
      </w:r>
      <w:r w:rsidRPr="00F746DC">
        <w:rPr>
          <w:rFonts w:asciiTheme="majorBidi" w:hAnsiTheme="majorBidi" w:cs="B Nazanin" w:hint="eastAsia"/>
          <w:rtl/>
        </w:rPr>
        <w:t>اه</w:t>
      </w:r>
      <w:r w:rsidRPr="00F746DC">
        <w:rPr>
          <w:rFonts w:asciiTheme="majorBidi" w:hAnsiTheme="majorBidi" w:cs="B Nazanin" w:hint="cs"/>
          <w:rtl/>
        </w:rPr>
        <w:t>ی</w:t>
      </w:r>
      <w:r w:rsidRPr="00F746DC">
        <w:rPr>
          <w:rFonts w:asciiTheme="majorBidi" w:hAnsiTheme="majorBidi" w:cs="B Nazanin"/>
          <w:rtl/>
        </w:rPr>
        <w:t xml:space="preserve"> و سازه‌ها</w:t>
      </w:r>
      <w:r w:rsidRPr="00F746DC">
        <w:rPr>
          <w:rFonts w:asciiTheme="majorBidi" w:hAnsiTheme="majorBidi" w:cs="B Nazanin" w:hint="cs"/>
          <w:rtl/>
        </w:rPr>
        <w:t>ی</w:t>
      </w:r>
      <w:r w:rsidRPr="00F746DC">
        <w:rPr>
          <w:rFonts w:asciiTheme="majorBidi" w:hAnsiTheme="majorBidi" w:cs="B Nazanin"/>
          <w:rtl/>
        </w:rPr>
        <w:t xml:space="preserve"> </w:t>
      </w:r>
      <w:r w:rsidRPr="00F746DC">
        <w:rPr>
          <w:rFonts w:asciiTheme="majorBidi" w:hAnsiTheme="majorBidi" w:cs="B Nazanin" w:hint="eastAsia"/>
          <w:rtl/>
        </w:rPr>
        <w:t>سا</w:t>
      </w:r>
      <w:r w:rsidRPr="00F746DC">
        <w:rPr>
          <w:rFonts w:asciiTheme="majorBidi" w:hAnsiTheme="majorBidi" w:cs="B Nazanin" w:hint="cs"/>
          <w:rtl/>
        </w:rPr>
        <w:t>ی</w:t>
      </w:r>
      <w:r w:rsidRPr="00F746DC">
        <w:rPr>
          <w:rFonts w:asciiTheme="majorBidi" w:hAnsiTheme="majorBidi" w:cs="B Nazanin" w:hint="eastAsia"/>
          <w:rtl/>
        </w:rPr>
        <w:t>ه‌افکن</w:t>
      </w:r>
      <w:r w:rsidRPr="00F746DC">
        <w:rPr>
          <w:rFonts w:asciiTheme="majorBidi" w:hAnsiTheme="majorBidi" w:cs="B Nazanin"/>
          <w:rtl/>
        </w:rPr>
        <w:t xml:space="preserve"> قادر است دما</w:t>
      </w:r>
      <w:r w:rsidRPr="00F746DC">
        <w:rPr>
          <w:rFonts w:asciiTheme="majorBidi" w:hAnsiTheme="majorBidi" w:cs="B Nazanin" w:hint="cs"/>
          <w:rtl/>
        </w:rPr>
        <w:t>ی</w:t>
      </w:r>
      <w:r w:rsidRPr="00F746DC">
        <w:rPr>
          <w:rFonts w:asciiTheme="majorBidi" w:hAnsiTheme="majorBidi" w:cs="B Nazanin"/>
          <w:rtl/>
        </w:rPr>
        <w:t xml:space="preserve"> محدوده سا</w:t>
      </w:r>
      <w:r w:rsidRPr="00F746DC">
        <w:rPr>
          <w:rFonts w:asciiTheme="majorBidi" w:hAnsiTheme="majorBidi" w:cs="B Nazanin" w:hint="cs"/>
          <w:rtl/>
        </w:rPr>
        <w:t>ی</w:t>
      </w:r>
      <w:r w:rsidRPr="00F746DC">
        <w:rPr>
          <w:rFonts w:asciiTheme="majorBidi" w:hAnsiTheme="majorBidi" w:cs="B Nazanin" w:hint="eastAsia"/>
          <w:rtl/>
        </w:rPr>
        <w:t>ه‌دار</w:t>
      </w:r>
      <w:r w:rsidRPr="00F746DC">
        <w:rPr>
          <w:rFonts w:asciiTheme="majorBidi" w:hAnsiTheme="majorBidi" w:cs="B Nazanin"/>
          <w:rtl/>
        </w:rPr>
        <w:t xml:space="preserve"> را تا ب</w:t>
      </w:r>
      <w:r w:rsidRPr="00F746DC">
        <w:rPr>
          <w:rFonts w:asciiTheme="majorBidi" w:hAnsiTheme="majorBidi" w:cs="B Nazanin" w:hint="cs"/>
          <w:rtl/>
        </w:rPr>
        <w:t>ی</w:t>
      </w:r>
      <w:r w:rsidRPr="00F746DC">
        <w:rPr>
          <w:rFonts w:asciiTheme="majorBidi" w:hAnsiTheme="majorBidi" w:cs="B Nazanin" w:hint="eastAsia"/>
          <w:rtl/>
        </w:rPr>
        <w:t>ش</w:t>
      </w:r>
      <w:r w:rsidRPr="00F746DC">
        <w:rPr>
          <w:rFonts w:asciiTheme="majorBidi" w:hAnsiTheme="majorBidi" w:cs="B Nazanin"/>
          <w:rtl/>
        </w:rPr>
        <w:t xml:space="preserve"> از </w:t>
      </w:r>
      <w:r w:rsidRPr="00F746DC">
        <w:rPr>
          <w:rFonts w:asciiTheme="majorBidi" w:hAnsiTheme="majorBidi" w:cs="B Nazanin"/>
          <w:rtl/>
          <w:lang w:bidi="fa-IR"/>
        </w:rPr>
        <w:t>۵</w:t>
      </w:r>
      <w:r w:rsidRPr="00F746DC">
        <w:rPr>
          <w:rFonts w:ascii="Arial" w:hAnsi="Arial" w:cs="Arial" w:hint="cs"/>
          <w:rtl/>
          <w:lang w:bidi="fa-IR"/>
        </w:rPr>
        <w:t> °</w:t>
      </w:r>
      <w:r w:rsidRPr="00F746DC">
        <w:rPr>
          <w:rFonts w:asciiTheme="majorBidi" w:hAnsiTheme="majorBidi" w:cs="B Nazanin"/>
        </w:rPr>
        <w:t>C</w:t>
      </w:r>
      <w:r w:rsidRPr="00F746DC">
        <w:rPr>
          <w:rFonts w:asciiTheme="majorBidi" w:hAnsiTheme="majorBidi" w:cs="B Nazanin"/>
          <w:rtl/>
        </w:rPr>
        <w:t xml:space="preserve"> کمتر </w:t>
      </w:r>
      <w:bookmarkStart w:id="14" w:name="_Hlk208956007"/>
      <w:r w:rsidRPr="00F746DC">
        <w:rPr>
          <w:rFonts w:asciiTheme="majorBidi" w:hAnsiTheme="majorBidi" w:cs="B Nazanin"/>
          <w:rtl/>
        </w:rPr>
        <w:t>از مناطق بدون سا</w:t>
      </w:r>
      <w:r w:rsidRPr="00F746DC">
        <w:rPr>
          <w:rFonts w:asciiTheme="majorBidi" w:hAnsiTheme="majorBidi" w:cs="B Nazanin" w:hint="cs"/>
          <w:rtl/>
        </w:rPr>
        <w:t>ی</w:t>
      </w:r>
      <w:r w:rsidRPr="00F746DC">
        <w:rPr>
          <w:rFonts w:asciiTheme="majorBidi" w:hAnsiTheme="majorBidi" w:cs="B Nazanin" w:hint="eastAsia"/>
          <w:rtl/>
        </w:rPr>
        <w:t>ه</w:t>
      </w:r>
      <w:r w:rsidR="000F2E78">
        <w:rPr>
          <w:rFonts w:asciiTheme="majorBidi" w:hAnsiTheme="majorBidi" w:cs="B Nazanin" w:hint="cs"/>
          <w:rtl/>
        </w:rPr>
        <w:t xml:space="preserve"> نگه دارد (</w:t>
      </w:r>
      <w:r w:rsidRPr="00F746DC">
        <w:rPr>
          <w:rFonts w:asciiTheme="majorBidi" w:hAnsiTheme="majorBidi" w:cs="B Nazanin"/>
          <w:rtl/>
        </w:rPr>
        <w:t xml:space="preserve"> </w:t>
      </w:r>
      <w:hyperlink w:anchor="Cheela" w:history="1">
        <w:r w:rsidR="00A62AEA" w:rsidRPr="00A62AEA">
          <w:rPr>
            <w:rStyle w:val="Hyperlink"/>
            <w:rFonts w:asciiTheme="majorBidi" w:hAnsiTheme="majorBidi" w:cs="B Nazanin"/>
          </w:rPr>
          <w:t>Cheela et</w:t>
        </w:r>
        <w:r w:rsidR="00A62AEA">
          <w:rPr>
            <w:rStyle w:val="Hyperlink"/>
            <w:rFonts w:asciiTheme="majorBidi" w:hAnsiTheme="majorBidi" w:cs="B Nazanin"/>
          </w:rPr>
          <w:t xml:space="preserve"> al</w:t>
        </w:r>
        <w:r w:rsidR="00B215C0">
          <w:rPr>
            <w:rStyle w:val="Hyperlink"/>
            <w:rFonts w:asciiTheme="majorBidi" w:hAnsiTheme="majorBidi" w:cs="B Nazanin"/>
          </w:rPr>
          <w:t>.</w:t>
        </w:r>
        <w:r w:rsidR="00242B46" w:rsidRPr="000F2E78">
          <w:rPr>
            <w:rStyle w:val="Hyperlink"/>
            <w:rFonts w:asciiTheme="majorBidi" w:hAnsiTheme="majorBidi" w:cs="B Nazanin"/>
          </w:rPr>
          <w:t>, 2021</w:t>
        </w:r>
      </w:hyperlink>
      <w:r w:rsidR="00242B46" w:rsidRPr="00242B46">
        <w:rPr>
          <w:rFonts w:asciiTheme="majorBidi" w:hAnsiTheme="majorBidi" w:cs="B Nazanin"/>
        </w:rPr>
        <w:t>;</w:t>
      </w:r>
      <w:r w:rsidR="00242B46">
        <w:rPr>
          <w:rFonts w:asciiTheme="majorBidi" w:hAnsiTheme="majorBidi" w:cs="B Nazanin"/>
        </w:rPr>
        <w:t xml:space="preserve"> </w:t>
      </w:r>
      <w:hyperlink w:anchor="Tang" w:history="1">
        <w:r w:rsidR="00507839" w:rsidRPr="000F2E78">
          <w:rPr>
            <w:rStyle w:val="Hyperlink"/>
            <w:rFonts w:asciiTheme="majorBidi" w:hAnsiTheme="majorBidi" w:cs="B Nazanin"/>
          </w:rPr>
          <w:t>Tang et al</w:t>
        </w:r>
        <w:r w:rsidR="00B215C0">
          <w:rPr>
            <w:rStyle w:val="Hyperlink"/>
            <w:rFonts w:asciiTheme="majorBidi" w:hAnsiTheme="majorBidi" w:cs="B Nazanin"/>
          </w:rPr>
          <w:t>.</w:t>
        </w:r>
        <w:r w:rsidR="00507839" w:rsidRPr="000F2E78">
          <w:rPr>
            <w:rStyle w:val="Hyperlink"/>
            <w:rFonts w:asciiTheme="majorBidi" w:hAnsiTheme="majorBidi" w:cs="B Nazanin"/>
          </w:rPr>
          <w:t>, 2024</w:t>
        </w:r>
      </w:hyperlink>
      <w:r w:rsidR="00507839" w:rsidRPr="00507839">
        <w:rPr>
          <w:rFonts w:asciiTheme="majorBidi" w:hAnsiTheme="majorBidi" w:cs="B Nazanin"/>
        </w:rPr>
        <w:t>;</w:t>
      </w:r>
      <w:r w:rsidR="00507839" w:rsidRPr="00507839">
        <w:t xml:space="preserve"> </w:t>
      </w:r>
      <w:hyperlink w:anchor="Xi" w:history="1">
        <w:r w:rsidR="00507839" w:rsidRPr="000F2E78">
          <w:rPr>
            <w:rStyle w:val="Hyperlink"/>
            <w:rFonts w:asciiTheme="majorBidi" w:hAnsiTheme="majorBidi" w:cs="B Nazanin"/>
          </w:rPr>
          <w:t>Xi et al</w:t>
        </w:r>
        <w:r w:rsidR="00B215C0">
          <w:rPr>
            <w:rStyle w:val="Hyperlink"/>
            <w:rFonts w:asciiTheme="majorBidi" w:hAnsiTheme="majorBidi" w:cs="B Nazanin"/>
          </w:rPr>
          <w:t>.</w:t>
        </w:r>
        <w:r w:rsidR="00507839" w:rsidRPr="000F2E78">
          <w:rPr>
            <w:rStyle w:val="Hyperlink"/>
            <w:rFonts w:asciiTheme="majorBidi" w:hAnsiTheme="majorBidi" w:cs="B Nazanin"/>
          </w:rPr>
          <w:t>, 2023</w:t>
        </w:r>
      </w:hyperlink>
      <w:r w:rsidR="00507839">
        <w:rPr>
          <w:rFonts w:asciiTheme="majorBidi" w:hAnsiTheme="majorBidi" w:cs="B Nazanin" w:hint="cs"/>
          <w:rtl/>
          <w:lang w:bidi="fa-IR"/>
        </w:rPr>
        <w:t>)</w:t>
      </w:r>
      <w:r w:rsidR="00B215C0">
        <w:rPr>
          <w:rFonts w:asciiTheme="majorBidi" w:hAnsiTheme="majorBidi" w:cs="B Nazanin" w:hint="cs"/>
          <w:rtl/>
          <w:lang w:bidi="fa-IR"/>
        </w:rPr>
        <w:t>.</w:t>
      </w:r>
    </w:p>
    <w:bookmarkEnd w:id="14"/>
    <w:p w14:paraId="0788185E" w14:textId="4422DF6E" w:rsidR="00F550EC" w:rsidRDefault="00F550EC" w:rsidP="00507839">
      <w:pPr>
        <w:autoSpaceDE w:val="0"/>
        <w:autoSpaceDN w:val="0"/>
        <w:bidi/>
        <w:adjustRightInd w:val="0"/>
        <w:ind w:firstLine="284"/>
        <w:jc w:val="both"/>
        <w:rPr>
          <w:rFonts w:asciiTheme="majorBidi" w:hAnsiTheme="majorBidi" w:cs="B Nazanin"/>
          <w:rtl/>
        </w:rPr>
      </w:pPr>
      <w:r w:rsidRPr="00F550EC">
        <w:rPr>
          <w:rFonts w:asciiTheme="majorBidi" w:hAnsiTheme="majorBidi" w:cs="B Nazanin"/>
          <w:rtl/>
        </w:rPr>
        <w:lastRenderedPageBreak/>
        <w:t>ترک</w:t>
      </w:r>
      <w:r w:rsidRPr="00F550EC">
        <w:rPr>
          <w:rFonts w:asciiTheme="majorBidi" w:hAnsiTheme="majorBidi" w:cs="B Nazanin" w:hint="cs"/>
          <w:rtl/>
        </w:rPr>
        <w:t>ی</w:t>
      </w:r>
      <w:r w:rsidRPr="00F550EC">
        <w:rPr>
          <w:rFonts w:asciiTheme="majorBidi" w:hAnsiTheme="majorBidi" w:cs="B Nazanin" w:hint="eastAsia"/>
          <w:rtl/>
        </w:rPr>
        <w:t>ب</w:t>
      </w:r>
      <w:r w:rsidRPr="00F550EC">
        <w:rPr>
          <w:rFonts w:asciiTheme="majorBidi" w:hAnsiTheme="majorBidi" w:cs="B Nazanin"/>
          <w:rtl/>
        </w:rPr>
        <w:t xml:space="preserve"> سا</w:t>
      </w:r>
      <w:r w:rsidRPr="00F550EC">
        <w:rPr>
          <w:rFonts w:asciiTheme="majorBidi" w:hAnsiTheme="majorBidi" w:cs="B Nazanin" w:hint="cs"/>
          <w:rtl/>
        </w:rPr>
        <w:t>ی</w:t>
      </w:r>
      <w:r w:rsidRPr="00F550EC">
        <w:rPr>
          <w:rFonts w:asciiTheme="majorBidi" w:hAnsiTheme="majorBidi" w:cs="B Nazanin" w:hint="eastAsia"/>
          <w:rtl/>
        </w:rPr>
        <w:t>ه‌انداز</w:t>
      </w:r>
      <w:r w:rsidRPr="00F550EC">
        <w:rPr>
          <w:rFonts w:asciiTheme="majorBidi" w:hAnsiTheme="majorBidi" w:cs="B Nazanin" w:hint="cs"/>
          <w:rtl/>
        </w:rPr>
        <w:t>ی</w:t>
      </w:r>
      <w:r w:rsidRPr="00F550EC">
        <w:rPr>
          <w:rFonts w:asciiTheme="majorBidi" w:hAnsiTheme="majorBidi" w:cs="B Nazanin"/>
          <w:rtl/>
        </w:rPr>
        <w:t xml:space="preserve"> با کف‌پوش‌ها</w:t>
      </w:r>
      <w:r w:rsidRPr="00F550EC">
        <w:rPr>
          <w:rFonts w:asciiTheme="majorBidi" w:hAnsiTheme="majorBidi" w:cs="B Nazanin" w:hint="cs"/>
          <w:rtl/>
        </w:rPr>
        <w:t>ی</w:t>
      </w:r>
      <w:r w:rsidRPr="00F550EC">
        <w:rPr>
          <w:rFonts w:asciiTheme="majorBidi" w:hAnsiTheme="majorBidi" w:cs="B Nazanin"/>
          <w:rtl/>
        </w:rPr>
        <w:t xml:space="preserve"> روشن و بازتابنده، اثر هم‌افزا</w:t>
      </w:r>
      <w:r w:rsidRPr="00F550EC">
        <w:rPr>
          <w:rFonts w:asciiTheme="majorBidi" w:hAnsiTheme="majorBidi" w:cs="B Nazanin" w:hint="cs"/>
          <w:rtl/>
        </w:rPr>
        <w:t>یی</w:t>
      </w:r>
      <w:r w:rsidRPr="00F550EC">
        <w:rPr>
          <w:rFonts w:asciiTheme="majorBidi" w:hAnsiTheme="majorBidi" w:cs="B Nazanin"/>
          <w:rtl/>
        </w:rPr>
        <w:t xml:space="preserve"> ا</w:t>
      </w:r>
      <w:r w:rsidRPr="00F550EC">
        <w:rPr>
          <w:rFonts w:asciiTheme="majorBidi" w:hAnsiTheme="majorBidi" w:cs="B Nazanin" w:hint="cs"/>
          <w:rtl/>
        </w:rPr>
        <w:t>ی</w:t>
      </w:r>
      <w:r w:rsidRPr="00F550EC">
        <w:rPr>
          <w:rFonts w:asciiTheme="majorBidi" w:hAnsiTheme="majorBidi" w:cs="B Nazanin" w:hint="eastAsia"/>
          <w:rtl/>
        </w:rPr>
        <w:t>جاد</w:t>
      </w:r>
      <w:r w:rsidRPr="00F550EC">
        <w:rPr>
          <w:rFonts w:asciiTheme="majorBidi" w:hAnsiTheme="majorBidi" w:cs="B Nazanin"/>
          <w:rtl/>
        </w:rPr>
        <w:t xml:space="preserve"> م</w:t>
      </w:r>
      <w:r w:rsidRPr="00F550EC">
        <w:rPr>
          <w:rFonts w:asciiTheme="majorBidi" w:hAnsiTheme="majorBidi" w:cs="B Nazanin" w:hint="cs"/>
          <w:rtl/>
        </w:rPr>
        <w:t>ی‌</w:t>
      </w:r>
      <w:r w:rsidRPr="00F550EC">
        <w:rPr>
          <w:rFonts w:asciiTheme="majorBidi" w:hAnsiTheme="majorBidi" w:cs="B Nazanin" w:hint="eastAsia"/>
          <w:rtl/>
        </w:rPr>
        <w:t>کند؛</w:t>
      </w:r>
      <w:r w:rsidRPr="00F550EC">
        <w:rPr>
          <w:rFonts w:asciiTheme="majorBidi" w:hAnsiTheme="majorBidi" w:cs="B Nazanin"/>
          <w:rtl/>
        </w:rPr>
        <w:t xml:space="preserve"> ا</w:t>
      </w:r>
      <w:r w:rsidRPr="00F550EC">
        <w:rPr>
          <w:rFonts w:asciiTheme="majorBidi" w:hAnsiTheme="majorBidi" w:cs="B Nazanin" w:hint="cs"/>
          <w:rtl/>
        </w:rPr>
        <w:t>ی</w:t>
      </w:r>
      <w:r w:rsidRPr="00F550EC">
        <w:rPr>
          <w:rFonts w:asciiTheme="majorBidi" w:hAnsiTheme="majorBidi" w:cs="B Nazanin" w:hint="eastAsia"/>
          <w:rtl/>
        </w:rPr>
        <w:t>ن</w:t>
      </w:r>
      <w:r w:rsidRPr="00F550EC">
        <w:rPr>
          <w:rFonts w:asciiTheme="majorBidi" w:hAnsiTheme="majorBidi" w:cs="B Nazanin"/>
          <w:rtl/>
        </w:rPr>
        <w:t xml:space="preserve"> سطوح گرما</w:t>
      </w:r>
      <w:r w:rsidRPr="00F550EC">
        <w:rPr>
          <w:rFonts w:asciiTheme="majorBidi" w:hAnsiTheme="majorBidi" w:cs="B Nazanin" w:hint="cs"/>
          <w:rtl/>
        </w:rPr>
        <w:t>ی</w:t>
      </w:r>
      <w:r w:rsidRPr="00F550EC">
        <w:rPr>
          <w:rFonts w:asciiTheme="majorBidi" w:hAnsiTheme="majorBidi" w:cs="B Nazanin"/>
          <w:rtl/>
        </w:rPr>
        <w:t xml:space="preserve"> کمتر</w:t>
      </w:r>
      <w:r w:rsidRPr="00F550EC">
        <w:rPr>
          <w:rFonts w:asciiTheme="majorBidi" w:hAnsiTheme="majorBidi" w:cs="B Nazanin" w:hint="cs"/>
          <w:rtl/>
        </w:rPr>
        <w:t>ی</w:t>
      </w:r>
      <w:r w:rsidRPr="00F550EC">
        <w:rPr>
          <w:rFonts w:asciiTheme="majorBidi" w:hAnsiTheme="majorBidi" w:cs="B Nazanin"/>
          <w:rtl/>
        </w:rPr>
        <w:t xml:space="preserve"> جذب کرده و شرا</w:t>
      </w:r>
      <w:r w:rsidRPr="00F550EC">
        <w:rPr>
          <w:rFonts w:asciiTheme="majorBidi" w:hAnsiTheme="majorBidi" w:cs="B Nazanin" w:hint="cs"/>
          <w:rtl/>
        </w:rPr>
        <w:t>ی</w:t>
      </w:r>
      <w:r w:rsidRPr="00F550EC">
        <w:rPr>
          <w:rFonts w:asciiTheme="majorBidi" w:hAnsiTheme="majorBidi" w:cs="B Nazanin" w:hint="eastAsia"/>
          <w:rtl/>
        </w:rPr>
        <w:t>ط</w:t>
      </w:r>
      <w:r w:rsidRPr="00F550EC">
        <w:rPr>
          <w:rFonts w:asciiTheme="majorBidi" w:hAnsiTheme="majorBidi" w:cs="B Nazanin"/>
          <w:rtl/>
        </w:rPr>
        <w:t xml:space="preserve"> آسا</w:t>
      </w:r>
      <w:r w:rsidRPr="00F550EC">
        <w:rPr>
          <w:rFonts w:asciiTheme="majorBidi" w:hAnsiTheme="majorBidi" w:cs="B Nazanin" w:hint="cs"/>
          <w:rtl/>
        </w:rPr>
        <w:t>ی</w:t>
      </w:r>
      <w:r w:rsidRPr="00F550EC">
        <w:rPr>
          <w:rFonts w:asciiTheme="majorBidi" w:hAnsiTheme="majorBidi" w:cs="B Nazanin" w:hint="eastAsia"/>
          <w:rtl/>
        </w:rPr>
        <w:t>ش</w:t>
      </w:r>
      <w:r w:rsidRPr="00F550EC">
        <w:rPr>
          <w:rFonts w:asciiTheme="majorBidi" w:hAnsiTheme="majorBidi" w:cs="B Nazanin"/>
          <w:rtl/>
        </w:rPr>
        <w:t xml:space="preserve"> حرارت</w:t>
      </w:r>
      <w:r w:rsidRPr="00F550EC">
        <w:rPr>
          <w:rFonts w:asciiTheme="majorBidi" w:hAnsiTheme="majorBidi" w:cs="B Nazanin" w:hint="cs"/>
          <w:rtl/>
        </w:rPr>
        <w:t>ی</w:t>
      </w:r>
      <w:r w:rsidRPr="00F550EC">
        <w:rPr>
          <w:rFonts w:asciiTheme="majorBidi" w:hAnsiTheme="majorBidi" w:cs="B Nazanin"/>
          <w:rtl/>
        </w:rPr>
        <w:t xml:space="preserve"> بهتر</w:t>
      </w:r>
      <w:r w:rsidRPr="00F550EC">
        <w:rPr>
          <w:rFonts w:asciiTheme="majorBidi" w:hAnsiTheme="majorBidi" w:cs="B Nazanin" w:hint="cs"/>
          <w:rtl/>
        </w:rPr>
        <w:t>ی</w:t>
      </w:r>
      <w:r w:rsidRPr="00F550EC">
        <w:rPr>
          <w:rFonts w:asciiTheme="majorBidi" w:hAnsiTheme="majorBidi" w:cs="B Nazanin"/>
          <w:rtl/>
        </w:rPr>
        <w:t xml:space="preserve"> را حت</w:t>
      </w:r>
      <w:r w:rsidRPr="00F550EC">
        <w:rPr>
          <w:rFonts w:asciiTheme="majorBidi" w:hAnsiTheme="majorBidi" w:cs="B Nazanin" w:hint="cs"/>
          <w:rtl/>
        </w:rPr>
        <w:t>ی</w:t>
      </w:r>
      <w:r w:rsidRPr="00F550EC">
        <w:rPr>
          <w:rFonts w:asciiTheme="majorBidi" w:hAnsiTheme="majorBidi" w:cs="B Nazanin"/>
          <w:rtl/>
        </w:rPr>
        <w:t xml:space="preserve"> در ساعات اوج گرما فراهم م</w:t>
      </w:r>
      <w:r w:rsidRPr="00F550EC">
        <w:rPr>
          <w:rFonts w:asciiTheme="majorBidi" w:hAnsiTheme="majorBidi" w:cs="B Nazanin" w:hint="cs"/>
          <w:rtl/>
        </w:rPr>
        <w:t>ی‌</w:t>
      </w:r>
      <w:r w:rsidRPr="00F550EC">
        <w:rPr>
          <w:rFonts w:asciiTheme="majorBidi" w:hAnsiTheme="majorBidi" w:cs="B Nazanin" w:hint="eastAsia"/>
          <w:rtl/>
        </w:rPr>
        <w:t>آورند</w:t>
      </w:r>
      <w:r w:rsidRPr="00F550EC">
        <w:rPr>
          <w:rFonts w:asciiTheme="majorBidi" w:hAnsiTheme="majorBidi" w:cs="B Nazanin"/>
          <w:rtl/>
        </w:rPr>
        <w:t xml:space="preserve"> (</w:t>
      </w:r>
      <w:hyperlink w:anchor="Cheela" w:history="1">
        <w:r w:rsidRPr="00FA0CE7">
          <w:rPr>
            <w:rStyle w:val="Hyperlink"/>
            <w:rFonts w:asciiTheme="majorBidi" w:hAnsiTheme="majorBidi" w:cs="B Nazanin"/>
          </w:rPr>
          <w:t>Cheela et al</w:t>
        </w:r>
        <w:r w:rsidR="00B215C0">
          <w:rPr>
            <w:rStyle w:val="Hyperlink"/>
            <w:rFonts w:asciiTheme="majorBidi" w:hAnsiTheme="majorBidi" w:cs="B Nazanin"/>
          </w:rPr>
          <w:t>.</w:t>
        </w:r>
        <w:r w:rsidRPr="00FA0CE7">
          <w:rPr>
            <w:rStyle w:val="Hyperlink"/>
            <w:rFonts w:asciiTheme="majorBidi" w:hAnsiTheme="majorBidi" w:cs="B Nazanin"/>
          </w:rPr>
          <w:t>, 2021</w:t>
        </w:r>
      </w:hyperlink>
      <w:r w:rsidR="004E1B7B">
        <w:rPr>
          <w:rFonts w:asciiTheme="majorBidi" w:hAnsiTheme="majorBidi" w:cs="B Nazanin"/>
        </w:rPr>
        <w:t>:20</w:t>
      </w:r>
      <w:r>
        <w:rPr>
          <w:rFonts w:asciiTheme="majorBidi" w:hAnsiTheme="majorBidi" w:cs="B Nazanin" w:hint="cs"/>
          <w:rtl/>
        </w:rPr>
        <w:t xml:space="preserve"> </w:t>
      </w:r>
      <w:r w:rsidRPr="00F550EC">
        <w:rPr>
          <w:rFonts w:asciiTheme="majorBidi" w:hAnsiTheme="majorBidi" w:cs="B Nazanin"/>
          <w:rtl/>
        </w:rPr>
        <w:t>;</w:t>
      </w:r>
      <w:r>
        <w:rPr>
          <w:rFonts w:asciiTheme="majorBidi" w:hAnsiTheme="majorBidi" w:cs="B Nazanin" w:hint="cs"/>
          <w:rtl/>
        </w:rPr>
        <w:t xml:space="preserve"> </w:t>
      </w:r>
      <w:hyperlink w:anchor="Irfeey" w:history="1">
        <w:r w:rsidRPr="00FA0CE7">
          <w:rPr>
            <w:rStyle w:val="Hyperlink"/>
            <w:rFonts w:asciiTheme="majorBidi" w:hAnsiTheme="majorBidi" w:cs="B Nazanin"/>
          </w:rPr>
          <w:t>Irfeey et al</w:t>
        </w:r>
        <w:r w:rsidR="00B215C0">
          <w:rPr>
            <w:rStyle w:val="Hyperlink"/>
            <w:rFonts w:asciiTheme="majorBidi" w:hAnsiTheme="majorBidi" w:cs="B Nazanin"/>
          </w:rPr>
          <w:t>.</w:t>
        </w:r>
        <w:r w:rsidRPr="00FA0CE7">
          <w:rPr>
            <w:rStyle w:val="Hyperlink"/>
            <w:rFonts w:asciiTheme="majorBidi" w:hAnsiTheme="majorBidi" w:cs="B Nazanin"/>
          </w:rPr>
          <w:t>, 2023</w:t>
        </w:r>
      </w:hyperlink>
      <w:r w:rsidR="004E1B7B">
        <w:rPr>
          <w:rStyle w:val="Hyperlink"/>
          <w:rFonts w:asciiTheme="majorBidi" w:hAnsiTheme="majorBidi" w:cs="B Nazanin"/>
        </w:rPr>
        <w:t>: 20</w:t>
      </w:r>
      <w:r w:rsidRPr="00F550EC">
        <w:rPr>
          <w:rFonts w:asciiTheme="majorBidi" w:hAnsiTheme="majorBidi" w:cs="B Nazanin"/>
        </w:rPr>
        <w:t>;</w:t>
      </w:r>
      <w:r w:rsidRPr="00F550EC">
        <w:t xml:space="preserve"> </w:t>
      </w:r>
      <w:hyperlink w:anchor="Necira" w:history="1">
        <w:r w:rsidRPr="00FA0CE7">
          <w:rPr>
            <w:rStyle w:val="Hyperlink"/>
            <w:rFonts w:asciiTheme="majorBidi" w:hAnsiTheme="majorBidi" w:cs="B Nazanin"/>
          </w:rPr>
          <w:t>Necira et al</w:t>
        </w:r>
        <w:r w:rsidR="00B215C0">
          <w:rPr>
            <w:rStyle w:val="Hyperlink"/>
            <w:rFonts w:asciiTheme="majorBidi" w:hAnsiTheme="majorBidi" w:cs="B Nazanin"/>
          </w:rPr>
          <w:t>.</w:t>
        </w:r>
        <w:r w:rsidRPr="00FA0CE7">
          <w:rPr>
            <w:rStyle w:val="Hyperlink"/>
            <w:rFonts w:asciiTheme="majorBidi" w:hAnsiTheme="majorBidi" w:cs="B Nazanin"/>
          </w:rPr>
          <w:t>, 2024</w:t>
        </w:r>
      </w:hyperlink>
      <w:r w:rsidR="004E1B7B">
        <w:rPr>
          <w:rStyle w:val="Hyperlink"/>
          <w:rFonts w:asciiTheme="majorBidi" w:hAnsiTheme="majorBidi" w:cs="B Nazanin"/>
        </w:rPr>
        <w:t>;22</w:t>
      </w:r>
      <w:r w:rsidRPr="00F550EC">
        <w:rPr>
          <w:rFonts w:asciiTheme="majorBidi" w:hAnsiTheme="majorBidi" w:cs="B Nazanin"/>
          <w:rtl/>
        </w:rPr>
        <w:t>)</w:t>
      </w:r>
      <w:r w:rsidR="00B215C0">
        <w:rPr>
          <w:rFonts w:asciiTheme="majorBidi" w:hAnsiTheme="majorBidi" w:cs="B Nazanin"/>
          <w:rtl/>
        </w:rPr>
        <w:t>.</w:t>
      </w:r>
      <w:r w:rsidRPr="00F550EC">
        <w:rPr>
          <w:rFonts w:asciiTheme="majorBidi" w:hAnsiTheme="majorBidi" w:cs="B Nazanin"/>
          <w:rtl/>
        </w:rPr>
        <w:t xml:space="preserve"> در اقل</w:t>
      </w:r>
      <w:r w:rsidRPr="00F550EC">
        <w:rPr>
          <w:rFonts w:asciiTheme="majorBidi" w:hAnsiTheme="majorBidi" w:cs="B Nazanin" w:hint="cs"/>
          <w:rtl/>
        </w:rPr>
        <w:t>ی</w:t>
      </w:r>
      <w:r w:rsidRPr="00F550EC">
        <w:rPr>
          <w:rFonts w:asciiTheme="majorBidi" w:hAnsiTheme="majorBidi" w:cs="B Nazanin" w:hint="eastAsia"/>
          <w:rtl/>
        </w:rPr>
        <w:t>م‌ها</w:t>
      </w:r>
      <w:r w:rsidRPr="00F550EC">
        <w:rPr>
          <w:rFonts w:asciiTheme="majorBidi" w:hAnsiTheme="majorBidi" w:cs="B Nazanin" w:hint="cs"/>
          <w:rtl/>
        </w:rPr>
        <w:t>ی</w:t>
      </w:r>
      <w:r w:rsidRPr="00F550EC">
        <w:rPr>
          <w:rFonts w:asciiTheme="majorBidi" w:hAnsiTheme="majorBidi" w:cs="B Nazanin"/>
          <w:rtl/>
        </w:rPr>
        <w:t xml:space="preserve"> گرم و خشک، ترک</w:t>
      </w:r>
      <w:r w:rsidRPr="00F550EC">
        <w:rPr>
          <w:rFonts w:asciiTheme="majorBidi" w:hAnsiTheme="majorBidi" w:cs="B Nazanin" w:hint="cs"/>
          <w:rtl/>
        </w:rPr>
        <w:t>ی</w:t>
      </w:r>
      <w:r w:rsidRPr="00F550EC">
        <w:rPr>
          <w:rFonts w:asciiTheme="majorBidi" w:hAnsiTheme="majorBidi" w:cs="B Nazanin" w:hint="eastAsia"/>
          <w:rtl/>
        </w:rPr>
        <w:t>ب</w:t>
      </w:r>
      <w:r w:rsidRPr="00F550EC">
        <w:rPr>
          <w:rFonts w:asciiTheme="majorBidi" w:hAnsiTheme="majorBidi" w:cs="B Nazanin"/>
          <w:rtl/>
        </w:rPr>
        <w:t xml:space="preserve"> سا</w:t>
      </w:r>
      <w:r w:rsidRPr="00F550EC">
        <w:rPr>
          <w:rFonts w:asciiTheme="majorBidi" w:hAnsiTheme="majorBidi" w:cs="B Nazanin" w:hint="cs"/>
          <w:rtl/>
        </w:rPr>
        <w:t>ی</w:t>
      </w:r>
      <w:r w:rsidRPr="00F550EC">
        <w:rPr>
          <w:rFonts w:asciiTheme="majorBidi" w:hAnsiTheme="majorBidi" w:cs="B Nazanin" w:hint="eastAsia"/>
          <w:rtl/>
        </w:rPr>
        <w:t>ه</w:t>
      </w:r>
      <w:r w:rsidRPr="00F550EC">
        <w:rPr>
          <w:rFonts w:asciiTheme="majorBidi" w:hAnsiTheme="majorBidi" w:cs="B Nazanin"/>
          <w:rtl/>
        </w:rPr>
        <w:t xml:space="preserve"> درختان و مبلمان شهر</w:t>
      </w:r>
      <w:r w:rsidRPr="00F550EC">
        <w:rPr>
          <w:rFonts w:asciiTheme="majorBidi" w:hAnsiTheme="majorBidi" w:cs="B Nazanin" w:hint="cs"/>
          <w:rtl/>
        </w:rPr>
        <w:t>ی</w:t>
      </w:r>
      <w:r w:rsidRPr="00F550EC">
        <w:rPr>
          <w:rFonts w:asciiTheme="majorBidi" w:hAnsiTheme="majorBidi" w:cs="B Nazanin"/>
          <w:rtl/>
        </w:rPr>
        <w:t xml:space="preserve"> خنک‌کننده نظ</w:t>
      </w:r>
      <w:r w:rsidRPr="00F550EC">
        <w:rPr>
          <w:rFonts w:asciiTheme="majorBidi" w:hAnsiTheme="majorBidi" w:cs="B Nazanin" w:hint="cs"/>
          <w:rtl/>
        </w:rPr>
        <w:t>ی</w:t>
      </w:r>
      <w:r w:rsidRPr="00F550EC">
        <w:rPr>
          <w:rFonts w:asciiTheme="majorBidi" w:hAnsiTheme="majorBidi" w:cs="B Nazanin" w:hint="eastAsia"/>
          <w:rtl/>
        </w:rPr>
        <w:t>ر</w:t>
      </w:r>
      <w:r w:rsidRPr="00F550EC">
        <w:rPr>
          <w:rFonts w:asciiTheme="majorBidi" w:hAnsiTheme="majorBidi" w:cs="B Nazanin"/>
          <w:rtl/>
        </w:rPr>
        <w:t xml:space="preserve"> آب‌نماها و ن</w:t>
      </w:r>
      <w:r w:rsidRPr="00F550EC">
        <w:rPr>
          <w:rFonts w:asciiTheme="majorBidi" w:hAnsiTheme="majorBidi" w:cs="B Nazanin" w:hint="cs"/>
          <w:rtl/>
        </w:rPr>
        <w:t>ی</w:t>
      </w:r>
      <w:r w:rsidRPr="00F550EC">
        <w:rPr>
          <w:rFonts w:asciiTheme="majorBidi" w:hAnsiTheme="majorBidi" w:cs="B Nazanin" w:hint="eastAsia"/>
          <w:rtl/>
        </w:rPr>
        <w:t>مکت‌ها</w:t>
      </w:r>
      <w:r w:rsidRPr="00F550EC">
        <w:rPr>
          <w:rFonts w:asciiTheme="majorBidi" w:hAnsiTheme="majorBidi" w:cs="B Nazanin" w:hint="cs"/>
          <w:rtl/>
        </w:rPr>
        <w:t>ی</w:t>
      </w:r>
      <w:r w:rsidRPr="00F550EC">
        <w:rPr>
          <w:rFonts w:asciiTheme="majorBidi" w:hAnsiTheme="majorBidi" w:cs="B Nazanin"/>
          <w:rtl/>
        </w:rPr>
        <w:t xml:space="preserve"> با سا</w:t>
      </w:r>
      <w:r w:rsidRPr="00F550EC">
        <w:rPr>
          <w:rFonts w:asciiTheme="majorBidi" w:hAnsiTheme="majorBidi" w:cs="B Nazanin" w:hint="cs"/>
          <w:rtl/>
        </w:rPr>
        <w:t>ی</w:t>
      </w:r>
      <w:r w:rsidRPr="00F550EC">
        <w:rPr>
          <w:rFonts w:asciiTheme="majorBidi" w:hAnsiTheme="majorBidi" w:cs="B Nazanin" w:hint="eastAsia"/>
          <w:rtl/>
        </w:rPr>
        <w:t>بان</w:t>
      </w:r>
      <w:r w:rsidR="0037729A">
        <w:rPr>
          <w:rFonts w:asciiTheme="majorBidi" w:hAnsiTheme="majorBidi" w:cs="B Nazanin" w:hint="cs"/>
          <w:rtl/>
        </w:rPr>
        <w:t xml:space="preserve"> همچون شکل (</w:t>
      </w:r>
      <w:r w:rsidR="004A27DA">
        <w:rPr>
          <w:rFonts w:asciiTheme="majorBidi" w:hAnsiTheme="majorBidi" w:cs="B Nazanin" w:hint="cs"/>
          <w:rtl/>
        </w:rPr>
        <w:t>5</w:t>
      </w:r>
      <w:r w:rsidR="0037729A">
        <w:rPr>
          <w:rFonts w:asciiTheme="majorBidi" w:hAnsiTheme="majorBidi" w:cs="B Nazanin" w:hint="cs"/>
          <w:rtl/>
        </w:rPr>
        <w:t>)</w:t>
      </w:r>
      <w:r w:rsidRPr="00F550EC">
        <w:rPr>
          <w:rFonts w:asciiTheme="majorBidi" w:hAnsiTheme="majorBidi" w:cs="B Nazanin" w:hint="eastAsia"/>
          <w:rtl/>
        </w:rPr>
        <w:t>،</w:t>
      </w:r>
      <w:r w:rsidRPr="00F550EC">
        <w:rPr>
          <w:rFonts w:asciiTheme="majorBidi" w:hAnsiTheme="majorBidi" w:cs="B Nazanin"/>
          <w:rtl/>
        </w:rPr>
        <w:t xml:space="preserve"> موجب افزا</w:t>
      </w:r>
      <w:r w:rsidRPr="00F550EC">
        <w:rPr>
          <w:rFonts w:asciiTheme="majorBidi" w:hAnsiTheme="majorBidi" w:cs="B Nazanin" w:hint="cs"/>
          <w:rtl/>
        </w:rPr>
        <w:t>ی</w:t>
      </w:r>
      <w:r w:rsidRPr="00F550EC">
        <w:rPr>
          <w:rFonts w:asciiTheme="majorBidi" w:hAnsiTheme="majorBidi" w:cs="B Nazanin" w:hint="eastAsia"/>
          <w:rtl/>
        </w:rPr>
        <w:t>ش</w:t>
      </w:r>
      <w:r w:rsidRPr="00F550EC">
        <w:rPr>
          <w:rFonts w:asciiTheme="majorBidi" w:hAnsiTheme="majorBidi" w:cs="B Nazanin"/>
          <w:rtl/>
        </w:rPr>
        <w:t xml:space="preserve"> استفاده از فضاها</w:t>
      </w:r>
      <w:r w:rsidRPr="00F550EC">
        <w:rPr>
          <w:rFonts w:asciiTheme="majorBidi" w:hAnsiTheme="majorBidi" w:cs="B Nazanin" w:hint="cs"/>
          <w:rtl/>
        </w:rPr>
        <w:t>ی</w:t>
      </w:r>
      <w:r w:rsidRPr="00F550EC">
        <w:rPr>
          <w:rFonts w:asciiTheme="majorBidi" w:hAnsiTheme="majorBidi" w:cs="B Nazanin"/>
          <w:rtl/>
        </w:rPr>
        <w:t xml:space="preserve"> عموم</w:t>
      </w:r>
      <w:r w:rsidRPr="00F550EC">
        <w:rPr>
          <w:rFonts w:asciiTheme="majorBidi" w:hAnsiTheme="majorBidi" w:cs="B Nazanin" w:hint="cs"/>
          <w:rtl/>
        </w:rPr>
        <w:t>ی</w:t>
      </w:r>
      <w:r w:rsidRPr="00F550EC">
        <w:rPr>
          <w:rFonts w:asciiTheme="majorBidi" w:hAnsiTheme="majorBidi" w:cs="B Nazanin"/>
          <w:rtl/>
        </w:rPr>
        <w:t xml:space="preserve"> و ارتقا</w:t>
      </w:r>
      <w:r w:rsidRPr="00F550EC">
        <w:rPr>
          <w:rFonts w:asciiTheme="majorBidi" w:hAnsiTheme="majorBidi" w:cs="B Nazanin" w:hint="cs"/>
          <w:rtl/>
        </w:rPr>
        <w:t>ی</w:t>
      </w:r>
      <w:r w:rsidRPr="00F550EC">
        <w:rPr>
          <w:rFonts w:asciiTheme="majorBidi" w:hAnsiTheme="majorBidi" w:cs="B Nazanin"/>
          <w:rtl/>
        </w:rPr>
        <w:t xml:space="preserve"> ک</w:t>
      </w:r>
      <w:r w:rsidRPr="00F550EC">
        <w:rPr>
          <w:rFonts w:asciiTheme="majorBidi" w:hAnsiTheme="majorBidi" w:cs="B Nazanin" w:hint="cs"/>
          <w:rtl/>
        </w:rPr>
        <w:t>ی</w:t>
      </w:r>
      <w:r w:rsidRPr="00F550EC">
        <w:rPr>
          <w:rFonts w:asciiTheme="majorBidi" w:hAnsiTheme="majorBidi" w:cs="B Nazanin" w:hint="eastAsia"/>
          <w:rtl/>
        </w:rPr>
        <w:t>ف</w:t>
      </w:r>
      <w:r w:rsidRPr="00F550EC">
        <w:rPr>
          <w:rFonts w:asciiTheme="majorBidi" w:hAnsiTheme="majorBidi" w:cs="B Nazanin" w:hint="cs"/>
          <w:rtl/>
        </w:rPr>
        <w:t>ی</w:t>
      </w:r>
      <w:r w:rsidRPr="00F550EC">
        <w:rPr>
          <w:rFonts w:asciiTheme="majorBidi" w:hAnsiTheme="majorBidi" w:cs="B Nazanin" w:hint="eastAsia"/>
          <w:rtl/>
        </w:rPr>
        <w:t>ت</w:t>
      </w:r>
      <w:r w:rsidRPr="00F550EC">
        <w:rPr>
          <w:rFonts w:asciiTheme="majorBidi" w:hAnsiTheme="majorBidi" w:cs="B Nazanin"/>
          <w:rtl/>
        </w:rPr>
        <w:t xml:space="preserve"> زندگ</w:t>
      </w:r>
      <w:r w:rsidRPr="00F550EC">
        <w:rPr>
          <w:rFonts w:asciiTheme="majorBidi" w:hAnsiTheme="majorBidi" w:cs="B Nazanin" w:hint="cs"/>
          <w:rtl/>
        </w:rPr>
        <w:t>ی</w:t>
      </w:r>
      <w:r w:rsidRPr="00F550EC">
        <w:rPr>
          <w:rFonts w:asciiTheme="majorBidi" w:hAnsiTheme="majorBidi" w:cs="B Nazanin"/>
          <w:rtl/>
        </w:rPr>
        <w:t xml:space="preserve"> م</w:t>
      </w:r>
      <w:r w:rsidRPr="00F550EC">
        <w:rPr>
          <w:rFonts w:asciiTheme="majorBidi" w:hAnsiTheme="majorBidi" w:cs="B Nazanin" w:hint="cs"/>
          <w:rtl/>
        </w:rPr>
        <w:t>ی‌</w:t>
      </w:r>
      <w:r w:rsidRPr="00F550EC">
        <w:rPr>
          <w:rFonts w:asciiTheme="majorBidi" w:hAnsiTheme="majorBidi" w:cs="B Nazanin" w:hint="eastAsia"/>
          <w:rtl/>
        </w:rPr>
        <w:t>شود</w:t>
      </w:r>
      <w:r w:rsidRPr="00F550EC">
        <w:rPr>
          <w:rFonts w:asciiTheme="majorBidi" w:hAnsiTheme="majorBidi" w:cs="B Nazanin"/>
          <w:rtl/>
        </w:rPr>
        <w:t xml:space="preserve"> (</w:t>
      </w:r>
      <w:hyperlink w:anchor="Hamdan" w:history="1">
        <w:r w:rsidRPr="00FA0CE7">
          <w:rPr>
            <w:rStyle w:val="Hyperlink"/>
            <w:rFonts w:asciiTheme="majorBidi" w:hAnsiTheme="majorBidi" w:cs="B Nazanin"/>
          </w:rPr>
          <w:t>Hamdan &amp; De Oliveira, 2019</w:t>
        </w:r>
      </w:hyperlink>
      <w:r w:rsidRPr="00F550EC">
        <w:rPr>
          <w:rFonts w:asciiTheme="majorBidi" w:hAnsiTheme="majorBidi" w:cs="B Nazanin"/>
        </w:rPr>
        <w:t>;</w:t>
      </w:r>
      <w:r w:rsidR="00A62AEA" w:rsidRPr="00A62AEA">
        <w:t xml:space="preserve"> </w:t>
      </w:r>
      <w:hyperlink w:anchor="Necira" w:history="1">
        <w:r w:rsidR="00A62AEA" w:rsidRPr="00FA0CE7">
          <w:rPr>
            <w:rStyle w:val="Hyperlink"/>
            <w:rFonts w:asciiTheme="majorBidi" w:hAnsiTheme="majorBidi" w:cs="B Nazanin"/>
          </w:rPr>
          <w:t>Necira et al</w:t>
        </w:r>
        <w:r w:rsidR="00B215C0">
          <w:rPr>
            <w:rStyle w:val="Hyperlink"/>
            <w:rFonts w:asciiTheme="majorBidi" w:hAnsiTheme="majorBidi" w:cs="B Nazanin"/>
          </w:rPr>
          <w:t>.</w:t>
        </w:r>
        <w:r w:rsidR="00A62AEA" w:rsidRPr="00FA0CE7">
          <w:rPr>
            <w:rStyle w:val="Hyperlink"/>
            <w:rFonts w:asciiTheme="majorBidi" w:hAnsiTheme="majorBidi" w:cs="B Nazanin"/>
          </w:rPr>
          <w:t>, 2024</w:t>
        </w:r>
      </w:hyperlink>
      <w:r w:rsidR="00A62AEA" w:rsidRPr="00F550EC">
        <w:rPr>
          <w:rFonts w:asciiTheme="majorBidi" w:hAnsiTheme="majorBidi" w:cs="B Nazanin"/>
        </w:rPr>
        <w:t>;</w:t>
      </w:r>
      <w:r w:rsidRPr="00F550EC">
        <w:rPr>
          <w:rFonts w:asciiTheme="majorBidi" w:hAnsiTheme="majorBidi" w:cs="B Nazanin"/>
        </w:rPr>
        <w:t xml:space="preserve"> </w:t>
      </w:r>
      <w:hyperlink w:anchor="Xi" w:history="1">
        <w:r w:rsidRPr="00FA0CE7">
          <w:rPr>
            <w:rStyle w:val="Hyperlink"/>
            <w:rFonts w:asciiTheme="majorBidi" w:hAnsiTheme="majorBidi" w:cs="B Nazanin"/>
          </w:rPr>
          <w:t>Xi et al</w:t>
        </w:r>
        <w:r w:rsidR="00B215C0">
          <w:rPr>
            <w:rStyle w:val="Hyperlink"/>
            <w:rFonts w:asciiTheme="majorBidi" w:hAnsiTheme="majorBidi" w:cs="B Nazanin"/>
          </w:rPr>
          <w:t>.</w:t>
        </w:r>
        <w:r w:rsidRPr="00FA0CE7">
          <w:rPr>
            <w:rStyle w:val="Hyperlink"/>
            <w:rFonts w:asciiTheme="majorBidi" w:hAnsiTheme="majorBidi" w:cs="B Nazanin"/>
          </w:rPr>
          <w:t>, 2023</w:t>
        </w:r>
      </w:hyperlink>
      <w:r w:rsidRPr="00F550EC">
        <w:rPr>
          <w:rFonts w:asciiTheme="majorBidi" w:hAnsiTheme="majorBidi" w:cs="B Nazanin"/>
          <w:rtl/>
        </w:rPr>
        <w:t>)</w:t>
      </w:r>
      <w:r w:rsidR="00B215C0">
        <w:rPr>
          <w:rFonts w:asciiTheme="majorBidi" w:hAnsiTheme="majorBidi" w:cs="B Nazanin"/>
          <w:rtl/>
        </w:rPr>
        <w:t>.</w:t>
      </w:r>
    </w:p>
    <w:p w14:paraId="53237CA5" w14:textId="69BDB4B1" w:rsidR="00F550EC" w:rsidRDefault="004B5AE2" w:rsidP="00F550EC">
      <w:pPr>
        <w:autoSpaceDE w:val="0"/>
        <w:autoSpaceDN w:val="0"/>
        <w:bidi/>
        <w:adjustRightInd w:val="0"/>
        <w:ind w:firstLine="284"/>
        <w:jc w:val="both"/>
        <w:rPr>
          <w:rFonts w:asciiTheme="majorBidi" w:hAnsiTheme="majorBidi" w:cs="B Nazanin"/>
        </w:rPr>
      </w:pPr>
      <w:r>
        <w:rPr>
          <w:rFonts w:asciiTheme="majorBidi" w:hAnsiTheme="majorBidi" w:cs="B Nazanin"/>
          <w:noProof/>
        </w:rPr>
        <mc:AlternateContent>
          <mc:Choice Requires="wps">
            <w:drawing>
              <wp:anchor distT="0" distB="0" distL="114300" distR="114300" simplePos="0" relativeHeight="251664896" behindDoc="0" locked="0" layoutInCell="1" allowOverlap="1" wp14:anchorId="1B798FBB" wp14:editId="4FC23115">
                <wp:simplePos x="0" y="0"/>
                <wp:positionH relativeFrom="column">
                  <wp:posOffset>-504190</wp:posOffset>
                </wp:positionH>
                <wp:positionV relativeFrom="paragraph">
                  <wp:posOffset>2660015</wp:posOffset>
                </wp:positionV>
                <wp:extent cx="3299460" cy="71628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3299460" cy="716280"/>
                        </a:xfrm>
                        <a:prstGeom prst="rect">
                          <a:avLst/>
                        </a:prstGeom>
                        <a:noFill/>
                        <a:ln w="6350">
                          <a:noFill/>
                        </a:ln>
                      </wps:spPr>
                      <wps:txbx>
                        <w:txbxContent>
                          <w:p w14:paraId="65D54AAE" w14:textId="4FE105D1" w:rsidR="001D0160" w:rsidRDefault="001D0160" w:rsidP="001D0160">
                            <w:pPr>
                              <w:autoSpaceDE w:val="0"/>
                              <w:autoSpaceDN w:val="0"/>
                              <w:bidi/>
                              <w:adjustRightInd w:val="0"/>
                              <w:ind w:firstLine="284"/>
                              <w:jc w:val="both"/>
                              <w:rPr>
                                <w:rFonts w:eastAsia="Calibri"/>
                                <w:i/>
                                <w:rtl/>
                                <w:lang w:bidi="fa-IR"/>
                              </w:rPr>
                            </w:pPr>
                            <w:r w:rsidRPr="00344AA6">
                              <w:rPr>
                                <w:rFonts w:eastAsia="Calibri" w:cs="B Nazanin"/>
                                <w:b/>
                                <w:bCs/>
                                <w:i/>
                                <w:sz w:val="20"/>
                                <w:szCs w:val="20"/>
                                <w:rtl/>
                                <w:lang w:bidi="fa-IR"/>
                              </w:rPr>
                              <w:t>شکل</w:t>
                            </w:r>
                            <w:r w:rsidR="004A27DA">
                              <w:rPr>
                                <w:rFonts w:eastAsia="Calibri" w:cs="B Nazanin" w:hint="cs"/>
                                <w:b/>
                                <w:bCs/>
                                <w:i/>
                                <w:sz w:val="20"/>
                                <w:szCs w:val="20"/>
                                <w:rtl/>
                                <w:lang w:bidi="fa-IR"/>
                              </w:rPr>
                              <w:t>5</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طراح</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معابر با درختان و سا</w:t>
                            </w:r>
                            <w:r w:rsidRPr="001D0160">
                              <w:rPr>
                                <w:rFonts w:eastAsia="Calibri" w:cs="B Nazanin" w:hint="cs"/>
                                <w:b/>
                                <w:bCs/>
                                <w:i/>
                                <w:sz w:val="20"/>
                                <w:szCs w:val="20"/>
                                <w:rtl/>
                                <w:lang w:bidi="fa-IR"/>
                              </w:rPr>
                              <w:t>ی</w:t>
                            </w:r>
                            <w:r w:rsidRPr="001D0160">
                              <w:rPr>
                                <w:rFonts w:eastAsia="Calibri" w:cs="B Nazanin" w:hint="eastAsia"/>
                                <w:b/>
                                <w:bCs/>
                                <w:i/>
                                <w:sz w:val="20"/>
                                <w:szCs w:val="20"/>
                                <w:rtl/>
                                <w:lang w:bidi="fa-IR"/>
                              </w:rPr>
                              <w:t>بان‌ها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شهر</w:t>
                            </w:r>
                            <w:r w:rsidRPr="001D0160">
                              <w:rPr>
                                <w:rFonts w:eastAsia="Calibri" w:cs="B Nazanin" w:hint="cs"/>
                                <w:b/>
                                <w:bCs/>
                                <w:i/>
                                <w:sz w:val="20"/>
                                <w:szCs w:val="20"/>
                                <w:rtl/>
                                <w:lang w:bidi="fa-IR"/>
                              </w:rPr>
                              <w:t>ی</w:t>
                            </w:r>
                          </w:p>
                          <w:p w14:paraId="1D9D66BF" w14:textId="0CE6301F" w:rsidR="004B5AE2" w:rsidRDefault="001D0160" w:rsidP="004B5AE2">
                            <w:pPr>
                              <w:autoSpaceDE w:val="0"/>
                              <w:autoSpaceDN w:val="0"/>
                              <w:bidi/>
                              <w:adjustRightInd w:val="0"/>
                              <w:ind w:firstLine="284"/>
                              <w:jc w:val="center"/>
                              <w:rPr>
                                <w:rFonts w:eastAsia="Calibri" w:cs="B Nazanin"/>
                                <w:i/>
                                <w:sz w:val="20"/>
                                <w:szCs w:val="20"/>
                                <w:lang w:bidi="fa-IR"/>
                              </w:rPr>
                            </w:pPr>
                            <w:r w:rsidRPr="00344AA6">
                              <w:rPr>
                                <w:rFonts w:eastAsia="Calibri" w:cs="B Nazanin"/>
                                <w:b/>
                                <w:bCs/>
                                <w:i/>
                                <w:sz w:val="20"/>
                                <w:szCs w:val="20"/>
                                <w:rtl/>
                                <w:lang w:bidi="fa-IR"/>
                              </w:rPr>
                              <w:t>منبع</w:t>
                            </w:r>
                            <w:r>
                              <w:rPr>
                                <w:rFonts w:eastAsia="Calibri" w:hint="cs"/>
                                <w:i/>
                                <w:rtl/>
                                <w:lang w:bidi="fa-IR"/>
                              </w:rPr>
                              <w:t>:</w:t>
                            </w:r>
                            <w:r w:rsidRPr="00344AA6">
                              <w:rPr>
                                <w:rFonts w:eastAsia="Calibri"/>
                                <w:i/>
                                <w:rtl/>
                                <w:lang w:bidi="fa-IR"/>
                              </w:rPr>
                              <w:t xml:space="preserve"> </w:t>
                            </w:r>
                            <w:r w:rsidR="00C65E22">
                              <w:rPr>
                                <w:rFonts w:eastAsia="Calibri"/>
                                <w:i/>
                                <w:lang w:bidi="fa-IR"/>
                              </w:rPr>
                              <w:t>(</w:t>
                            </w:r>
                            <w:r w:rsidR="003676C9" w:rsidRPr="009C1579">
                              <w:rPr>
                                <w:rFonts w:eastAsia="Calibri" w:cs="B Nazanin"/>
                                <w:i/>
                                <w:sz w:val="20"/>
                                <w:szCs w:val="20"/>
                                <w:lang w:bidi="fa-IR"/>
                              </w:rPr>
                              <w:t xml:space="preserve">Nature. </w:t>
                            </w:r>
                            <w:bookmarkStart w:id="15" w:name="_Hlk208949655"/>
                            <w:r w:rsidR="003676C9" w:rsidRPr="009C1579">
                              <w:rPr>
                                <w:rFonts w:eastAsia="Calibri" w:cs="B Nazanin"/>
                                <w:i/>
                                <w:sz w:val="20"/>
                                <w:szCs w:val="20"/>
                                <w:lang w:bidi="fa-IR"/>
                              </w:rPr>
                              <w:t>(Accessed: 26 July 2023</w:t>
                            </w:r>
                            <w:r w:rsidR="005E0839" w:rsidRPr="009C1579">
                              <w:rPr>
                                <w:rFonts w:eastAsia="Calibri" w:cs="B Nazanin"/>
                                <w:i/>
                                <w:sz w:val="20"/>
                                <w:szCs w:val="20"/>
                                <w:lang w:bidi="fa-IR"/>
                              </w:rPr>
                              <w:t>)</w:t>
                            </w:r>
                            <w:r w:rsidR="004B5AE2" w:rsidRPr="004B5AE2">
                              <w:rPr>
                                <w:rFonts w:eastAsia="Calibri" w:cs="B Nazanin"/>
                                <w:i/>
                                <w:sz w:val="20"/>
                                <w:szCs w:val="20"/>
                                <w:lang w:bidi="fa-IR"/>
                              </w:rPr>
                              <w:t xml:space="preserve"> </w:t>
                            </w:r>
                          </w:p>
                          <w:p w14:paraId="429ED4D2" w14:textId="7CF57F0C" w:rsidR="001D0160" w:rsidRDefault="004B5AE2" w:rsidP="004B5AE2">
                            <w:pPr>
                              <w:autoSpaceDE w:val="0"/>
                              <w:autoSpaceDN w:val="0"/>
                              <w:bidi/>
                              <w:adjustRightInd w:val="0"/>
                              <w:ind w:firstLine="284"/>
                              <w:jc w:val="center"/>
                              <w:rPr>
                                <w:rFonts w:eastAsia="Calibri"/>
                                <w:i/>
                                <w:rtl/>
                                <w:lang w:bidi="fa-IR"/>
                              </w:rPr>
                            </w:pPr>
                            <w:r w:rsidRPr="004B5AE2">
                              <w:rPr>
                                <w:rFonts w:eastAsia="Calibri" w:cs="B Nazanin"/>
                                <w:i/>
                                <w:sz w:val="20"/>
                                <w:szCs w:val="20"/>
                                <w:lang w:bidi="fa-IR"/>
                              </w:rPr>
                              <w:t xml:space="preserve"> </w:t>
                            </w:r>
                            <w:r w:rsidRPr="009C1579">
                              <w:rPr>
                                <w:rFonts w:eastAsia="Calibri" w:cs="B Nazanin"/>
                                <w:i/>
                                <w:sz w:val="20"/>
                                <w:szCs w:val="20"/>
                                <w:lang w:bidi="fa-IR"/>
                              </w:rPr>
                              <w:t>https:/</w:t>
                            </w:r>
                            <w:bookmarkStart w:id="16" w:name="_Hlk208952592"/>
                            <w:r>
                              <w:rPr>
                                <w:rFonts w:eastAsia="Calibri" w:cs="B Nazanin"/>
                                <w:i/>
                                <w:sz w:val="20"/>
                                <w:szCs w:val="20"/>
                                <w:lang w:bidi="fa-IR"/>
                              </w:rPr>
                              <w:t>/</w:t>
                            </w:r>
                            <w:r w:rsidRPr="004B5AE2">
                              <w:rPr>
                                <w:rFonts w:eastAsia="Calibri" w:cs="B Nazanin"/>
                                <w:i/>
                                <w:sz w:val="20"/>
                                <w:szCs w:val="20"/>
                                <w:lang w:bidi="fa-IR"/>
                              </w:rPr>
                              <w:t xml:space="preserve"> </w:t>
                            </w:r>
                            <w:hyperlink w:anchor="www_nature_com" w:history="1">
                              <w:r w:rsidRPr="009B4C42">
                                <w:rPr>
                                  <w:rStyle w:val="Hyperlink"/>
                                  <w:rFonts w:eastAsia="Calibri" w:cs="B Nazanin"/>
                                  <w:i/>
                                  <w:sz w:val="20"/>
                                  <w:szCs w:val="20"/>
                                  <w:lang w:bidi="fa-IR"/>
                                </w:rPr>
                                <w:t>www_nature_com</w:t>
                              </w:r>
                              <w:bookmarkEnd w:id="16"/>
                            </w:hyperlink>
                            <w:r>
                              <w:rPr>
                                <w:rFonts w:eastAsia="Calibri" w:cs="B Nazanin"/>
                                <w:i/>
                                <w:sz w:val="20"/>
                                <w:szCs w:val="20"/>
                                <w:lang w:bidi="fa-IR"/>
                              </w:rPr>
                              <w:t>)</w:t>
                            </w:r>
                          </w:p>
                          <w:p w14:paraId="62574D6F" w14:textId="77777777" w:rsidR="001D0160" w:rsidRDefault="001D0160" w:rsidP="001D0160"/>
                          <w:bookmarkEnd w:id="15"/>
                          <w:p w14:paraId="3B12E259" w14:textId="77777777" w:rsidR="001D0160" w:rsidRDefault="001D01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798FBB" id="_x0000_t202" coordsize="21600,21600" o:spt="202" path="m,l,21600r21600,l21600,xe">
                <v:stroke joinstyle="miter"/>
                <v:path gradientshapeok="t" o:connecttype="rect"/>
              </v:shapetype>
              <v:shape id="Text Box 16" o:spid="_x0000_s1026" type="#_x0000_t202" style="position:absolute;left:0;text-align:left;margin-left:-39.7pt;margin-top:209.45pt;width:259.8pt;height:56.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" filled="f" stroked="f" strokeweight=".5pt">
                <v:textbox>
                  <w:txbxContent>
                    <w:p w14:paraId="65D54AAE" w14:textId="4FE105D1" w:rsidR="001D0160" w:rsidRDefault="001D0160" w:rsidP="001D0160">
                      <w:pPr>
                        <w:autoSpaceDE w:val="0"/>
                        <w:autoSpaceDN w:val="0"/>
                        <w:bidi/>
                        <w:adjustRightInd w:val="0"/>
                        <w:ind w:firstLine="284"/>
                        <w:jc w:val="both"/>
                        <w:rPr>
                          <w:rFonts w:eastAsia="Calibri"/>
                          <w:i/>
                          <w:rtl/>
                          <w:lang w:bidi="fa-IR"/>
                        </w:rPr>
                      </w:pPr>
                      <w:r w:rsidRPr="00344AA6">
                        <w:rPr>
                          <w:rFonts w:eastAsia="Calibri" w:cs="B Nazanin"/>
                          <w:b/>
                          <w:bCs/>
                          <w:i/>
                          <w:sz w:val="20"/>
                          <w:szCs w:val="20"/>
                          <w:rtl/>
                          <w:lang w:bidi="fa-IR"/>
                        </w:rPr>
                        <w:t>شکل</w:t>
                      </w:r>
                      <w:r w:rsidR="004A27DA">
                        <w:rPr>
                          <w:rFonts w:eastAsia="Calibri" w:cs="B Nazanin" w:hint="cs"/>
                          <w:b/>
                          <w:bCs/>
                          <w:i/>
                          <w:sz w:val="20"/>
                          <w:szCs w:val="20"/>
                          <w:rtl/>
                          <w:lang w:bidi="fa-IR"/>
                        </w:rPr>
                        <w:t>5</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طراح</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معابر با درختان و سا</w:t>
                      </w:r>
                      <w:r w:rsidRPr="001D0160">
                        <w:rPr>
                          <w:rFonts w:eastAsia="Calibri" w:cs="B Nazanin" w:hint="cs"/>
                          <w:b/>
                          <w:bCs/>
                          <w:i/>
                          <w:sz w:val="20"/>
                          <w:szCs w:val="20"/>
                          <w:rtl/>
                          <w:lang w:bidi="fa-IR"/>
                        </w:rPr>
                        <w:t>ی</w:t>
                      </w:r>
                      <w:r w:rsidRPr="001D0160">
                        <w:rPr>
                          <w:rFonts w:eastAsia="Calibri" w:cs="B Nazanin" w:hint="eastAsia"/>
                          <w:b/>
                          <w:bCs/>
                          <w:i/>
                          <w:sz w:val="20"/>
                          <w:szCs w:val="20"/>
                          <w:rtl/>
                          <w:lang w:bidi="fa-IR"/>
                        </w:rPr>
                        <w:t>بان‌ها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شهر</w:t>
                      </w:r>
                      <w:r w:rsidRPr="001D0160">
                        <w:rPr>
                          <w:rFonts w:eastAsia="Calibri" w:cs="B Nazanin" w:hint="cs"/>
                          <w:b/>
                          <w:bCs/>
                          <w:i/>
                          <w:sz w:val="20"/>
                          <w:szCs w:val="20"/>
                          <w:rtl/>
                          <w:lang w:bidi="fa-IR"/>
                        </w:rPr>
                        <w:t>ی</w:t>
                      </w:r>
                    </w:p>
                    <w:p w14:paraId="1D9D66BF" w14:textId="0CE6301F" w:rsidR="004B5AE2" w:rsidRDefault="001D0160" w:rsidP="004B5AE2">
                      <w:pPr>
                        <w:autoSpaceDE w:val="0"/>
                        <w:autoSpaceDN w:val="0"/>
                        <w:bidi/>
                        <w:adjustRightInd w:val="0"/>
                        <w:ind w:firstLine="284"/>
                        <w:jc w:val="center"/>
                        <w:rPr>
                          <w:rFonts w:eastAsia="Calibri" w:cs="B Nazanin"/>
                          <w:i/>
                          <w:sz w:val="20"/>
                          <w:szCs w:val="20"/>
                          <w:lang w:bidi="fa-IR"/>
                        </w:rPr>
                      </w:pPr>
                      <w:r w:rsidRPr="00344AA6">
                        <w:rPr>
                          <w:rFonts w:eastAsia="Calibri" w:cs="B Nazanin"/>
                          <w:b/>
                          <w:bCs/>
                          <w:i/>
                          <w:sz w:val="20"/>
                          <w:szCs w:val="20"/>
                          <w:rtl/>
                          <w:lang w:bidi="fa-IR"/>
                        </w:rPr>
                        <w:t>منبع</w:t>
                      </w:r>
                      <w:r>
                        <w:rPr>
                          <w:rFonts w:eastAsia="Calibri" w:hint="cs"/>
                          <w:i/>
                          <w:rtl/>
                          <w:lang w:bidi="fa-IR"/>
                        </w:rPr>
                        <w:t>:</w:t>
                      </w:r>
                      <w:r w:rsidRPr="00344AA6">
                        <w:rPr>
                          <w:rFonts w:eastAsia="Calibri"/>
                          <w:i/>
                          <w:rtl/>
                          <w:lang w:bidi="fa-IR"/>
                        </w:rPr>
                        <w:t xml:space="preserve"> </w:t>
                      </w:r>
                      <w:r w:rsidR="00C65E22">
                        <w:rPr>
                          <w:rFonts w:eastAsia="Calibri"/>
                          <w:i/>
                          <w:lang w:bidi="fa-IR"/>
                        </w:rPr>
                        <w:t>(</w:t>
                      </w:r>
                      <w:r w:rsidR="003676C9" w:rsidRPr="009C1579">
                        <w:rPr>
                          <w:rFonts w:eastAsia="Calibri" w:cs="B Nazanin"/>
                          <w:i/>
                          <w:sz w:val="20"/>
                          <w:szCs w:val="20"/>
                          <w:lang w:bidi="fa-IR"/>
                        </w:rPr>
                        <w:t xml:space="preserve">Nature. </w:t>
                      </w:r>
                      <w:bookmarkStart w:id="17" w:name="_Hlk208949655"/>
                      <w:r w:rsidR="003676C9" w:rsidRPr="009C1579">
                        <w:rPr>
                          <w:rFonts w:eastAsia="Calibri" w:cs="B Nazanin"/>
                          <w:i/>
                          <w:sz w:val="20"/>
                          <w:szCs w:val="20"/>
                          <w:lang w:bidi="fa-IR"/>
                        </w:rPr>
                        <w:t>(Accessed: 26 July 2023</w:t>
                      </w:r>
                      <w:r w:rsidR="005E0839" w:rsidRPr="009C1579">
                        <w:rPr>
                          <w:rFonts w:eastAsia="Calibri" w:cs="B Nazanin"/>
                          <w:i/>
                          <w:sz w:val="20"/>
                          <w:szCs w:val="20"/>
                          <w:lang w:bidi="fa-IR"/>
                        </w:rPr>
                        <w:t>)</w:t>
                      </w:r>
                      <w:r w:rsidR="004B5AE2" w:rsidRPr="004B5AE2">
                        <w:rPr>
                          <w:rFonts w:eastAsia="Calibri" w:cs="B Nazanin"/>
                          <w:i/>
                          <w:sz w:val="20"/>
                          <w:szCs w:val="20"/>
                          <w:lang w:bidi="fa-IR"/>
                        </w:rPr>
                        <w:t xml:space="preserve"> </w:t>
                      </w:r>
                    </w:p>
                    <w:p w14:paraId="429ED4D2" w14:textId="7CF57F0C" w:rsidR="001D0160" w:rsidRDefault="004B5AE2" w:rsidP="004B5AE2">
                      <w:pPr>
                        <w:autoSpaceDE w:val="0"/>
                        <w:autoSpaceDN w:val="0"/>
                        <w:bidi/>
                        <w:adjustRightInd w:val="0"/>
                        <w:ind w:firstLine="284"/>
                        <w:jc w:val="center"/>
                        <w:rPr>
                          <w:rFonts w:eastAsia="Calibri"/>
                          <w:i/>
                          <w:rtl/>
                          <w:lang w:bidi="fa-IR"/>
                        </w:rPr>
                      </w:pPr>
                      <w:r w:rsidRPr="004B5AE2">
                        <w:rPr>
                          <w:rFonts w:eastAsia="Calibri" w:cs="B Nazanin"/>
                          <w:i/>
                          <w:sz w:val="20"/>
                          <w:szCs w:val="20"/>
                          <w:lang w:bidi="fa-IR"/>
                        </w:rPr>
                        <w:t xml:space="preserve"> </w:t>
                      </w:r>
                      <w:r w:rsidRPr="009C1579">
                        <w:rPr>
                          <w:rFonts w:eastAsia="Calibri" w:cs="B Nazanin"/>
                          <w:i/>
                          <w:sz w:val="20"/>
                          <w:szCs w:val="20"/>
                          <w:lang w:bidi="fa-IR"/>
                        </w:rPr>
                        <w:t>https:/</w:t>
                      </w:r>
                      <w:bookmarkStart w:id="18" w:name="_Hlk208952592"/>
                      <w:r>
                        <w:rPr>
                          <w:rFonts w:eastAsia="Calibri" w:cs="B Nazanin"/>
                          <w:i/>
                          <w:sz w:val="20"/>
                          <w:szCs w:val="20"/>
                          <w:lang w:bidi="fa-IR"/>
                        </w:rPr>
                        <w:t>/</w:t>
                      </w:r>
                      <w:r w:rsidRPr="004B5AE2">
                        <w:rPr>
                          <w:rFonts w:eastAsia="Calibri" w:cs="B Nazanin"/>
                          <w:i/>
                          <w:sz w:val="20"/>
                          <w:szCs w:val="20"/>
                          <w:lang w:bidi="fa-IR"/>
                        </w:rPr>
                        <w:t xml:space="preserve"> </w:t>
                      </w:r>
                      <w:hyperlink w:anchor="www_nature_com" w:history="1">
                        <w:r w:rsidRPr="009B4C42">
                          <w:rPr>
                            <w:rStyle w:val="Hyperlink"/>
                            <w:rFonts w:eastAsia="Calibri" w:cs="B Nazanin"/>
                            <w:i/>
                            <w:sz w:val="20"/>
                            <w:szCs w:val="20"/>
                            <w:lang w:bidi="fa-IR"/>
                          </w:rPr>
                          <w:t>www_nature_com</w:t>
                        </w:r>
                        <w:bookmarkEnd w:id="18"/>
                      </w:hyperlink>
                      <w:r>
                        <w:rPr>
                          <w:rFonts w:eastAsia="Calibri" w:cs="B Nazanin"/>
                          <w:i/>
                          <w:sz w:val="20"/>
                          <w:szCs w:val="20"/>
                          <w:lang w:bidi="fa-IR"/>
                        </w:rPr>
                        <w:t>)</w:t>
                      </w:r>
                    </w:p>
                    <w:p w14:paraId="62574D6F" w14:textId="77777777" w:rsidR="001D0160" w:rsidRDefault="001D0160" w:rsidP="001D0160"/>
                    <w:bookmarkEnd w:id="17"/>
                    <w:p w14:paraId="3B12E259" w14:textId="77777777" w:rsidR="001D0160" w:rsidRDefault="001D0160"/>
                  </w:txbxContent>
                </v:textbox>
              </v:shape>
            </w:pict>
          </mc:Fallback>
        </mc:AlternateContent>
      </w:r>
      <w:r>
        <w:rPr>
          <w:rFonts w:asciiTheme="majorBidi" w:hAnsiTheme="majorBidi" w:cs="B Nazanin"/>
          <w:noProof/>
        </w:rPr>
        <mc:AlternateContent>
          <mc:Choice Requires="wps">
            <w:drawing>
              <wp:anchor distT="0" distB="0" distL="114300" distR="114300" simplePos="0" relativeHeight="251663872" behindDoc="0" locked="0" layoutInCell="1" allowOverlap="1" wp14:anchorId="18A09A12" wp14:editId="73BC85A7">
                <wp:simplePos x="0" y="0"/>
                <wp:positionH relativeFrom="page">
                  <wp:posOffset>3733800</wp:posOffset>
                </wp:positionH>
                <wp:positionV relativeFrom="paragraph">
                  <wp:posOffset>2675255</wp:posOffset>
                </wp:positionV>
                <wp:extent cx="3139440" cy="701040"/>
                <wp:effectExtent l="0" t="0" r="0" b="3810"/>
                <wp:wrapNone/>
                <wp:docPr id="15" name="Text Box 15"/>
                <wp:cNvGraphicFramePr/>
                <a:graphic xmlns:a="http://schemas.openxmlformats.org/drawingml/2006/main">
                  <a:graphicData uri="http://schemas.microsoft.com/office/word/2010/wordprocessingShape">
                    <wps:wsp>
                      <wps:cNvSpPr txBox="1"/>
                      <wps:spPr>
                        <a:xfrm>
                          <a:off x="0" y="0"/>
                          <a:ext cx="3139440" cy="701040"/>
                        </a:xfrm>
                        <a:prstGeom prst="rect">
                          <a:avLst/>
                        </a:prstGeom>
                        <a:noFill/>
                        <a:ln w="6350">
                          <a:noFill/>
                        </a:ln>
                      </wps:spPr>
                      <wps:txbx>
                        <w:txbxContent>
                          <w:p w14:paraId="29A53552" w14:textId="78B1F370" w:rsidR="00DE76F3" w:rsidRDefault="00DE76F3" w:rsidP="005E0839">
                            <w:pPr>
                              <w:autoSpaceDE w:val="0"/>
                              <w:autoSpaceDN w:val="0"/>
                              <w:bidi/>
                              <w:adjustRightInd w:val="0"/>
                              <w:ind w:firstLine="284"/>
                              <w:jc w:val="center"/>
                              <w:rPr>
                                <w:rFonts w:eastAsia="Calibri"/>
                                <w:i/>
                                <w:rtl/>
                                <w:lang w:bidi="fa-IR"/>
                              </w:rPr>
                            </w:pPr>
                            <w:bookmarkStart w:id="17" w:name="_Hlk208781872"/>
                            <w:bookmarkStart w:id="18" w:name="_Hlk208781873"/>
                            <w:bookmarkStart w:id="19" w:name="_Hlk208781874"/>
                            <w:bookmarkStart w:id="20" w:name="_Hlk208781875"/>
                            <w:r w:rsidRPr="00344AA6">
                              <w:rPr>
                                <w:rFonts w:eastAsia="Calibri" w:cs="B Nazanin"/>
                                <w:b/>
                                <w:bCs/>
                                <w:i/>
                                <w:sz w:val="20"/>
                                <w:szCs w:val="20"/>
                                <w:rtl/>
                                <w:lang w:bidi="fa-IR"/>
                              </w:rPr>
                              <w:t>شکل</w:t>
                            </w:r>
                            <w:r w:rsidR="004A27DA">
                              <w:rPr>
                                <w:rFonts w:eastAsia="Calibri" w:cs="B Nazanin" w:hint="cs"/>
                                <w:b/>
                                <w:bCs/>
                                <w:i/>
                                <w:sz w:val="20"/>
                                <w:szCs w:val="20"/>
                                <w:rtl/>
                                <w:lang w:bidi="fa-IR"/>
                              </w:rPr>
                              <w:t>4</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001D0160" w:rsidRPr="001D0160">
                              <w:rPr>
                                <w:rFonts w:eastAsia="Calibri" w:cs="B Nazanin"/>
                                <w:b/>
                                <w:bCs/>
                                <w:i/>
                                <w:sz w:val="20"/>
                                <w:szCs w:val="20"/>
                                <w:rtl/>
                                <w:lang w:bidi="fa-IR"/>
                              </w:rPr>
                              <w:t>نمونه‌ا</w:t>
                            </w:r>
                            <w:r w:rsidR="001D0160" w:rsidRPr="001D0160">
                              <w:rPr>
                                <w:rFonts w:eastAsia="Calibri" w:cs="B Nazanin" w:hint="cs"/>
                                <w:b/>
                                <w:bCs/>
                                <w:i/>
                                <w:sz w:val="20"/>
                                <w:szCs w:val="20"/>
                                <w:rtl/>
                                <w:lang w:bidi="fa-IR"/>
                              </w:rPr>
                              <w:t>ی</w:t>
                            </w:r>
                            <w:r w:rsidR="001D0160" w:rsidRPr="001D0160">
                              <w:rPr>
                                <w:rFonts w:eastAsia="Calibri" w:cs="B Nazanin"/>
                                <w:b/>
                                <w:bCs/>
                                <w:i/>
                                <w:sz w:val="20"/>
                                <w:szCs w:val="20"/>
                                <w:rtl/>
                                <w:lang w:bidi="fa-IR"/>
                              </w:rPr>
                              <w:t xml:space="preserve"> از طراح</w:t>
                            </w:r>
                            <w:r w:rsidR="001D0160" w:rsidRPr="001D0160">
                              <w:rPr>
                                <w:rFonts w:eastAsia="Calibri" w:cs="B Nazanin" w:hint="cs"/>
                                <w:b/>
                                <w:bCs/>
                                <w:i/>
                                <w:sz w:val="20"/>
                                <w:szCs w:val="20"/>
                                <w:rtl/>
                                <w:lang w:bidi="fa-IR"/>
                              </w:rPr>
                              <w:t>ی</w:t>
                            </w:r>
                            <w:r w:rsidR="001D0160" w:rsidRPr="001D0160">
                              <w:rPr>
                                <w:rFonts w:eastAsia="Calibri" w:cs="B Nazanin"/>
                                <w:b/>
                                <w:bCs/>
                                <w:i/>
                                <w:sz w:val="20"/>
                                <w:szCs w:val="20"/>
                                <w:rtl/>
                                <w:lang w:bidi="fa-IR"/>
                              </w:rPr>
                              <w:t xml:space="preserve"> معابر با درختان رد</w:t>
                            </w:r>
                            <w:r w:rsidR="001D0160" w:rsidRPr="001D0160">
                              <w:rPr>
                                <w:rFonts w:eastAsia="Calibri" w:cs="B Nazanin" w:hint="cs"/>
                                <w:b/>
                                <w:bCs/>
                                <w:i/>
                                <w:sz w:val="20"/>
                                <w:szCs w:val="20"/>
                                <w:rtl/>
                                <w:lang w:bidi="fa-IR"/>
                              </w:rPr>
                              <w:t>ی</w:t>
                            </w:r>
                            <w:r w:rsidR="001D0160" w:rsidRPr="001D0160">
                              <w:rPr>
                                <w:rFonts w:eastAsia="Calibri" w:cs="B Nazanin" w:hint="eastAsia"/>
                                <w:b/>
                                <w:bCs/>
                                <w:i/>
                                <w:sz w:val="20"/>
                                <w:szCs w:val="20"/>
                                <w:rtl/>
                                <w:lang w:bidi="fa-IR"/>
                              </w:rPr>
                              <w:t>ف</w:t>
                            </w:r>
                            <w:r w:rsidR="001D0160" w:rsidRPr="001D0160">
                              <w:rPr>
                                <w:rFonts w:eastAsia="Calibri" w:cs="B Nazanin" w:hint="cs"/>
                                <w:b/>
                                <w:bCs/>
                                <w:i/>
                                <w:sz w:val="20"/>
                                <w:szCs w:val="20"/>
                                <w:rtl/>
                                <w:lang w:bidi="fa-IR"/>
                              </w:rPr>
                              <w:t>ی</w:t>
                            </w:r>
                            <w:r w:rsidR="001D0160" w:rsidRPr="001D0160">
                              <w:rPr>
                                <w:rFonts w:eastAsia="Calibri" w:cs="B Nazanin"/>
                                <w:b/>
                                <w:bCs/>
                                <w:i/>
                                <w:sz w:val="20"/>
                                <w:szCs w:val="20"/>
                                <w:rtl/>
                                <w:lang w:bidi="fa-IR"/>
                              </w:rPr>
                              <w:t xml:space="preserve"> و </w:t>
                            </w:r>
                            <w:r w:rsidR="00724936">
                              <w:rPr>
                                <w:rFonts w:eastAsia="Calibri" w:cs="B Nazanin" w:hint="cs"/>
                                <w:b/>
                                <w:bCs/>
                                <w:i/>
                                <w:sz w:val="20"/>
                                <w:szCs w:val="20"/>
                                <w:rtl/>
                                <w:lang w:bidi="fa-IR"/>
                              </w:rPr>
                              <w:t>سایه اندازی</w:t>
                            </w:r>
                          </w:p>
                          <w:p w14:paraId="44150602" w14:textId="0E2AE37B" w:rsidR="005E0839" w:rsidRPr="005E0839" w:rsidRDefault="00C65E22" w:rsidP="005E0839">
                            <w:pPr>
                              <w:jc w:val="center"/>
                              <w:rPr>
                                <w:rFonts w:eastAsia="Calibri" w:cs="B Nazanin"/>
                                <w:i/>
                                <w:sz w:val="20"/>
                                <w:szCs w:val="20"/>
                                <w:rtl/>
                                <w:lang w:bidi="fa-IR"/>
                              </w:rPr>
                            </w:pPr>
                            <w:bookmarkStart w:id="21" w:name="_Hlk208949409"/>
                            <w:r>
                              <w:rPr>
                                <w:rFonts w:eastAsia="Calibri" w:cs="B Nazanin" w:hint="cs"/>
                                <w:i/>
                                <w:sz w:val="20"/>
                                <w:szCs w:val="20"/>
                                <w:rtl/>
                                <w:lang w:bidi="fa-IR"/>
                              </w:rPr>
                              <w:t>)</w:t>
                            </w:r>
                            <w:r w:rsidR="003676C9" w:rsidRPr="009C1579">
                              <w:rPr>
                                <w:rFonts w:eastAsia="Calibri" w:cs="B Nazanin"/>
                                <w:i/>
                                <w:sz w:val="20"/>
                                <w:szCs w:val="20"/>
                                <w:lang w:bidi="fa-IR"/>
                              </w:rPr>
                              <w:t>Environmental Protection</w:t>
                            </w:r>
                            <w:r w:rsidR="003676C9" w:rsidRPr="003676C9">
                              <w:rPr>
                                <w:rFonts w:eastAsia="Calibri" w:cs="B Nazanin"/>
                                <w:iCs/>
                                <w:sz w:val="20"/>
                                <w:szCs w:val="20"/>
                                <w:lang w:bidi="fa-IR"/>
                              </w:rPr>
                              <w:t xml:space="preserve"> </w:t>
                            </w:r>
                            <w:r w:rsidR="003676C9" w:rsidRPr="009C1579">
                              <w:rPr>
                                <w:rFonts w:eastAsia="Calibri" w:cs="B Nazanin"/>
                                <w:i/>
                                <w:sz w:val="20"/>
                                <w:szCs w:val="20"/>
                                <w:lang w:bidi="fa-IR"/>
                              </w:rPr>
                              <w:t>Agency</w:t>
                            </w:r>
                            <w:r w:rsidR="005E0839" w:rsidRPr="005E0839">
                              <w:rPr>
                                <w:rFonts w:eastAsia="Calibri" w:cs="B Nazanin" w:hint="cs"/>
                                <w:b/>
                                <w:bCs/>
                                <w:i/>
                                <w:sz w:val="20"/>
                                <w:szCs w:val="20"/>
                                <w:rtl/>
                                <w:lang w:bidi="fa-IR"/>
                              </w:rPr>
                              <w:t>منبع:</w:t>
                            </w:r>
                            <w:r>
                              <w:rPr>
                                <w:rFonts w:eastAsia="Calibri" w:cs="B Nazanin" w:hint="cs"/>
                                <w:b/>
                                <w:bCs/>
                                <w:i/>
                                <w:sz w:val="20"/>
                                <w:szCs w:val="20"/>
                                <w:rtl/>
                                <w:lang w:bidi="fa-IR"/>
                              </w:rPr>
                              <w:t xml:space="preserve"> </w:t>
                            </w:r>
                            <w:r w:rsidRPr="00C65E22">
                              <w:rPr>
                                <w:rFonts w:eastAsia="Calibri" w:cs="B Nazanin" w:hint="cs"/>
                                <w:b/>
                                <w:bCs/>
                                <w:iCs/>
                                <w:sz w:val="20"/>
                                <w:szCs w:val="20"/>
                                <w:rtl/>
                                <w:lang w:bidi="fa-IR"/>
                              </w:rPr>
                              <w:t>(</w:t>
                            </w:r>
                            <w:r w:rsidR="005E0839" w:rsidRPr="005E0839">
                              <w:rPr>
                                <w:rFonts w:eastAsia="Calibri" w:cs="B Nazanin" w:hint="cs"/>
                                <w:b/>
                                <w:bCs/>
                                <w:i/>
                                <w:sz w:val="20"/>
                                <w:szCs w:val="20"/>
                                <w:rtl/>
                                <w:lang w:bidi="fa-IR"/>
                              </w:rPr>
                              <w:t xml:space="preserve"> </w:t>
                            </w:r>
                          </w:p>
                          <w:p w14:paraId="02E15C07" w14:textId="3A0BA3F4" w:rsidR="003676C9" w:rsidRPr="009C1579" w:rsidRDefault="003676C9" w:rsidP="005E0839">
                            <w:pPr>
                              <w:bidi/>
                              <w:jc w:val="center"/>
                              <w:rPr>
                                <w:rFonts w:eastAsia="Calibri" w:cs="B Nazanin"/>
                                <w:i/>
                                <w:sz w:val="20"/>
                                <w:szCs w:val="20"/>
                                <w:lang w:bidi="fa-IR"/>
                              </w:rPr>
                            </w:pPr>
                            <w:r w:rsidRPr="009C1579">
                              <w:rPr>
                                <w:rFonts w:eastAsia="Calibri" w:cs="B Nazanin"/>
                                <w:i/>
                                <w:sz w:val="20"/>
                                <w:szCs w:val="20"/>
                                <w:lang w:bidi="fa-IR"/>
                              </w:rPr>
                              <w:t>(Accessed: 3 march 2025)</w:t>
                            </w:r>
                            <w:r w:rsidR="004B5AE2" w:rsidRPr="004B5AE2">
                              <w:rPr>
                                <w:rFonts w:eastAsia="Calibri" w:cs="B Nazanin"/>
                                <w:i/>
                                <w:sz w:val="20"/>
                                <w:szCs w:val="20"/>
                                <w:lang w:bidi="fa-IR"/>
                              </w:rPr>
                              <w:t xml:space="preserve"> </w:t>
                            </w:r>
                            <w:r w:rsidR="004B5AE2" w:rsidRPr="009C1579">
                              <w:rPr>
                                <w:rFonts w:eastAsia="Calibri" w:cs="B Nazanin"/>
                                <w:i/>
                                <w:sz w:val="20"/>
                                <w:szCs w:val="20"/>
                                <w:lang w:bidi="fa-IR"/>
                              </w:rPr>
                              <w:t>https://</w:t>
                            </w:r>
                            <w:hyperlink w:anchor="www_epa_gov" w:history="1">
                              <w:r w:rsidR="004B5AE2" w:rsidRPr="004B5AE2">
                                <w:rPr>
                                  <w:rStyle w:val="Hyperlink"/>
                                  <w:rFonts w:eastAsia="Calibri" w:cs="B Nazanin"/>
                                  <w:i/>
                                  <w:sz w:val="20"/>
                                  <w:szCs w:val="20"/>
                                  <w:lang w:bidi="fa-IR"/>
                                </w:rPr>
                                <w:t>www_epa_gov</w:t>
                              </w:r>
                            </w:hyperlink>
                            <w:r w:rsidRPr="009C1579">
                              <w:rPr>
                                <w:rFonts w:eastAsia="Calibri" w:cs="B Nazanin"/>
                                <w:i/>
                                <w:sz w:val="20"/>
                                <w:szCs w:val="20"/>
                                <w:lang w:bidi="fa-IR"/>
                              </w:rPr>
                              <w:t>)</w:t>
                            </w:r>
                          </w:p>
                          <w:bookmarkEnd w:id="17"/>
                          <w:bookmarkEnd w:id="18"/>
                          <w:bookmarkEnd w:id="19"/>
                          <w:bookmarkEnd w:id="20"/>
                          <w:bookmarkEnd w:id="21"/>
                          <w:p w14:paraId="7E4EF836" w14:textId="77777777" w:rsidR="00DE76F3" w:rsidRDefault="00DE76F3" w:rsidP="005E083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09A12" id="Text Box 15" o:spid="_x0000_s1027" type="#_x0000_t202" style="position:absolute;left:0;text-align:left;margin-left:294pt;margin-top:210.65pt;width:247.2pt;height:55.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" filled="f" stroked="f" strokeweight=".5pt">
                <v:textbox>
                  <w:txbxContent>
                    <w:p w14:paraId="29A53552" w14:textId="78B1F370" w:rsidR="00DE76F3" w:rsidRDefault="00DE76F3" w:rsidP="005E0839">
                      <w:pPr>
                        <w:autoSpaceDE w:val="0"/>
                        <w:autoSpaceDN w:val="0"/>
                        <w:bidi/>
                        <w:adjustRightInd w:val="0"/>
                        <w:ind w:firstLine="284"/>
                        <w:jc w:val="center"/>
                        <w:rPr>
                          <w:rFonts w:eastAsia="Calibri"/>
                          <w:i/>
                          <w:rtl/>
                          <w:lang w:bidi="fa-IR"/>
                        </w:rPr>
                      </w:pPr>
                      <w:bookmarkStart w:id="24" w:name="_Hlk208781872"/>
                      <w:bookmarkStart w:id="25" w:name="_Hlk208781873"/>
                      <w:bookmarkStart w:id="26" w:name="_Hlk208781874"/>
                      <w:bookmarkStart w:id="27" w:name="_Hlk208781875"/>
                      <w:r w:rsidRPr="00344AA6">
                        <w:rPr>
                          <w:rFonts w:eastAsia="Calibri" w:cs="B Nazanin"/>
                          <w:b/>
                          <w:bCs/>
                          <w:i/>
                          <w:sz w:val="20"/>
                          <w:szCs w:val="20"/>
                          <w:rtl/>
                          <w:lang w:bidi="fa-IR"/>
                        </w:rPr>
                        <w:t>شکل</w:t>
                      </w:r>
                      <w:r w:rsidR="004A27DA">
                        <w:rPr>
                          <w:rFonts w:eastAsia="Calibri" w:cs="B Nazanin" w:hint="cs"/>
                          <w:b/>
                          <w:bCs/>
                          <w:i/>
                          <w:sz w:val="20"/>
                          <w:szCs w:val="20"/>
                          <w:rtl/>
                          <w:lang w:bidi="fa-IR"/>
                        </w:rPr>
                        <w:t>4</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001D0160" w:rsidRPr="001D0160">
                        <w:rPr>
                          <w:rFonts w:eastAsia="Calibri" w:cs="B Nazanin"/>
                          <w:b/>
                          <w:bCs/>
                          <w:i/>
                          <w:sz w:val="20"/>
                          <w:szCs w:val="20"/>
                          <w:rtl/>
                          <w:lang w:bidi="fa-IR"/>
                        </w:rPr>
                        <w:t>نمونه‌ا</w:t>
                      </w:r>
                      <w:r w:rsidR="001D0160" w:rsidRPr="001D0160">
                        <w:rPr>
                          <w:rFonts w:eastAsia="Calibri" w:cs="B Nazanin" w:hint="cs"/>
                          <w:b/>
                          <w:bCs/>
                          <w:i/>
                          <w:sz w:val="20"/>
                          <w:szCs w:val="20"/>
                          <w:rtl/>
                          <w:lang w:bidi="fa-IR"/>
                        </w:rPr>
                        <w:t>ی</w:t>
                      </w:r>
                      <w:r w:rsidR="001D0160" w:rsidRPr="001D0160">
                        <w:rPr>
                          <w:rFonts w:eastAsia="Calibri" w:cs="B Nazanin"/>
                          <w:b/>
                          <w:bCs/>
                          <w:i/>
                          <w:sz w:val="20"/>
                          <w:szCs w:val="20"/>
                          <w:rtl/>
                          <w:lang w:bidi="fa-IR"/>
                        </w:rPr>
                        <w:t xml:space="preserve"> از طراح</w:t>
                      </w:r>
                      <w:r w:rsidR="001D0160" w:rsidRPr="001D0160">
                        <w:rPr>
                          <w:rFonts w:eastAsia="Calibri" w:cs="B Nazanin" w:hint="cs"/>
                          <w:b/>
                          <w:bCs/>
                          <w:i/>
                          <w:sz w:val="20"/>
                          <w:szCs w:val="20"/>
                          <w:rtl/>
                          <w:lang w:bidi="fa-IR"/>
                        </w:rPr>
                        <w:t>ی</w:t>
                      </w:r>
                      <w:r w:rsidR="001D0160" w:rsidRPr="001D0160">
                        <w:rPr>
                          <w:rFonts w:eastAsia="Calibri" w:cs="B Nazanin"/>
                          <w:b/>
                          <w:bCs/>
                          <w:i/>
                          <w:sz w:val="20"/>
                          <w:szCs w:val="20"/>
                          <w:rtl/>
                          <w:lang w:bidi="fa-IR"/>
                        </w:rPr>
                        <w:t xml:space="preserve"> معابر با درختان رد</w:t>
                      </w:r>
                      <w:r w:rsidR="001D0160" w:rsidRPr="001D0160">
                        <w:rPr>
                          <w:rFonts w:eastAsia="Calibri" w:cs="B Nazanin" w:hint="cs"/>
                          <w:b/>
                          <w:bCs/>
                          <w:i/>
                          <w:sz w:val="20"/>
                          <w:szCs w:val="20"/>
                          <w:rtl/>
                          <w:lang w:bidi="fa-IR"/>
                        </w:rPr>
                        <w:t>ی</w:t>
                      </w:r>
                      <w:r w:rsidR="001D0160" w:rsidRPr="001D0160">
                        <w:rPr>
                          <w:rFonts w:eastAsia="Calibri" w:cs="B Nazanin" w:hint="eastAsia"/>
                          <w:b/>
                          <w:bCs/>
                          <w:i/>
                          <w:sz w:val="20"/>
                          <w:szCs w:val="20"/>
                          <w:rtl/>
                          <w:lang w:bidi="fa-IR"/>
                        </w:rPr>
                        <w:t>ف</w:t>
                      </w:r>
                      <w:r w:rsidR="001D0160" w:rsidRPr="001D0160">
                        <w:rPr>
                          <w:rFonts w:eastAsia="Calibri" w:cs="B Nazanin" w:hint="cs"/>
                          <w:b/>
                          <w:bCs/>
                          <w:i/>
                          <w:sz w:val="20"/>
                          <w:szCs w:val="20"/>
                          <w:rtl/>
                          <w:lang w:bidi="fa-IR"/>
                        </w:rPr>
                        <w:t>ی</w:t>
                      </w:r>
                      <w:r w:rsidR="001D0160" w:rsidRPr="001D0160">
                        <w:rPr>
                          <w:rFonts w:eastAsia="Calibri" w:cs="B Nazanin"/>
                          <w:b/>
                          <w:bCs/>
                          <w:i/>
                          <w:sz w:val="20"/>
                          <w:szCs w:val="20"/>
                          <w:rtl/>
                          <w:lang w:bidi="fa-IR"/>
                        </w:rPr>
                        <w:t xml:space="preserve"> و </w:t>
                      </w:r>
                      <w:r w:rsidR="00724936">
                        <w:rPr>
                          <w:rFonts w:eastAsia="Calibri" w:cs="B Nazanin" w:hint="cs"/>
                          <w:b/>
                          <w:bCs/>
                          <w:i/>
                          <w:sz w:val="20"/>
                          <w:szCs w:val="20"/>
                          <w:rtl/>
                          <w:lang w:bidi="fa-IR"/>
                        </w:rPr>
                        <w:t>سایه اندازی</w:t>
                      </w:r>
                    </w:p>
                    <w:p w14:paraId="44150602" w14:textId="0E2AE37B" w:rsidR="005E0839" w:rsidRPr="005E0839" w:rsidRDefault="00C65E22" w:rsidP="005E0839">
                      <w:pPr>
                        <w:jc w:val="center"/>
                        <w:rPr>
                          <w:rFonts w:eastAsia="Calibri" w:cs="B Nazanin"/>
                          <w:i/>
                          <w:sz w:val="20"/>
                          <w:szCs w:val="20"/>
                          <w:rtl/>
                          <w:lang w:bidi="fa-IR"/>
                        </w:rPr>
                      </w:pPr>
                      <w:bookmarkStart w:id="28" w:name="_Hlk208949409"/>
                      <w:r>
                        <w:rPr>
                          <w:rFonts w:eastAsia="Calibri" w:cs="B Nazanin" w:hint="cs"/>
                          <w:i/>
                          <w:sz w:val="20"/>
                          <w:szCs w:val="20"/>
                          <w:rtl/>
                          <w:lang w:bidi="fa-IR"/>
                        </w:rPr>
                        <w:t>)</w:t>
                      </w:r>
                      <w:r w:rsidR="003676C9" w:rsidRPr="009C1579">
                        <w:rPr>
                          <w:rFonts w:eastAsia="Calibri" w:cs="B Nazanin"/>
                          <w:i/>
                          <w:sz w:val="20"/>
                          <w:szCs w:val="20"/>
                          <w:lang w:bidi="fa-IR"/>
                        </w:rPr>
                        <w:t>Environmental Protection</w:t>
                      </w:r>
                      <w:r w:rsidR="003676C9" w:rsidRPr="003676C9">
                        <w:rPr>
                          <w:rFonts w:eastAsia="Calibri" w:cs="B Nazanin"/>
                          <w:iCs/>
                          <w:sz w:val="20"/>
                          <w:szCs w:val="20"/>
                          <w:lang w:bidi="fa-IR"/>
                        </w:rPr>
                        <w:t xml:space="preserve"> </w:t>
                      </w:r>
                      <w:r w:rsidR="003676C9" w:rsidRPr="009C1579">
                        <w:rPr>
                          <w:rFonts w:eastAsia="Calibri" w:cs="B Nazanin"/>
                          <w:i/>
                          <w:sz w:val="20"/>
                          <w:szCs w:val="20"/>
                          <w:lang w:bidi="fa-IR"/>
                        </w:rPr>
                        <w:t>Agency</w:t>
                      </w:r>
                      <w:r w:rsidR="005E0839" w:rsidRPr="005E0839">
                        <w:rPr>
                          <w:rFonts w:eastAsia="Calibri" w:cs="B Nazanin" w:hint="cs"/>
                          <w:b/>
                          <w:bCs/>
                          <w:i/>
                          <w:sz w:val="20"/>
                          <w:szCs w:val="20"/>
                          <w:rtl/>
                          <w:lang w:bidi="fa-IR"/>
                        </w:rPr>
                        <w:t>منبع:</w:t>
                      </w:r>
                      <w:r>
                        <w:rPr>
                          <w:rFonts w:eastAsia="Calibri" w:cs="B Nazanin" w:hint="cs"/>
                          <w:b/>
                          <w:bCs/>
                          <w:i/>
                          <w:sz w:val="20"/>
                          <w:szCs w:val="20"/>
                          <w:rtl/>
                          <w:lang w:bidi="fa-IR"/>
                        </w:rPr>
                        <w:t xml:space="preserve"> </w:t>
                      </w:r>
                      <w:r w:rsidRPr="00C65E22">
                        <w:rPr>
                          <w:rFonts w:eastAsia="Calibri" w:cs="B Nazanin" w:hint="cs"/>
                          <w:b/>
                          <w:bCs/>
                          <w:iCs/>
                          <w:sz w:val="20"/>
                          <w:szCs w:val="20"/>
                          <w:rtl/>
                          <w:lang w:bidi="fa-IR"/>
                        </w:rPr>
                        <w:t>(</w:t>
                      </w:r>
                      <w:r w:rsidR="005E0839" w:rsidRPr="005E0839">
                        <w:rPr>
                          <w:rFonts w:eastAsia="Calibri" w:cs="B Nazanin" w:hint="cs"/>
                          <w:b/>
                          <w:bCs/>
                          <w:i/>
                          <w:sz w:val="20"/>
                          <w:szCs w:val="20"/>
                          <w:rtl/>
                          <w:lang w:bidi="fa-IR"/>
                        </w:rPr>
                        <w:t xml:space="preserve"> </w:t>
                      </w:r>
                    </w:p>
                    <w:p w14:paraId="02E15C07" w14:textId="3A0BA3F4" w:rsidR="003676C9" w:rsidRPr="009C1579" w:rsidRDefault="003676C9" w:rsidP="005E0839">
                      <w:pPr>
                        <w:bidi/>
                        <w:jc w:val="center"/>
                        <w:rPr>
                          <w:rFonts w:eastAsia="Calibri" w:cs="B Nazanin"/>
                          <w:i/>
                          <w:sz w:val="20"/>
                          <w:szCs w:val="20"/>
                          <w:lang w:bidi="fa-IR"/>
                        </w:rPr>
                      </w:pPr>
                      <w:r w:rsidRPr="009C1579">
                        <w:rPr>
                          <w:rFonts w:eastAsia="Calibri" w:cs="B Nazanin"/>
                          <w:i/>
                          <w:sz w:val="20"/>
                          <w:szCs w:val="20"/>
                          <w:lang w:bidi="fa-IR"/>
                        </w:rPr>
                        <w:t>(Accessed: 3 march 2025)</w:t>
                      </w:r>
                      <w:r w:rsidR="004B5AE2" w:rsidRPr="004B5AE2">
                        <w:rPr>
                          <w:rFonts w:eastAsia="Calibri" w:cs="B Nazanin"/>
                          <w:i/>
                          <w:sz w:val="20"/>
                          <w:szCs w:val="20"/>
                          <w:lang w:bidi="fa-IR"/>
                        </w:rPr>
                        <w:t xml:space="preserve"> </w:t>
                      </w:r>
                      <w:r w:rsidR="004B5AE2" w:rsidRPr="009C1579">
                        <w:rPr>
                          <w:rFonts w:eastAsia="Calibri" w:cs="B Nazanin"/>
                          <w:i/>
                          <w:sz w:val="20"/>
                          <w:szCs w:val="20"/>
                          <w:lang w:bidi="fa-IR"/>
                        </w:rPr>
                        <w:t>https://</w:t>
                      </w:r>
                      <w:hyperlink w:anchor="www_epa_gov" w:history="1">
                        <w:r w:rsidR="004B5AE2" w:rsidRPr="004B5AE2">
                          <w:rPr>
                            <w:rStyle w:val="Hyperlink"/>
                            <w:rFonts w:eastAsia="Calibri" w:cs="B Nazanin"/>
                            <w:i/>
                            <w:sz w:val="20"/>
                            <w:szCs w:val="20"/>
                            <w:lang w:bidi="fa-IR"/>
                          </w:rPr>
                          <w:t>www_epa_gov</w:t>
                        </w:r>
                      </w:hyperlink>
                      <w:r w:rsidRPr="009C1579">
                        <w:rPr>
                          <w:rFonts w:eastAsia="Calibri" w:cs="B Nazanin"/>
                          <w:i/>
                          <w:sz w:val="20"/>
                          <w:szCs w:val="20"/>
                          <w:lang w:bidi="fa-IR"/>
                        </w:rPr>
                        <w:t>)</w:t>
                      </w:r>
                    </w:p>
                    <w:bookmarkEnd w:id="24"/>
                    <w:bookmarkEnd w:id="25"/>
                    <w:bookmarkEnd w:id="26"/>
                    <w:bookmarkEnd w:id="27"/>
                    <w:bookmarkEnd w:id="28"/>
                    <w:p w14:paraId="7E4EF836" w14:textId="77777777" w:rsidR="00DE76F3" w:rsidRDefault="00DE76F3" w:rsidP="005E0839">
                      <w:pPr>
                        <w:jc w:val="center"/>
                      </w:pPr>
                    </w:p>
                  </w:txbxContent>
                </v:textbox>
                <w10:wrap anchorx="page"/>
              </v:shape>
            </w:pict>
          </mc:Fallback>
        </mc:AlternateContent>
      </w:r>
      <w:r w:rsidR="00242B46">
        <w:rPr>
          <w:rFonts w:asciiTheme="majorBidi" w:hAnsiTheme="majorBidi" w:cs="B Nazanin"/>
          <w:noProof/>
        </w:rPr>
        <w:drawing>
          <wp:anchor distT="0" distB="0" distL="114300" distR="114300" simplePos="0" relativeHeight="251661824" behindDoc="1" locked="0" layoutInCell="1" allowOverlap="1" wp14:anchorId="4938ED70" wp14:editId="282474EC">
            <wp:simplePos x="0" y="0"/>
            <wp:positionH relativeFrom="column">
              <wp:posOffset>2840990</wp:posOffset>
            </wp:positionH>
            <wp:positionV relativeFrom="paragraph">
              <wp:posOffset>701675</wp:posOffset>
            </wp:positionV>
            <wp:extent cx="2980055" cy="1988820"/>
            <wp:effectExtent l="0" t="0" r="0" b="0"/>
            <wp:wrapTight wrapText="bothSides">
              <wp:wrapPolygon edited="0">
                <wp:start x="0" y="0"/>
                <wp:lineTo x="0" y="21310"/>
                <wp:lineTo x="21402" y="21310"/>
                <wp:lineTo x="2140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extLst>
                        <a:ext uri="{28A0092B-C50C-407E-A947-70E740481C1C}">
                          <a14:useLocalDpi xmlns:a14="http://schemas.microsoft.com/office/drawing/2010/main" val="0"/>
                        </a:ext>
                      </a:extLst>
                    </a:blip>
                    <a:stretch>
                      <a:fillRect/>
                    </a:stretch>
                  </pic:blipFill>
                  <pic:spPr>
                    <a:xfrm>
                      <a:off x="0" y="0"/>
                      <a:ext cx="2980055" cy="1988820"/>
                    </a:xfrm>
                    <a:prstGeom prst="rect">
                      <a:avLst/>
                    </a:prstGeom>
                  </pic:spPr>
                </pic:pic>
              </a:graphicData>
            </a:graphic>
            <wp14:sizeRelH relativeFrom="margin">
              <wp14:pctWidth>0</wp14:pctWidth>
            </wp14:sizeRelH>
            <wp14:sizeRelV relativeFrom="margin">
              <wp14:pctHeight>0</wp14:pctHeight>
            </wp14:sizeRelV>
          </wp:anchor>
        </w:drawing>
      </w:r>
      <w:r w:rsidR="005E0839">
        <w:rPr>
          <w:rFonts w:asciiTheme="majorBidi" w:hAnsiTheme="majorBidi" w:cs="B Nazanin"/>
          <w:noProof/>
          <w:rtl/>
          <w:lang w:val="ar-SA"/>
        </w:rPr>
        <w:drawing>
          <wp:anchor distT="0" distB="0" distL="114300" distR="114300" simplePos="0" relativeHeight="251662848" behindDoc="1" locked="0" layoutInCell="1" allowOverlap="1" wp14:anchorId="7CF962DE" wp14:editId="4F31E165">
            <wp:simplePos x="0" y="0"/>
            <wp:positionH relativeFrom="page">
              <wp:posOffset>579120</wp:posOffset>
            </wp:positionH>
            <wp:positionV relativeFrom="paragraph">
              <wp:posOffset>694055</wp:posOffset>
            </wp:positionV>
            <wp:extent cx="2964180" cy="1973580"/>
            <wp:effectExtent l="0" t="0" r="7620" b="7620"/>
            <wp:wrapTight wrapText="bothSides">
              <wp:wrapPolygon edited="0">
                <wp:start x="0" y="0"/>
                <wp:lineTo x="0" y="21475"/>
                <wp:lineTo x="21517" y="21475"/>
                <wp:lineTo x="2151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64180" cy="1973580"/>
                    </a:xfrm>
                    <a:prstGeom prst="rect">
                      <a:avLst/>
                    </a:prstGeom>
                  </pic:spPr>
                </pic:pic>
              </a:graphicData>
            </a:graphic>
            <wp14:sizeRelH relativeFrom="margin">
              <wp14:pctWidth>0</wp14:pctWidth>
            </wp14:sizeRelH>
            <wp14:sizeRelV relativeFrom="margin">
              <wp14:pctHeight>0</wp14:pctHeight>
            </wp14:sizeRelV>
          </wp:anchor>
        </w:drawing>
      </w:r>
      <w:r w:rsidR="00F550EC" w:rsidRPr="00F550EC">
        <w:rPr>
          <w:rFonts w:asciiTheme="majorBidi" w:hAnsiTheme="majorBidi" w:cs="B Nazanin"/>
          <w:rtl/>
        </w:rPr>
        <w:t>جمع‌بند</w:t>
      </w:r>
      <w:r w:rsidR="00F550EC" w:rsidRPr="00F550EC">
        <w:rPr>
          <w:rFonts w:asciiTheme="majorBidi" w:hAnsiTheme="majorBidi" w:cs="B Nazanin" w:hint="cs"/>
          <w:rtl/>
        </w:rPr>
        <w:t>ی</w:t>
      </w:r>
      <w:r w:rsidR="00F550EC" w:rsidRPr="00F550EC">
        <w:rPr>
          <w:rFonts w:asciiTheme="majorBidi" w:hAnsiTheme="majorBidi" w:cs="B Nazanin"/>
          <w:rtl/>
        </w:rPr>
        <w:t>: شواهد نشان م</w:t>
      </w:r>
      <w:r w:rsidR="00F550EC" w:rsidRPr="00F550EC">
        <w:rPr>
          <w:rFonts w:asciiTheme="majorBidi" w:hAnsiTheme="majorBidi" w:cs="B Nazanin" w:hint="cs"/>
          <w:rtl/>
        </w:rPr>
        <w:t>ی‌</w:t>
      </w:r>
      <w:r w:rsidR="00F550EC" w:rsidRPr="00F550EC">
        <w:rPr>
          <w:rFonts w:asciiTheme="majorBidi" w:hAnsiTheme="majorBidi" w:cs="B Nazanin" w:hint="eastAsia"/>
          <w:rtl/>
        </w:rPr>
        <w:t>دهد</w:t>
      </w:r>
      <w:r w:rsidR="00F550EC" w:rsidRPr="00F550EC">
        <w:rPr>
          <w:rFonts w:asciiTheme="majorBidi" w:hAnsiTheme="majorBidi" w:cs="B Nazanin"/>
          <w:rtl/>
        </w:rPr>
        <w:t xml:space="preserve"> که سا</w:t>
      </w:r>
      <w:r w:rsidR="00F550EC" w:rsidRPr="00F550EC">
        <w:rPr>
          <w:rFonts w:asciiTheme="majorBidi" w:hAnsiTheme="majorBidi" w:cs="B Nazanin" w:hint="cs"/>
          <w:rtl/>
        </w:rPr>
        <w:t>ی</w:t>
      </w:r>
      <w:r w:rsidR="00F550EC" w:rsidRPr="00F550EC">
        <w:rPr>
          <w:rFonts w:asciiTheme="majorBidi" w:hAnsiTheme="majorBidi" w:cs="B Nazanin" w:hint="eastAsia"/>
          <w:rtl/>
        </w:rPr>
        <w:t>ه‌انداز</w:t>
      </w:r>
      <w:r w:rsidR="00F550EC" w:rsidRPr="00F550EC">
        <w:rPr>
          <w:rFonts w:asciiTheme="majorBidi" w:hAnsiTheme="majorBidi" w:cs="B Nazanin" w:hint="cs"/>
          <w:rtl/>
        </w:rPr>
        <w:t>ی</w:t>
      </w:r>
      <w:r w:rsidR="00F550EC" w:rsidRPr="00F550EC">
        <w:rPr>
          <w:rFonts w:asciiTheme="majorBidi" w:hAnsiTheme="majorBidi" w:cs="B Nazanin"/>
          <w:rtl/>
        </w:rPr>
        <w:t xml:space="preserve"> مؤثر در معابر، به‌خصوص در ترک</w:t>
      </w:r>
      <w:r w:rsidR="00F550EC" w:rsidRPr="00F550EC">
        <w:rPr>
          <w:rFonts w:asciiTheme="majorBidi" w:hAnsiTheme="majorBidi" w:cs="B Nazanin" w:hint="cs"/>
          <w:rtl/>
        </w:rPr>
        <w:t>ی</w:t>
      </w:r>
      <w:r w:rsidR="00F550EC" w:rsidRPr="00F550EC">
        <w:rPr>
          <w:rFonts w:asciiTheme="majorBidi" w:hAnsiTheme="majorBidi" w:cs="B Nazanin" w:hint="eastAsia"/>
          <w:rtl/>
        </w:rPr>
        <w:t>ب</w:t>
      </w:r>
      <w:r w:rsidR="00F550EC" w:rsidRPr="00F550EC">
        <w:rPr>
          <w:rFonts w:asciiTheme="majorBidi" w:hAnsiTheme="majorBidi" w:cs="B Nazanin"/>
          <w:rtl/>
        </w:rPr>
        <w:t xml:space="preserve"> با تهو</w:t>
      </w:r>
      <w:r w:rsidR="00F550EC" w:rsidRPr="00F550EC">
        <w:rPr>
          <w:rFonts w:asciiTheme="majorBidi" w:hAnsiTheme="majorBidi" w:cs="B Nazanin" w:hint="cs"/>
          <w:rtl/>
        </w:rPr>
        <w:t>ی</w:t>
      </w:r>
      <w:r w:rsidR="00F550EC" w:rsidRPr="00F550EC">
        <w:rPr>
          <w:rFonts w:asciiTheme="majorBidi" w:hAnsiTheme="majorBidi" w:cs="B Nazanin" w:hint="eastAsia"/>
          <w:rtl/>
        </w:rPr>
        <w:t>ه</w:t>
      </w:r>
      <w:r w:rsidR="00F550EC" w:rsidRPr="00F550EC">
        <w:rPr>
          <w:rFonts w:asciiTheme="majorBidi" w:hAnsiTheme="majorBidi" w:cs="B Nazanin"/>
          <w:rtl/>
        </w:rPr>
        <w:t xml:space="preserve"> طب</w:t>
      </w:r>
      <w:r w:rsidR="00F550EC" w:rsidRPr="00F550EC">
        <w:rPr>
          <w:rFonts w:asciiTheme="majorBidi" w:hAnsiTheme="majorBidi" w:cs="B Nazanin" w:hint="cs"/>
          <w:rtl/>
        </w:rPr>
        <w:t>ی</w:t>
      </w:r>
      <w:r w:rsidR="00F550EC" w:rsidRPr="00F550EC">
        <w:rPr>
          <w:rFonts w:asciiTheme="majorBidi" w:hAnsiTheme="majorBidi" w:cs="B Nazanin" w:hint="eastAsia"/>
          <w:rtl/>
        </w:rPr>
        <w:t>ع</w:t>
      </w:r>
      <w:r w:rsidR="00F550EC" w:rsidRPr="00F550EC">
        <w:rPr>
          <w:rFonts w:asciiTheme="majorBidi" w:hAnsiTheme="majorBidi" w:cs="B Nazanin" w:hint="cs"/>
          <w:rtl/>
        </w:rPr>
        <w:t>ی</w:t>
      </w:r>
      <w:r w:rsidR="00F550EC" w:rsidRPr="00F550EC">
        <w:rPr>
          <w:rFonts w:asciiTheme="majorBidi" w:hAnsiTheme="majorBidi" w:cs="B Nazanin"/>
          <w:rtl/>
        </w:rPr>
        <w:t xml:space="preserve"> و سطوح بازتابنده، م</w:t>
      </w:r>
      <w:r w:rsidR="00F550EC" w:rsidRPr="00F550EC">
        <w:rPr>
          <w:rFonts w:asciiTheme="majorBidi" w:hAnsiTheme="majorBidi" w:cs="B Nazanin" w:hint="cs"/>
          <w:rtl/>
        </w:rPr>
        <w:t>ی‌</w:t>
      </w:r>
      <w:r w:rsidR="00F550EC" w:rsidRPr="00F550EC">
        <w:rPr>
          <w:rFonts w:asciiTheme="majorBidi" w:hAnsiTheme="majorBidi" w:cs="B Nazanin" w:hint="eastAsia"/>
          <w:rtl/>
        </w:rPr>
        <w:t>تواند</w:t>
      </w:r>
      <w:r w:rsidR="00F550EC" w:rsidRPr="00F550EC">
        <w:rPr>
          <w:rFonts w:asciiTheme="majorBidi" w:hAnsiTheme="majorBidi" w:cs="B Nazanin"/>
          <w:rtl/>
        </w:rPr>
        <w:t xml:space="preserve"> کاهش پا</w:t>
      </w:r>
      <w:r w:rsidR="00F550EC" w:rsidRPr="00F550EC">
        <w:rPr>
          <w:rFonts w:asciiTheme="majorBidi" w:hAnsiTheme="majorBidi" w:cs="B Nazanin" w:hint="cs"/>
          <w:rtl/>
        </w:rPr>
        <w:t>ی</w:t>
      </w:r>
      <w:r w:rsidR="00F550EC" w:rsidRPr="00F550EC">
        <w:rPr>
          <w:rFonts w:asciiTheme="majorBidi" w:hAnsiTheme="majorBidi" w:cs="B Nazanin" w:hint="eastAsia"/>
          <w:rtl/>
        </w:rPr>
        <w:t>دار</w:t>
      </w:r>
      <w:r w:rsidR="00F550EC" w:rsidRPr="00F550EC">
        <w:rPr>
          <w:rFonts w:asciiTheme="majorBidi" w:hAnsiTheme="majorBidi" w:cs="B Nazanin"/>
          <w:rtl/>
        </w:rPr>
        <w:t xml:space="preserve"> دما و ارتقا</w:t>
      </w:r>
      <w:r w:rsidR="00F550EC" w:rsidRPr="00F550EC">
        <w:rPr>
          <w:rFonts w:asciiTheme="majorBidi" w:hAnsiTheme="majorBidi" w:cs="B Nazanin" w:hint="cs"/>
          <w:rtl/>
        </w:rPr>
        <w:t>ی</w:t>
      </w:r>
      <w:r w:rsidR="00F550EC" w:rsidRPr="00F550EC">
        <w:rPr>
          <w:rFonts w:asciiTheme="majorBidi" w:hAnsiTheme="majorBidi" w:cs="B Nazanin"/>
          <w:rtl/>
        </w:rPr>
        <w:t xml:space="preserve"> آسا</w:t>
      </w:r>
      <w:r w:rsidR="00F550EC" w:rsidRPr="00F550EC">
        <w:rPr>
          <w:rFonts w:asciiTheme="majorBidi" w:hAnsiTheme="majorBidi" w:cs="B Nazanin" w:hint="cs"/>
          <w:rtl/>
        </w:rPr>
        <w:t>ی</w:t>
      </w:r>
      <w:r w:rsidR="00F550EC" w:rsidRPr="00F550EC">
        <w:rPr>
          <w:rFonts w:asciiTheme="majorBidi" w:hAnsiTheme="majorBidi" w:cs="B Nazanin" w:hint="eastAsia"/>
          <w:rtl/>
        </w:rPr>
        <w:t>ش</w:t>
      </w:r>
      <w:r w:rsidR="00F550EC" w:rsidRPr="00F550EC">
        <w:rPr>
          <w:rFonts w:asciiTheme="majorBidi" w:hAnsiTheme="majorBidi" w:cs="B Nazanin"/>
          <w:rtl/>
        </w:rPr>
        <w:t xml:space="preserve"> حرارت</w:t>
      </w:r>
      <w:r w:rsidR="00F550EC" w:rsidRPr="00F550EC">
        <w:rPr>
          <w:rFonts w:asciiTheme="majorBidi" w:hAnsiTheme="majorBidi" w:cs="B Nazanin" w:hint="cs"/>
          <w:rtl/>
        </w:rPr>
        <w:t>ی</w:t>
      </w:r>
      <w:r w:rsidR="00F550EC" w:rsidRPr="00F550EC">
        <w:rPr>
          <w:rFonts w:asciiTheme="majorBidi" w:hAnsiTheme="majorBidi" w:cs="B Nazanin"/>
          <w:rtl/>
        </w:rPr>
        <w:t xml:space="preserve"> را تضم</w:t>
      </w:r>
      <w:r w:rsidR="00F550EC" w:rsidRPr="00F550EC">
        <w:rPr>
          <w:rFonts w:asciiTheme="majorBidi" w:hAnsiTheme="majorBidi" w:cs="B Nazanin" w:hint="cs"/>
          <w:rtl/>
        </w:rPr>
        <w:t>ی</w:t>
      </w:r>
      <w:r w:rsidR="00F550EC" w:rsidRPr="00F550EC">
        <w:rPr>
          <w:rFonts w:asciiTheme="majorBidi" w:hAnsiTheme="majorBidi" w:cs="B Nazanin" w:hint="eastAsia"/>
          <w:rtl/>
        </w:rPr>
        <w:t>ن</w:t>
      </w:r>
      <w:r w:rsidR="00F550EC" w:rsidRPr="00F550EC">
        <w:rPr>
          <w:rFonts w:asciiTheme="majorBidi" w:hAnsiTheme="majorBidi" w:cs="B Nazanin"/>
          <w:rtl/>
        </w:rPr>
        <w:t xml:space="preserve"> کند</w:t>
      </w:r>
      <w:r w:rsidR="00B215C0">
        <w:rPr>
          <w:rFonts w:asciiTheme="majorBidi" w:hAnsiTheme="majorBidi" w:cs="B Nazanin"/>
          <w:rtl/>
        </w:rPr>
        <w:t>.</w:t>
      </w:r>
      <w:r w:rsidR="00F550EC" w:rsidRPr="00F550EC">
        <w:rPr>
          <w:rFonts w:asciiTheme="majorBidi" w:hAnsiTheme="majorBidi" w:cs="B Nazanin"/>
          <w:rtl/>
        </w:rPr>
        <w:t xml:space="preserve"> انتخاب نوع پوشش گ</w:t>
      </w:r>
      <w:r w:rsidR="00F550EC" w:rsidRPr="00F550EC">
        <w:rPr>
          <w:rFonts w:asciiTheme="majorBidi" w:hAnsiTheme="majorBidi" w:cs="B Nazanin" w:hint="cs"/>
          <w:rtl/>
        </w:rPr>
        <w:t>ی</w:t>
      </w:r>
      <w:r w:rsidR="00F550EC" w:rsidRPr="00F550EC">
        <w:rPr>
          <w:rFonts w:asciiTheme="majorBidi" w:hAnsiTheme="majorBidi" w:cs="B Nazanin" w:hint="eastAsia"/>
          <w:rtl/>
        </w:rPr>
        <w:t>اه</w:t>
      </w:r>
      <w:r w:rsidR="00F550EC" w:rsidRPr="00F550EC">
        <w:rPr>
          <w:rFonts w:asciiTheme="majorBidi" w:hAnsiTheme="majorBidi" w:cs="B Nazanin" w:hint="cs"/>
          <w:rtl/>
        </w:rPr>
        <w:t>ی</w:t>
      </w:r>
      <w:r w:rsidR="00F550EC" w:rsidRPr="00F550EC">
        <w:rPr>
          <w:rFonts w:asciiTheme="majorBidi" w:hAnsiTheme="majorBidi" w:cs="B Nazanin" w:hint="eastAsia"/>
          <w:rtl/>
        </w:rPr>
        <w:t>،</w:t>
      </w:r>
      <w:r w:rsidR="00F550EC" w:rsidRPr="00F550EC">
        <w:rPr>
          <w:rFonts w:asciiTheme="majorBidi" w:hAnsiTheme="majorBidi" w:cs="B Nazanin"/>
          <w:rtl/>
        </w:rPr>
        <w:t xml:space="preserve"> شکل عناصر سا</w:t>
      </w:r>
      <w:r w:rsidR="00F550EC" w:rsidRPr="00F550EC">
        <w:rPr>
          <w:rFonts w:asciiTheme="majorBidi" w:hAnsiTheme="majorBidi" w:cs="B Nazanin" w:hint="cs"/>
          <w:rtl/>
        </w:rPr>
        <w:t>ی</w:t>
      </w:r>
      <w:r w:rsidR="00F550EC" w:rsidRPr="00F550EC">
        <w:rPr>
          <w:rFonts w:asciiTheme="majorBidi" w:hAnsiTheme="majorBidi" w:cs="B Nazanin" w:hint="eastAsia"/>
          <w:rtl/>
        </w:rPr>
        <w:t>ه‌افکن</w:t>
      </w:r>
      <w:r w:rsidR="00F550EC" w:rsidRPr="00F550EC">
        <w:rPr>
          <w:rFonts w:asciiTheme="majorBidi" w:hAnsiTheme="majorBidi" w:cs="B Nazanin"/>
          <w:rtl/>
        </w:rPr>
        <w:t xml:space="preserve"> و مصالح تکم</w:t>
      </w:r>
      <w:r w:rsidR="00F550EC" w:rsidRPr="00F550EC">
        <w:rPr>
          <w:rFonts w:asciiTheme="majorBidi" w:hAnsiTheme="majorBidi" w:cs="B Nazanin" w:hint="cs"/>
          <w:rtl/>
        </w:rPr>
        <w:t>ی</w:t>
      </w:r>
      <w:r w:rsidR="00F550EC" w:rsidRPr="00F550EC">
        <w:rPr>
          <w:rFonts w:asciiTheme="majorBidi" w:hAnsiTheme="majorBidi" w:cs="B Nazanin" w:hint="eastAsia"/>
          <w:rtl/>
        </w:rPr>
        <w:t>ل‌کننده</w:t>
      </w:r>
      <w:r w:rsidR="00F550EC" w:rsidRPr="00F550EC">
        <w:rPr>
          <w:rFonts w:asciiTheme="majorBidi" w:hAnsiTheme="majorBidi" w:cs="B Nazanin"/>
          <w:rtl/>
        </w:rPr>
        <w:t xml:space="preserve"> با</w:t>
      </w:r>
      <w:r w:rsidR="00F550EC" w:rsidRPr="00F550EC">
        <w:rPr>
          <w:rFonts w:asciiTheme="majorBidi" w:hAnsiTheme="majorBidi" w:cs="B Nazanin" w:hint="cs"/>
          <w:rtl/>
        </w:rPr>
        <w:t>ی</w:t>
      </w:r>
      <w:r w:rsidR="00F550EC" w:rsidRPr="00F550EC">
        <w:rPr>
          <w:rFonts w:asciiTheme="majorBidi" w:hAnsiTheme="majorBidi" w:cs="B Nazanin" w:hint="eastAsia"/>
          <w:rtl/>
        </w:rPr>
        <w:t>د</w:t>
      </w:r>
      <w:r w:rsidR="00F550EC" w:rsidRPr="00F550EC">
        <w:rPr>
          <w:rFonts w:asciiTheme="majorBidi" w:hAnsiTheme="majorBidi" w:cs="B Nazanin"/>
          <w:rtl/>
        </w:rPr>
        <w:t xml:space="preserve"> متناسب با شرا</w:t>
      </w:r>
      <w:r w:rsidR="00F550EC" w:rsidRPr="00F550EC">
        <w:rPr>
          <w:rFonts w:asciiTheme="majorBidi" w:hAnsiTheme="majorBidi" w:cs="B Nazanin" w:hint="cs"/>
          <w:rtl/>
        </w:rPr>
        <w:t>ی</w:t>
      </w:r>
      <w:r w:rsidR="00F550EC" w:rsidRPr="00F550EC">
        <w:rPr>
          <w:rFonts w:asciiTheme="majorBidi" w:hAnsiTheme="majorBidi" w:cs="B Nazanin" w:hint="eastAsia"/>
          <w:rtl/>
        </w:rPr>
        <w:t>ط</w:t>
      </w:r>
      <w:r w:rsidR="00F550EC" w:rsidRPr="00F550EC">
        <w:rPr>
          <w:rFonts w:asciiTheme="majorBidi" w:hAnsiTheme="majorBidi" w:cs="B Nazanin"/>
          <w:rtl/>
        </w:rPr>
        <w:t xml:space="preserve"> اقل</w:t>
      </w:r>
      <w:r w:rsidR="00F550EC" w:rsidRPr="00F550EC">
        <w:rPr>
          <w:rFonts w:asciiTheme="majorBidi" w:hAnsiTheme="majorBidi" w:cs="B Nazanin" w:hint="cs"/>
          <w:rtl/>
        </w:rPr>
        <w:t>ی</w:t>
      </w:r>
      <w:r w:rsidR="00F550EC" w:rsidRPr="00F550EC">
        <w:rPr>
          <w:rFonts w:asciiTheme="majorBidi" w:hAnsiTheme="majorBidi" w:cs="B Nazanin" w:hint="eastAsia"/>
          <w:rtl/>
        </w:rPr>
        <w:t>م</w:t>
      </w:r>
      <w:r w:rsidR="00F550EC" w:rsidRPr="00F550EC">
        <w:rPr>
          <w:rFonts w:asciiTheme="majorBidi" w:hAnsiTheme="majorBidi" w:cs="B Nazanin" w:hint="cs"/>
          <w:rtl/>
        </w:rPr>
        <w:t>ی</w:t>
      </w:r>
      <w:r w:rsidR="00F550EC" w:rsidRPr="00F550EC">
        <w:rPr>
          <w:rFonts w:asciiTheme="majorBidi" w:hAnsiTheme="majorBidi" w:cs="B Nazanin"/>
          <w:rtl/>
        </w:rPr>
        <w:t xml:space="preserve"> و نحوه استفاده از فضا انجام گ</w:t>
      </w:r>
      <w:r w:rsidR="00F550EC" w:rsidRPr="00F550EC">
        <w:rPr>
          <w:rFonts w:asciiTheme="majorBidi" w:hAnsiTheme="majorBidi" w:cs="B Nazanin" w:hint="cs"/>
          <w:rtl/>
        </w:rPr>
        <w:t>ی</w:t>
      </w:r>
      <w:r w:rsidR="00F550EC" w:rsidRPr="00F550EC">
        <w:rPr>
          <w:rFonts w:asciiTheme="majorBidi" w:hAnsiTheme="majorBidi" w:cs="B Nazanin" w:hint="eastAsia"/>
          <w:rtl/>
        </w:rPr>
        <w:t>رد</w:t>
      </w:r>
      <w:r w:rsidR="00B215C0">
        <w:rPr>
          <w:rFonts w:asciiTheme="majorBidi" w:hAnsiTheme="majorBidi" w:cs="B Nazanin"/>
          <w:rtl/>
        </w:rPr>
        <w:t>.</w:t>
      </w:r>
    </w:p>
    <w:p w14:paraId="423F40C3" w14:textId="7DA48C56" w:rsidR="00DE76F3" w:rsidRDefault="00DE76F3" w:rsidP="00DE76F3">
      <w:pPr>
        <w:autoSpaceDE w:val="0"/>
        <w:autoSpaceDN w:val="0"/>
        <w:bidi/>
        <w:adjustRightInd w:val="0"/>
        <w:ind w:firstLine="284"/>
        <w:jc w:val="both"/>
        <w:rPr>
          <w:rFonts w:asciiTheme="majorBidi" w:hAnsiTheme="majorBidi" w:cs="B Nazanin"/>
        </w:rPr>
      </w:pPr>
    </w:p>
    <w:p w14:paraId="6E8750FD" w14:textId="003A4F1A" w:rsidR="008A78A8" w:rsidRDefault="008A78A8" w:rsidP="00751674">
      <w:pPr>
        <w:widowControl w:val="0"/>
        <w:bidi/>
        <w:jc w:val="lowKashida"/>
        <w:rPr>
          <w:rFonts w:asciiTheme="majorBidi" w:hAnsiTheme="majorBidi" w:cs="B Nazanin"/>
          <w:highlight w:val="darkYellow"/>
          <w:lang w:bidi="fa-IR"/>
        </w:rPr>
      </w:pPr>
    </w:p>
    <w:p w14:paraId="45A876B6" w14:textId="09914781" w:rsidR="00DE76F3" w:rsidRPr="00A22FD7" w:rsidRDefault="00DE76F3" w:rsidP="00DE76F3">
      <w:pPr>
        <w:widowControl w:val="0"/>
        <w:bidi/>
        <w:jc w:val="lowKashida"/>
        <w:rPr>
          <w:rFonts w:asciiTheme="majorBidi" w:hAnsiTheme="majorBidi" w:cs="B Nazanin"/>
          <w:highlight w:val="darkYellow"/>
          <w:rtl/>
          <w:lang w:bidi="fa-IR"/>
        </w:rPr>
      </w:pPr>
    </w:p>
    <w:p w14:paraId="4F4F2CA1" w14:textId="77777777" w:rsidR="003676C9" w:rsidRDefault="003676C9" w:rsidP="003676C9">
      <w:pPr>
        <w:bidi/>
        <w:jc w:val="lowKashida"/>
        <w:rPr>
          <w:rFonts w:asciiTheme="majorBidi" w:hAnsiTheme="majorBidi" w:cs="B Nazanin"/>
          <w:b/>
          <w:bCs/>
          <w:sz w:val="20"/>
          <w:szCs w:val="22"/>
          <w:lang w:bidi="fa-IR"/>
        </w:rPr>
      </w:pPr>
    </w:p>
    <w:p w14:paraId="734EC9CD" w14:textId="1699818C" w:rsidR="003F2E56" w:rsidRPr="004420F5" w:rsidRDefault="003F2E56" w:rsidP="003676C9">
      <w:pPr>
        <w:bidi/>
        <w:jc w:val="lowKashida"/>
        <w:rPr>
          <w:rFonts w:asciiTheme="majorBidi" w:hAnsiTheme="majorBidi" w:cs="B Nazanin"/>
          <w:sz w:val="20"/>
          <w:szCs w:val="22"/>
        </w:rPr>
      </w:pPr>
      <w:r w:rsidRPr="004420F5">
        <w:rPr>
          <w:rFonts w:asciiTheme="majorBidi" w:hAnsiTheme="majorBidi" w:cs="B Nazanin" w:hint="cs"/>
          <w:b/>
          <w:bCs/>
          <w:sz w:val="20"/>
          <w:szCs w:val="22"/>
          <w:rtl/>
          <w:lang w:bidi="fa-IR"/>
        </w:rPr>
        <w:t>توسعه فضای سبز شه</w:t>
      </w:r>
      <w:r w:rsidR="00D4061A">
        <w:rPr>
          <w:rFonts w:asciiTheme="majorBidi" w:hAnsiTheme="majorBidi" w:cs="B Nazanin" w:hint="cs"/>
          <w:b/>
          <w:bCs/>
          <w:sz w:val="20"/>
          <w:szCs w:val="22"/>
          <w:rtl/>
          <w:lang w:bidi="fa-IR"/>
        </w:rPr>
        <w:t>ری</w:t>
      </w:r>
    </w:p>
    <w:p w14:paraId="30A0C372" w14:textId="41FBD424" w:rsidR="003F2E56" w:rsidRPr="003F2E56" w:rsidRDefault="003F2E56" w:rsidP="003F2E56">
      <w:pPr>
        <w:bidi/>
        <w:jc w:val="lowKashida"/>
        <w:rPr>
          <w:rFonts w:asciiTheme="majorBidi" w:hAnsiTheme="majorBidi" w:cs="B Nazanin"/>
          <w:sz w:val="22"/>
          <w:rtl/>
          <w:lang w:bidi="fa-IR"/>
        </w:rPr>
      </w:pPr>
      <w:r w:rsidRPr="003F2E56">
        <w:rPr>
          <w:rFonts w:asciiTheme="majorBidi" w:hAnsiTheme="majorBidi" w:cs="B Nazanin" w:hint="cs"/>
          <w:sz w:val="22"/>
          <w:rtl/>
          <w:lang w:bidi="fa-IR"/>
        </w:rPr>
        <w:t>رشد شهرها و تخریب پوشش‌های گیاهی موجب کاهش سرمایش تبخیری و افزایش دمای محیط می‌شود (</w:t>
      </w:r>
      <w:hyperlink w:anchor="حاجی_فتحعلی" w:history="1">
        <w:r w:rsidRPr="00AC44A1">
          <w:rPr>
            <w:rStyle w:val="Hyperlink"/>
            <w:rFonts w:asciiTheme="majorBidi" w:hAnsiTheme="majorBidi" w:cs="B Nazanin" w:hint="cs"/>
            <w:sz w:val="22"/>
            <w:rtl/>
            <w:lang w:bidi="fa-IR"/>
          </w:rPr>
          <w:t>حاجی‌فتحعلی و همکاران، ۱۳۹۹</w:t>
        </w:r>
      </w:hyperlink>
      <w:r w:rsidRPr="003F2E56">
        <w:rPr>
          <w:rFonts w:asciiTheme="majorBidi" w:hAnsiTheme="majorBidi" w:cs="B Nazanin" w:hint="cs"/>
          <w:sz w:val="22"/>
          <w:rtl/>
          <w:lang w:bidi="fa-IR"/>
        </w:rPr>
        <w:t>)</w:t>
      </w:r>
      <w:r w:rsidR="00B215C0">
        <w:rPr>
          <w:rFonts w:asciiTheme="majorBidi" w:hAnsiTheme="majorBidi" w:cs="B Nazanin" w:hint="cs"/>
          <w:sz w:val="22"/>
          <w:rtl/>
          <w:lang w:bidi="fa-IR"/>
        </w:rPr>
        <w:t>.</w:t>
      </w:r>
      <w:r w:rsidRPr="003F2E56">
        <w:rPr>
          <w:rFonts w:asciiTheme="majorBidi" w:hAnsiTheme="majorBidi" w:cs="B Nazanin" w:hint="cs"/>
          <w:sz w:val="22"/>
          <w:rtl/>
          <w:lang w:bidi="fa-IR"/>
        </w:rPr>
        <w:t xml:space="preserve"> گیاهان از طریق فرایند تبخیر-تعریق، انرژی خورشید را جذب و </w:t>
      </w:r>
      <w:r w:rsidR="001D078C">
        <w:rPr>
          <w:rFonts w:asciiTheme="majorBidi" w:hAnsiTheme="majorBidi" w:cs="B Nazanin" w:hint="cs"/>
          <w:sz w:val="22"/>
          <w:rtl/>
          <w:lang w:bidi="fa-IR"/>
        </w:rPr>
        <w:t>به</w:t>
      </w:r>
      <w:r w:rsidRPr="003F2E56">
        <w:rPr>
          <w:rFonts w:asciiTheme="majorBidi" w:hAnsiTheme="majorBidi" w:cs="B Nazanin" w:hint="cs"/>
          <w:sz w:val="22"/>
          <w:rtl/>
          <w:lang w:bidi="fa-IR"/>
        </w:rPr>
        <w:t xml:space="preserve"> بخار آب تبدیل کرده، هم‌زمان با آزادسازی رطوبت، هوای پیرامون را خنک می‌کنند</w:t>
      </w:r>
      <w:r w:rsidR="00B215C0">
        <w:rPr>
          <w:rFonts w:asciiTheme="majorBidi" w:hAnsiTheme="majorBidi" w:cs="B Nazanin" w:hint="cs"/>
          <w:sz w:val="22"/>
          <w:rtl/>
          <w:lang w:bidi="fa-IR"/>
        </w:rPr>
        <w:t>.</w:t>
      </w:r>
      <w:r w:rsidRPr="003F2E56">
        <w:rPr>
          <w:rFonts w:asciiTheme="majorBidi" w:hAnsiTheme="majorBidi" w:cs="B Nazanin" w:hint="cs"/>
          <w:sz w:val="22"/>
          <w:rtl/>
          <w:lang w:bidi="fa-IR"/>
        </w:rPr>
        <w:t xml:space="preserve"> این فرایند به‌دلیل کاهش بازتابش و جلوگیری از ذخیره گرما، اثر کاهنده بر دمای سطح دارد </w:t>
      </w:r>
      <w:bookmarkStart w:id="22" w:name="_Hlk208431443"/>
      <w:r w:rsidRPr="003F2E56">
        <w:rPr>
          <w:rFonts w:asciiTheme="majorBidi" w:hAnsiTheme="majorBidi" w:cs="B Nazanin" w:hint="cs"/>
          <w:sz w:val="22"/>
          <w:rtl/>
          <w:lang w:bidi="fa-IR"/>
        </w:rPr>
        <w:t>(</w:t>
      </w:r>
      <w:hyperlink w:anchor="پری_زنگنه" w:history="1">
        <w:r w:rsidRPr="00AC44A1">
          <w:rPr>
            <w:rStyle w:val="Hyperlink"/>
            <w:rFonts w:asciiTheme="majorBidi" w:hAnsiTheme="majorBidi" w:cs="B Nazanin" w:hint="cs"/>
            <w:sz w:val="22"/>
            <w:rtl/>
            <w:lang w:bidi="fa-IR"/>
          </w:rPr>
          <w:t xml:space="preserve">پری‌زنگنه و همایونی حومه، </w:t>
        </w:r>
        <w:r w:rsidR="00B50435">
          <w:rPr>
            <w:rStyle w:val="Hyperlink"/>
            <w:rFonts w:asciiTheme="majorBidi" w:hAnsiTheme="majorBidi" w:cs="B Nazanin" w:hint="cs"/>
            <w:sz w:val="22"/>
            <w:rtl/>
            <w:lang w:bidi="fa-IR"/>
          </w:rPr>
          <w:t>۱۳۹۴:</w:t>
        </w:r>
      </w:hyperlink>
      <w:r w:rsidR="00B50435">
        <w:rPr>
          <w:rFonts w:asciiTheme="majorBidi" w:hAnsiTheme="majorBidi" w:cs="B Nazanin" w:hint="cs"/>
          <w:sz w:val="22"/>
          <w:rtl/>
          <w:lang w:bidi="fa-IR"/>
        </w:rPr>
        <w:t xml:space="preserve"> ۴</w:t>
      </w:r>
      <w:r w:rsidRPr="003F2E56">
        <w:rPr>
          <w:rFonts w:asciiTheme="majorBidi" w:hAnsiTheme="majorBidi" w:cs="B Nazanin" w:hint="cs"/>
          <w:sz w:val="22"/>
          <w:rtl/>
          <w:lang w:bidi="fa-IR"/>
        </w:rPr>
        <w:t xml:space="preserve">؛ </w:t>
      </w:r>
      <w:hyperlink w:anchor="خسروی" w:history="1">
        <w:r w:rsidRPr="00AC44A1">
          <w:rPr>
            <w:rStyle w:val="Hyperlink"/>
            <w:rFonts w:asciiTheme="majorBidi" w:hAnsiTheme="majorBidi" w:cs="B Nazanin" w:hint="cs"/>
            <w:sz w:val="22"/>
            <w:rtl/>
            <w:lang w:bidi="fa-IR"/>
          </w:rPr>
          <w:t xml:space="preserve">خسروی و قبادی، </w:t>
        </w:r>
        <w:r w:rsidR="00B50435">
          <w:rPr>
            <w:rStyle w:val="Hyperlink"/>
            <w:rFonts w:asciiTheme="majorBidi" w:hAnsiTheme="majorBidi" w:cs="B Nazanin" w:hint="cs"/>
            <w:sz w:val="22"/>
            <w:rtl/>
            <w:lang w:bidi="fa-IR"/>
          </w:rPr>
          <w:t>۱۳۹۰:</w:t>
        </w:r>
      </w:hyperlink>
      <w:r w:rsidR="00B50435">
        <w:rPr>
          <w:rStyle w:val="Hyperlink"/>
          <w:rFonts w:asciiTheme="majorBidi" w:hAnsiTheme="majorBidi" w:cs="B Nazanin" w:hint="cs"/>
          <w:sz w:val="22"/>
          <w:rtl/>
          <w:lang w:bidi="fa-IR"/>
        </w:rPr>
        <w:t xml:space="preserve"> ۷۷</w:t>
      </w:r>
      <w:r w:rsidRPr="003F2E56">
        <w:rPr>
          <w:rFonts w:asciiTheme="majorBidi" w:hAnsiTheme="majorBidi" w:cs="B Nazanin" w:hint="cs"/>
          <w:sz w:val="22"/>
          <w:rtl/>
          <w:lang w:bidi="fa-IR"/>
        </w:rPr>
        <w:t>)</w:t>
      </w:r>
      <w:bookmarkEnd w:id="22"/>
      <w:r w:rsidR="00B215C0">
        <w:rPr>
          <w:rFonts w:asciiTheme="majorBidi" w:hAnsiTheme="majorBidi" w:cs="B Nazanin" w:hint="cs"/>
          <w:sz w:val="22"/>
          <w:rtl/>
          <w:lang w:bidi="fa-IR"/>
        </w:rPr>
        <w:t>.</w:t>
      </w:r>
    </w:p>
    <w:p w14:paraId="0610ABFA" w14:textId="5D4DF27D" w:rsidR="00F550EC" w:rsidRDefault="00F550EC" w:rsidP="00F550EC">
      <w:pPr>
        <w:autoSpaceDE w:val="0"/>
        <w:autoSpaceDN w:val="0"/>
        <w:bidi/>
        <w:adjustRightInd w:val="0"/>
        <w:ind w:firstLine="284"/>
        <w:jc w:val="both"/>
        <w:rPr>
          <w:rFonts w:asciiTheme="majorBidi" w:hAnsiTheme="majorBidi" w:cs="B Nazanin"/>
          <w:lang w:bidi="fa-IR"/>
        </w:rPr>
      </w:pPr>
      <w:r w:rsidRPr="00F550EC">
        <w:rPr>
          <w:rFonts w:asciiTheme="majorBidi" w:hAnsiTheme="majorBidi" w:cs="B Nazanin"/>
          <w:rtl/>
        </w:rPr>
        <w:t>در اقل</w:t>
      </w:r>
      <w:r w:rsidRPr="00F550EC">
        <w:rPr>
          <w:rFonts w:asciiTheme="majorBidi" w:hAnsiTheme="majorBidi" w:cs="B Nazanin" w:hint="cs"/>
          <w:rtl/>
        </w:rPr>
        <w:t>ی</w:t>
      </w:r>
      <w:r w:rsidRPr="00F550EC">
        <w:rPr>
          <w:rFonts w:asciiTheme="majorBidi" w:hAnsiTheme="majorBidi" w:cs="B Nazanin" w:hint="eastAsia"/>
          <w:rtl/>
        </w:rPr>
        <w:t>م‌ها</w:t>
      </w:r>
      <w:r w:rsidRPr="00F550EC">
        <w:rPr>
          <w:rFonts w:asciiTheme="majorBidi" w:hAnsiTheme="majorBidi" w:cs="B Nazanin" w:hint="cs"/>
          <w:rtl/>
        </w:rPr>
        <w:t>ی</w:t>
      </w:r>
      <w:r w:rsidRPr="00F550EC">
        <w:rPr>
          <w:rFonts w:asciiTheme="majorBidi" w:hAnsiTheme="majorBidi" w:cs="B Nazanin"/>
          <w:rtl/>
        </w:rPr>
        <w:t xml:space="preserve"> سردتر، پوشش گ</w:t>
      </w:r>
      <w:r w:rsidRPr="00F550EC">
        <w:rPr>
          <w:rFonts w:asciiTheme="majorBidi" w:hAnsiTheme="majorBidi" w:cs="B Nazanin" w:hint="cs"/>
          <w:rtl/>
        </w:rPr>
        <w:t>ی</w:t>
      </w:r>
      <w:r w:rsidRPr="00F550EC">
        <w:rPr>
          <w:rFonts w:asciiTheme="majorBidi" w:hAnsiTheme="majorBidi" w:cs="B Nazanin" w:hint="eastAsia"/>
          <w:rtl/>
        </w:rPr>
        <w:t>اه</w:t>
      </w:r>
      <w:r w:rsidRPr="00F550EC">
        <w:rPr>
          <w:rFonts w:asciiTheme="majorBidi" w:hAnsiTheme="majorBidi" w:cs="B Nazanin" w:hint="cs"/>
          <w:rtl/>
        </w:rPr>
        <w:t>ی</w:t>
      </w:r>
      <w:r w:rsidRPr="00F550EC">
        <w:rPr>
          <w:rFonts w:asciiTheme="majorBidi" w:hAnsiTheme="majorBidi" w:cs="B Nazanin"/>
          <w:rtl/>
        </w:rPr>
        <w:t xml:space="preserve"> م</w:t>
      </w:r>
      <w:r w:rsidRPr="00F550EC">
        <w:rPr>
          <w:rFonts w:asciiTheme="majorBidi" w:hAnsiTheme="majorBidi" w:cs="B Nazanin" w:hint="cs"/>
          <w:rtl/>
        </w:rPr>
        <w:t>ی‌</w:t>
      </w:r>
      <w:r w:rsidRPr="00F550EC">
        <w:rPr>
          <w:rFonts w:asciiTheme="majorBidi" w:hAnsiTheme="majorBidi" w:cs="B Nazanin" w:hint="eastAsia"/>
          <w:rtl/>
        </w:rPr>
        <w:t>تواند</w:t>
      </w:r>
      <w:r w:rsidRPr="00F550EC">
        <w:rPr>
          <w:rFonts w:asciiTheme="majorBidi" w:hAnsiTheme="majorBidi" w:cs="B Nazanin"/>
          <w:rtl/>
        </w:rPr>
        <w:t xml:space="preserve"> گرما را در مح</w:t>
      </w:r>
      <w:r w:rsidRPr="00F550EC">
        <w:rPr>
          <w:rFonts w:asciiTheme="majorBidi" w:hAnsiTheme="majorBidi" w:cs="B Nazanin" w:hint="cs"/>
          <w:rtl/>
        </w:rPr>
        <w:t>ی</w:t>
      </w:r>
      <w:r w:rsidRPr="00F550EC">
        <w:rPr>
          <w:rFonts w:asciiTheme="majorBidi" w:hAnsiTheme="majorBidi" w:cs="B Nazanin" w:hint="eastAsia"/>
          <w:rtl/>
        </w:rPr>
        <w:t>ط</w:t>
      </w:r>
      <w:r w:rsidRPr="00F550EC">
        <w:rPr>
          <w:rFonts w:asciiTheme="majorBidi" w:hAnsiTheme="majorBidi" w:cs="B Nazanin"/>
          <w:rtl/>
        </w:rPr>
        <w:t xml:space="preserve"> حفظ کرده و دما</w:t>
      </w:r>
      <w:r w:rsidRPr="00F550EC">
        <w:rPr>
          <w:rFonts w:asciiTheme="majorBidi" w:hAnsiTheme="majorBidi" w:cs="B Nazanin" w:hint="cs"/>
          <w:rtl/>
        </w:rPr>
        <w:t>ی</w:t>
      </w:r>
      <w:r w:rsidRPr="00F550EC">
        <w:rPr>
          <w:rFonts w:asciiTheme="majorBidi" w:hAnsiTheme="majorBidi" w:cs="B Nazanin"/>
          <w:rtl/>
        </w:rPr>
        <w:t xml:space="preserve"> سطح را در فصل زمستان افزا</w:t>
      </w:r>
      <w:r w:rsidRPr="00F550EC">
        <w:rPr>
          <w:rFonts w:asciiTheme="majorBidi" w:hAnsiTheme="majorBidi" w:cs="B Nazanin" w:hint="cs"/>
          <w:rtl/>
        </w:rPr>
        <w:t>ی</w:t>
      </w:r>
      <w:r w:rsidRPr="00F550EC">
        <w:rPr>
          <w:rFonts w:asciiTheme="majorBidi" w:hAnsiTheme="majorBidi" w:cs="B Nazanin" w:hint="eastAsia"/>
          <w:rtl/>
        </w:rPr>
        <w:t>ش</w:t>
      </w:r>
      <w:r w:rsidRPr="00F550EC">
        <w:rPr>
          <w:rFonts w:asciiTheme="majorBidi" w:hAnsiTheme="majorBidi" w:cs="B Nazanin"/>
          <w:rtl/>
        </w:rPr>
        <w:t xml:space="preserve"> دهد و بد</w:t>
      </w:r>
      <w:r w:rsidRPr="00F550EC">
        <w:rPr>
          <w:rFonts w:asciiTheme="majorBidi" w:hAnsiTheme="majorBidi" w:cs="B Nazanin" w:hint="cs"/>
          <w:rtl/>
        </w:rPr>
        <w:t>ی</w:t>
      </w:r>
      <w:r w:rsidRPr="00F550EC">
        <w:rPr>
          <w:rFonts w:asciiTheme="majorBidi" w:hAnsiTheme="majorBidi" w:cs="B Nazanin" w:hint="eastAsia"/>
          <w:rtl/>
        </w:rPr>
        <w:t>ن</w:t>
      </w:r>
      <w:r w:rsidRPr="00F550EC">
        <w:rPr>
          <w:rFonts w:asciiTheme="majorBidi" w:hAnsiTheme="majorBidi" w:cs="B Nazanin"/>
          <w:rtl/>
        </w:rPr>
        <w:t xml:space="preserve"> ترت</w:t>
      </w:r>
      <w:r w:rsidRPr="00F550EC">
        <w:rPr>
          <w:rFonts w:asciiTheme="majorBidi" w:hAnsiTheme="majorBidi" w:cs="B Nazanin" w:hint="cs"/>
          <w:rtl/>
        </w:rPr>
        <w:t>ی</w:t>
      </w:r>
      <w:r w:rsidRPr="00F550EC">
        <w:rPr>
          <w:rFonts w:asciiTheme="majorBidi" w:hAnsiTheme="majorBidi" w:cs="B Nazanin" w:hint="eastAsia"/>
          <w:rtl/>
        </w:rPr>
        <w:t>ب</w:t>
      </w:r>
      <w:r w:rsidRPr="00F550EC">
        <w:rPr>
          <w:rFonts w:asciiTheme="majorBidi" w:hAnsiTheme="majorBidi" w:cs="B Nazanin"/>
          <w:rtl/>
        </w:rPr>
        <w:t xml:space="preserve"> بار سرما</w:t>
      </w:r>
      <w:r w:rsidRPr="00F550EC">
        <w:rPr>
          <w:rFonts w:asciiTheme="majorBidi" w:hAnsiTheme="majorBidi" w:cs="B Nazanin" w:hint="cs"/>
          <w:rtl/>
        </w:rPr>
        <w:t>ی</w:t>
      </w:r>
      <w:r w:rsidRPr="00F550EC">
        <w:rPr>
          <w:rFonts w:asciiTheme="majorBidi" w:hAnsiTheme="majorBidi" w:cs="B Nazanin" w:hint="eastAsia"/>
          <w:rtl/>
        </w:rPr>
        <w:t>ش</w:t>
      </w:r>
      <w:r w:rsidRPr="00F550EC">
        <w:rPr>
          <w:rFonts w:asciiTheme="majorBidi" w:hAnsiTheme="majorBidi" w:cs="B Nazanin" w:hint="cs"/>
          <w:rtl/>
        </w:rPr>
        <w:t>ی</w:t>
      </w:r>
      <w:r w:rsidRPr="00F550EC">
        <w:rPr>
          <w:rFonts w:asciiTheme="majorBidi" w:hAnsiTheme="majorBidi" w:cs="B Nazanin"/>
          <w:rtl/>
        </w:rPr>
        <w:t xml:space="preserve"> ساختمان‌ها در فصول گرم کاهش م</w:t>
      </w:r>
      <w:r w:rsidRPr="00F550EC">
        <w:rPr>
          <w:rFonts w:asciiTheme="majorBidi" w:hAnsiTheme="majorBidi" w:cs="B Nazanin" w:hint="cs"/>
          <w:rtl/>
        </w:rPr>
        <w:t>ی‌ی</w:t>
      </w:r>
      <w:r w:rsidRPr="00F550EC">
        <w:rPr>
          <w:rFonts w:asciiTheme="majorBidi" w:hAnsiTheme="majorBidi" w:cs="B Nazanin" w:hint="eastAsia"/>
          <w:rtl/>
        </w:rPr>
        <w:t>ابد</w:t>
      </w:r>
      <w:r w:rsidRPr="00F550EC">
        <w:rPr>
          <w:rFonts w:asciiTheme="majorBidi" w:hAnsiTheme="majorBidi" w:cs="B Nazanin"/>
          <w:rtl/>
        </w:rPr>
        <w:t xml:space="preserve"> (</w:t>
      </w:r>
      <w:hyperlink w:anchor="Prades_Gil" w:history="1">
        <w:r w:rsidRPr="00AC44A1">
          <w:rPr>
            <w:rStyle w:val="Hyperlink"/>
            <w:rFonts w:asciiTheme="majorBidi" w:hAnsiTheme="majorBidi" w:cs="B Nazanin"/>
          </w:rPr>
          <w:t>Prades-Gil et al</w:t>
        </w:r>
        <w:r w:rsidR="00B215C0">
          <w:rPr>
            <w:rStyle w:val="Hyperlink"/>
            <w:rFonts w:asciiTheme="majorBidi" w:hAnsiTheme="majorBidi" w:cs="B Nazanin"/>
          </w:rPr>
          <w:t>.</w:t>
        </w:r>
        <w:r w:rsidRPr="00AC44A1">
          <w:rPr>
            <w:rStyle w:val="Hyperlink"/>
            <w:rFonts w:asciiTheme="majorBidi" w:hAnsiTheme="majorBidi" w:cs="B Nazanin"/>
          </w:rPr>
          <w:t xml:space="preserve">, </w:t>
        </w:r>
        <w:r w:rsidR="000733E5">
          <w:rPr>
            <w:rStyle w:val="Hyperlink"/>
            <w:rFonts w:asciiTheme="majorBidi" w:hAnsiTheme="majorBidi" w:cs="B Nazanin"/>
          </w:rPr>
          <w:t>2024:12</w:t>
        </w:r>
      </w:hyperlink>
      <w:r w:rsidRPr="00F550EC">
        <w:rPr>
          <w:rFonts w:asciiTheme="majorBidi" w:hAnsiTheme="majorBidi" w:cs="B Nazanin"/>
          <w:rtl/>
        </w:rPr>
        <w:t>)</w:t>
      </w:r>
      <w:r w:rsidR="00B215C0">
        <w:rPr>
          <w:rFonts w:asciiTheme="majorBidi" w:hAnsiTheme="majorBidi" w:cs="B Nazanin"/>
          <w:rtl/>
        </w:rPr>
        <w:t>.</w:t>
      </w:r>
      <w:r w:rsidRPr="00F550EC">
        <w:rPr>
          <w:rFonts w:asciiTheme="majorBidi" w:hAnsiTheme="majorBidi" w:cs="B Nazanin"/>
          <w:rtl/>
        </w:rPr>
        <w:t xml:space="preserve"> از منظر ک</w:t>
      </w:r>
      <w:r w:rsidRPr="00F550EC">
        <w:rPr>
          <w:rFonts w:asciiTheme="majorBidi" w:hAnsiTheme="majorBidi" w:cs="B Nazanin" w:hint="cs"/>
          <w:rtl/>
        </w:rPr>
        <w:t>ی</w:t>
      </w:r>
      <w:r w:rsidRPr="00F550EC">
        <w:rPr>
          <w:rFonts w:asciiTheme="majorBidi" w:hAnsiTheme="majorBidi" w:cs="B Nazanin" w:hint="eastAsia"/>
          <w:rtl/>
        </w:rPr>
        <w:t>ف</w:t>
      </w:r>
      <w:r w:rsidRPr="00F550EC">
        <w:rPr>
          <w:rFonts w:asciiTheme="majorBidi" w:hAnsiTheme="majorBidi" w:cs="B Nazanin" w:hint="cs"/>
          <w:rtl/>
        </w:rPr>
        <w:t>ی</w:t>
      </w:r>
      <w:r w:rsidRPr="00F550EC">
        <w:rPr>
          <w:rFonts w:asciiTheme="majorBidi" w:hAnsiTheme="majorBidi" w:cs="B Nazanin" w:hint="eastAsia"/>
          <w:rtl/>
        </w:rPr>
        <w:t>ت</w:t>
      </w:r>
      <w:r w:rsidRPr="00F550EC">
        <w:rPr>
          <w:rFonts w:asciiTheme="majorBidi" w:hAnsiTheme="majorBidi" w:cs="B Nazanin"/>
          <w:rtl/>
        </w:rPr>
        <w:t xml:space="preserve"> هوا، گ</w:t>
      </w:r>
      <w:r w:rsidRPr="00F550EC">
        <w:rPr>
          <w:rFonts w:asciiTheme="majorBidi" w:hAnsiTheme="majorBidi" w:cs="B Nazanin" w:hint="cs"/>
          <w:rtl/>
        </w:rPr>
        <w:t>ی</w:t>
      </w:r>
      <w:r w:rsidRPr="00F550EC">
        <w:rPr>
          <w:rFonts w:asciiTheme="majorBidi" w:hAnsiTheme="majorBidi" w:cs="B Nazanin" w:hint="eastAsia"/>
          <w:rtl/>
        </w:rPr>
        <w:t>اهان</w:t>
      </w:r>
      <w:r w:rsidRPr="00F550EC">
        <w:rPr>
          <w:rFonts w:asciiTheme="majorBidi" w:hAnsiTheme="majorBidi" w:cs="B Nazanin"/>
          <w:rtl/>
        </w:rPr>
        <w:t xml:space="preserve"> با جذب د</w:t>
      </w:r>
      <w:r w:rsidRPr="00F550EC">
        <w:rPr>
          <w:rFonts w:asciiTheme="majorBidi" w:hAnsiTheme="majorBidi" w:cs="B Nazanin" w:hint="cs"/>
          <w:rtl/>
        </w:rPr>
        <w:t>ی‌</w:t>
      </w:r>
      <w:r w:rsidRPr="00F550EC">
        <w:rPr>
          <w:rFonts w:asciiTheme="majorBidi" w:hAnsiTheme="majorBidi" w:cs="B Nazanin" w:hint="eastAsia"/>
          <w:rtl/>
        </w:rPr>
        <w:t>اکس</w:t>
      </w:r>
      <w:r w:rsidRPr="00F550EC">
        <w:rPr>
          <w:rFonts w:asciiTheme="majorBidi" w:hAnsiTheme="majorBidi" w:cs="B Nazanin" w:hint="cs"/>
          <w:rtl/>
        </w:rPr>
        <w:t>ی</w:t>
      </w:r>
      <w:r w:rsidRPr="00F550EC">
        <w:rPr>
          <w:rFonts w:asciiTheme="majorBidi" w:hAnsiTheme="majorBidi" w:cs="B Nazanin" w:hint="eastAsia"/>
          <w:rtl/>
        </w:rPr>
        <w:t>دکربن</w:t>
      </w:r>
      <w:r w:rsidRPr="00F550EC">
        <w:rPr>
          <w:rFonts w:asciiTheme="majorBidi" w:hAnsiTheme="majorBidi" w:cs="B Nazanin"/>
          <w:rtl/>
        </w:rPr>
        <w:t xml:space="preserve"> نقش مؤثر</w:t>
      </w:r>
      <w:r w:rsidRPr="00F550EC">
        <w:rPr>
          <w:rFonts w:asciiTheme="majorBidi" w:hAnsiTheme="majorBidi" w:cs="B Nazanin" w:hint="cs"/>
          <w:rtl/>
        </w:rPr>
        <w:t>ی</w:t>
      </w:r>
      <w:r w:rsidRPr="00F550EC">
        <w:rPr>
          <w:rFonts w:asciiTheme="majorBidi" w:hAnsiTheme="majorBidi" w:cs="B Nazanin"/>
          <w:rtl/>
        </w:rPr>
        <w:t xml:space="preserve"> در کاهش </w:t>
      </w:r>
      <w:r w:rsidRPr="00F550EC">
        <w:rPr>
          <w:rFonts w:asciiTheme="majorBidi" w:hAnsiTheme="majorBidi" w:cs="B Nazanin" w:hint="eastAsia"/>
          <w:rtl/>
        </w:rPr>
        <w:t>آلودگ</w:t>
      </w:r>
      <w:r w:rsidRPr="00F550EC">
        <w:rPr>
          <w:rFonts w:asciiTheme="majorBidi" w:hAnsiTheme="majorBidi" w:cs="B Nazanin" w:hint="cs"/>
          <w:rtl/>
        </w:rPr>
        <w:t>ی</w:t>
      </w:r>
      <w:r w:rsidRPr="00F550EC">
        <w:rPr>
          <w:rFonts w:asciiTheme="majorBidi" w:hAnsiTheme="majorBidi" w:cs="B Nazanin"/>
          <w:rtl/>
        </w:rPr>
        <w:t xml:space="preserve"> دارند، به‌و</w:t>
      </w:r>
      <w:r w:rsidRPr="00F550EC">
        <w:rPr>
          <w:rFonts w:asciiTheme="majorBidi" w:hAnsiTheme="majorBidi" w:cs="B Nazanin" w:hint="cs"/>
          <w:rtl/>
        </w:rPr>
        <w:t>ی</w:t>
      </w:r>
      <w:r w:rsidRPr="00F550EC">
        <w:rPr>
          <w:rFonts w:asciiTheme="majorBidi" w:hAnsiTheme="majorBidi" w:cs="B Nazanin" w:hint="eastAsia"/>
          <w:rtl/>
        </w:rPr>
        <w:t>ژه</w:t>
      </w:r>
      <w:r w:rsidRPr="00F550EC">
        <w:rPr>
          <w:rFonts w:asciiTheme="majorBidi" w:hAnsiTheme="majorBidi" w:cs="B Nazanin"/>
          <w:rtl/>
        </w:rPr>
        <w:t xml:space="preserve"> درختان پهن‌برگ که کارا</w:t>
      </w:r>
      <w:r w:rsidRPr="00F550EC">
        <w:rPr>
          <w:rFonts w:asciiTheme="majorBidi" w:hAnsiTheme="majorBidi" w:cs="B Nazanin" w:hint="cs"/>
          <w:rtl/>
        </w:rPr>
        <w:t>یی</w:t>
      </w:r>
      <w:r w:rsidRPr="00F550EC">
        <w:rPr>
          <w:rFonts w:asciiTheme="majorBidi" w:hAnsiTheme="majorBidi" w:cs="B Nazanin"/>
          <w:rtl/>
        </w:rPr>
        <w:t xml:space="preserve"> بالاتر</w:t>
      </w:r>
      <w:r w:rsidRPr="00F550EC">
        <w:rPr>
          <w:rFonts w:asciiTheme="majorBidi" w:hAnsiTheme="majorBidi" w:cs="B Nazanin" w:hint="cs"/>
          <w:rtl/>
        </w:rPr>
        <w:t>ی</w:t>
      </w:r>
      <w:r w:rsidRPr="00F550EC">
        <w:rPr>
          <w:rFonts w:asciiTheme="majorBidi" w:hAnsiTheme="majorBidi" w:cs="B Nazanin"/>
          <w:rtl/>
        </w:rPr>
        <w:t xml:space="preserve"> نسبت به سوزن</w:t>
      </w:r>
      <w:r w:rsidRPr="00F550EC">
        <w:rPr>
          <w:rFonts w:asciiTheme="majorBidi" w:hAnsiTheme="majorBidi" w:cs="B Nazanin" w:hint="cs"/>
          <w:rtl/>
        </w:rPr>
        <w:t>ی‌</w:t>
      </w:r>
      <w:r w:rsidRPr="00F550EC">
        <w:rPr>
          <w:rFonts w:asciiTheme="majorBidi" w:hAnsiTheme="majorBidi" w:cs="B Nazanin" w:hint="eastAsia"/>
          <w:rtl/>
        </w:rPr>
        <w:t>برگان</w:t>
      </w:r>
      <w:r w:rsidRPr="00F550EC">
        <w:rPr>
          <w:rFonts w:asciiTheme="majorBidi" w:hAnsiTheme="majorBidi" w:cs="B Nazanin"/>
          <w:rtl/>
        </w:rPr>
        <w:t xml:space="preserve"> در حذف آلا</w:t>
      </w:r>
      <w:r w:rsidRPr="00F550EC">
        <w:rPr>
          <w:rFonts w:asciiTheme="majorBidi" w:hAnsiTheme="majorBidi" w:cs="B Nazanin" w:hint="cs"/>
          <w:rtl/>
        </w:rPr>
        <w:t>ی</w:t>
      </w:r>
      <w:r w:rsidRPr="00F550EC">
        <w:rPr>
          <w:rFonts w:asciiTheme="majorBidi" w:hAnsiTheme="majorBidi" w:cs="B Nazanin" w:hint="eastAsia"/>
          <w:rtl/>
        </w:rPr>
        <w:t>نده‌ها</w:t>
      </w:r>
      <w:r w:rsidRPr="00F550EC">
        <w:rPr>
          <w:rFonts w:asciiTheme="majorBidi" w:hAnsiTheme="majorBidi" w:cs="B Nazanin"/>
          <w:rtl/>
        </w:rPr>
        <w:t xml:space="preserve"> دارند (</w:t>
      </w:r>
      <w:hyperlink w:anchor="خسروی" w:history="1">
        <w:r w:rsidRPr="00AC44A1">
          <w:rPr>
            <w:rStyle w:val="Hyperlink"/>
            <w:rFonts w:asciiTheme="majorBidi" w:hAnsiTheme="majorBidi" w:cs="B Nazanin"/>
            <w:rtl/>
          </w:rPr>
          <w:t>خسرو</w:t>
        </w:r>
        <w:r w:rsidRPr="00AC44A1">
          <w:rPr>
            <w:rStyle w:val="Hyperlink"/>
            <w:rFonts w:asciiTheme="majorBidi" w:hAnsiTheme="majorBidi" w:cs="B Nazanin" w:hint="cs"/>
            <w:rtl/>
          </w:rPr>
          <w:t>ی</w:t>
        </w:r>
        <w:r w:rsidRPr="00AC44A1">
          <w:rPr>
            <w:rStyle w:val="Hyperlink"/>
            <w:rFonts w:asciiTheme="majorBidi" w:hAnsiTheme="majorBidi" w:cs="B Nazanin"/>
            <w:rtl/>
          </w:rPr>
          <w:t xml:space="preserve"> و قباد</w:t>
        </w:r>
        <w:r w:rsidRPr="00AC44A1">
          <w:rPr>
            <w:rStyle w:val="Hyperlink"/>
            <w:rFonts w:asciiTheme="majorBidi" w:hAnsiTheme="majorBidi" w:cs="B Nazanin" w:hint="cs"/>
            <w:rtl/>
          </w:rPr>
          <w:t>ی</w:t>
        </w:r>
        <w:r w:rsidRPr="00AC44A1">
          <w:rPr>
            <w:rStyle w:val="Hyperlink"/>
            <w:rFonts w:asciiTheme="majorBidi" w:hAnsiTheme="majorBidi" w:cs="B Nazanin" w:hint="eastAsia"/>
            <w:rtl/>
          </w:rPr>
          <w:t>،</w:t>
        </w:r>
        <w:r w:rsidRPr="00AC44A1">
          <w:rPr>
            <w:rStyle w:val="Hyperlink"/>
            <w:rFonts w:asciiTheme="majorBidi" w:hAnsiTheme="majorBidi" w:cs="B Nazanin"/>
            <w:rtl/>
          </w:rPr>
          <w:t xml:space="preserve"> </w:t>
        </w:r>
        <w:r w:rsidR="007E44BE">
          <w:rPr>
            <w:rStyle w:val="Hyperlink"/>
            <w:rFonts w:asciiTheme="majorBidi" w:hAnsiTheme="majorBidi" w:cs="B Nazanin" w:hint="cs"/>
            <w:rtl/>
            <w:lang w:bidi="fa-IR"/>
          </w:rPr>
          <w:t>۱۳۹۳:</w:t>
        </w:r>
      </w:hyperlink>
      <w:r w:rsidR="007E44BE">
        <w:rPr>
          <w:rFonts w:asciiTheme="majorBidi" w:hAnsiTheme="majorBidi" w:cs="B Nazanin" w:hint="cs"/>
          <w:rtl/>
        </w:rPr>
        <w:t xml:space="preserve"> ۷۵</w:t>
      </w:r>
      <w:r w:rsidRPr="00F550EC">
        <w:rPr>
          <w:rFonts w:asciiTheme="majorBidi" w:hAnsiTheme="majorBidi" w:cs="B Nazanin"/>
          <w:rtl/>
          <w:lang w:bidi="fa-IR"/>
        </w:rPr>
        <w:t>)</w:t>
      </w:r>
      <w:r w:rsidR="00B215C0">
        <w:rPr>
          <w:rFonts w:asciiTheme="majorBidi" w:hAnsiTheme="majorBidi" w:cs="B Nazanin"/>
          <w:rtl/>
          <w:lang w:bidi="fa-IR"/>
        </w:rPr>
        <w:t>.</w:t>
      </w:r>
    </w:p>
    <w:p w14:paraId="691126DB" w14:textId="7DE65033" w:rsidR="00AC44A1" w:rsidRDefault="00F550EC" w:rsidP="00F550EC">
      <w:pPr>
        <w:autoSpaceDE w:val="0"/>
        <w:autoSpaceDN w:val="0"/>
        <w:bidi/>
        <w:adjustRightInd w:val="0"/>
        <w:ind w:firstLine="284"/>
        <w:jc w:val="both"/>
        <w:rPr>
          <w:rFonts w:asciiTheme="majorBidi" w:hAnsiTheme="majorBidi" w:cs="B Nazanin"/>
        </w:rPr>
      </w:pPr>
      <w:r w:rsidRPr="00F550EC">
        <w:rPr>
          <w:rFonts w:asciiTheme="majorBidi" w:hAnsiTheme="majorBidi" w:cs="B Nazanin"/>
          <w:rtl/>
        </w:rPr>
        <w:t>کاربرد پوشش گ</w:t>
      </w:r>
      <w:r w:rsidRPr="00F550EC">
        <w:rPr>
          <w:rFonts w:asciiTheme="majorBidi" w:hAnsiTheme="majorBidi" w:cs="B Nazanin" w:hint="cs"/>
          <w:rtl/>
        </w:rPr>
        <w:t>ی</w:t>
      </w:r>
      <w:r w:rsidRPr="00F550EC">
        <w:rPr>
          <w:rFonts w:asciiTheme="majorBidi" w:hAnsiTheme="majorBidi" w:cs="B Nazanin" w:hint="eastAsia"/>
          <w:rtl/>
        </w:rPr>
        <w:t>اه</w:t>
      </w:r>
      <w:r w:rsidRPr="00F550EC">
        <w:rPr>
          <w:rFonts w:asciiTheme="majorBidi" w:hAnsiTheme="majorBidi" w:cs="B Nazanin" w:hint="cs"/>
          <w:rtl/>
        </w:rPr>
        <w:t>ی</w:t>
      </w:r>
      <w:r w:rsidRPr="00F550EC">
        <w:rPr>
          <w:rFonts w:asciiTheme="majorBidi" w:hAnsiTheme="majorBidi" w:cs="B Nazanin"/>
          <w:rtl/>
        </w:rPr>
        <w:t xml:space="preserve"> در بام‌ها، نماها، د</w:t>
      </w:r>
      <w:r w:rsidRPr="00F550EC">
        <w:rPr>
          <w:rFonts w:asciiTheme="majorBidi" w:hAnsiTheme="majorBidi" w:cs="B Nazanin" w:hint="cs"/>
          <w:rtl/>
        </w:rPr>
        <w:t>ی</w:t>
      </w:r>
      <w:r w:rsidRPr="00F550EC">
        <w:rPr>
          <w:rFonts w:asciiTheme="majorBidi" w:hAnsiTheme="majorBidi" w:cs="B Nazanin" w:hint="eastAsia"/>
          <w:rtl/>
        </w:rPr>
        <w:t>وارها</w:t>
      </w:r>
      <w:r w:rsidRPr="00F550EC">
        <w:rPr>
          <w:rFonts w:asciiTheme="majorBidi" w:hAnsiTheme="majorBidi" w:cs="B Nazanin"/>
          <w:rtl/>
        </w:rPr>
        <w:t xml:space="preserve"> و فضاها</w:t>
      </w:r>
      <w:r w:rsidRPr="00F550EC">
        <w:rPr>
          <w:rFonts w:asciiTheme="majorBidi" w:hAnsiTheme="majorBidi" w:cs="B Nazanin" w:hint="cs"/>
          <w:rtl/>
        </w:rPr>
        <w:t>ی</w:t>
      </w:r>
      <w:r w:rsidRPr="00F550EC">
        <w:rPr>
          <w:rFonts w:asciiTheme="majorBidi" w:hAnsiTheme="majorBidi" w:cs="B Nazanin"/>
          <w:rtl/>
        </w:rPr>
        <w:t xml:space="preserve"> باز شهر</w:t>
      </w:r>
      <w:r w:rsidRPr="00F550EC">
        <w:rPr>
          <w:rFonts w:asciiTheme="majorBidi" w:hAnsiTheme="majorBidi" w:cs="B Nazanin" w:hint="cs"/>
          <w:rtl/>
        </w:rPr>
        <w:t>ی</w:t>
      </w:r>
      <w:r w:rsidR="00EA7C3F">
        <w:rPr>
          <w:rFonts w:asciiTheme="majorBidi" w:hAnsiTheme="majorBidi" w:cs="B Nazanin" w:hint="cs"/>
          <w:rtl/>
        </w:rPr>
        <w:t xml:space="preserve"> شکل (</w:t>
      </w:r>
      <w:r w:rsidR="004A27DA">
        <w:rPr>
          <w:rFonts w:asciiTheme="majorBidi" w:hAnsiTheme="majorBidi" w:cs="B Nazanin" w:hint="cs"/>
          <w:rtl/>
        </w:rPr>
        <w:t>6</w:t>
      </w:r>
      <w:r w:rsidR="00EA7C3F">
        <w:rPr>
          <w:rFonts w:asciiTheme="majorBidi" w:hAnsiTheme="majorBidi" w:cs="B Nazanin" w:hint="cs"/>
          <w:rtl/>
        </w:rPr>
        <w:t xml:space="preserve">)، </w:t>
      </w:r>
      <w:r w:rsidRPr="00F550EC">
        <w:rPr>
          <w:rFonts w:asciiTheme="majorBidi" w:hAnsiTheme="majorBidi" w:cs="B Nazanin"/>
          <w:rtl/>
        </w:rPr>
        <w:t>باعث کاهش قابل توجه دما شده و چنانچه ا</w:t>
      </w:r>
      <w:r w:rsidRPr="00F550EC">
        <w:rPr>
          <w:rFonts w:asciiTheme="majorBidi" w:hAnsiTheme="majorBidi" w:cs="B Nazanin" w:hint="cs"/>
          <w:rtl/>
        </w:rPr>
        <w:t>ی</w:t>
      </w:r>
      <w:r w:rsidRPr="00F550EC">
        <w:rPr>
          <w:rFonts w:asciiTheme="majorBidi" w:hAnsiTheme="majorBidi" w:cs="B Nazanin" w:hint="eastAsia"/>
          <w:rtl/>
        </w:rPr>
        <w:t>ن</w:t>
      </w:r>
      <w:r w:rsidRPr="00F550EC">
        <w:rPr>
          <w:rFonts w:asciiTheme="majorBidi" w:hAnsiTheme="majorBidi" w:cs="B Nazanin"/>
          <w:rtl/>
        </w:rPr>
        <w:t xml:space="preserve"> فضاها در مس</w:t>
      </w:r>
      <w:r w:rsidRPr="00F550EC">
        <w:rPr>
          <w:rFonts w:asciiTheme="majorBidi" w:hAnsiTheme="majorBidi" w:cs="B Nazanin" w:hint="cs"/>
          <w:rtl/>
        </w:rPr>
        <w:t>ی</w:t>
      </w:r>
      <w:r w:rsidRPr="00F550EC">
        <w:rPr>
          <w:rFonts w:asciiTheme="majorBidi" w:hAnsiTheme="majorBidi" w:cs="B Nazanin" w:hint="eastAsia"/>
          <w:rtl/>
        </w:rPr>
        <w:t>ر</w:t>
      </w:r>
      <w:r w:rsidRPr="00F550EC">
        <w:rPr>
          <w:rFonts w:asciiTheme="majorBidi" w:hAnsiTheme="majorBidi" w:cs="B Nazanin"/>
          <w:rtl/>
        </w:rPr>
        <w:t xml:space="preserve"> باد غالب قرار گ</w:t>
      </w:r>
      <w:r w:rsidRPr="00F550EC">
        <w:rPr>
          <w:rFonts w:asciiTheme="majorBidi" w:hAnsiTheme="majorBidi" w:cs="B Nazanin" w:hint="cs"/>
          <w:rtl/>
        </w:rPr>
        <w:t>ی</w:t>
      </w:r>
      <w:r w:rsidRPr="00F550EC">
        <w:rPr>
          <w:rFonts w:asciiTheme="majorBidi" w:hAnsiTheme="majorBidi" w:cs="B Nazanin" w:hint="eastAsia"/>
          <w:rtl/>
        </w:rPr>
        <w:t>رند،</w:t>
      </w:r>
      <w:r w:rsidRPr="00F550EC">
        <w:rPr>
          <w:rFonts w:asciiTheme="majorBidi" w:hAnsiTheme="majorBidi" w:cs="B Nazanin"/>
          <w:rtl/>
        </w:rPr>
        <w:t xml:space="preserve"> تهو</w:t>
      </w:r>
      <w:r w:rsidRPr="00F550EC">
        <w:rPr>
          <w:rFonts w:asciiTheme="majorBidi" w:hAnsiTheme="majorBidi" w:cs="B Nazanin" w:hint="cs"/>
          <w:rtl/>
        </w:rPr>
        <w:t>ی</w:t>
      </w:r>
      <w:r w:rsidRPr="00F550EC">
        <w:rPr>
          <w:rFonts w:asciiTheme="majorBidi" w:hAnsiTheme="majorBidi" w:cs="B Nazanin" w:hint="eastAsia"/>
          <w:rtl/>
        </w:rPr>
        <w:t>ه</w:t>
      </w:r>
      <w:r w:rsidRPr="00F550EC">
        <w:rPr>
          <w:rFonts w:asciiTheme="majorBidi" w:hAnsiTheme="majorBidi" w:cs="B Nazanin"/>
          <w:rtl/>
        </w:rPr>
        <w:t xml:space="preserve"> طب</w:t>
      </w:r>
      <w:r w:rsidRPr="00F550EC">
        <w:rPr>
          <w:rFonts w:asciiTheme="majorBidi" w:hAnsiTheme="majorBidi" w:cs="B Nazanin" w:hint="cs"/>
          <w:rtl/>
        </w:rPr>
        <w:t>ی</w:t>
      </w:r>
      <w:r w:rsidRPr="00F550EC">
        <w:rPr>
          <w:rFonts w:asciiTheme="majorBidi" w:hAnsiTheme="majorBidi" w:cs="B Nazanin" w:hint="eastAsia"/>
          <w:rtl/>
        </w:rPr>
        <w:t>ع</w:t>
      </w:r>
      <w:r w:rsidRPr="00F550EC">
        <w:rPr>
          <w:rFonts w:asciiTheme="majorBidi" w:hAnsiTheme="majorBidi" w:cs="B Nazanin" w:hint="cs"/>
          <w:rtl/>
        </w:rPr>
        <w:t>ی</w:t>
      </w:r>
      <w:r w:rsidRPr="00F550EC">
        <w:rPr>
          <w:rFonts w:asciiTheme="majorBidi" w:hAnsiTheme="majorBidi" w:cs="B Nazanin"/>
          <w:rtl/>
        </w:rPr>
        <w:t xml:space="preserve"> شهر را بهبود م</w:t>
      </w:r>
      <w:r w:rsidRPr="00F550EC">
        <w:rPr>
          <w:rFonts w:asciiTheme="majorBidi" w:hAnsiTheme="majorBidi" w:cs="B Nazanin" w:hint="cs"/>
          <w:rtl/>
        </w:rPr>
        <w:t>ی‌</w:t>
      </w:r>
      <w:r w:rsidRPr="00F550EC">
        <w:rPr>
          <w:rFonts w:asciiTheme="majorBidi" w:hAnsiTheme="majorBidi" w:cs="B Nazanin" w:hint="eastAsia"/>
          <w:rtl/>
        </w:rPr>
        <w:t>بخشند</w:t>
      </w:r>
      <w:r w:rsidRPr="00F550EC">
        <w:rPr>
          <w:rFonts w:asciiTheme="majorBidi" w:hAnsiTheme="majorBidi" w:cs="B Nazanin"/>
          <w:rtl/>
        </w:rPr>
        <w:t xml:space="preserve"> (</w:t>
      </w:r>
      <w:hyperlink w:anchor="خزایی" w:history="1">
        <w:r w:rsidRPr="00AC44A1">
          <w:rPr>
            <w:rStyle w:val="Hyperlink"/>
            <w:rFonts w:asciiTheme="majorBidi" w:hAnsiTheme="majorBidi" w:cs="B Nazanin"/>
            <w:rtl/>
          </w:rPr>
          <w:t>خزا</w:t>
        </w:r>
        <w:r w:rsidRPr="00AC44A1">
          <w:rPr>
            <w:rStyle w:val="Hyperlink"/>
            <w:rFonts w:asciiTheme="majorBidi" w:hAnsiTheme="majorBidi" w:cs="B Nazanin" w:hint="cs"/>
            <w:rtl/>
          </w:rPr>
          <w:t>یی</w:t>
        </w:r>
        <w:r w:rsidRPr="00AC44A1">
          <w:rPr>
            <w:rStyle w:val="Hyperlink"/>
            <w:rFonts w:asciiTheme="majorBidi" w:hAnsiTheme="majorBidi" w:cs="B Nazanin"/>
            <w:rtl/>
          </w:rPr>
          <w:t xml:space="preserve"> و گرج</w:t>
        </w:r>
        <w:r w:rsidRPr="00AC44A1">
          <w:rPr>
            <w:rStyle w:val="Hyperlink"/>
            <w:rFonts w:asciiTheme="majorBidi" w:hAnsiTheme="majorBidi" w:cs="B Nazanin" w:hint="cs"/>
            <w:rtl/>
          </w:rPr>
          <w:t>ی</w:t>
        </w:r>
        <w:r w:rsidRPr="00AC44A1">
          <w:rPr>
            <w:rStyle w:val="Hyperlink"/>
            <w:rFonts w:asciiTheme="majorBidi" w:hAnsiTheme="majorBidi" w:cs="B Nazanin" w:hint="eastAsia"/>
            <w:rtl/>
          </w:rPr>
          <w:t>،</w:t>
        </w:r>
        <w:r w:rsidRPr="00AC44A1">
          <w:rPr>
            <w:rStyle w:val="Hyperlink"/>
            <w:rFonts w:asciiTheme="majorBidi" w:hAnsiTheme="majorBidi" w:cs="B Nazanin"/>
            <w:rtl/>
          </w:rPr>
          <w:t xml:space="preserve"> </w:t>
        </w:r>
        <w:r w:rsidRPr="00AC44A1">
          <w:rPr>
            <w:rStyle w:val="Hyperlink"/>
            <w:rFonts w:asciiTheme="majorBidi" w:hAnsiTheme="majorBidi" w:cs="B Nazanin"/>
            <w:rtl/>
            <w:lang w:bidi="fa-IR"/>
          </w:rPr>
          <w:t>۱۴۰۲</w:t>
        </w:r>
      </w:hyperlink>
      <w:r w:rsidRPr="00F550EC">
        <w:rPr>
          <w:rFonts w:asciiTheme="majorBidi" w:hAnsiTheme="majorBidi" w:cs="B Nazanin"/>
          <w:rtl/>
          <w:lang w:bidi="fa-IR"/>
        </w:rPr>
        <w:t>)</w:t>
      </w:r>
      <w:r w:rsidR="00B215C0">
        <w:rPr>
          <w:rFonts w:asciiTheme="majorBidi" w:hAnsiTheme="majorBidi" w:cs="B Nazanin"/>
          <w:rtl/>
          <w:lang w:bidi="fa-IR"/>
        </w:rPr>
        <w:t>.</w:t>
      </w:r>
      <w:r w:rsidRPr="00F550EC">
        <w:rPr>
          <w:rFonts w:asciiTheme="majorBidi" w:hAnsiTheme="majorBidi" w:cs="B Nazanin"/>
          <w:rtl/>
          <w:lang w:bidi="fa-IR"/>
        </w:rPr>
        <w:t xml:space="preserve"> </w:t>
      </w:r>
      <w:r w:rsidRPr="00F550EC">
        <w:rPr>
          <w:rFonts w:asciiTheme="majorBidi" w:hAnsiTheme="majorBidi" w:cs="B Nazanin"/>
          <w:rtl/>
        </w:rPr>
        <w:t>ترک</w:t>
      </w:r>
      <w:r w:rsidRPr="00F550EC">
        <w:rPr>
          <w:rFonts w:asciiTheme="majorBidi" w:hAnsiTheme="majorBidi" w:cs="B Nazanin" w:hint="cs"/>
          <w:rtl/>
        </w:rPr>
        <w:t>ی</w:t>
      </w:r>
      <w:r w:rsidRPr="00F550EC">
        <w:rPr>
          <w:rFonts w:asciiTheme="majorBidi" w:hAnsiTheme="majorBidi" w:cs="B Nazanin" w:hint="eastAsia"/>
          <w:rtl/>
        </w:rPr>
        <w:t>ب</w:t>
      </w:r>
      <w:r w:rsidRPr="00F550EC">
        <w:rPr>
          <w:rFonts w:asciiTheme="majorBidi" w:hAnsiTheme="majorBidi" w:cs="B Nazanin"/>
          <w:rtl/>
        </w:rPr>
        <w:t xml:space="preserve"> گ</w:t>
      </w:r>
      <w:r w:rsidRPr="00F550EC">
        <w:rPr>
          <w:rFonts w:asciiTheme="majorBidi" w:hAnsiTheme="majorBidi" w:cs="B Nazanin" w:hint="cs"/>
          <w:rtl/>
        </w:rPr>
        <w:t>ی</w:t>
      </w:r>
      <w:r w:rsidRPr="00F550EC">
        <w:rPr>
          <w:rFonts w:asciiTheme="majorBidi" w:hAnsiTheme="majorBidi" w:cs="B Nazanin" w:hint="eastAsia"/>
          <w:rtl/>
        </w:rPr>
        <w:t>اهان</w:t>
      </w:r>
      <w:r w:rsidRPr="00F550EC">
        <w:rPr>
          <w:rFonts w:asciiTheme="majorBidi" w:hAnsiTheme="majorBidi" w:cs="B Nazanin"/>
          <w:rtl/>
        </w:rPr>
        <w:t xml:space="preserve"> خزان‌پذ</w:t>
      </w:r>
      <w:r w:rsidRPr="00F550EC">
        <w:rPr>
          <w:rFonts w:asciiTheme="majorBidi" w:hAnsiTheme="majorBidi" w:cs="B Nazanin" w:hint="cs"/>
          <w:rtl/>
        </w:rPr>
        <w:t>ی</w:t>
      </w:r>
      <w:r w:rsidRPr="00F550EC">
        <w:rPr>
          <w:rFonts w:asciiTheme="majorBidi" w:hAnsiTheme="majorBidi" w:cs="B Nazanin" w:hint="eastAsia"/>
          <w:rtl/>
        </w:rPr>
        <w:t>ر</w:t>
      </w:r>
      <w:r w:rsidRPr="00F550EC">
        <w:rPr>
          <w:rFonts w:asciiTheme="majorBidi" w:hAnsiTheme="majorBidi" w:cs="B Nazanin"/>
          <w:rtl/>
        </w:rPr>
        <w:t xml:space="preserve"> در طراح</w:t>
      </w:r>
      <w:r w:rsidRPr="00F550EC">
        <w:rPr>
          <w:rFonts w:asciiTheme="majorBidi" w:hAnsiTheme="majorBidi" w:cs="B Nazanin" w:hint="cs"/>
          <w:rtl/>
        </w:rPr>
        <w:t>ی</w:t>
      </w:r>
      <w:r w:rsidRPr="00F550EC">
        <w:rPr>
          <w:rFonts w:asciiTheme="majorBidi" w:hAnsiTheme="majorBidi" w:cs="B Nazanin" w:hint="eastAsia"/>
          <w:rtl/>
        </w:rPr>
        <w:t>،</w:t>
      </w:r>
      <w:r w:rsidRPr="00F550EC">
        <w:rPr>
          <w:rFonts w:asciiTheme="majorBidi" w:hAnsiTheme="majorBidi" w:cs="B Nazanin"/>
          <w:rtl/>
        </w:rPr>
        <w:t xml:space="preserve"> امکان بهره‌بردار</w:t>
      </w:r>
      <w:r w:rsidRPr="00F550EC">
        <w:rPr>
          <w:rFonts w:asciiTheme="majorBidi" w:hAnsiTheme="majorBidi" w:cs="B Nazanin" w:hint="cs"/>
          <w:rtl/>
        </w:rPr>
        <w:t>ی</w:t>
      </w:r>
      <w:r w:rsidRPr="00F550EC">
        <w:rPr>
          <w:rFonts w:asciiTheme="majorBidi" w:hAnsiTheme="majorBidi" w:cs="B Nazanin"/>
          <w:rtl/>
        </w:rPr>
        <w:t xml:space="preserve"> ب</w:t>
      </w:r>
      <w:r w:rsidRPr="00F550EC">
        <w:rPr>
          <w:rFonts w:asciiTheme="majorBidi" w:hAnsiTheme="majorBidi" w:cs="B Nazanin" w:hint="cs"/>
          <w:rtl/>
        </w:rPr>
        <w:t>ی</w:t>
      </w:r>
      <w:r w:rsidRPr="00F550EC">
        <w:rPr>
          <w:rFonts w:asciiTheme="majorBidi" w:hAnsiTheme="majorBidi" w:cs="B Nazanin" w:hint="eastAsia"/>
          <w:rtl/>
        </w:rPr>
        <w:t>شتر</w:t>
      </w:r>
      <w:r w:rsidRPr="00F550EC">
        <w:rPr>
          <w:rFonts w:asciiTheme="majorBidi" w:hAnsiTheme="majorBidi" w:cs="B Nazanin"/>
          <w:rtl/>
        </w:rPr>
        <w:t xml:space="preserve"> از ان</w:t>
      </w:r>
      <w:r w:rsidRPr="00F550EC">
        <w:rPr>
          <w:rFonts w:asciiTheme="majorBidi" w:hAnsiTheme="majorBidi" w:cs="B Nazanin" w:hint="eastAsia"/>
          <w:rtl/>
        </w:rPr>
        <w:t>رژ</w:t>
      </w:r>
      <w:r w:rsidRPr="00F550EC">
        <w:rPr>
          <w:rFonts w:asciiTheme="majorBidi" w:hAnsiTheme="majorBidi" w:cs="B Nazanin" w:hint="cs"/>
          <w:rtl/>
        </w:rPr>
        <w:t>ی</w:t>
      </w:r>
      <w:r w:rsidRPr="00F550EC">
        <w:rPr>
          <w:rFonts w:asciiTheme="majorBidi" w:hAnsiTheme="majorBidi" w:cs="B Nazanin"/>
          <w:rtl/>
        </w:rPr>
        <w:t xml:space="preserve"> خورش</w:t>
      </w:r>
      <w:r w:rsidRPr="00F550EC">
        <w:rPr>
          <w:rFonts w:asciiTheme="majorBidi" w:hAnsiTheme="majorBidi" w:cs="B Nazanin" w:hint="cs"/>
          <w:rtl/>
        </w:rPr>
        <w:t>ی</w:t>
      </w:r>
      <w:r w:rsidRPr="00F550EC">
        <w:rPr>
          <w:rFonts w:asciiTheme="majorBidi" w:hAnsiTheme="majorBidi" w:cs="B Nazanin" w:hint="eastAsia"/>
          <w:rtl/>
        </w:rPr>
        <w:t>د</w:t>
      </w:r>
      <w:r w:rsidRPr="00F550EC">
        <w:rPr>
          <w:rFonts w:asciiTheme="majorBidi" w:hAnsiTheme="majorBidi" w:cs="B Nazanin" w:hint="cs"/>
          <w:rtl/>
        </w:rPr>
        <w:t>ی</w:t>
      </w:r>
      <w:r w:rsidRPr="00F550EC">
        <w:rPr>
          <w:rFonts w:asciiTheme="majorBidi" w:hAnsiTheme="majorBidi" w:cs="B Nazanin"/>
          <w:rtl/>
        </w:rPr>
        <w:t xml:space="preserve"> در زمستان و ا</w:t>
      </w:r>
      <w:r w:rsidRPr="00F550EC">
        <w:rPr>
          <w:rFonts w:asciiTheme="majorBidi" w:hAnsiTheme="majorBidi" w:cs="B Nazanin" w:hint="cs"/>
          <w:rtl/>
        </w:rPr>
        <w:t>ی</w:t>
      </w:r>
      <w:r w:rsidRPr="00F550EC">
        <w:rPr>
          <w:rFonts w:asciiTheme="majorBidi" w:hAnsiTheme="majorBidi" w:cs="B Nazanin" w:hint="eastAsia"/>
          <w:rtl/>
        </w:rPr>
        <w:t>جاد</w:t>
      </w:r>
      <w:r w:rsidRPr="00F550EC">
        <w:rPr>
          <w:rFonts w:asciiTheme="majorBidi" w:hAnsiTheme="majorBidi" w:cs="B Nazanin"/>
          <w:rtl/>
        </w:rPr>
        <w:t xml:space="preserve"> سا</w:t>
      </w:r>
      <w:r w:rsidRPr="00F550EC">
        <w:rPr>
          <w:rFonts w:asciiTheme="majorBidi" w:hAnsiTheme="majorBidi" w:cs="B Nazanin" w:hint="cs"/>
          <w:rtl/>
        </w:rPr>
        <w:t>ی</w:t>
      </w:r>
      <w:r w:rsidRPr="00F550EC">
        <w:rPr>
          <w:rFonts w:asciiTheme="majorBidi" w:hAnsiTheme="majorBidi" w:cs="B Nazanin" w:hint="eastAsia"/>
          <w:rtl/>
        </w:rPr>
        <w:t>ه</w:t>
      </w:r>
      <w:r w:rsidRPr="00F550EC">
        <w:rPr>
          <w:rFonts w:asciiTheme="majorBidi" w:hAnsiTheme="majorBidi" w:cs="B Nazanin"/>
          <w:rtl/>
        </w:rPr>
        <w:t xml:space="preserve"> در تابستان را فراهم م</w:t>
      </w:r>
      <w:r w:rsidRPr="00F550EC">
        <w:rPr>
          <w:rFonts w:asciiTheme="majorBidi" w:hAnsiTheme="majorBidi" w:cs="B Nazanin" w:hint="cs"/>
          <w:rtl/>
        </w:rPr>
        <w:t>ی‌</w:t>
      </w:r>
      <w:r w:rsidRPr="00F550EC">
        <w:rPr>
          <w:rFonts w:asciiTheme="majorBidi" w:hAnsiTheme="majorBidi" w:cs="B Nazanin" w:hint="eastAsia"/>
          <w:rtl/>
        </w:rPr>
        <w:t>کند</w:t>
      </w:r>
      <w:r w:rsidRPr="00F550EC">
        <w:rPr>
          <w:rFonts w:asciiTheme="majorBidi" w:hAnsiTheme="majorBidi" w:cs="B Nazanin"/>
          <w:rtl/>
        </w:rPr>
        <w:t xml:space="preserve"> ا</w:t>
      </w:r>
      <w:r w:rsidRPr="00F550EC">
        <w:rPr>
          <w:rFonts w:asciiTheme="majorBidi" w:hAnsiTheme="majorBidi" w:cs="B Nazanin" w:hint="cs"/>
          <w:rtl/>
        </w:rPr>
        <w:t>ی</w:t>
      </w:r>
      <w:r w:rsidRPr="00F550EC">
        <w:rPr>
          <w:rFonts w:asciiTheme="majorBidi" w:hAnsiTheme="majorBidi" w:cs="B Nazanin" w:hint="eastAsia"/>
          <w:rtl/>
        </w:rPr>
        <w:t>ن</w:t>
      </w:r>
      <w:r w:rsidRPr="00F550EC">
        <w:rPr>
          <w:rFonts w:asciiTheme="majorBidi" w:hAnsiTheme="majorBidi" w:cs="B Nazanin"/>
          <w:rtl/>
        </w:rPr>
        <w:t xml:space="preserve"> امر عملکرد عا</w:t>
      </w:r>
      <w:r w:rsidRPr="00F550EC">
        <w:rPr>
          <w:rFonts w:asciiTheme="majorBidi" w:hAnsiTheme="majorBidi" w:cs="B Nazanin" w:hint="cs"/>
          <w:rtl/>
        </w:rPr>
        <w:t>ی</w:t>
      </w:r>
      <w:r w:rsidRPr="00F550EC">
        <w:rPr>
          <w:rFonts w:asciiTheme="majorBidi" w:hAnsiTheme="majorBidi" w:cs="B Nazanin" w:hint="eastAsia"/>
          <w:rtl/>
        </w:rPr>
        <w:t>ق‌گونه</w:t>
      </w:r>
      <w:r w:rsidRPr="00F550EC">
        <w:rPr>
          <w:rFonts w:asciiTheme="majorBidi" w:hAnsiTheme="majorBidi" w:cs="B Nazanin"/>
          <w:rtl/>
        </w:rPr>
        <w:t xml:space="preserve"> پوشش گ</w:t>
      </w:r>
      <w:r w:rsidRPr="00F550EC">
        <w:rPr>
          <w:rFonts w:asciiTheme="majorBidi" w:hAnsiTheme="majorBidi" w:cs="B Nazanin" w:hint="cs"/>
          <w:rtl/>
        </w:rPr>
        <w:t>ی</w:t>
      </w:r>
      <w:r w:rsidRPr="00F550EC">
        <w:rPr>
          <w:rFonts w:asciiTheme="majorBidi" w:hAnsiTheme="majorBidi" w:cs="B Nazanin" w:hint="eastAsia"/>
          <w:rtl/>
        </w:rPr>
        <w:t>اه</w:t>
      </w:r>
      <w:r w:rsidRPr="00F550EC">
        <w:rPr>
          <w:rFonts w:asciiTheme="majorBidi" w:hAnsiTheme="majorBidi" w:cs="B Nazanin" w:hint="cs"/>
          <w:rtl/>
        </w:rPr>
        <w:t>ی</w:t>
      </w:r>
      <w:r w:rsidRPr="00F550EC">
        <w:rPr>
          <w:rFonts w:asciiTheme="majorBidi" w:hAnsiTheme="majorBidi" w:cs="B Nazanin"/>
          <w:rtl/>
        </w:rPr>
        <w:t xml:space="preserve"> را تقو</w:t>
      </w:r>
      <w:r w:rsidRPr="00F550EC">
        <w:rPr>
          <w:rFonts w:asciiTheme="majorBidi" w:hAnsiTheme="majorBidi" w:cs="B Nazanin" w:hint="cs"/>
          <w:rtl/>
        </w:rPr>
        <w:t>ی</w:t>
      </w:r>
      <w:r w:rsidRPr="00F550EC">
        <w:rPr>
          <w:rFonts w:asciiTheme="majorBidi" w:hAnsiTheme="majorBidi" w:cs="B Nazanin" w:hint="eastAsia"/>
          <w:rtl/>
        </w:rPr>
        <w:t>ت</w:t>
      </w:r>
      <w:r w:rsidRPr="00F550EC">
        <w:rPr>
          <w:rFonts w:asciiTheme="majorBidi" w:hAnsiTheme="majorBidi" w:cs="B Nazanin"/>
          <w:rtl/>
        </w:rPr>
        <w:t xml:space="preserve"> کرده و مصرف انرژ</w:t>
      </w:r>
      <w:r w:rsidRPr="00F550EC">
        <w:rPr>
          <w:rFonts w:asciiTheme="majorBidi" w:hAnsiTheme="majorBidi" w:cs="B Nazanin" w:hint="cs"/>
          <w:rtl/>
        </w:rPr>
        <w:t>ی</w:t>
      </w:r>
      <w:r w:rsidRPr="00F550EC">
        <w:rPr>
          <w:rFonts w:asciiTheme="majorBidi" w:hAnsiTheme="majorBidi" w:cs="B Nazanin"/>
          <w:rtl/>
        </w:rPr>
        <w:t xml:space="preserve"> ساختمان‌ها را کاهش</w:t>
      </w:r>
      <w:r w:rsidR="00AC44A1">
        <w:rPr>
          <w:rFonts w:asciiTheme="majorBidi" w:hAnsiTheme="majorBidi" w:cs="B Nazanin" w:hint="cs"/>
          <w:rtl/>
          <w:lang w:bidi="fa-IR"/>
        </w:rPr>
        <w:t xml:space="preserve"> می‌دهند</w:t>
      </w:r>
      <w:r w:rsidR="00AC44A1">
        <w:rPr>
          <w:rFonts w:asciiTheme="majorBidi" w:hAnsiTheme="majorBidi" w:cs="B Nazanin"/>
          <w:lang w:bidi="fa-IR"/>
        </w:rPr>
        <w:t xml:space="preserve">) </w:t>
      </w:r>
      <w:r w:rsidR="00AC44A1">
        <w:rPr>
          <w:rFonts w:asciiTheme="majorBidi" w:hAnsiTheme="majorBidi" w:cs="B Nazanin" w:hint="cs"/>
          <w:rtl/>
          <w:lang w:bidi="fa-IR"/>
        </w:rPr>
        <w:t xml:space="preserve"> </w:t>
      </w:r>
      <w:hyperlink w:anchor="Bakhshoodeh" w:history="1">
        <w:r w:rsidR="00AC44A1" w:rsidRPr="00AC44A1">
          <w:rPr>
            <w:rStyle w:val="Hyperlink"/>
            <w:rFonts w:asciiTheme="majorBidi" w:hAnsiTheme="majorBidi" w:cs="B Nazanin"/>
          </w:rPr>
          <w:t>Bakhshoodeh et al</w:t>
        </w:r>
        <w:r w:rsidR="00B215C0">
          <w:rPr>
            <w:rStyle w:val="Hyperlink"/>
            <w:rFonts w:asciiTheme="majorBidi" w:hAnsiTheme="majorBidi" w:cs="B Nazanin"/>
          </w:rPr>
          <w:t>.</w:t>
        </w:r>
        <w:r w:rsidR="00AC44A1" w:rsidRPr="00AC44A1">
          <w:rPr>
            <w:rStyle w:val="Hyperlink"/>
            <w:rFonts w:asciiTheme="majorBidi" w:hAnsiTheme="majorBidi" w:cs="B Nazanin"/>
          </w:rPr>
          <w:t>,2023</w:t>
        </w:r>
      </w:hyperlink>
      <w:r w:rsidR="000733E5">
        <w:rPr>
          <w:rStyle w:val="Hyperlink"/>
          <w:rFonts w:asciiTheme="majorBidi" w:hAnsiTheme="majorBidi" w:cs="B Nazanin"/>
        </w:rPr>
        <w:t xml:space="preserve">:12 </w:t>
      </w:r>
      <w:r w:rsidR="00AC44A1">
        <w:rPr>
          <w:rFonts w:asciiTheme="majorBidi" w:hAnsiTheme="majorBidi" w:cstheme="majorBidi"/>
        </w:rPr>
        <w:t>;</w:t>
      </w:r>
      <w:r w:rsidR="00AC44A1">
        <w:rPr>
          <w:rFonts w:asciiTheme="majorBidi" w:hAnsiTheme="majorBidi" w:cs="B Nazanin"/>
        </w:rPr>
        <w:t xml:space="preserve"> </w:t>
      </w:r>
      <w:hyperlink w:anchor="Dong_Asawa" w:history="1">
        <w:r w:rsidR="00AC44A1" w:rsidRPr="00AC44A1">
          <w:rPr>
            <w:rStyle w:val="Hyperlink"/>
            <w:rFonts w:asciiTheme="majorBidi" w:hAnsiTheme="majorBidi" w:cs="B Nazanin"/>
          </w:rPr>
          <w:t>Dong &amp; Asawa</w:t>
        </w:r>
        <w:r w:rsidR="00B215C0">
          <w:rPr>
            <w:rStyle w:val="Hyperlink"/>
            <w:rFonts w:asciiTheme="majorBidi" w:hAnsiTheme="majorBidi" w:cs="B Nazanin"/>
          </w:rPr>
          <w:t>.</w:t>
        </w:r>
        <w:r w:rsidR="00AC44A1" w:rsidRPr="00AC44A1">
          <w:rPr>
            <w:rStyle w:val="Hyperlink"/>
            <w:rFonts w:asciiTheme="majorBidi" w:hAnsiTheme="majorBidi" w:cs="B Nazanin"/>
          </w:rPr>
          <w:t>,2025</w:t>
        </w:r>
      </w:hyperlink>
      <w:r w:rsidR="000733E5">
        <w:rPr>
          <w:rStyle w:val="Hyperlink"/>
          <w:rFonts w:asciiTheme="majorBidi" w:hAnsiTheme="majorBidi" w:cs="B Nazanin"/>
        </w:rPr>
        <w:t>:22</w:t>
      </w:r>
      <w:r w:rsidR="00AC44A1">
        <w:rPr>
          <w:rFonts w:asciiTheme="majorBidi" w:hAnsiTheme="majorBidi" w:cs="B Nazanin"/>
        </w:rPr>
        <w:t>)</w:t>
      </w:r>
      <w:r w:rsidR="00B215C0">
        <w:rPr>
          <w:rFonts w:asciiTheme="majorBidi" w:hAnsiTheme="majorBidi" w:cs="B Nazanin"/>
          <w:rtl/>
        </w:rPr>
        <w:t>.</w:t>
      </w:r>
    </w:p>
    <w:p w14:paraId="69A9D37A" w14:textId="4BE505F5" w:rsidR="00043833" w:rsidRDefault="00043833" w:rsidP="00F550EC">
      <w:pPr>
        <w:autoSpaceDE w:val="0"/>
        <w:autoSpaceDN w:val="0"/>
        <w:bidi/>
        <w:adjustRightInd w:val="0"/>
        <w:ind w:firstLine="284"/>
        <w:jc w:val="both"/>
        <w:rPr>
          <w:rFonts w:asciiTheme="majorBidi" w:hAnsiTheme="majorBidi" w:cs="B Nazanin"/>
        </w:rPr>
      </w:pPr>
      <w:r w:rsidRPr="00043833">
        <w:rPr>
          <w:rFonts w:asciiTheme="majorBidi" w:hAnsiTheme="majorBidi" w:cs="B Nazanin"/>
          <w:rtl/>
        </w:rPr>
        <w:t>شواهد م</w:t>
      </w:r>
      <w:r w:rsidRPr="00043833">
        <w:rPr>
          <w:rFonts w:asciiTheme="majorBidi" w:hAnsiTheme="majorBidi" w:cs="B Nazanin" w:hint="cs"/>
          <w:rtl/>
        </w:rPr>
        <w:t>ی</w:t>
      </w:r>
      <w:r w:rsidRPr="00043833">
        <w:rPr>
          <w:rFonts w:asciiTheme="majorBidi" w:hAnsiTheme="majorBidi" w:cs="B Nazanin" w:hint="eastAsia"/>
          <w:rtl/>
        </w:rPr>
        <w:t>دان</w:t>
      </w:r>
      <w:r w:rsidRPr="00043833">
        <w:rPr>
          <w:rFonts w:asciiTheme="majorBidi" w:hAnsiTheme="majorBidi" w:cs="B Nazanin" w:hint="cs"/>
          <w:rtl/>
        </w:rPr>
        <w:t>ی</w:t>
      </w:r>
      <w:r w:rsidRPr="00043833">
        <w:rPr>
          <w:rFonts w:asciiTheme="majorBidi" w:hAnsiTheme="majorBidi" w:cs="B Nazanin"/>
          <w:rtl/>
        </w:rPr>
        <w:t xml:space="preserve"> نشان م</w:t>
      </w:r>
      <w:r w:rsidRPr="00043833">
        <w:rPr>
          <w:rFonts w:asciiTheme="majorBidi" w:hAnsiTheme="majorBidi" w:cs="B Nazanin" w:hint="cs"/>
          <w:rtl/>
        </w:rPr>
        <w:t>ی‌</w:t>
      </w:r>
      <w:r w:rsidRPr="00043833">
        <w:rPr>
          <w:rFonts w:asciiTheme="majorBidi" w:hAnsiTheme="majorBidi" w:cs="B Nazanin" w:hint="eastAsia"/>
          <w:rtl/>
        </w:rPr>
        <w:t>دهد</w:t>
      </w:r>
      <w:r w:rsidRPr="00043833">
        <w:rPr>
          <w:rFonts w:asciiTheme="majorBidi" w:hAnsiTheme="majorBidi" w:cs="B Nazanin"/>
          <w:rtl/>
        </w:rPr>
        <w:t xml:space="preserve"> که پارک‌ها</w:t>
      </w:r>
      <w:r w:rsidRPr="00043833">
        <w:rPr>
          <w:rFonts w:asciiTheme="majorBidi" w:hAnsiTheme="majorBidi" w:cs="B Nazanin" w:hint="cs"/>
          <w:rtl/>
        </w:rPr>
        <w:t>ی</w:t>
      </w:r>
      <w:r w:rsidRPr="00043833">
        <w:rPr>
          <w:rFonts w:asciiTheme="majorBidi" w:hAnsiTheme="majorBidi" w:cs="B Nazanin"/>
          <w:rtl/>
        </w:rPr>
        <w:t xml:space="preserve"> شهر</w:t>
      </w:r>
      <w:r w:rsidRPr="00043833">
        <w:rPr>
          <w:rFonts w:asciiTheme="majorBidi" w:hAnsiTheme="majorBidi" w:cs="B Nazanin" w:hint="cs"/>
          <w:rtl/>
        </w:rPr>
        <w:t>ی</w:t>
      </w:r>
      <w:r w:rsidRPr="00043833">
        <w:rPr>
          <w:rFonts w:asciiTheme="majorBidi" w:hAnsiTheme="majorBidi" w:cs="B Nazanin"/>
          <w:rtl/>
        </w:rPr>
        <w:t xml:space="preserve"> م</w:t>
      </w:r>
      <w:r w:rsidRPr="00043833">
        <w:rPr>
          <w:rFonts w:asciiTheme="majorBidi" w:hAnsiTheme="majorBidi" w:cs="B Nazanin" w:hint="cs"/>
          <w:rtl/>
        </w:rPr>
        <w:t>ی‌</w:t>
      </w:r>
      <w:r w:rsidRPr="00043833">
        <w:rPr>
          <w:rFonts w:asciiTheme="majorBidi" w:hAnsiTheme="majorBidi" w:cs="B Nazanin" w:hint="eastAsia"/>
          <w:rtl/>
        </w:rPr>
        <w:t>توانند</w:t>
      </w:r>
      <w:r w:rsidRPr="00043833">
        <w:rPr>
          <w:rFonts w:asciiTheme="majorBidi" w:hAnsiTheme="majorBidi" w:cs="B Nazanin"/>
          <w:rtl/>
        </w:rPr>
        <w:t xml:space="preserve"> دما</w:t>
      </w:r>
      <w:r w:rsidRPr="00043833">
        <w:rPr>
          <w:rFonts w:asciiTheme="majorBidi" w:hAnsiTheme="majorBidi" w:cs="B Nazanin" w:hint="cs"/>
          <w:rtl/>
        </w:rPr>
        <w:t>ی</w:t>
      </w:r>
      <w:r w:rsidRPr="00043833">
        <w:rPr>
          <w:rFonts w:asciiTheme="majorBidi" w:hAnsiTheme="majorBidi" w:cs="B Nazanin"/>
          <w:rtl/>
        </w:rPr>
        <w:t xml:space="preserve"> هوا را ب</w:t>
      </w:r>
      <w:r w:rsidRPr="00043833">
        <w:rPr>
          <w:rFonts w:asciiTheme="majorBidi" w:hAnsiTheme="majorBidi" w:cs="B Nazanin" w:hint="cs"/>
          <w:rtl/>
        </w:rPr>
        <w:t>ی</w:t>
      </w:r>
      <w:r w:rsidRPr="00043833">
        <w:rPr>
          <w:rFonts w:asciiTheme="majorBidi" w:hAnsiTheme="majorBidi" w:cs="B Nazanin" w:hint="eastAsia"/>
          <w:rtl/>
        </w:rPr>
        <w:t>ن</w:t>
      </w:r>
      <w:r w:rsidRPr="00043833">
        <w:rPr>
          <w:rFonts w:asciiTheme="majorBidi" w:hAnsiTheme="majorBidi" w:cs="B Nazanin"/>
          <w:rtl/>
        </w:rPr>
        <w:t xml:space="preserve"> </w:t>
      </w:r>
      <w:r w:rsidRPr="00043833">
        <w:rPr>
          <w:rFonts w:asciiTheme="majorBidi" w:hAnsiTheme="majorBidi" w:cs="B Nazanin"/>
          <w:rtl/>
          <w:lang w:bidi="fa-IR"/>
        </w:rPr>
        <w:t>۰</w:t>
      </w:r>
      <w:r w:rsidRPr="00043833">
        <w:rPr>
          <w:rFonts w:ascii="Arial" w:hAnsi="Arial" w:cs="Arial" w:hint="cs"/>
          <w:rtl/>
        </w:rPr>
        <w:t>٫</w:t>
      </w:r>
      <w:r w:rsidRPr="00043833">
        <w:rPr>
          <w:rFonts w:asciiTheme="majorBidi" w:hAnsiTheme="majorBidi" w:cs="B Nazanin"/>
          <w:rtl/>
          <w:lang w:bidi="fa-IR"/>
        </w:rPr>
        <w:t>۹۴</w:t>
      </w:r>
      <w:r w:rsidRPr="00043833">
        <w:rPr>
          <w:rFonts w:asciiTheme="majorBidi" w:hAnsiTheme="majorBidi" w:cs="B Nazanin"/>
          <w:rtl/>
        </w:rPr>
        <w:t xml:space="preserve"> تا </w:t>
      </w:r>
      <w:r w:rsidRPr="00043833">
        <w:rPr>
          <w:rFonts w:asciiTheme="majorBidi" w:hAnsiTheme="majorBidi" w:cs="B Nazanin"/>
          <w:rtl/>
          <w:lang w:bidi="fa-IR"/>
        </w:rPr>
        <w:t>۵</w:t>
      </w:r>
      <w:r w:rsidRPr="00043833">
        <w:rPr>
          <w:rFonts w:ascii="Arial" w:hAnsi="Arial" w:cs="Arial" w:hint="cs"/>
          <w:rtl/>
        </w:rPr>
        <w:t>٫</w:t>
      </w:r>
      <w:r w:rsidRPr="00043833">
        <w:rPr>
          <w:rFonts w:asciiTheme="majorBidi" w:hAnsiTheme="majorBidi" w:cs="B Nazanin"/>
          <w:rtl/>
          <w:lang w:bidi="fa-IR"/>
        </w:rPr>
        <w:t>۷</w:t>
      </w:r>
      <w:r w:rsidRPr="00043833">
        <w:rPr>
          <w:rFonts w:ascii="Arial" w:hAnsi="Arial" w:cs="Arial" w:hint="cs"/>
          <w:rtl/>
          <w:lang w:bidi="fa-IR"/>
        </w:rPr>
        <w:t> °</w:t>
      </w:r>
      <w:r w:rsidRPr="00043833">
        <w:rPr>
          <w:rFonts w:asciiTheme="majorBidi" w:hAnsiTheme="majorBidi" w:cs="B Nazanin"/>
        </w:rPr>
        <w:t>C</w:t>
      </w:r>
      <w:r w:rsidRPr="00043833">
        <w:rPr>
          <w:rFonts w:asciiTheme="majorBidi" w:hAnsiTheme="majorBidi" w:cs="B Nazanin"/>
          <w:rtl/>
        </w:rPr>
        <w:t xml:space="preserve"> کاهش دهند و جنگل‌ها</w:t>
      </w:r>
      <w:r w:rsidRPr="00043833">
        <w:rPr>
          <w:rFonts w:asciiTheme="majorBidi" w:hAnsiTheme="majorBidi" w:cs="B Nazanin" w:hint="cs"/>
          <w:rtl/>
        </w:rPr>
        <w:t>ی</w:t>
      </w:r>
      <w:r w:rsidRPr="00043833">
        <w:rPr>
          <w:rFonts w:asciiTheme="majorBidi" w:hAnsiTheme="majorBidi" w:cs="B Nazanin"/>
          <w:rtl/>
        </w:rPr>
        <w:t xml:space="preserve"> بزرگ شهر</w:t>
      </w:r>
      <w:r w:rsidRPr="00043833">
        <w:rPr>
          <w:rFonts w:asciiTheme="majorBidi" w:hAnsiTheme="majorBidi" w:cs="B Nazanin" w:hint="cs"/>
          <w:rtl/>
        </w:rPr>
        <w:t>ی</w:t>
      </w:r>
      <w:r w:rsidRPr="00043833">
        <w:rPr>
          <w:rFonts w:asciiTheme="majorBidi" w:hAnsiTheme="majorBidi" w:cs="B Nazanin"/>
          <w:rtl/>
        </w:rPr>
        <w:t xml:space="preserve"> ا</w:t>
      </w:r>
      <w:r w:rsidRPr="00043833">
        <w:rPr>
          <w:rFonts w:asciiTheme="majorBidi" w:hAnsiTheme="majorBidi" w:cs="B Nazanin" w:hint="cs"/>
          <w:rtl/>
        </w:rPr>
        <w:t>ی</w:t>
      </w:r>
      <w:r w:rsidRPr="00043833">
        <w:rPr>
          <w:rFonts w:asciiTheme="majorBidi" w:hAnsiTheme="majorBidi" w:cs="B Nazanin" w:hint="eastAsia"/>
          <w:rtl/>
        </w:rPr>
        <w:t>ن</w:t>
      </w:r>
      <w:r w:rsidRPr="00043833">
        <w:rPr>
          <w:rFonts w:asciiTheme="majorBidi" w:hAnsiTheme="majorBidi" w:cs="B Nazanin"/>
          <w:rtl/>
        </w:rPr>
        <w:t xml:space="preserve"> عدد را تا </w:t>
      </w:r>
      <w:r w:rsidRPr="00043833">
        <w:rPr>
          <w:rFonts w:asciiTheme="majorBidi" w:hAnsiTheme="majorBidi" w:cs="B Nazanin"/>
          <w:rtl/>
          <w:lang w:bidi="fa-IR"/>
        </w:rPr>
        <w:t>۸</w:t>
      </w:r>
      <w:r w:rsidRPr="00043833">
        <w:rPr>
          <w:rFonts w:ascii="Arial" w:hAnsi="Arial" w:cs="Arial" w:hint="cs"/>
          <w:rtl/>
        </w:rPr>
        <w:t>٫</w:t>
      </w:r>
      <w:r w:rsidRPr="00043833">
        <w:rPr>
          <w:rFonts w:asciiTheme="majorBidi" w:hAnsiTheme="majorBidi" w:cs="B Nazanin"/>
          <w:rtl/>
          <w:lang w:bidi="fa-IR"/>
        </w:rPr>
        <w:t>۴</w:t>
      </w:r>
      <w:r w:rsidRPr="00043833">
        <w:rPr>
          <w:rFonts w:ascii="Arial" w:hAnsi="Arial" w:cs="Arial" w:hint="cs"/>
          <w:rtl/>
          <w:lang w:bidi="fa-IR"/>
        </w:rPr>
        <w:t> °</w:t>
      </w:r>
      <w:r w:rsidRPr="00043833">
        <w:rPr>
          <w:rFonts w:asciiTheme="majorBidi" w:hAnsiTheme="majorBidi" w:cs="B Nazanin"/>
        </w:rPr>
        <w:t>C</w:t>
      </w:r>
      <w:r w:rsidRPr="00043833">
        <w:rPr>
          <w:rFonts w:asciiTheme="majorBidi" w:hAnsiTheme="majorBidi" w:cs="B Nazanin"/>
          <w:rtl/>
        </w:rPr>
        <w:t xml:space="preserve"> افزا</w:t>
      </w:r>
      <w:r w:rsidRPr="00043833">
        <w:rPr>
          <w:rFonts w:asciiTheme="majorBidi" w:hAnsiTheme="majorBidi" w:cs="B Nazanin" w:hint="cs"/>
          <w:rtl/>
        </w:rPr>
        <w:t>ی</w:t>
      </w:r>
      <w:r w:rsidRPr="00043833">
        <w:rPr>
          <w:rFonts w:asciiTheme="majorBidi" w:hAnsiTheme="majorBidi" w:cs="B Nazanin" w:hint="eastAsia"/>
          <w:rtl/>
        </w:rPr>
        <w:t>ش</w:t>
      </w:r>
      <w:r w:rsidRPr="00043833">
        <w:rPr>
          <w:rFonts w:asciiTheme="majorBidi" w:hAnsiTheme="majorBidi" w:cs="B Nazanin"/>
          <w:rtl/>
        </w:rPr>
        <w:t xml:space="preserve"> دهند</w:t>
      </w:r>
      <w:r w:rsidR="00B215C0">
        <w:rPr>
          <w:rFonts w:asciiTheme="majorBidi" w:hAnsiTheme="majorBidi" w:cs="B Nazanin"/>
          <w:rtl/>
        </w:rPr>
        <w:t>.</w:t>
      </w:r>
      <w:r w:rsidRPr="00043833">
        <w:rPr>
          <w:rFonts w:asciiTheme="majorBidi" w:hAnsiTheme="majorBidi" w:cs="B Nazanin"/>
          <w:rtl/>
        </w:rPr>
        <w:t xml:space="preserve"> گونه‌ها</w:t>
      </w:r>
      <w:r w:rsidRPr="00043833">
        <w:rPr>
          <w:rFonts w:asciiTheme="majorBidi" w:hAnsiTheme="majorBidi" w:cs="B Nazanin" w:hint="cs"/>
          <w:rtl/>
        </w:rPr>
        <w:t>ی</w:t>
      </w:r>
      <w:r w:rsidRPr="00043833">
        <w:rPr>
          <w:rFonts w:asciiTheme="majorBidi" w:hAnsiTheme="majorBidi" w:cs="B Nazanin"/>
          <w:rtl/>
        </w:rPr>
        <w:t xml:space="preserve"> بزرگ‌تر و مسن‌تر معمولاً اثر خنک‌کنندگ</w:t>
      </w:r>
      <w:r w:rsidRPr="00043833">
        <w:rPr>
          <w:rFonts w:asciiTheme="majorBidi" w:hAnsiTheme="majorBidi" w:cs="B Nazanin" w:hint="cs"/>
          <w:rtl/>
        </w:rPr>
        <w:t>ی</w:t>
      </w:r>
      <w:r w:rsidRPr="00043833">
        <w:rPr>
          <w:rFonts w:asciiTheme="majorBidi" w:hAnsiTheme="majorBidi" w:cs="B Nazanin"/>
          <w:rtl/>
        </w:rPr>
        <w:t xml:space="preserve"> ب</w:t>
      </w:r>
      <w:r w:rsidRPr="00043833">
        <w:rPr>
          <w:rFonts w:asciiTheme="majorBidi" w:hAnsiTheme="majorBidi" w:cs="B Nazanin" w:hint="cs"/>
          <w:rtl/>
        </w:rPr>
        <w:t>ی</w:t>
      </w:r>
      <w:r w:rsidRPr="00043833">
        <w:rPr>
          <w:rFonts w:asciiTheme="majorBidi" w:hAnsiTheme="majorBidi" w:cs="B Nazanin" w:hint="eastAsia"/>
          <w:rtl/>
        </w:rPr>
        <w:t>شتر</w:t>
      </w:r>
      <w:r w:rsidRPr="00043833">
        <w:rPr>
          <w:rFonts w:asciiTheme="majorBidi" w:hAnsiTheme="majorBidi" w:cs="B Nazanin" w:hint="cs"/>
          <w:rtl/>
        </w:rPr>
        <w:t>ی</w:t>
      </w:r>
      <w:r w:rsidRPr="00043833">
        <w:rPr>
          <w:rFonts w:asciiTheme="majorBidi" w:hAnsiTheme="majorBidi" w:cs="B Nazanin"/>
          <w:rtl/>
        </w:rPr>
        <w:t xml:space="preserve"> دارند و به‌عنوان عامل مؤثر در تع</w:t>
      </w:r>
      <w:r w:rsidRPr="00043833">
        <w:rPr>
          <w:rFonts w:asciiTheme="majorBidi" w:hAnsiTheme="majorBidi" w:cs="B Nazanin" w:hint="eastAsia"/>
          <w:rtl/>
        </w:rPr>
        <w:t>د</w:t>
      </w:r>
      <w:r w:rsidRPr="00043833">
        <w:rPr>
          <w:rFonts w:asciiTheme="majorBidi" w:hAnsiTheme="majorBidi" w:cs="B Nazanin" w:hint="cs"/>
          <w:rtl/>
        </w:rPr>
        <w:t>ی</w:t>
      </w:r>
      <w:r w:rsidRPr="00043833">
        <w:rPr>
          <w:rFonts w:asciiTheme="majorBidi" w:hAnsiTheme="majorBidi" w:cs="B Nazanin" w:hint="eastAsia"/>
          <w:rtl/>
        </w:rPr>
        <w:t>ل</w:t>
      </w:r>
      <w:r w:rsidRPr="00043833">
        <w:rPr>
          <w:rFonts w:asciiTheme="majorBidi" w:hAnsiTheme="majorBidi" w:cs="B Nazanin"/>
          <w:rtl/>
        </w:rPr>
        <w:t xml:space="preserve"> دما در مق</w:t>
      </w:r>
      <w:r w:rsidRPr="00043833">
        <w:rPr>
          <w:rFonts w:asciiTheme="majorBidi" w:hAnsiTheme="majorBidi" w:cs="B Nazanin" w:hint="cs"/>
          <w:rtl/>
        </w:rPr>
        <w:t>ی</w:t>
      </w:r>
      <w:r w:rsidRPr="00043833">
        <w:rPr>
          <w:rFonts w:asciiTheme="majorBidi" w:hAnsiTheme="majorBidi" w:cs="B Nazanin" w:hint="eastAsia"/>
          <w:rtl/>
        </w:rPr>
        <w:t>اس</w:t>
      </w:r>
      <w:r w:rsidRPr="00043833">
        <w:rPr>
          <w:rFonts w:asciiTheme="majorBidi" w:hAnsiTheme="majorBidi" w:cs="B Nazanin"/>
          <w:rtl/>
        </w:rPr>
        <w:t xml:space="preserve"> شهر</w:t>
      </w:r>
      <w:r w:rsidRPr="00043833">
        <w:rPr>
          <w:rFonts w:asciiTheme="majorBidi" w:hAnsiTheme="majorBidi" w:cs="B Nazanin" w:hint="cs"/>
          <w:rtl/>
        </w:rPr>
        <w:t>ی</w:t>
      </w:r>
      <w:r w:rsidRPr="00043833">
        <w:rPr>
          <w:rFonts w:asciiTheme="majorBidi" w:hAnsiTheme="majorBidi" w:cs="B Nazanin"/>
          <w:rtl/>
        </w:rPr>
        <w:t xml:space="preserve"> شناخته م</w:t>
      </w:r>
      <w:r w:rsidRPr="00043833">
        <w:rPr>
          <w:rFonts w:asciiTheme="majorBidi" w:hAnsiTheme="majorBidi" w:cs="B Nazanin" w:hint="cs"/>
          <w:rtl/>
        </w:rPr>
        <w:t>ی‌</w:t>
      </w:r>
      <w:r w:rsidRPr="00043833">
        <w:rPr>
          <w:rFonts w:asciiTheme="majorBidi" w:hAnsiTheme="majorBidi" w:cs="B Nazanin" w:hint="eastAsia"/>
          <w:rtl/>
        </w:rPr>
        <w:t>شوند</w:t>
      </w:r>
      <w:r w:rsidR="00AC44A1" w:rsidRPr="00AC44A1">
        <w:rPr>
          <w:rFonts w:asciiTheme="majorBidi" w:hAnsiTheme="majorBidi" w:cs="B Nazanin"/>
          <w:rtl/>
        </w:rPr>
        <w:t xml:space="preserve"> </w:t>
      </w:r>
      <w:r w:rsidR="00AC44A1" w:rsidRPr="00043833">
        <w:rPr>
          <w:rFonts w:asciiTheme="majorBidi" w:hAnsiTheme="majorBidi" w:cs="B Nazanin"/>
          <w:rtl/>
        </w:rPr>
        <w:t>(</w:t>
      </w:r>
      <w:hyperlink w:anchor="Chen_2024" w:history="1">
        <w:r w:rsidR="00AC44A1" w:rsidRPr="00AC44A1">
          <w:rPr>
            <w:rStyle w:val="Hyperlink"/>
            <w:rFonts w:asciiTheme="majorBidi" w:hAnsiTheme="majorBidi" w:cs="B Nazanin"/>
          </w:rPr>
          <w:t>Chen et al</w:t>
        </w:r>
        <w:r w:rsidR="00B215C0">
          <w:rPr>
            <w:rStyle w:val="Hyperlink"/>
            <w:rFonts w:asciiTheme="majorBidi" w:hAnsiTheme="majorBidi" w:cs="B Nazanin"/>
          </w:rPr>
          <w:t>.</w:t>
        </w:r>
        <w:r w:rsidR="00AC44A1" w:rsidRPr="00AC44A1">
          <w:rPr>
            <w:rStyle w:val="Hyperlink"/>
            <w:rFonts w:asciiTheme="majorBidi" w:hAnsiTheme="majorBidi" w:cs="B Nazanin"/>
          </w:rPr>
          <w:t xml:space="preserve">, </w:t>
        </w:r>
        <w:r w:rsidR="000733E5">
          <w:rPr>
            <w:rStyle w:val="Hyperlink"/>
            <w:rFonts w:asciiTheme="majorBidi" w:hAnsiTheme="majorBidi" w:cs="B Nazanin"/>
          </w:rPr>
          <w:t>2024</w:t>
        </w:r>
      </w:hyperlink>
      <w:r w:rsidR="00AC44A1" w:rsidRPr="00043833">
        <w:rPr>
          <w:rFonts w:asciiTheme="majorBidi" w:hAnsiTheme="majorBidi" w:cs="B Nazanin"/>
          <w:rtl/>
        </w:rPr>
        <w:t>)</w:t>
      </w:r>
      <w:r w:rsidR="00B215C0">
        <w:rPr>
          <w:rFonts w:asciiTheme="majorBidi" w:hAnsiTheme="majorBidi" w:cs="B Nazanin"/>
          <w:rtl/>
        </w:rPr>
        <w:t>.</w:t>
      </w:r>
    </w:p>
    <w:p w14:paraId="4624361A" w14:textId="3E698922" w:rsidR="00043833" w:rsidRDefault="00043833" w:rsidP="00043833">
      <w:pPr>
        <w:autoSpaceDE w:val="0"/>
        <w:autoSpaceDN w:val="0"/>
        <w:bidi/>
        <w:adjustRightInd w:val="0"/>
        <w:ind w:firstLine="284"/>
        <w:jc w:val="both"/>
        <w:rPr>
          <w:rFonts w:asciiTheme="majorBidi" w:hAnsiTheme="majorBidi" w:cs="B Nazanin"/>
        </w:rPr>
      </w:pPr>
      <w:r w:rsidRPr="00043833">
        <w:rPr>
          <w:rFonts w:asciiTheme="majorBidi" w:hAnsiTheme="majorBidi" w:cs="B Nazanin"/>
          <w:rtl/>
        </w:rPr>
        <w:lastRenderedPageBreak/>
        <w:t>جمع‌بند</w:t>
      </w:r>
      <w:r w:rsidRPr="00043833">
        <w:rPr>
          <w:rFonts w:asciiTheme="majorBidi" w:hAnsiTheme="majorBidi" w:cs="B Nazanin" w:hint="cs"/>
          <w:rtl/>
        </w:rPr>
        <w:t>ی</w:t>
      </w:r>
      <w:r w:rsidRPr="00043833">
        <w:rPr>
          <w:rFonts w:asciiTheme="majorBidi" w:hAnsiTheme="majorBidi" w:cs="B Nazanin"/>
          <w:rtl/>
        </w:rPr>
        <w:t>: مرور مطالعات ب</w:t>
      </w:r>
      <w:r w:rsidRPr="00043833">
        <w:rPr>
          <w:rFonts w:asciiTheme="majorBidi" w:hAnsiTheme="majorBidi" w:cs="B Nazanin" w:hint="cs"/>
          <w:rtl/>
        </w:rPr>
        <w:t>ی</w:t>
      </w:r>
      <w:r w:rsidRPr="00043833">
        <w:rPr>
          <w:rFonts w:asciiTheme="majorBidi" w:hAnsiTheme="majorBidi" w:cs="B Nazanin" w:hint="eastAsia"/>
          <w:rtl/>
        </w:rPr>
        <w:t>انگر</w:t>
      </w:r>
      <w:r w:rsidRPr="00043833">
        <w:rPr>
          <w:rFonts w:asciiTheme="majorBidi" w:hAnsiTheme="majorBidi" w:cs="B Nazanin"/>
          <w:rtl/>
        </w:rPr>
        <w:t xml:space="preserve"> آن است که توسعه و تنوع‌بخش</w:t>
      </w:r>
      <w:r w:rsidRPr="00043833">
        <w:rPr>
          <w:rFonts w:asciiTheme="majorBidi" w:hAnsiTheme="majorBidi" w:cs="B Nazanin" w:hint="cs"/>
          <w:rtl/>
        </w:rPr>
        <w:t>ی</w:t>
      </w:r>
      <w:r w:rsidRPr="00043833">
        <w:rPr>
          <w:rFonts w:asciiTheme="majorBidi" w:hAnsiTheme="majorBidi" w:cs="B Nazanin"/>
          <w:rtl/>
        </w:rPr>
        <w:t xml:space="preserve"> فضا</w:t>
      </w:r>
      <w:r w:rsidRPr="00043833">
        <w:rPr>
          <w:rFonts w:asciiTheme="majorBidi" w:hAnsiTheme="majorBidi" w:cs="B Nazanin" w:hint="cs"/>
          <w:rtl/>
        </w:rPr>
        <w:t>ی</w:t>
      </w:r>
      <w:r w:rsidRPr="00043833">
        <w:rPr>
          <w:rFonts w:asciiTheme="majorBidi" w:hAnsiTheme="majorBidi" w:cs="B Nazanin"/>
          <w:rtl/>
        </w:rPr>
        <w:t xml:space="preserve"> سبز شهر</w:t>
      </w:r>
      <w:r w:rsidRPr="00043833">
        <w:rPr>
          <w:rFonts w:asciiTheme="majorBidi" w:hAnsiTheme="majorBidi" w:cs="B Nazanin" w:hint="cs"/>
          <w:rtl/>
        </w:rPr>
        <w:t>ی</w:t>
      </w:r>
      <w:r w:rsidRPr="00043833">
        <w:rPr>
          <w:rFonts w:asciiTheme="majorBidi" w:hAnsiTheme="majorBidi" w:cs="B Nazanin" w:hint="eastAsia"/>
          <w:rtl/>
        </w:rPr>
        <w:t>،</w:t>
      </w:r>
      <w:r w:rsidRPr="00043833">
        <w:rPr>
          <w:rFonts w:asciiTheme="majorBidi" w:hAnsiTheme="majorBidi" w:cs="B Nazanin"/>
          <w:rtl/>
        </w:rPr>
        <w:t xml:space="preserve"> به‌و</w:t>
      </w:r>
      <w:r w:rsidRPr="00043833">
        <w:rPr>
          <w:rFonts w:asciiTheme="majorBidi" w:hAnsiTheme="majorBidi" w:cs="B Nazanin" w:hint="cs"/>
          <w:rtl/>
        </w:rPr>
        <w:t>ی</w:t>
      </w:r>
      <w:r w:rsidRPr="00043833">
        <w:rPr>
          <w:rFonts w:asciiTheme="majorBidi" w:hAnsiTheme="majorBidi" w:cs="B Nazanin" w:hint="eastAsia"/>
          <w:rtl/>
        </w:rPr>
        <w:t>ژه</w:t>
      </w:r>
      <w:r w:rsidRPr="00043833">
        <w:rPr>
          <w:rFonts w:asciiTheme="majorBidi" w:hAnsiTheme="majorBidi" w:cs="B Nazanin"/>
          <w:rtl/>
        </w:rPr>
        <w:t xml:space="preserve"> با به‌کارگ</w:t>
      </w:r>
      <w:r w:rsidRPr="00043833">
        <w:rPr>
          <w:rFonts w:asciiTheme="majorBidi" w:hAnsiTheme="majorBidi" w:cs="B Nazanin" w:hint="cs"/>
          <w:rtl/>
        </w:rPr>
        <w:t>ی</w:t>
      </w:r>
      <w:r w:rsidRPr="00043833">
        <w:rPr>
          <w:rFonts w:asciiTheme="majorBidi" w:hAnsiTheme="majorBidi" w:cs="B Nazanin" w:hint="eastAsia"/>
          <w:rtl/>
        </w:rPr>
        <w:t>ر</w:t>
      </w:r>
      <w:r w:rsidRPr="00043833">
        <w:rPr>
          <w:rFonts w:asciiTheme="majorBidi" w:hAnsiTheme="majorBidi" w:cs="B Nazanin" w:hint="cs"/>
          <w:rtl/>
        </w:rPr>
        <w:t>ی</w:t>
      </w:r>
      <w:r w:rsidRPr="00043833">
        <w:rPr>
          <w:rFonts w:asciiTheme="majorBidi" w:hAnsiTheme="majorBidi" w:cs="B Nazanin"/>
          <w:rtl/>
        </w:rPr>
        <w:t xml:space="preserve"> گونه‌ها</w:t>
      </w:r>
      <w:r w:rsidRPr="00043833">
        <w:rPr>
          <w:rFonts w:asciiTheme="majorBidi" w:hAnsiTheme="majorBidi" w:cs="B Nazanin" w:hint="cs"/>
          <w:rtl/>
        </w:rPr>
        <w:t>ی</w:t>
      </w:r>
      <w:r w:rsidRPr="00043833">
        <w:rPr>
          <w:rFonts w:asciiTheme="majorBidi" w:hAnsiTheme="majorBidi" w:cs="B Nazanin"/>
          <w:rtl/>
        </w:rPr>
        <w:t xml:space="preserve"> پهن‌برگ و جانما</w:t>
      </w:r>
      <w:r w:rsidRPr="00043833">
        <w:rPr>
          <w:rFonts w:asciiTheme="majorBidi" w:hAnsiTheme="majorBidi" w:cs="B Nazanin" w:hint="cs"/>
          <w:rtl/>
        </w:rPr>
        <w:t>یی</w:t>
      </w:r>
      <w:r w:rsidRPr="00043833">
        <w:rPr>
          <w:rFonts w:asciiTheme="majorBidi" w:hAnsiTheme="majorBidi" w:cs="B Nazanin"/>
          <w:rtl/>
        </w:rPr>
        <w:t xml:space="preserve"> هوشمند در مس</w:t>
      </w:r>
      <w:r w:rsidRPr="00043833">
        <w:rPr>
          <w:rFonts w:asciiTheme="majorBidi" w:hAnsiTheme="majorBidi" w:cs="B Nazanin" w:hint="cs"/>
          <w:rtl/>
        </w:rPr>
        <w:t>ی</w:t>
      </w:r>
      <w:r w:rsidRPr="00043833">
        <w:rPr>
          <w:rFonts w:asciiTheme="majorBidi" w:hAnsiTheme="majorBidi" w:cs="B Nazanin" w:hint="eastAsia"/>
          <w:rtl/>
        </w:rPr>
        <w:t>ر</w:t>
      </w:r>
      <w:r w:rsidRPr="00043833">
        <w:rPr>
          <w:rFonts w:asciiTheme="majorBidi" w:hAnsiTheme="majorBidi" w:cs="B Nazanin"/>
          <w:rtl/>
        </w:rPr>
        <w:t xml:space="preserve"> باد غالب، م</w:t>
      </w:r>
      <w:r w:rsidRPr="00043833">
        <w:rPr>
          <w:rFonts w:asciiTheme="majorBidi" w:hAnsiTheme="majorBidi" w:cs="B Nazanin" w:hint="cs"/>
          <w:rtl/>
        </w:rPr>
        <w:t>ی‌</w:t>
      </w:r>
      <w:r w:rsidRPr="00043833">
        <w:rPr>
          <w:rFonts w:asciiTheme="majorBidi" w:hAnsiTheme="majorBidi" w:cs="B Nazanin" w:hint="eastAsia"/>
          <w:rtl/>
        </w:rPr>
        <w:t>تواند</w:t>
      </w:r>
      <w:r w:rsidRPr="00043833">
        <w:rPr>
          <w:rFonts w:asciiTheme="majorBidi" w:hAnsiTheme="majorBidi" w:cs="B Nazanin"/>
          <w:rtl/>
        </w:rPr>
        <w:t xml:space="preserve"> هم‌زمان دما</w:t>
      </w:r>
      <w:r w:rsidRPr="00043833">
        <w:rPr>
          <w:rFonts w:asciiTheme="majorBidi" w:hAnsiTheme="majorBidi" w:cs="B Nazanin" w:hint="cs"/>
          <w:rtl/>
        </w:rPr>
        <w:t>ی</w:t>
      </w:r>
      <w:r w:rsidRPr="00043833">
        <w:rPr>
          <w:rFonts w:asciiTheme="majorBidi" w:hAnsiTheme="majorBidi" w:cs="B Nazanin"/>
          <w:rtl/>
        </w:rPr>
        <w:t xml:space="preserve"> مح</w:t>
      </w:r>
      <w:r w:rsidRPr="00043833">
        <w:rPr>
          <w:rFonts w:asciiTheme="majorBidi" w:hAnsiTheme="majorBidi" w:cs="B Nazanin" w:hint="cs"/>
          <w:rtl/>
        </w:rPr>
        <w:t>ی</w:t>
      </w:r>
      <w:r w:rsidRPr="00043833">
        <w:rPr>
          <w:rFonts w:asciiTheme="majorBidi" w:hAnsiTheme="majorBidi" w:cs="B Nazanin" w:hint="eastAsia"/>
          <w:rtl/>
        </w:rPr>
        <w:t>ط</w:t>
      </w:r>
      <w:r w:rsidRPr="00043833">
        <w:rPr>
          <w:rFonts w:asciiTheme="majorBidi" w:hAnsiTheme="majorBidi" w:cs="B Nazanin"/>
          <w:rtl/>
        </w:rPr>
        <w:t xml:space="preserve"> را کاهش داده، آلودگ</w:t>
      </w:r>
      <w:r w:rsidRPr="00043833">
        <w:rPr>
          <w:rFonts w:asciiTheme="majorBidi" w:hAnsiTheme="majorBidi" w:cs="B Nazanin" w:hint="cs"/>
          <w:rtl/>
        </w:rPr>
        <w:t>ی</w:t>
      </w:r>
      <w:r w:rsidRPr="00043833">
        <w:rPr>
          <w:rFonts w:asciiTheme="majorBidi" w:hAnsiTheme="majorBidi" w:cs="B Nazanin"/>
          <w:rtl/>
        </w:rPr>
        <w:t xml:space="preserve"> هوا را کم کرده و به</w:t>
      </w:r>
      <w:r w:rsidRPr="00043833">
        <w:rPr>
          <w:rFonts w:asciiTheme="majorBidi" w:hAnsiTheme="majorBidi" w:cs="B Nazanin" w:hint="cs"/>
          <w:rtl/>
        </w:rPr>
        <w:t>ی</w:t>
      </w:r>
      <w:r w:rsidRPr="00043833">
        <w:rPr>
          <w:rFonts w:asciiTheme="majorBidi" w:hAnsiTheme="majorBidi" w:cs="B Nazanin" w:hint="eastAsia"/>
          <w:rtl/>
        </w:rPr>
        <w:t>نه‌ساز</w:t>
      </w:r>
      <w:r w:rsidRPr="00043833">
        <w:rPr>
          <w:rFonts w:asciiTheme="majorBidi" w:hAnsiTheme="majorBidi" w:cs="B Nazanin" w:hint="cs"/>
          <w:rtl/>
        </w:rPr>
        <w:t>ی</w:t>
      </w:r>
      <w:r w:rsidRPr="00043833">
        <w:rPr>
          <w:rFonts w:asciiTheme="majorBidi" w:hAnsiTheme="majorBidi" w:cs="B Nazanin"/>
          <w:rtl/>
        </w:rPr>
        <w:t xml:space="preserve"> مصرف انرژ</w:t>
      </w:r>
      <w:r w:rsidRPr="00043833">
        <w:rPr>
          <w:rFonts w:asciiTheme="majorBidi" w:hAnsiTheme="majorBidi" w:cs="B Nazanin" w:hint="cs"/>
          <w:rtl/>
        </w:rPr>
        <w:t>ی</w:t>
      </w:r>
      <w:r w:rsidRPr="00043833">
        <w:rPr>
          <w:rFonts w:asciiTheme="majorBidi" w:hAnsiTheme="majorBidi" w:cs="B Nazanin"/>
          <w:rtl/>
        </w:rPr>
        <w:t xml:space="preserve"> ساختمان‌ها را پشت</w:t>
      </w:r>
      <w:r w:rsidRPr="00043833">
        <w:rPr>
          <w:rFonts w:asciiTheme="majorBidi" w:hAnsiTheme="majorBidi" w:cs="B Nazanin" w:hint="cs"/>
          <w:rtl/>
        </w:rPr>
        <w:t>ی</w:t>
      </w:r>
      <w:r w:rsidRPr="00043833">
        <w:rPr>
          <w:rFonts w:asciiTheme="majorBidi" w:hAnsiTheme="majorBidi" w:cs="B Nazanin" w:hint="eastAsia"/>
          <w:rtl/>
        </w:rPr>
        <w:t>بان</w:t>
      </w:r>
      <w:r w:rsidRPr="00043833">
        <w:rPr>
          <w:rFonts w:asciiTheme="majorBidi" w:hAnsiTheme="majorBidi" w:cs="B Nazanin" w:hint="cs"/>
          <w:rtl/>
        </w:rPr>
        <w:t>ی</w:t>
      </w:r>
      <w:r w:rsidRPr="00043833">
        <w:rPr>
          <w:rFonts w:asciiTheme="majorBidi" w:hAnsiTheme="majorBidi" w:cs="B Nazanin"/>
          <w:rtl/>
        </w:rPr>
        <w:t xml:space="preserve"> کند</w:t>
      </w:r>
      <w:r w:rsidR="00B215C0">
        <w:rPr>
          <w:rFonts w:asciiTheme="majorBidi" w:hAnsiTheme="majorBidi" w:cs="B Nazanin"/>
          <w:rtl/>
        </w:rPr>
        <w:t>.</w:t>
      </w:r>
    </w:p>
    <w:p w14:paraId="1B70FA94" w14:textId="6044DC3E" w:rsidR="00E82F93" w:rsidRDefault="00E82F93" w:rsidP="00E82F93">
      <w:pPr>
        <w:autoSpaceDE w:val="0"/>
        <w:autoSpaceDN w:val="0"/>
        <w:bidi/>
        <w:adjustRightInd w:val="0"/>
        <w:ind w:firstLine="284"/>
        <w:jc w:val="both"/>
        <w:rPr>
          <w:rFonts w:asciiTheme="majorBidi" w:hAnsiTheme="majorBidi" w:cs="B Nazanin"/>
          <w:rtl/>
        </w:rPr>
      </w:pPr>
    </w:p>
    <w:p w14:paraId="6C1E79BB" w14:textId="52993A43" w:rsidR="0046335D" w:rsidRDefault="00E82F93" w:rsidP="0046335D">
      <w:pPr>
        <w:autoSpaceDE w:val="0"/>
        <w:autoSpaceDN w:val="0"/>
        <w:bidi/>
        <w:adjustRightInd w:val="0"/>
        <w:ind w:firstLine="284"/>
        <w:jc w:val="both"/>
        <w:rPr>
          <w:rFonts w:asciiTheme="majorBidi" w:hAnsiTheme="majorBidi" w:cs="B Nazanin"/>
        </w:rPr>
      </w:pPr>
      <w:r>
        <w:rPr>
          <w:rFonts w:asciiTheme="majorBidi" w:hAnsiTheme="majorBidi" w:cs="B Nazanin"/>
          <w:noProof/>
          <w:rtl/>
          <w:lang w:val="ar-SA"/>
        </w:rPr>
        <w:drawing>
          <wp:anchor distT="0" distB="0" distL="114300" distR="114300" simplePos="0" relativeHeight="251665920" behindDoc="1" locked="0" layoutInCell="1" allowOverlap="1" wp14:anchorId="5AE8FD19" wp14:editId="557EC828">
            <wp:simplePos x="0" y="0"/>
            <wp:positionH relativeFrom="margin">
              <wp:posOffset>1035050</wp:posOffset>
            </wp:positionH>
            <wp:positionV relativeFrom="paragraph">
              <wp:posOffset>8255</wp:posOffset>
            </wp:positionV>
            <wp:extent cx="3390900" cy="2256790"/>
            <wp:effectExtent l="0" t="0" r="0" b="0"/>
            <wp:wrapTight wrapText="bothSides">
              <wp:wrapPolygon edited="0">
                <wp:start x="0" y="0"/>
                <wp:lineTo x="0" y="21333"/>
                <wp:lineTo x="21479" y="21333"/>
                <wp:lineTo x="2147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extLst>
                        <a:ext uri="{28A0092B-C50C-407E-A947-70E740481C1C}">
                          <a14:useLocalDpi xmlns:a14="http://schemas.microsoft.com/office/drawing/2010/main" val="0"/>
                        </a:ext>
                      </a:extLst>
                    </a:blip>
                    <a:stretch>
                      <a:fillRect/>
                    </a:stretch>
                  </pic:blipFill>
                  <pic:spPr>
                    <a:xfrm>
                      <a:off x="0" y="0"/>
                      <a:ext cx="3390900" cy="2256790"/>
                    </a:xfrm>
                    <a:prstGeom prst="rect">
                      <a:avLst/>
                    </a:prstGeom>
                  </pic:spPr>
                </pic:pic>
              </a:graphicData>
            </a:graphic>
            <wp14:sizeRelH relativeFrom="margin">
              <wp14:pctWidth>0</wp14:pctWidth>
            </wp14:sizeRelH>
            <wp14:sizeRelV relativeFrom="margin">
              <wp14:pctHeight>0</wp14:pctHeight>
            </wp14:sizeRelV>
          </wp:anchor>
        </w:drawing>
      </w:r>
    </w:p>
    <w:p w14:paraId="486AE2E2" w14:textId="38ACEE5C" w:rsidR="0046421E" w:rsidRDefault="0046421E" w:rsidP="00AF04BA">
      <w:pPr>
        <w:bidi/>
        <w:jc w:val="lowKashida"/>
        <w:rPr>
          <w:rFonts w:asciiTheme="majorBidi" w:hAnsiTheme="majorBidi" w:cs="B Nazanin"/>
          <w:sz w:val="22"/>
          <w:rtl/>
          <w:lang w:bidi="fa-IR"/>
        </w:rPr>
      </w:pPr>
    </w:p>
    <w:p w14:paraId="1ADB37AD" w14:textId="77777777" w:rsidR="00E82F93" w:rsidRDefault="00E82F93" w:rsidP="003F2E56">
      <w:pPr>
        <w:bidi/>
        <w:jc w:val="lowKashida"/>
        <w:rPr>
          <w:rFonts w:asciiTheme="majorBidi" w:hAnsiTheme="majorBidi" w:cs="B Nazanin"/>
          <w:b/>
          <w:bCs/>
          <w:sz w:val="22"/>
          <w:szCs w:val="22"/>
          <w:lang w:bidi="fa-IR"/>
        </w:rPr>
      </w:pPr>
    </w:p>
    <w:p w14:paraId="2B698784" w14:textId="77777777" w:rsidR="00E82F93" w:rsidRDefault="00E82F93" w:rsidP="00E82F93">
      <w:pPr>
        <w:bidi/>
        <w:jc w:val="lowKashida"/>
        <w:rPr>
          <w:rFonts w:asciiTheme="majorBidi" w:hAnsiTheme="majorBidi" w:cs="B Nazanin"/>
          <w:b/>
          <w:bCs/>
          <w:sz w:val="22"/>
          <w:szCs w:val="22"/>
          <w:lang w:bidi="fa-IR"/>
        </w:rPr>
      </w:pPr>
    </w:p>
    <w:p w14:paraId="0127AAD3" w14:textId="77777777" w:rsidR="00E82F93" w:rsidRDefault="00E82F93" w:rsidP="00E82F93">
      <w:pPr>
        <w:bidi/>
        <w:jc w:val="lowKashida"/>
        <w:rPr>
          <w:rFonts w:asciiTheme="majorBidi" w:hAnsiTheme="majorBidi" w:cs="B Nazanin"/>
          <w:b/>
          <w:bCs/>
          <w:sz w:val="22"/>
          <w:szCs w:val="22"/>
          <w:lang w:bidi="fa-IR"/>
        </w:rPr>
      </w:pPr>
    </w:p>
    <w:p w14:paraId="1520861D" w14:textId="77777777" w:rsidR="00E82F93" w:rsidRDefault="00E82F93" w:rsidP="00E82F93">
      <w:pPr>
        <w:bidi/>
        <w:jc w:val="lowKashida"/>
        <w:rPr>
          <w:rFonts w:asciiTheme="majorBidi" w:hAnsiTheme="majorBidi" w:cs="B Nazanin"/>
          <w:b/>
          <w:bCs/>
          <w:sz w:val="22"/>
          <w:szCs w:val="22"/>
          <w:lang w:bidi="fa-IR"/>
        </w:rPr>
      </w:pPr>
    </w:p>
    <w:p w14:paraId="0B7AF6E5" w14:textId="77777777" w:rsidR="00E82F93" w:rsidRDefault="00E82F93" w:rsidP="00E82F93">
      <w:pPr>
        <w:bidi/>
        <w:jc w:val="lowKashida"/>
        <w:rPr>
          <w:rFonts w:asciiTheme="majorBidi" w:hAnsiTheme="majorBidi" w:cs="B Nazanin"/>
          <w:b/>
          <w:bCs/>
          <w:sz w:val="22"/>
          <w:szCs w:val="22"/>
          <w:lang w:bidi="fa-IR"/>
        </w:rPr>
      </w:pPr>
    </w:p>
    <w:p w14:paraId="4B88E575" w14:textId="77777777" w:rsidR="00E82F93" w:rsidRDefault="00E82F93" w:rsidP="00E82F93">
      <w:pPr>
        <w:bidi/>
        <w:jc w:val="lowKashida"/>
        <w:rPr>
          <w:rFonts w:asciiTheme="majorBidi" w:hAnsiTheme="majorBidi" w:cs="B Nazanin"/>
          <w:b/>
          <w:bCs/>
          <w:sz w:val="22"/>
          <w:szCs w:val="22"/>
          <w:lang w:bidi="fa-IR"/>
        </w:rPr>
      </w:pPr>
    </w:p>
    <w:p w14:paraId="30A71AE0" w14:textId="77777777" w:rsidR="00E82F93" w:rsidRDefault="00E82F93" w:rsidP="00E82F93">
      <w:pPr>
        <w:bidi/>
        <w:jc w:val="lowKashida"/>
        <w:rPr>
          <w:rFonts w:asciiTheme="majorBidi" w:hAnsiTheme="majorBidi" w:cs="B Nazanin"/>
          <w:b/>
          <w:bCs/>
          <w:sz w:val="22"/>
          <w:szCs w:val="22"/>
          <w:lang w:bidi="fa-IR"/>
        </w:rPr>
      </w:pPr>
    </w:p>
    <w:p w14:paraId="56FFAFBA" w14:textId="77777777" w:rsidR="00E82F93" w:rsidRDefault="00E82F93" w:rsidP="00E82F93">
      <w:pPr>
        <w:bidi/>
        <w:jc w:val="lowKashida"/>
        <w:rPr>
          <w:rFonts w:asciiTheme="majorBidi" w:hAnsiTheme="majorBidi" w:cs="B Nazanin"/>
          <w:b/>
          <w:bCs/>
          <w:sz w:val="22"/>
          <w:szCs w:val="22"/>
          <w:lang w:bidi="fa-IR"/>
        </w:rPr>
      </w:pPr>
    </w:p>
    <w:p w14:paraId="2BA123AB" w14:textId="77777777" w:rsidR="00E82F93" w:rsidRDefault="00E82F93" w:rsidP="00E82F93">
      <w:pPr>
        <w:bidi/>
        <w:jc w:val="lowKashida"/>
        <w:rPr>
          <w:rFonts w:asciiTheme="majorBidi" w:hAnsiTheme="majorBidi" w:cs="B Nazanin"/>
          <w:b/>
          <w:bCs/>
          <w:sz w:val="22"/>
          <w:szCs w:val="22"/>
          <w:lang w:bidi="fa-IR"/>
        </w:rPr>
      </w:pPr>
    </w:p>
    <w:p w14:paraId="7F752D77" w14:textId="77777777" w:rsidR="00E82F93" w:rsidRDefault="00E82F93" w:rsidP="00E82F93">
      <w:pPr>
        <w:bidi/>
        <w:jc w:val="lowKashida"/>
        <w:rPr>
          <w:rFonts w:asciiTheme="majorBidi" w:hAnsiTheme="majorBidi" w:cs="B Nazanin"/>
          <w:b/>
          <w:bCs/>
          <w:sz w:val="22"/>
          <w:szCs w:val="22"/>
          <w:lang w:bidi="fa-IR"/>
        </w:rPr>
      </w:pPr>
    </w:p>
    <w:p w14:paraId="2E95E7C3" w14:textId="77777777" w:rsidR="00E82F93" w:rsidRDefault="00E82F93" w:rsidP="00E82F93">
      <w:pPr>
        <w:bidi/>
        <w:jc w:val="lowKashida"/>
        <w:rPr>
          <w:rFonts w:asciiTheme="majorBidi" w:hAnsiTheme="majorBidi" w:cs="B Nazanin"/>
          <w:b/>
          <w:bCs/>
          <w:sz w:val="22"/>
          <w:szCs w:val="22"/>
          <w:lang w:bidi="fa-IR"/>
        </w:rPr>
      </w:pPr>
    </w:p>
    <w:p w14:paraId="5010F11E" w14:textId="558A00F6" w:rsidR="00E82F93" w:rsidRDefault="004B5AE2" w:rsidP="00E82F93">
      <w:pPr>
        <w:bidi/>
        <w:jc w:val="lowKashida"/>
        <w:rPr>
          <w:rFonts w:asciiTheme="majorBidi" w:hAnsiTheme="majorBidi" w:cs="B Nazanin"/>
          <w:b/>
          <w:bCs/>
          <w:sz w:val="22"/>
          <w:szCs w:val="22"/>
          <w:lang w:bidi="fa-IR"/>
        </w:rPr>
      </w:pPr>
      <w:r>
        <w:rPr>
          <w:rFonts w:asciiTheme="majorBidi" w:hAnsiTheme="majorBidi" w:cs="B Nazanin"/>
          <w:b/>
          <w:bCs/>
          <w:noProof/>
          <w:sz w:val="22"/>
          <w:szCs w:val="22"/>
          <w:lang w:bidi="fa-IR"/>
        </w:rPr>
        <mc:AlternateContent>
          <mc:Choice Requires="wps">
            <w:drawing>
              <wp:anchor distT="0" distB="0" distL="114300" distR="114300" simplePos="0" relativeHeight="251666944" behindDoc="0" locked="0" layoutInCell="1" allowOverlap="1" wp14:anchorId="31B91470" wp14:editId="31C46DFC">
                <wp:simplePos x="0" y="0"/>
                <wp:positionH relativeFrom="margin">
                  <wp:align>center</wp:align>
                </wp:positionH>
                <wp:positionV relativeFrom="paragraph">
                  <wp:posOffset>50165</wp:posOffset>
                </wp:positionV>
                <wp:extent cx="3169920" cy="89916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169920" cy="899160"/>
                        </a:xfrm>
                        <a:prstGeom prst="rect">
                          <a:avLst/>
                        </a:prstGeom>
                        <a:noFill/>
                        <a:ln w="6350">
                          <a:noFill/>
                        </a:ln>
                      </wps:spPr>
                      <wps:txbx>
                        <w:txbxContent>
                          <w:p w14:paraId="4300F601" w14:textId="462AFE8B" w:rsidR="00E82F93" w:rsidRDefault="00E82F93" w:rsidP="00E82F93">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sidR="004A27DA">
                              <w:rPr>
                                <w:rFonts w:eastAsia="Calibri" w:cs="B Nazanin" w:hint="cs"/>
                                <w:b/>
                                <w:bCs/>
                                <w:i/>
                                <w:sz w:val="20"/>
                                <w:szCs w:val="20"/>
                                <w:rtl/>
                                <w:lang w:bidi="fa-IR"/>
                              </w:rPr>
                              <w:t>6</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طراح</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w:t>
                            </w:r>
                            <w:r w:rsidR="00EA7C3F">
                              <w:rPr>
                                <w:rFonts w:eastAsia="Calibri" w:cs="B Nazanin" w:hint="cs"/>
                                <w:b/>
                                <w:bCs/>
                                <w:i/>
                                <w:sz w:val="20"/>
                                <w:szCs w:val="20"/>
                                <w:rtl/>
                                <w:lang w:bidi="fa-IR"/>
                              </w:rPr>
                              <w:t>فضای سبز شهری</w:t>
                            </w:r>
                          </w:p>
                          <w:p w14:paraId="413D944C" w14:textId="5D436EDC" w:rsidR="005E0839" w:rsidRPr="005E0839" w:rsidRDefault="00C65E22" w:rsidP="005E0839">
                            <w:pPr>
                              <w:jc w:val="center"/>
                              <w:rPr>
                                <w:rFonts w:eastAsia="Calibri" w:cs="B Nazanin"/>
                                <w:i/>
                                <w:sz w:val="20"/>
                                <w:szCs w:val="20"/>
                                <w:rtl/>
                                <w:lang w:bidi="fa-IR"/>
                              </w:rPr>
                            </w:pPr>
                            <w:r>
                              <w:rPr>
                                <w:rFonts w:eastAsia="Calibri" w:cs="B Nazanin"/>
                                <w:i/>
                                <w:sz w:val="20"/>
                                <w:szCs w:val="20"/>
                                <w:lang w:bidi="fa-IR"/>
                              </w:rPr>
                              <w:t>(</w:t>
                            </w:r>
                            <w:r w:rsidR="005E0839" w:rsidRPr="009C1579">
                              <w:rPr>
                                <w:rFonts w:eastAsia="Calibri" w:cs="B Nazanin"/>
                                <w:i/>
                                <w:sz w:val="20"/>
                                <w:szCs w:val="20"/>
                                <w:lang w:bidi="fa-IR"/>
                              </w:rPr>
                              <w:t>Environmental Protection</w:t>
                            </w:r>
                            <w:r w:rsidR="005E0839" w:rsidRPr="003676C9">
                              <w:rPr>
                                <w:rFonts w:eastAsia="Calibri" w:cs="B Nazanin"/>
                                <w:iCs/>
                                <w:sz w:val="20"/>
                                <w:szCs w:val="20"/>
                                <w:lang w:bidi="fa-IR"/>
                              </w:rPr>
                              <w:t xml:space="preserve"> </w:t>
                            </w:r>
                            <w:r w:rsidR="005E0839" w:rsidRPr="009C1579">
                              <w:rPr>
                                <w:rFonts w:eastAsia="Calibri" w:cs="B Nazanin"/>
                                <w:i/>
                                <w:sz w:val="20"/>
                                <w:szCs w:val="20"/>
                                <w:lang w:bidi="fa-IR"/>
                              </w:rPr>
                              <w:t>Agency</w:t>
                            </w:r>
                            <w:r w:rsidR="005E0839" w:rsidRPr="005E0839">
                              <w:rPr>
                                <w:rFonts w:eastAsia="Calibri" w:cs="B Nazanin" w:hint="cs"/>
                                <w:b/>
                                <w:bCs/>
                                <w:i/>
                                <w:sz w:val="20"/>
                                <w:szCs w:val="20"/>
                                <w:rtl/>
                                <w:lang w:bidi="fa-IR"/>
                              </w:rPr>
                              <w:t>منبع:</w:t>
                            </w:r>
                            <w:r>
                              <w:rPr>
                                <w:rFonts w:eastAsia="Calibri" w:cs="B Nazanin" w:hint="cs"/>
                                <w:b/>
                                <w:bCs/>
                                <w:i/>
                                <w:sz w:val="20"/>
                                <w:szCs w:val="20"/>
                                <w:rtl/>
                                <w:lang w:bidi="fa-IR"/>
                              </w:rPr>
                              <w:t xml:space="preserve"> </w:t>
                            </w:r>
                            <w:r w:rsidRPr="00C65E22">
                              <w:rPr>
                                <w:rFonts w:eastAsia="Calibri" w:cs="B Nazanin" w:hint="cs"/>
                                <w:b/>
                                <w:bCs/>
                                <w:iCs/>
                                <w:sz w:val="20"/>
                                <w:szCs w:val="20"/>
                                <w:rtl/>
                                <w:lang w:bidi="fa-IR"/>
                              </w:rPr>
                              <w:t>(</w:t>
                            </w:r>
                            <w:r w:rsidR="005E0839" w:rsidRPr="005E0839">
                              <w:rPr>
                                <w:rFonts w:eastAsia="Calibri" w:cs="B Nazanin" w:hint="cs"/>
                                <w:b/>
                                <w:bCs/>
                                <w:i/>
                                <w:sz w:val="20"/>
                                <w:szCs w:val="20"/>
                                <w:rtl/>
                                <w:lang w:bidi="fa-IR"/>
                              </w:rPr>
                              <w:t xml:space="preserve"> </w:t>
                            </w:r>
                          </w:p>
                          <w:p w14:paraId="726F01AC" w14:textId="14D665AC" w:rsidR="005E0839" w:rsidRPr="009C1579" w:rsidRDefault="005E0839" w:rsidP="005E0839">
                            <w:pPr>
                              <w:bidi/>
                              <w:jc w:val="center"/>
                              <w:rPr>
                                <w:rFonts w:eastAsia="Calibri" w:cs="B Nazanin"/>
                                <w:i/>
                                <w:sz w:val="20"/>
                                <w:szCs w:val="20"/>
                                <w:lang w:bidi="fa-IR"/>
                              </w:rPr>
                            </w:pPr>
                            <w:r w:rsidRPr="009C1579">
                              <w:rPr>
                                <w:rFonts w:eastAsia="Calibri" w:cs="B Nazanin"/>
                                <w:i/>
                                <w:sz w:val="20"/>
                                <w:szCs w:val="20"/>
                                <w:lang w:bidi="fa-IR"/>
                              </w:rPr>
                              <w:t>(Accessed: 27 may 2025)</w:t>
                            </w:r>
                            <w:r w:rsidR="004B5AE2" w:rsidRPr="004B5AE2">
                              <w:rPr>
                                <w:rFonts w:eastAsia="Calibri" w:cs="B Nazanin"/>
                                <w:i/>
                                <w:sz w:val="20"/>
                                <w:szCs w:val="20"/>
                                <w:lang w:bidi="fa-IR"/>
                              </w:rPr>
                              <w:t xml:space="preserve"> </w:t>
                            </w:r>
                            <w:r w:rsidR="004B5AE2" w:rsidRPr="009C1579">
                              <w:rPr>
                                <w:rFonts w:eastAsia="Calibri" w:cs="B Nazanin"/>
                                <w:i/>
                                <w:sz w:val="20"/>
                                <w:szCs w:val="20"/>
                                <w:lang w:bidi="fa-IR"/>
                              </w:rPr>
                              <w:t>https://</w:t>
                            </w:r>
                            <w:hyperlink w:anchor="www_epa_gov" w:history="1">
                              <w:r w:rsidR="004B5AE2" w:rsidRPr="004B5AE2">
                                <w:rPr>
                                  <w:rStyle w:val="Hyperlink"/>
                                  <w:rFonts w:eastAsia="Calibri" w:cs="B Nazanin"/>
                                  <w:i/>
                                  <w:sz w:val="20"/>
                                  <w:szCs w:val="20"/>
                                  <w:lang w:bidi="fa-IR"/>
                                </w:rPr>
                                <w:t>www_epa_gov</w:t>
                              </w:r>
                            </w:hyperlink>
                            <w:r w:rsidRPr="009C1579">
                              <w:rPr>
                                <w:rFonts w:eastAsia="Calibri" w:cs="B Nazanin"/>
                                <w:i/>
                                <w:sz w:val="20"/>
                                <w:szCs w:val="20"/>
                                <w:lang w:bidi="fa-IR"/>
                              </w:rPr>
                              <w:t>)</w:t>
                            </w:r>
                          </w:p>
                          <w:p w14:paraId="16EA4B66" w14:textId="27A00A10" w:rsidR="00E82F93" w:rsidRDefault="00E82F93" w:rsidP="00E82F93">
                            <w:pPr>
                              <w:autoSpaceDE w:val="0"/>
                              <w:autoSpaceDN w:val="0"/>
                              <w:bidi/>
                              <w:adjustRightInd w:val="0"/>
                              <w:ind w:firstLine="284"/>
                              <w:jc w:val="center"/>
                              <w:rPr>
                                <w:rFonts w:eastAsia="Calibri"/>
                                <w:i/>
                                <w:lang w:bidi="fa-IR"/>
                              </w:rPr>
                            </w:pPr>
                          </w:p>
                          <w:p w14:paraId="355B4306" w14:textId="77777777" w:rsidR="00E82F93" w:rsidRDefault="00E82F93" w:rsidP="00E82F93">
                            <w:pPr>
                              <w:jc w:val="center"/>
                            </w:pPr>
                          </w:p>
                          <w:p w14:paraId="345E0139" w14:textId="77777777" w:rsidR="00E82F93" w:rsidRDefault="00E82F93" w:rsidP="00E82F9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91470" id="Text Box 18" o:spid="_x0000_s1028" type="#_x0000_t202" style="position:absolute;left:0;text-align:left;margin-left:0;margin-top:3.95pt;width:249.6pt;height:70.8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" filled="f" stroked="f" strokeweight=".5pt">
                <v:textbox>
                  <w:txbxContent>
                    <w:p w14:paraId="4300F601" w14:textId="462AFE8B" w:rsidR="00E82F93" w:rsidRDefault="00E82F93" w:rsidP="00E82F93">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sidR="004A27DA">
                        <w:rPr>
                          <w:rFonts w:eastAsia="Calibri" w:cs="B Nazanin" w:hint="cs"/>
                          <w:b/>
                          <w:bCs/>
                          <w:i/>
                          <w:sz w:val="20"/>
                          <w:szCs w:val="20"/>
                          <w:rtl/>
                          <w:lang w:bidi="fa-IR"/>
                        </w:rPr>
                        <w:t>6</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طراح</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w:t>
                      </w:r>
                      <w:r w:rsidR="00EA7C3F">
                        <w:rPr>
                          <w:rFonts w:eastAsia="Calibri" w:cs="B Nazanin" w:hint="cs"/>
                          <w:b/>
                          <w:bCs/>
                          <w:i/>
                          <w:sz w:val="20"/>
                          <w:szCs w:val="20"/>
                          <w:rtl/>
                          <w:lang w:bidi="fa-IR"/>
                        </w:rPr>
                        <w:t>فضای سبز شهری</w:t>
                      </w:r>
                    </w:p>
                    <w:p w14:paraId="413D944C" w14:textId="5D436EDC" w:rsidR="005E0839" w:rsidRPr="005E0839" w:rsidRDefault="00C65E22" w:rsidP="005E0839">
                      <w:pPr>
                        <w:jc w:val="center"/>
                        <w:rPr>
                          <w:rFonts w:eastAsia="Calibri" w:cs="B Nazanin"/>
                          <w:i/>
                          <w:sz w:val="20"/>
                          <w:szCs w:val="20"/>
                          <w:rtl/>
                          <w:lang w:bidi="fa-IR"/>
                        </w:rPr>
                      </w:pPr>
                      <w:r>
                        <w:rPr>
                          <w:rFonts w:eastAsia="Calibri" w:cs="B Nazanin"/>
                          <w:i/>
                          <w:sz w:val="20"/>
                          <w:szCs w:val="20"/>
                          <w:lang w:bidi="fa-IR"/>
                        </w:rPr>
                        <w:t>(</w:t>
                      </w:r>
                      <w:r w:rsidR="005E0839" w:rsidRPr="009C1579">
                        <w:rPr>
                          <w:rFonts w:eastAsia="Calibri" w:cs="B Nazanin"/>
                          <w:i/>
                          <w:sz w:val="20"/>
                          <w:szCs w:val="20"/>
                          <w:lang w:bidi="fa-IR"/>
                        </w:rPr>
                        <w:t>Environmental Protection</w:t>
                      </w:r>
                      <w:r w:rsidR="005E0839" w:rsidRPr="003676C9">
                        <w:rPr>
                          <w:rFonts w:eastAsia="Calibri" w:cs="B Nazanin"/>
                          <w:iCs/>
                          <w:sz w:val="20"/>
                          <w:szCs w:val="20"/>
                          <w:lang w:bidi="fa-IR"/>
                        </w:rPr>
                        <w:t xml:space="preserve"> </w:t>
                      </w:r>
                      <w:r w:rsidR="005E0839" w:rsidRPr="009C1579">
                        <w:rPr>
                          <w:rFonts w:eastAsia="Calibri" w:cs="B Nazanin"/>
                          <w:i/>
                          <w:sz w:val="20"/>
                          <w:szCs w:val="20"/>
                          <w:lang w:bidi="fa-IR"/>
                        </w:rPr>
                        <w:t>Agency</w:t>
                      </w:r>
                      <w:r w:rsidR="005E0839" w:rsidRPr="005E0839">
                        <w:rPr>
                          <w:rFonts w:eastAsia="Calibri" w:cs="B Nazanin" w:hint="cs"/>
                          <w:b/>
                          <w:bCs/>
                          <w:i/>
                          <w:sz w:val="20"/>
                          <w:szCs w:val="20"/>
                          <w:rtl/>
                          <w:lang w:bidi="fa-IR"/>
                        </w:rPr>
                        <w:t>منبع:</w:t>
                      </w:r>
                      <w:r>
                        <w:rPr>
                          <w:rFonts w:eastAsia="Calibri" w:cs="B Nazanin" w:hint="cs"/>
                          <w:b/>
                          <w:bCs/>
                          <w:i/>
                          <w:sz w:val="20"/>
                          <w:szCs w:val="20"/>
                          <w:rtl/>
                          <w:lang w:bidi="fa-IR"/>
                        </w:rPr>
                        <w:t xml:space="preserve"> </w:t>
                      </w:r>
                      <w:r w:rsidRPr="00C65E22">
                        <w:rPr>
                          <w:rFonts w:eastAsia="Calibri" w:cs="B Nazanin" w:hint="cs"/>
                          <w:b/>
                          <w:bCs/>
                          <w:iCs/>
                          <w:sz w:val="20"/>
                          <w:szCs w:val="20"/>
                          <w:rtl/>
                          <w:lang w:bidi="fa-IR"/>
                        </w:rPr>
                        <w:t>(</w:t>
                      </w:r>
                      <w:r w:rsidR="005E0839" w:rsidRPr="005E0839">
                        <w:rPr>
                          <w:rFonts w:eastAsia="Calibri" w:cs="B Nazanin" w:hint="cs"/>
                          <w:b/>
                          <w:bCs/>
                          <w:i/>
                          <w:sz w:val="20"/>
                          <w:szCs w:val="20"/>
                          <w:rtl/>
                          <w:lang w:bidi="fa-IR"/>
                        </w:rPr>
                        <w:t xml:space="preserve"> </w:t>
                      </w:r>
                    </w:p>
                    <w:p w14:paraId="726F01AC" w14:textId="14D665AC" w:rsidR="005E0839" w:rsidRPr="009C1579" w:rsidRDefault="005E0839" w:rsidP="005E0839">
                      <w:pPr>
                        <w:bidi/>
                        <w:jc w:val="center"/>
                        <w:rPr>
                          <w:rFonts w:eastAsia="Calibri" w:cs="B Nazanin"/>
                          <w:i/>
                          <w:sz w:val="20"/>
                          <w:szCs w:val="20"/>
                          <w:lang w:bidi="fa-IR"/>
                        </w:rPr>
                      </w:pPr>
                      <w:r w:rsidRPr="009C1579">
                        <w:rPr>
                          <w:rFonts w:eastAsia="Calibri" w:cs="B Nazanin"/>
                          <w:i/>
                          <w:sz w:val="20"/>
                          <w:szCs w:val="20"/>
                          <w:lang w:bidi="fa-IR"/>
                        </w:rPr>
                        <w:t>(Accessed: 27 may 2025)</w:t>
                      </w:r>
                      <w:r w:rsidR="004B5AE2" w:rsidRPr="004B5AE2">
                        <w:rPr>
                          <w:rFonts w:eastAsia="Calibri" w:cs="B Nazanin"/>
                          <w:i/>
                          <w:sz w:val="20"/>
                          <w:szCs w:val="20"/>
                          <w:lang w:bidi="fa-IR"/>
                        </w:rPr>
                        <w:t xml:space="preserve"> </w:t>
                      </w:r>
                      <w:r w:rsidR="004B5AE2" w:rsidRPr="009C1579">
                        <w:rPr>
                          <w:rFonts w:eastAsia="Calibri" w:cs="B Nazanin"/>
                          <w:i/>
                          <w:sz w:val="20"/>
                          <w:szCs w:val="20"/>
                          <w:lang w:bidi="fa-IR"/>
                        </w:rPr>
                        <w:t>https://</w:t>
                      </w:r>
                      <w:hyperlink w:anchor="www_epa_gov" w:history="1">
                        <w:r w:rsidR="004B5AE2" w:rsidRPr="004B5AE2">
                          <w:rPr>
                            <w:rStyle w:val="Hyperlink"/>
                            <w:rFonts w:eastAsia="Calibri" w:cs="B Nazanin"/>
                            <w:i/>
                            <w:sz w:val="20"/>
                            <w:szCs w:val="20"/>
                            <w:lang w:bidi="fa-IR"/>
                          </w:rPr>
                          <w:t>www_epa_gov</w:t>
                        </w:r>
                      </w:hyperlink>
                      <w:r w:rsidRPr="009C1579">
                        <w:rPr>
                          <w:rFonts w:eastAsia="Calibri" w:cs="B Nazanin"/>
                          <w:i/>
                          <w:sz w:val="20"/>
                          <w:szCs w:val="20"/>
                          <w:lang w:bidi="fa-IR"/>
                        </w:rPr>
                        <w:t>)</w:t>
                      </w:r>
                    </w:p>
                    <w:p w14:paraId="16EA4B66" w14:textId="27A00A10" w:rsidR="00E82F93" w:rsidRDefault="00E82F93" w:rsidP="00E82F93">
                      <w:pPr>
                        <w:autoSpaceDE w:val="0"/>
                        <w:autoSpaceDN w:val="0"/>
                        <w:bidi/>
                        <w:adjustRightInd w:val="0"/>
                        <w:ind w:firstLine="284"/>
                        <w:jc w:val="center"/>
                        <w:rPr>
                          <w:rFonts w:eastAsia="Calibri"/>
                          <w:i/>
                          <w:lang w:bidi="fa-IR"/>
                        </w:rPr>
                      </w:pPr>
                    </w:p>
                    <w:p w14:paraId="355B4306" w14:textId="77777777" w:rsidR="00E82F93" w:rsidRDefault="00E82F93" w:rsidP="00E82F93">
                      <w:pPr>
                        <w:jc w:val="center"/>
                      </w:pPr>
                    </w:p>
                    <w:p w14:paraId="345E0139" w14:textId="77777777" w:rsidR="00E82F93" w:rsidRDefault="00E82F93" w:rsidP="00E82F93">
                      <w:pPr>
                        <w:jc w:val="center"/>
                      </w:pPr>
                    </w:p>
                  </w:txbxContent>
                </v:textbox>
                <w10:wrap anchorx="margin"/>
              </v:shape>
            </w:pict>
          </mc:Fallback>
        </mc:AlternateContent>
      </w:r>
    </w:p>
    <w:p w14:paraId="2FE04AEE" w14:textId="70A06D32" w:rsidR="00E82F93" w:rsidRDefault="00E82F93" w:rsidP="00E82F93">
      <w:pPr>
        <w:bidi/>
        <w:jc w:val="lowKashida"/>
        <w:rPr>
          <w:rFonts w:asciiTheme="majorBidi" w:hAnsiTheme="majorBidi" w:cs="B Nazanin"/>
          <w:b/>
          <w:bCs/>
          <w:sz w:val="22"/>
          <w:szCs w:val="22"/>
          <w:lang w:bidi="fa-IR"/>
        </w:rPr>
      </w:pPr>
    </w:p>
    <w:p w14:paraId="12A20E6F" w14:textId="41E132DC" w:rsidR="00E82F93" w:rsidRDefault="00E82F93" w:rsidP="00E82F93">
      <w:pPr>
        <w:bidi/>
        <w:jc w:val="lowKashida"/>
        <w:rPr>
          <w:rFonts w:asciiTheme="majorBidi" w:hAnsiTheme="majorBidi" w:cs="B Nazanin"/>
          <w:b/>
          <w:bCs/>
          <w:sz w:val="22"/>
          <w:szCs w:val="22"/>
          <w:lang w:bidi="fa-IR"/>
        </w:rPr>
      </w:pPr>
    </w:p>
    <w:p w14:paraId="77690234" w14:textId="77777777" w:rsidR="00EA7C3F" w:rsidRDefault="00EA7C3F" w:rsidP="00EA7C3F">
      <w:pPr>
        <w:bidi/>
        <w:jc w:val="lowKashida"/>
        <w:rPr>
          <w:rFonts w:asciiTheme="majorBidi" w:hAnsiTheme="majorBidi" w:cs="B Nazanin"/>
          <w:b/>
          <w:bCs/>
          <w:sz w:val="22"/>
          <w:szCs w:val="22"/>
          <w:lang w:bidi="fa-IR"/>
        </w:rPr>
      </w:pPr>
    </w:p>
    <w:p w14:paraId="06CDCB9B" w14:textId="77777777" w:rsidR="00E82F93" w:rsidRDefault="00E82F93" w:rsidP="00E82F93">
      <w:pPr>
        <w:bidi/>
        <w:jc w:val="lowKashida"/>
        <w:rPr>
          <w:rFonts w:asciiTheme="majorBidi" w:hAnsiTheme="majorBidi" w:cs="B Nazanin"/>
          <w:b/>
          <w:bCs/>
          <w:sz w:val="22"/>
          <w:szCs w:val="22"/>
          <w:lang w:bidi="fa-IR"/>
        </w:rPr>
      </w:pPr>
    </w:p>
    <w:p w14:paraId="070D8155" w14:textId="6E106A60" w:rsidR="003F2E56" w:rsidRPr="004420F5" w:rsidRDefault="003F2E56" w:rsidP="00E82F93">
      <w:pPr>
        <w:bidi/>
        <w:jc w:val="lowKashida"/>
        <w:rPr>
          <w:rFonts w:asciiTheme="majorBidi" w:hAnsiTheme="majorBidi" w:cs="B Nazanin"/>
          <w:b/>
          <w:bCs/>
          <w:sz w:val="22"/>
          <w:szCs w:val="22"/>
        </w:rPr>
      </w:pPr>
      <w:r w:rsidRPr="004420F5">
        <w:rPr>
          <w:rFonts w:asciiTheme="majorBidi" w:hAnsiTheme="majorBidi" w:cs="B Nazanin" w:hint="cs"/>
          <w:b/>
          <w:bCs/>
          <w:sz w:val="22"/>
          <w:szCs w:val="22"/>
          <w:rtl/>
          <w:lang w:bidi="fa-IR"/>
        </w:rPr>
        <w:t>طراحی و اصلاح زیرساخت حمل‌ونقل شهری</w:t>
      </w:r>
    </w:p>
    <w:p w14:paraId="2C273B4C" w14:textId="33261CF2" w:rsidR="003F2E56" w:rsidRPr="00A22FD7" w:rsidRDefault="003F2E56" w:rsidP="003F2E56">
      <w:pPr>
        <w:bidi/>
        <w:jc w:val="lowKashida"/>
        <w:rPr>
          <w:rFonts w:asciiTheme="majorBidi" w:hAnsiTheme="majorBidi" w:cs="B Nazanin"/>
          <w:rtl/>
          <w:lang w:bidi="fa-IR"/>
        </w:rPr>
      </w:pPr>
      <w:r w:rsidRPr="00A22FD7">
        <w:rPr>
          <w:rFonts w:asciiTheme="majorBidi" w:hAnsiTheme="majorBidi" w:cs="B Nazanin" w:hint="cs"/>
          <w:rtl/>
          <w:lang w:bidi="fa-IR"/>
        </w:rPr>
        <w:t>زیرساخت‌های حمل‌ونقل، به‌ویژه سطوح آسفالتی و بتنی، به دلیل ظرفیت بالای جذب و ذخیره گرما، از عوامل اصلی تشدید جزیره حرارتی شهری هستند</w:t>
      </w:r>
      <w:r w:rsidR="00B215C0">
        <w:rPr>
          <w:rFonts w:asciiTheme="majorBidi" w:hAnsiTheme="majorBidi" w:cs="B Nazanin" w:hint="cs"/>
          <w:rtl/>
          <w:lang w:bidi="fa-IR"/>
        </w:rPr>
        <w:t>.</w:t>
      </w:r>
      <w:r w:rsidRPr="00A22FD7">
        <w:rPr>
          <w:rFonts w:asciiTheme="majorBidi" w:hAnsiTheme="majorBidi" w:cs="B Nazanin" w:hint="cs"/>
          <w:rtl/>
          <w:lang w:bidi="fa-IR"/>
        </w:rPr>
        <w:t xml:space="preserve"> به‌کارگیری مصالح سرد با ضریب بازتاب خورشیدی بالا، سطوح نفوذپذیر و رنگ‌های روشن، دمای سطح را </w:t>
      </w:r>
      <w:r w:rsidR="005845FB">
        <w:rPr>
          <w:rFonts w:asciiTheme="majorBidi" w:hAnsiTheme="majorBidi" w:cs="B Nazanin"/>
          <w:rtl/>
          <w:lang w:bidi="fa-IR"/>
        </w:rPr>
        <w:t>به طور</w:t>
      </w:r>
      <w:r w:rsidRPr="00A22FD7">
        <w:rPr>
          <w:rFonts w:asciiTheme="majorBidi" w:hAnsiTheme="majorBidi" w:cs="B Nazanin" w:hint="cs"/>
          <w:rtl/>
          <w:lang w:bidi="fa-IR"/>
        </w:rPr>
        <w:t xml:space="preserve"> </w:t>
      </w:r>
      <w:r w:rsidR="005845FB">
        <w:rPr>
          <w:rFonts w:asciiTheme="majorBidi" w:hAnsiTheme="majorBidi" w:cs="B Nazanin"/>
          <w:rtl/>
          <w:lang w:bidi="fa-IR"/>
        </w:rPr>
        <w:t>قابل‌ملاحظه‌ا</w:t>
      </w:r>
      <w:r w:rsidR="005845FB">
        <w:rPr>
          <w:rFonts w:asciiTheme="majorBidi" w:hAnsiTheme="majorBidi" w:cs="B Nazanin" w:hint="cs"/>
          <w:rtl/>
          <w:lang w:bidi="fa-IR"/>
        </w:rPr>
        <w:t>ی</w:t>
      </w:r>
      <w:r w:rsidRPr="00A22FD7">
        <w:rPr>
          <w:rFonts w:asciiTheme="majorBidi" w:hAnsiTheme="majorBidi" w:cs="B Nazanin" w:hint="cs"/>
          <w:rtl/>
          <w:lang w:bidi="fa-IR"/>
        </w:rPr>
        <w:t xml:space="preserve"> کاهش داده و از گرمایش بیش از حد بافت شهری جلوگیری می‌کند </w:t>
      </w:r>
      <w:bookmarkStart w:id="23" w:name="_Hlk208431580"/>
      <w:r w:rsidRPr="00A22FD7">
        <w:rPr>
          <w:rFonts w:asciiTheme="majorBidi" w:hAnsiTheme="majorBidi" w:cs="B Nazanin" w:hint="cs"/>
          <w:rtl/>
          <w:lang w:bidi="fa-IR"/>
        </w:rPr>
        <w:t>(</w:t>
      </w:r>
      <w:hyperlink w:anchor="Irfeey" w:history="1">
        <w:r w:rsidRPr="000017AB">
          <w:rPr>
            <w:rStyle w:val="Hyperlink"/>
            <w:rFonts w:asciiTheme="majorBidi" w:hAnsiTheme="majorBidi" w:cs="B Nazanin" w:hint="cs"/>
          </w:rPr>
          <w:t>Irfeey et al</w:t>
        </w:r>
        <w:r w:rsidR="00B215C0">
          <w:rPr>
            <w:rStyle w:val="Hyperlink"/>
            <w:rFonts w:asciiTheme="majorBidi" w:hAnsiTheme="majorBidi" w:cs="B Nazanin" w:hint="cs"/>
          </w:rPr>
          <w:t>.</w:t>
        </w:r>
        <w:r w:rsidRPr="000017AB">
          <w:rPr>
            <w:rStyle w:val="Hyperlink"/>
            <w:rFonts w:asciiTheme="majorBidi" w:hAnsiTheme="majorBidi" w:cs="B Nazanin" w:hint="cs"/>
          </w:rPr>
          <w:t>, 2023</w:t>
        </w:r>
      </w:hyperlink>
      <w:r w:rsidRPr="00A22FD7">
        <w:rPr>
          <w:rFonts w:asciiTheme="majorBidi" w:hAnsiTheme="majorBidi" w:cs="B Nazanin" w:hint="cs"/>
          <w:rtl/>
          <w:lang w:bidi="fa-IR"/>
        </w:rPr>
        <w:t>)</w:t>
      </w:r>
      <w:bookmarkEnd w:id="23"/>
      <w:r w:rsidR="00B215C0">
        <w:rPr>
          <w:rFonts w:asciiTheme="majorBidi" w:hAnsiTheme="majorBidi" w:cs="B Nazanin" w:hint="cs"/>
          <w:rtl/>
          <w:lang w:bidi="fa-IR"/>
        </w:rPr>
        <w:t>.</w:t>
      </w:r>
    </w:p>
    <w:p w14:paraId="16BDFAAB" w14:textId="69ACC567" w:rsidR="00043833" w:rsidRDefault="00043833" w:rsidP="00043833">
      <w:pPr>
        <w:autoSpaceDE w:val="0"/>
        <w:autoSpaceDN w:val="0"/>
        <w:bidi/>
        <w:adjustRightInd w:val="0"/>
        <w:ind w:firstLine="284"/>
        <w:jc w:val="both"/>
        <w:rPr>
          <w:rFonts w:asciiTheme="majorBidi" w:hAnsiTheme="majorBidi" w:cs="B Nazanin"/>
          <w:rtl/>
          <w:lang w:bidi="fa-IR"/>
        </w:rPr>
      </w:pPr>
      <w:r w:rsidRPr="00043833">
        <w:rPr>
          <w:rFonts w:asciiTheme="majorBidi" w:hAnsiTheme="majorBidi" w:cs="B Nazanin"/>
          <w:rtl/>
        </w:rPr>
        <w:t>به موازات راهکارها</w:t>
      </w:r>
      <w:r w:rsidRPr="00043833">
        <w:rPr>
          <w:rFonts w:asciiTheme="majorBidi" w:hAnsiTheme="majorBidi" w:cs="B Nazanin" w:hint="cs"/>
          <w:rtl/>
        </w:rPr>
        <w:t>ی</w:t>
      </w:r>
      <w:r w:rsidRPr="00043833">
        <w:rPr>
          <w:rFonts w:asciiTheme="majorBidi" w:hAnsiTheme="majorBidi" w:cs="B Nazanin"/>
          <w:rtl/>
        </w:rPr>
        <w:t xml:space="preserve"> فناورانه، اصلاح الگو</w:t>
      </w:r>
      <w:r w:rsidRPr="00043833">
        <w:rPr>
          <w:rFonts w:asciiTheme="majorBidi" w:hAnsiTheme="majorBidi" w:cs="B Nazanin" w:hint="cs"/>
          <w:rtl/>
        </w:rPr>
        <w:t>ی</w:t>
      </w:r>
      <w:r w:rsidRPr="00043833">
        <w:rPr>
          <w:rFonts w:asciiTheme="majorBidi" w:hAnsiTheme="majorBidi" w:cs="B Nazanin"/>
          <w:rtl/>
        </w:rPr>
        <w:t xml:space="preserve"> استفاده از زم</w:t>
      </w:r>
      <w:r w:rsidRPr="00043833">
        <w:rPr>
          <w:rFonts w:asciiTheme="majorBidi" w:hAnsiTheme="majorBidi" w:cs="B Nazanin" w:hint="cs"/>
          <w:rtl/>
        </w:rPr>
        <w:t>ی</w:t>
      </w:r>
      <w:r w:rsidRPr="00043833">
        <w:rPr>
          <w:rFonts w:asciiTheme="majorBidi" w:hAnsiTheme="majorBidi" w:cs="B Nazanin" w:hint="eastAsia"/>
          <w:rtl/>
        </w:rPr>
        <w:t>ن،</w:t>
      </w:r>
      <w:r w:rsidRPr="00043833">
        <w:rPr>
          <w:rFonts w:asciiTheme="majorBidi" w:hAnsiTheme="majorBidi" w:cs="B Nazanin"/>
          <w:rtl/>
        </w:rPr>
        <w:t xml:space="preserve"> مانند توسعه مس</w:t>
      </w:r>
      <w:r w:rsidRPr="00043833">
        <w:rPr>
          <w:rFonts w:asciiTheme="majorBidi" w:hAnsiTheme="majorBidi" w:cs="B Nazanin" w:hint="cs"/>
          <w:rtl/>
        </w:rPr>
        <w:t>ی</w:t>
      </w:r>
      <w:r w:rsidRPr="00043833">
        <w:rPr>
          <w:rFonts w:asciiTheme="majorBidi" w:hAnsiTheme="majorBidi" w:cs="B Nazanin" w:hint="eastAsia"/>
          <w:rtl/>
        </w:rPr>
        <w:t>رها</w:t>
      </w:r>
      <w:r w:rsidRPr="00043833">
        <w:rPr>
          <w:rFonts w:asciiTheme="majorBidi" w:hAnsiTheme="majorBidi" w:cs="B Nazanin" w:hint="cs"/>
          <w:rtl/>
        </w:rPr>
        <w:t>ی</w:t>
      </w:r>
      <w:r w:rsidRPr="00043833">
        <w:rPr>
          <w:rFonts w:asciiTheme="majorBidi" w:hAnsiTheme="majorBidi" w:cs="B Nazanin"/>
          <w:rtl/>
        </w:rPr>
        <w:t xml:space="preserve"> دوچرخه و پ</w:t>
      </w:r>
      <w:r w:rsidRPr="00043833">
        <w:rPr>
          <w:rFonts w:asciiTheme="majorBidi" w:hAnsiTheme="majorBidi" w:cs="B Nazanin" w:hint="cs"/>
          <w:rtl/>
        </w:rPr>
        <w:t>ی</w:t>
      </w:r>
      <w:r w:rsidRPr="00043833">
        <w:rPr>
          <w:rFonts w:asciiTheme="majorBidi" w:hAnsiTheme="majorBidi" w:cs="B Nazanin" w:hint="eastAsia"/>
          <w:rtl/>
        </w:rPr>
        <w:t>اده‌راه‌ها</w:t>
      </w:r>
      <w:r w:rsidRPr="00043833">
        <w:rPr>
          <w:rFonts w:asciiTheme="majorBidi" w:hAnsiTheme="majorBidi" w:cs="B Nazanin"/>
          <w:rtl/>
        </w:rPr>
        <w:t xml:space="preserve"> و کاهش وابستگ</w:t>
      </w:r>
      <w:r w:rsidRPr="00043833">
        <w:rPr>
          <w:rFonts w:asciiTheme="majorBidi" w:hAnsiTheme="majorBidi" w:cs="B Nazanin" w:hint="cs"/>
          <w:rtl/>
        </w:rPr>
        <w:t>ی</w:t>
      </w:r>
      <w:r w:rsidRPr="00043833">
        <w:rPr>
          <w:rFonts w:asciiTheme="majorBidi" w:hAnsiTheme="majorBidi" w:cs="B Nazanin"/>
          <w:rtl/>
        </w:rPr>
        <w:t xml:space="preserve"> به خودروها</w:t>
      </w:r>
      <w:r w:rsidRPr="00043833">
        <w:rPr>
          <w:rFonts w:asciiTheme="majorBidi" w:hAnsiTheme="majorBidi" w:cs="B Nazanin" w:hint="cs"/>
          <w:rtl/>
        </w:rPr>
        <w:t>ی</w:t>
      </w:r>
      <w:r w:rsidRPr="00043833">
        <w:rPr>
          <w:rFonts w:asciiTheme="majorBidi" w:hAnsiTheme="majorBidi" w:cs="B Nazanin"/>
          <w:rtl/>
        </w:rPr>
        <w:t xml:space="preserve"> شخص</w:t>
      </w:r>
      <w:r w:rsidRPr="00043833">
        <w:rPr>
          <w:rFonts w:asciiTheme="majorBidi" w:hAnsiTheme="majorBidi" w:cs="B Nazanin" w:hint="cs"/>
          <w:rtl/>
        </w:rPr>
        <w:t>ی</w:t>
      </w:r>
      <w:r w:rsidRPr="00043833">
        <w:rPr>
          <w:rFonts w:asciiTheme="majorBidi" w:hAnsiTheme="majorBidi" w:cs="B Nazanin" w:hint="eastAsia"/>
          <w:rtl/>
        </w:rPr>
        <w:t>،</w:t>
      </w:r>
      <w:r w:rsidRPr="00043833">
        <w:rPr>
          <w:rFonts w:asciiTheme="majorBidi" w:hAnsiTheme="majorBidi" w:cs="B Nazanin"/>
          <w:rtl/>
        </w:rPr>
        <w:t xml:space="preserve"> علاوه بر کاهش گرما</w:t>
      </w:r>
      <w:r w:rsidRPr="00043833">
        <w:rPr>
          <w:rFonts w:asciiTheme="majorBidi" w:hAnsiTheme="majorBidi" w:cs="B Nazanin" w:hint="cs"/>
          <w:rtl/>
        </w:rPr>
        <w:t>ی</w:t>
      </w:r>
      <w:r w:rsidRPr="00043833">
        <w:rPr>
          <w:rFonts w:asciiTheme="majorBidi" w:hAnsiTheme="majorBidi" w:cs="B Nazanin"/>
          <w:rtl/>
        </w:rPr>
        <w:t xml:space="preserve"> حاصل از احتراق سوخت، نفوذپذ</w:t>
      </w:r>
      <w:r w:rsidRPr="00043833">
        <w:rPr>
          <w:rFonts w:asciiTheme="majorBidi" w:hAnsiTheme="majorBidi" w:cs="B Nazanin" w:hint="cs"/>
          <w:rtl/>
        </w:rPr>
        <w:t>ی</w:t>
      </w:r>
      <w:r w:rsidRPr="00043833">
        <w:rPr>
          <w:rFonts w:asciiTheme="majorBidi" w:hAnsiTheme="majorBidi" w:cs="B Nazanin" w:hint="eastAsia"/>
          <w:rtl/>
        </w:rPr>
        <w:t>ر</w:t>
      </w:r>
      <w:r w:rsidRPr="00043833">
        <w:rPr>
          <w:rFonts w:asciiTheme="majorBidi" w:hAnsiTheme="majorBidi" w:cs="B Nazanin" w:hint="cs"/>
          <w:rtl/>
        </w:rPr>
        <w:t>ی</w:t>
      </w:r>
      <w:r w:rsidRPr="00043833">
        <w:rPr>
          <w:rFonts w:asciiTheme="majorBidi" w:hAnsiTheme="majorBidi" w:cs="B Nazanin"/>
          <w:rtl/>
        </w:rPr>
        <w:t xml:space="preserve"> خاک و تهو</w:t>
      </w:r>
      <w:r w:rsidRPr="00043833">
        <w:rPr>
          <w:rFonts w:asciiTheme="majorBidi" w:hAnsiTheme="majorBidi" w:cs="B Nazanin" w:hint="cs"/>
          <w:rtl/>
        </w:rPr>
        <w:t>ی</w:t>
      </w:r>
      <w:r w:rsidRPr="00043833">
        <w:rPr>
          <w:rFonts w:asciiTheme="majorBidi" w:hAnsiTheme="majorBidi" w:cs="B Nazanin" w:hint="eastAsia"/>
          <w:rtl/>
        </w:rPr>
        <w:t>ه</w:t>
      </w:r>
      <w:r w:rsidRPr="00043833">
        <w:rPr>
          <w:rFonts w:asciiTheme="majorBidi" w:hAnsiTheme="majorBidi" w:cs="B Nazanin"/>
          <w:rtl/>
        </w:rPr>
        <w:t xml:space="preserve"> طب</w:t>
      </w:r>
      <w:r w:rsidRPr="00043833">
        <w:rPr>
          <w:rFonts w:asciiTheme="majorBidi" w:hAnsiTheme="majorBidi" w:cs="B Nazanin" w:hint="cs"/>
          <w:rtl/>
        </w:rPr>
        <w:t>ی</w:t>
      </w:r>
      <w:r w:rsidRPr="00043833">
        <w:rPr>
          <w:rFonts w:asciiTheme="majorBidi" w:hAnsiTheme="majorBidi" w:cs="B Nazanin" w:hint="eastAsia"/>
          <w:rtl/>
        </w:rPr>
        <w:t>ع</w:t>
      </w:r>
      <w:r w:rsidRPr="00043833">
        <w:rPr>
          <w:rFonts w:asciiTheme="majorBidi" w:hAnsiTheme="majorBidi" w:cs="B Nazanin" w:hint="cs"/>
          <w:rtl/>
        </w:rPr>
        <w:t>ی</w:t>
      </w:r>
      <w:r w:rsidRPr="00043833">
        <w:rPr>
          <w:rFonts w:asciiTheme="majorBidi" w:hAnsiTheme="majorBidi" w:cs="B Nazanin"/>
          <w:rtl/>
        </w:rPr>
        <w:t xml:space="preserve"> را در مناطق شهر</w:t>
      </w:r>
      <w:r w:rsidRPr="00043833">
        <w:rPr>
          <w:rFonts w:asciiTheme="majorBidi" w:hAnsiTheme="majorBidi" w:cs="B Nazanin" w:hint="cs"/>
          <w:rtl/>
        </w:rPr>
        <w:t>ی</w:t>
      </w:r>
      <w:r w:rsidRPr="00043833">
        <w:rPr>
          <w:rFonts w:asciiTheme="majorBidi" w:hAnsiTheme="majorBidi" w:cs="B Nazanin"/>
          <w:rtl/>
        </w:rPr>
        <w:t xml:space="preserve"> افزا</w:t>
      </w:r>
      <w:r w:rsidRPr="00043833">
        <w:rPr>
          <w:rFonts w:asciiTheme="majorBidi" w:hAnsiTheme="majorBidi" w:cs="B Nazanin" w:hint="cs"/>
          <w:rtl/>
        </w:rPr>
        <w:t>ی</w:t>
      </w:r>
      <w:r w:rsidRPr="00043833">
        <w:rPr>
          <w:rFonts w:asciiTheme="majorBidi" w:hAnsiTheme="majorBidi" w:cs="B Nazanin" w:hint="eastAsia"/>
          <w:rtl/>
        </w:rPr>
        <w:t>ش</w:t>
      </w:r>
      <w:r w:rsidRPr="00043833">
        <w:rPr>
          <w:rFonts w:asciiTheme="majorBidi" w:hAnsiTheme="majorBidi" w:cs="B Nazanin"/>
          <w:rtl/>
        </w:rPr>
        <w:t xml:space="preserve"> م</w:t>
      </w:r>
      <w:r w:rsidRPr="00043833">
        <w:rPr>
          <w:rFonts w:asciiTheme="majorBidi" w:hAnsiTheme="majorBidi" w:cs="B Nazanin" w:hint="cs"/>
          <w:rtl/>
        </w:rPr>
        <w:t>ی‌</w:t>
      </w:r>
      <w:r w:rsidRPr="00043833">
        <w:rPr>
          <w:rFonts w:asciiTheme="majorBidi" w:hAnsiTheme="majorBidi" w:cs="B Nazanin" w:hint="eastAsia"/>
          <w:rtl/>
        </w:rPr>
        <w:t>دهد</w:t>
      </w:r>
      <w:r w:rsidRPr="00043833">
        <w:rPr>
          <w:rFonts w:asciiTheme="majorBidi" w:hAnsiTheme="majorBidi" w:cs="B Nazanin"/>
          <w:rtl/>
        </w:rPr>
        <w:t xml:space="preserve"> (</w:t>
      </w:r>
      <w:hyperlink w:anchor="Haddad" w:history="1">
        <w:r w:rsidR="005006BC" w:rsidRPr="000017AB">
          <w:rPr>
            <w:rStyle w:val="Hyperlink"/>
            <w:rFonts w:asciiTheme="majorBidi" w:hAnsiTheme="majorBidi" w:cs="B Nazanin"/>
          </w:rPr>
          <w:t>Haddad &amp; Aouachria, 2015</w:t>
        </w:r>
      </w:hyperlink>
      <w:r w:rsidR="005006BC">
        <w:rPr>
          <w:rStyle w:val="Hyperlink"/>
          <w:rFonts w:asciiTheme="majorBidi" w:hAnsiTheme="majorBidi" w:cs="B Nazanin"/>
        </w:rPr>
        <w:t xml:space="preserve"> </w:t>
      </w:r>
      <w:r w:rsidR="005006BC">
        <w:rPr>
          <w:rStyle w:val="Hyperlink"/>
          <w:rFonts w:asciiTheme="majorBidi" w:hAnsiTheme="majorBidi" w:cstheme="majorBidi"/>
        </w:rPr>
        <w:t>;</w:t>
      </w:r>
      <w:hyperlink w:anchor="Wang_2024" w:history="1">
        <w:r w:rsidR="005006BC" w:rsidRPr="000017AB">
          <w:rPr>
            <w:rStyle w:val="Hyperlink"/>
            <w:rFonts w:asciiTheme="majorBidi" w:hAnsiTheme="majorBidi" w:cs="B Nazanin"/>
          </w:rPr>
          <w:t>Wang et al</w:t>
        </w:r>
        <w:r w:rsidR="00B215C0">
          <w:rPr>
            <w:rStyle w:val="Hyperlink"/>
            <w:rFonts w:asciiTheme="majorBidi" w:hAnsiTheme="majorBidi" w:cs="B Nazanin"/>
          </w:rPr>
          <w:t>.</w:t>
        </w:r>
        <w:r w:rsidR="005006BC" w:rsidRPr="000017AB">
          <w:rPr>
            <w:rStyle w:val="Hyperlink"/>
            <w:rFonts w:asciiTheme="majorBidi" w:hAnsiTheme="majorBidi" w:cs="B Nazanin"/>
          </w:rPr>
          <w:t>, 2024</w:t>
        </w:r>
      </w:hyperlink>
      <w:r w:rsidR="005006BC">
        <w:rPr>
          <w:rStyle w:val="Hyperlink"/>
          <w:rFonts w:asciiTheme="majorBidi" w:hAnsiTheme="majorBidi" w:cs="B Nazanin" w:hint="cs"/>
          <w:rtl/>
        </w:rPr>
        <w:t>)</w:t>
      </w:r>
      <w:r w:rsidR="00B215C0">
        <w:rPr>
          <w:rStyle w:val="Hyperlink"/>
          <w:rFonts w:asciiTheme="majorBidi" w:hAnsiTheme="majorBidi" w:cs="B Nazanin" w:hint="cs"/>
          <w:rtl/>
        </w:rPr>
        <w:t>.</w:t>
      </w:r>
    </w:p>
    <w:p w14:paraId="1A84E58E" w14:textId="271C71EF" w:rsidR="00043833" w:rsidRDefault="00043833" w:rsidP="00043833">
      <w:pPr>
        <w:autoSpaceDE w:val="0"/>
        <w:autoSpaceDN w:val="0"/>
        <w:bidi/>
        <w:adjustRightInd w:val="0"/>
        <w:ind w:firstLine="284"/>
        <w:jc w:val="both"/>
        <w:rPr>
          <w:rFonts w:asciiTheme="majorBidi" w:hAnsiTheme="majorBidi" w:cs="B Nazanin"/>
        </w:rPr>
      </w:pPr>
      <w:r w:rsidRPr="00043833">
        <w:rPr>
          <w:rFonts w:asciiTheme="majorBidi" w:hAnsiTheme="majorBidi" w:cs="B Nazanin"/>
          <w:rtl/>
        </w:rPr>
        <w:t>افزودن پوشش گ</w:t>
      </w:r>
      <w:r w:rsidRPr="00043833">
        <w:rPr>
          <w:rFonts w:asciiTheme="majorBidi" w:hAnsiTheme="majorBidi" w:cs="B Nazanin" w:hint="cs"/>
          <w:rtl/>
        </w:rPr>
        <w:t>ی</w:t>
      </w:r>
      <w:r w:rsidRPr="00043833">
        <w:rPr>
          <w:rFonts w:asciiTheme="majorBidi" w:hAnsiTheme="majorBidi" w:cs="B Nazanin" w:hint="eastAsia"/>
          <w:rtl/>
        </w:rPr>
        <w:t>اه</w:t>
      </w:r>
      <w:r w:rsidRPr="00043833">
        <w:rPr>
          <w:rFonts w:asciiTheme="majorBidi" w:hAnsiTheme="majorBidi" w:cs="B Nazanin" w:hint="cs"/>
          <w:rtl/>
        </w:rPr>
        <w:t>ی</w:t>
      </w:r>
      <w:r w:rsidRPr="00043833">
        <w:rPr>
          <w:rFonts w:asciiTheme="majorBidi" w:hAnsiTheme="majorBidi" w:cs="B Nazanin"/>
          <w:rtl/>
        </w:rPr>
        <w:t xml:space="preserve"> در شبکه حمل‌ونقل ـ از کاشت درختان سا</w:t>
      </w:r>
      <w:r w:rsidRPr="00043833">
        <w:rPr>
          <w:rFonts w:asciiTheme="majorBidi" w:hAnsiTheme="majorBidi" w:cs="B Nazanin" w:hint="cs"/>
          <w:rtl/>
        </w:rPr>
        <w:t>ی</w:t>
      </w:r>
      <w:r w:rsidRPr="00043833">
        <w:rPr>
          <w:rFonts w:asciiTheme="majorBidi" w:hAnsiTheme="majorBidi" w:cs="B Nazanin" w:hint="eastAsia"/>
          <w:rtl/>
        </w:rPr>
        <w:t>ه‌انداز</w:t>
      </w:r>
      <w:r w:rsidRPr="00043833">
        <w:rPr>
          <w:rFonts w:asciiTheme="majorBidi" w:hAnsiTheme="majorBidi" w:cs="B Nazanin"/>
          <w:rtl/>
        </w:rPr>
        <w:t xml:space="preserve"> در حاش</w:t>
      </w:r>
      <w:r w:rsidRPr="00043833">
        <w:rPr>
          <w:rFonts w:asciiTheme="majorBidi" w:hAnsiTheme="majorBidi" w:cs="B Nazanin" w:hint="cs"/>
          <w:rtl/>
        </w:rPr>
        <w:t>ی</w:t>
      </w:r>
      <w:r w:rsidRPr="00043833">
        <w:rPr>
          <w:rFonts w:asciiTheme="majorBidi" w:hAnsiTheme="majorBidi" w:cs="B Nazanin" w:hint="eastAsia"/>
          <w:rtl/>
        </w:rPr>
        <w:t>ه</w:t>
      </w:r>
      <w:r w:rsidRPr="00043833">
        <w:rPr>
          <w:rFonts w:asciiTheme="majorBidi" w:hAnsiTheme="majorBidi" w:cs="B Nazanin"/>
          <w:rtl/>
        </w:rPr>
        <w:t xml:space="preserve"> معابر تا ا</w:t>
      </w:r>
      <w:r w:rsidRPr="00043833">
        <w:rPr>
          <w:rFonts w:asciiTheme="majorBidi" w:hAnsiTheme="majorBidi" w:cs="B Nazanin" w:hint="cs"/>
          <w:rtl/>
        </w:rPr>
        <w:t>ی</w:t>
      </w:r>
      <w:r w:rsidRPr="00043833">
        <w:rPr>
          <w:rFonts w:asciiTheme="majorBidi" w:hAnsiTheme="majorBidi" w:cs="B Nazanin" w:hint="eastAsia"/>
          <w:rtl/>
        </w:rPr>
        <w:t>جاد</w:t>
      </w:r>
      <w:r w:rsidRPr="00043833">
        <w:rPr>
          <w:rFonts w:asciiTheme="majorBidi" w:hAnsiTheme="majorBidi" w:cs="B Nazanin"/>
          <w:rtl/>
        </w:rPr>
        <w:t xml:space="preserve"> نوارها</w:t>
      </w:r>
      <w:r w:rsidRPr="00043833">
        <w:rPr>
          <w:rFonts w:asciiTheme="majorBidi" w:hAnsiTheme="majorBidi" w:cs="B Nazanin" w:hint="cs"/>
          <w:rtl/>
        </w:rPr>
        <w:t>ی</w:t>
      </w:r>
      <w:r w:rsidRPr="00043833">
        <w:rPr>
          <w:rFonts w:asciiTheme="majorBidi" w:hAnsiTheme="majorBidi" w:cs="B Nazanin"/>
          <w:rtl/>
        </w:rPr>
        <w:t xml:space="preserve"> سبز و سا</w:t>
      </w:r>
      <w:r w:rsidRPr="00043833">
        <w:rPr>
          <w:rFonts w:asciiTheme="majorBidi" w:hAnsiTheme="majorBidi" w:cs="B Nazanin" w:hint="cs"/>
          <w:rtl/>
        </w:rPr>
        <w:t>ی</w:t>
      </w:r>
      <w:r w:rsidRPr="00043833">
        <w:rPr>
          <w:rFonts w:asciiTheme="majorBidi" w:hAnsiTheme="majorBidi" w:cs="B Nazanin" w:hint="eastAsia"/>
          <w:rtl/>
        </w:rPr>
        <w:t>ه‌بان</w:t>
      </w:r>
      <w:r w:rsidRPr="00043833">
        <w:rPr>
          <w:rFonts w:asciiTheme="majorBidi" w:hAnsiTheme="majorBidi" w:cs="B Nazanin"/>
          <w:rtl/>
        </w:rPr>
        <w:t xml:space="preserve"> در ا</w:t>
      </w:r>
      <w:r w:rsidRPr="00043833">
        <w:rPr>
          <w:rFonts w:asciiTheme="majorBidi" w:hAnsiTheme="majorBidi" w:cs="B Nazanin" w:hint="cs"/>
          <w:rtl/>
        </w:rPr>
        <w:t>ی</w:t>
      </w:r>
      <w:r w:rsidRPr="00043833">
        <w:rPr>
          <w:rFonts w:asciiTheme="majorBidi" w:hAnsiTheme="majorBidi" w:cs="B Nazanin" w:hint="eastAsia"/>
          <w:rtl/>
        </w:rPr>
        <w:t>ستگاه‌ها</w:t>
      </w:r>
      <w:r w:rsidRPr="00043833">
        <w:rPr>
          <w:rFonts w:asciiTheme="majorBidi" w:hAnsiTheme="majorBidi" w:cs="B Nazanin" w:hint="cs"/>
          <w:rtl/>
        </w:rPr>
        <w:t>ی</w:t>
      </w:r>
      <w:r w:rsidRPr="00043833">
        <w:rPr>
          <w:rFonts w:asciiTheme="majorBidi" w:hAnsiTheme="majorBidi" w:cs="B Nazanin"/>
          <w:rtl/>
        </w:rPr>
        <w:t xml:space="preserve"> حمل‌ونقل عموم</w:t>
      </w:r>
      <w:r w:rsidRPr="00043833">
        <w:rPr>
          <w:rFonts w:asciiTheme="majorBidi" w:hAnsiTheme="majorBidi" w:cs="B Nazanin" w:hint="cs"/>
          <w:rtl/>
        </w:rPr>
        <w:t>ی</w:t>
      </w:r>
      <w:r w:rsidRPr="00043833">
        <w:rPr>
          <w:rFonts w:asciiTheme="majorBidi" w:hAnsiTheme="majorBidi" w:cs="B Nazanin"/>
          <w:rtl/>
        </w:rPr>
        <w:t xml:space="preserve"> ـ </w:t>
      </w:r>
      <w:r w:rsidR="00151222">
        <w:rPr>
          <w:rFonts w:asciiTheme="majorBidi" w:hAnsiTheme="majorBidi" w:cs="B Nazanin"/>
        </w:rPr>
        <w:t xml:space="preserve"> </w:t>
      </w:r>
      <w:r w:rsidR="00151222">
        <w:rPr>
          <w:rFonts w:asciiTheme="majorBidi" w:hAnsiTheme="majorBidi" w:cs="B Nazanin" w:hint="cs"/>
          <w:rtl/>
          <w:lang w:bidi="fa-IR"/>
        </w:rPr>
        <w:t>شکل (</w:t>
      </w:r>
      <w:r w:rsidR="004A27DA">
        <w:rPr>
          <w:rFonts w:asciiTheme="majorBidi" w:hAnsiTheme="majorBidi" w:cs="B Nazanin" w:hint="cs"/>
          <w:rtl/>
          <w:lang w:bidi="fa-IR"/>
        </w:rPr>
        <w:t>7</w:t>
      </w:r>
      <w:r w:rsidR="00151222">
        <w:rPr>
          <w:rFonts w:asciiTheme="majorBidi" w:hAnsiTheme="majorBidi" w:cs="B Nazanin" w:hint="cs"/>
          <w:rtl/>
          <w:lang w:bidi="fa-IR"/>
        </w:rPr>
        <w:t xml:space="preserve">)، </w:t>
      </w:r>
      <w:r w:rsidRPr="00043833">
        <w:rPr>
          <w:rFonts w:asciiTheme="majorBidi" w:hAnsiTheme="majorBidi" w:cs="B Nazanin"/>
          <w:rtl/>
        </w:rPr>
        <w:t>م</w:t>
      </w:r>
      <w:r w:rsidRPr="00043833">
        <w:rPr>
          <w:rFonts w:asciiTheme="majorBidi" w:hAnsiTheme="majorBidi" w:cs="B Nazanin" w:hint="cs"/>
          <w:rtl/>
        </w:rPr>
        <w:t>ی‌</w:t>
      </w:r>
      <w:r w:rsidRPr="00043833">
        <w:rPr>
          <w:rFonts w:asciiTheme="majorBidi" w:hAnsiTheme="majorBidi" w:cs="B Nazanin" w:hint="eastAsia"/>
          <w:rtl/>
        </w:rPr>
        <w:t>تواند</w:t>
      </w:r>
      <w:r w:rsidRPr="00043833">
        <w:rPr>
          <w:rFonts w:asciiTheme="majorBidi" w:hAnsiTheme="majorBidi" w:cs="B Nazanin"/>
          <w:rtl/>
        </w:rPr>
        <w:t xml:space="preserve"> به‌طور موضع</w:t>
      </w:r>
      <w:r w:rsidRPr="00043833">
        <w:rPr>
          <w:rFonts w:asciiTheme="majorBidi" w:hAnsiTheme="majorBidi" w:cs="B Nazanin" w:hint="cs"/>
          <w:rtl/>
        </w:rPr>
        <w:t>ی</w:t>
      </w:r>
      <w:r w:rsidRPr="00043833">
        <w:rPr>
          <w:rFonts w:asciiTheme="majorBidi" w:hAnsiTheme="majorBidi" w:cs="B Nazanin"/>
          <w:rtl/>
        </w:rPr>
        <w:t xml:space="preserve"> دما</w:t>
      </w:r>
      <w:r w:rsidRPr="00043833">
        <w:rPr>
          <w:rFonts w:asciiTheme="majorBidi" w:hAnsiTheme="majorBidi" w:cs="B Nazanin" w:hint="cs"/>
          <w:rtl/>
        </w:rPr>
        <w:t>ی</w:t>
      </w:r>
      <w:r w:rsidRPr="00043833">
        <w:rPr>
          <w:rFonts w:asciiTheme="majorBidi" w:hAnsiTheme="majorBidi" w:cs="B Nazanin"/>
          <w:rtl/>
        </w:rPr>
        <w:t xml:space="preserve"> مح</w:t>
      </w:r>
      <w:r w:rsidRPr="00043833">
        <w:rPr>
          <w:rFonts w:asciiTheme="majorBidi" w:hAnsiTheme="majorBidi" w:cs="B Nazanin" w:hint="cs"/>
          <w:rtl/>
        </w:rPr>
        <w:t>ی</w:t>
      </w:r>
      <w:r w:rsidRPr="00043833">
        <w:rPr>
          <w:rFonts w:asciiTheme="majorBidi" w:hAnsiTheme="majorBidi" w:cs="B Nazanin" w:hint="eastAsia"/>
          <w:rtl/>
        </w:rPr>
        <w:t>ط</w:t>
      </w:r>
      <w:r w:rsidRPr="00043833">
        <w:rPr>
          <w:rFonts w:asciiTheme="majorBidi" w:hAnsiTheme="majorBidi" w:cs="B Nazanin"/>
          <w:rtl/>
        </w:rPr>
        <w:t xml:space="preserve"> را کاهش داده و ک</w:t>
      </w:r>
      <w:r w:rsidRPr="00043833">
        <w:rPr>
          <w:rFonts w:asciiTheme="majorBidi" w:hAnsiTheme="majorBidi" w:cs="B Nazanin" w:hint="cs"/>
          <w:rtl/>
        </w:rPr>
        <w:t>ی</w:t>
      </w:r>
      <w:r w:rsidRPr="00043833">
        <w:rPr>
          <w:rFonts w:asciiTheme="majorBidi" w:hAnsiTheme="majorBidi" w:cs="B Nazanin" w:hint="eastAsia"/>
          <w:rtl/>
        </w:rPr>
        <w:t>ف</w:t>
      </w:r>
      <w:r w:rsidRPr="00043833">
        <w:rPr>
          <w:rFonts w:asciiTheme="majorBidi" w:hAnsiTheme="majorBidi" w:cs="B Nazanin" w:hint="cs"/>
          <w:rtl/>
        </w:rPr>
        <w:t>ی</w:t>
      </w:r>
      <w:r w:rsidRPr="00043833">
        <w:rPr>
          <w:rFonts w:asciiTheme="majorBidi" w:hAnsiTheme="majorBidi" w:cs="B Nazanin" w:hint="eastAsia"/>
          <w:rtl/>
        </w:rPr>
        <w:t>ت</w:t>
      </w:r>
      <w:r w:rsidRPr="00043833">
        <w:rPr>
          <w:rFonts w:asciiTheme="majorBidi" w:hAnsiTheme="majorBidi" w:cs="B Nazanin"/>
          <w:rtl/>
        </w:rPr>
        <w:t xml:space="preserve"> آسا</w:t>
      </w:r>
      <w:r w:rsidRPr="00043833">
        <w:rPr>
          <w:rFonts w:asciiTheme="majorBidi" w:hAnsiTheme="majorBidi" w:cs="B Nazanin" w:hint="cs"/>
          <w:rtl/>
        </w:rPr>
        <w:t>ی</w:t>
      </w:r>
      <w:r w:rsidRPr="00043833">
        <w:rPr>
          <w:rFonts w:asciiTheme="majorBidi" w:hAnsiTheme="majorBidi" w:cs="B Nazanin" w:hint="eastAsia"/>
          <w:rtl/>
        </w:rPr>
        <w:t>ش</w:t>
      </w:r>
      <w:r w:rsidRPr="00043833">
        <w:rPr>
          <w:rFonts w:asciiTheme="majorBidi" w:hAnsiTheme="majorBidi" w:cs="B Nazanin"/>
          <w:rtl/>
        </w:rPr>
        <w:t xml:space="preserve"> حرارت</w:t>
      </w:r>
      <w:r w:rsidRPr="00043833">
        <w:rPr>
          <w:rFonts w:asciiTheme="majorBidi" w:hAnsiTheme="majorBidi" w:cs="B Nazanin" w:hint="cs"/>
          <w:rtl/>
        </w:rPr>
        <w:t>ی</w:t>
      </w:r>
      <w:r w:rsidRPr="00043833">
        <w:rPr>
          <w:rFonts w:asciiTheme="majorBidi" w:hAnsiTheme="majorBidi" w:cs="B Nazanin"/>
          <w:rtl/>
        </w:rPr>
        <w:t xml:space="preserve"> شهروندان را بهبود</w:t>
      </w:r>
      <w:r w:rsidR="00FA5CDF">
        <w:rPr>
          <w:rFonts w:asciiTheme="majorBidi" w:hAnsiTheme="majorBidi" w:cs="B Nazanin" w:hint="cs"/>
          <w:rtl/>
        </w:rPr>
        <w:t xml:space="preserve"> بخش</w:t>
      </w:r>
      <w:r w:rsidR="00CF111B">
        <w:rPr>
          <w:rFonts w:asciiTheme="majorBidi" w:hAnsiTheme="majorBidi" w:cs="B Nazanin" w:hint="cs"/>
          <w:rtl/>
        </w:rPr>
        <w:t xml:space="preserve">د </w:t>
      </w:r>
      <w:hyperlink w:anchor="Irfeey" w:history="1">
        <w:r w:rsidRPr="000017AB">
          <w:rPr>
            <w:rStyle w:val="Hyperlink"/>
            <w:rFonts w:asciiTheme="majorBidi" w:hAnsiTheme="majorBidi" w:cs="B Nazanin"/>
          </w:rPr>
          <w:t>Irfeey et al</w:t>
        </w:r>
        <w:r w:rsidR="00B215C0">
          <w:rPr>
            <w:rStyle w:val="Hyperlink"/>
            <w:rFonts w:asciiTheme="majorBidi" w:hAnsiTheme="majorBidi" w:cs="B Nazanin"/>
          </w:rPr>
          <w:t>.</w:t>
        </w:r>
        <w:r w:rsidRPr="000017AB">
          <w:rPr>
            <w:rStyle w:val="Hyperlink"/>
            <w:rFonts w:asciiTheme="majorBidi" w:hAnsiTheme="majorBidi" w:cs="B Nazanin"/>
          </w:rPr>
          <w:t>, 2023</w:t>
        </w:r>
      </w:hyperlink>
      <w:r w:rsidR="00CF111B">
        <w:rPr>
          <w:rStyle w:val="Hyperlink"/>
          <w:rFonts w:asciiTheme="majorBidi" w:hAnsiTheme="majorBidi" w:cstheme="majorBidi"/>
        </w:rPr>
        <w:t>;</w:t>
      </w:r>
      <w:hyperlink w:anchor="Wang_2024" w:history="1">
        <w:r w:rsidR="00CF111B" w:rsidRPr="000017AB">
          <w:rPr>
            <w:rStyle w:val="Hyperlink"/>
            <w:rFonts w:asciiTheme="majorBidi" w:hAnsiTheme="majorBidi" w:cs="B Nazanin"/>
          </w:rPr>
          <w:t>Wang et al</w:t>
        </w:r>
        <w:r w:rsidR="00B215C0">
          <w:rPr>
            <w:rStyle w:val="Hyperlink"/>
            <w:rFonts w:asciiTheme="majorBidi" w:hAnsiTheme="majorBidi" w:cs="B Nazanin"/>
          </w:rPr>
          <w:t>.</w:t>
        </w:r>
        <w:r w:rsidR="00CF111B" w:rsidRPr="000017AB">
          <w:rPr>
            <w:rStyle w:val="Hyperlink"/>
            <w:rFonts w:asciiTheme="majorBidi" w:hAnsiTheme="majorBidi" w:cs="B Nazanin"/>
          </w:rPr>
          <w:t>, 2024</w:t>
        </w:r>
      </w:hyperlink>
      <w:r>
        <w:rPr>
          <w:rFonts w:asciiTheme="majorBidi" w:hAnsiTheme="majorBidi" w:cs="B Nazanin"/>
        </w:rPr>
        <w:t>)</w:t>
      </w:r>
      <w:r w:rsidRPr="00043833">
        <w:rPr>
          <w:rFonts w:asciiTheme="majorBidi" w:hAnsiTheme="majorBidi" w:cs="B Nazanin"/>
          <w:rtl/>
        </w:rPr>
        <w:t>)</w:t>
      </w:r>
      <w:r w:rsidR="00B215C0">
        <w:rPr>
          <w:rFonts w:asciiTheme="majorBidi" w:hAnsiTheme="majorBidi" w:cs="B Nazanin"/>
          <w:rtl/>
        </w:rPr>
        <w:t>.</w:t>
      </w:r>
      <w:r w:rsidRPr="00043833">
        <w:rPr>
          <w:rFonts w:asciiTheme="majorBidi" w:hAnsiTheme="majorBidi" w:cs="B Nazanin"/>
          <w:rtl/>
        </w:rPr>
        <w:t xml:space="preserve"> همچن</w:t>
      </w:r>
      <w:r w:rsidRPr="00043833">
        <w:rPr>
          <w:rFonts w:asciiTheme="majorBidi" w:hAnsiTheme="majorBidi" w:cs="B Nazanin" w:hint="cs"/>
          <w:rtl/>
        </w:rPr>
        <w:t>ی</w:t>
      </w:r>
      <w:r w:rsidRPr="00043833">
        <w:rPr>
          <w:rFonts w:asciiTheme="majorBidi" w:hAnsiTheme="majorBidi" w:cs="B Nazanin" w:hint="eastAsia"/>
          <w:rtl/>
        </w:rPr>
        <w:t>ن،</w:t>
      </w:r>
      <w:r w:rsidRPr="00043833">
        <w:rPr>
          <w:rFonts w:asciiTheme="majorBidi" w:hAnsiTheme="majorBidi" w:cs="B Nazanin"/>
          <w:rtl/>
        </w:rPr>
        <w:t xml:space="preserve"> ادغام سامانه‌ها</w:t>
      </w:r>
      <w:r w:rsidRPr="00043833">
        <w:rPr>
          <w:rFonts w:asciiTheme="majorBidi" w:hAnsiTheme="majorBidi" w:cs="B Nazanin" w:hint="cs"/>
          <w:rtl/>
        </w:rPr>
        <w:t>ی</w:t>
      </w:r>
      <w:r w:rsidRPr="00043833">
        <w:rPr>
          <w:rFonts w:asciiTheme="majorBidi" w:hAnsiTheme="majorBidi" w:cs="B Nazanin"/>
          <w:rtl/>
        </w:rPr>
        <w:t xml:space="preserve"> حمل‌ونقل عموم</w:t>
      </w:r>
      <w:r w:rsidRPr="00043833">
        <w:rPr>
          <w:rFonts w:asciiTheme="majorBidi" w:hAnsiTheme="majorBidi" w:cs="B Nazanin" w:hint="cs"/>
          <w:rtl/>
        </w:rPr>
        <w:t>ی</w:t>
      </w:r>
      <w:r w:rsidRPr="00043833">
        <w:rPr>
          <w:rFonts w:asciiTheme="majorBidi" w:hAnsiTheme="majorBidi" w:cs="B Nazanin"/>
          <w:rtl/>
        </w:rPr>
        <w:t xml:space="preserve"> کارآمد، دوچرخه‌اشتراک</w:t>
      </w:r>
      <w:r w:rsidRPr="00043833">
        <w:rPr>
          <w:rFonts w:asciiTheme="majorBidi" w:hAnsiTheme="majorBidi" w:cs="B Nazanin" w:hint="cs"/>
          <w:rtl/>
        </w:rPr>
        <w:t>ی</w:t>
      </w:r>
      <w:r w:rsidRPr="00043833">
        <w:rPr>
          <w:rFonts w:asciiTheme="majorBidi" w:hAnsiTheme="majorBidi" w:cs="B Nazanin"/>
          <w:rtl/>
        </w:rPr>
        <w:t xml:space="preserve"> و وسا</w:t>
      </w:r>
      <w:r w:rsidRPr="00043833">
        <w:rPr>
          <w:rFonts w:asciiTheme="majorBidi" w:hAnsiTheme="majorBidi" w:cs="B Nazanin" w:hint="cs"/>
          <w:rtl/>
        </w:rPr>
        <w:t>ی</w:t>
      </w:r>
      <w:r w:rsidRPr="00043833">
        <w:rPr>
          <w:rFonts w:asciiTheme="majorBidi" w:hAnsiTheme="majorBidi" w:cs="B Nazanin" w:hint="eastAsia"/>
          <w:rtl/>
        </w:rPr>
        <w:t>ل</w:t>
      </w:r>
      <w:r w:rsidRPr="00043833">
        <w:rPr>
          <w:rFonts w:asciiTheme="majorBidi" w:hAnsiTheme="majorBidi" w:cs="B Nazanin"/>
          <w:rtl/>
        </w:rPr>
        <w:t xml:space="preserve"> نقل</w:t>
      </w:r>
      <w:r w:rsidRPr="00043833">
        <w:rPr>
          <w:rFonts w:asciiTheme="majorBidi" w:hAnsiTheme="majorBidi" w:cs="B Nazanin" w:hint="cs"/>
          <w:rtl/>
        </w:rPr>
        <w:t>ی</w:t>
      </w:r>
      <w:r w:rsidRPr="00043833">
        <w:rPr>
          <w:rFonts w:asciiTheme="majorBidi" w:hAnsiTheme="majorBidi" w:cs="B Nazanin" w:hint="eastAsia"/>
          <w:rtl/>
        </w:rPr>
        <w:t>ه</w:t>
      </w:r>
      <w:r w:rsidRPr="00043833">
        <w:rPr>
          <w:rFonts w:asciiTheme="majorBidi" w:hAnsiTheme="majorBidi" w:cs="B Nazanin"/>
          <w:rtl/>
        </w:rPr>
        <w:t xml:space="preserve"> برق</w:t>
      </w:r>
      <w:r w:rsidRPr="00043833">
        <w:rPr>
          <w:rFonts w:asciiTheme="majorBidi" w:hAnsiTheme="majorBidi" w:cs="B Nazanin" w:hint="cs"/>
          <w:rtl/>
        </w:rPr>
        <w:t>ی</w:t>
      </w:r>
      <w:r w:rsidRPr="00043833">
        <w:rPr>
          <w:rFonts w:asciiTheme="majorBidi" w:hAnsiTheme="majorBidi" w:cs="B Nazanin"/>
          <w:rtl/>
        </w:rPr>
        <w:t xml:space="preserve"> در برنامه‌ر</w:t>
      </w:r>
      <w:r w:rsidRPr="00043833">
        <w:rPr>
          <w:rFonts w:asciiTheme="majorBidi" w:hAnsiTheme="majorBidi" w:cs="B Nazanin" w:hint="cs"/>
          <w:rtl/>
        </w:rPr>
        <w:t>ی</w:t>
      </w:r>
      <w:r w:rsidRPr="00043833">
        <w:rPr>
          <w:rFonts w:asciiTheme="majorBidi" w:hAnsiTheme="majorBidi" w:cs="B Nazanin" w:hint="eastAsia"/>
          <w:rtl/>
        </w:rPr>
        <w:t>ز</w:t>
      </w:r>
      <w:r w:rsidRPr="00043833">
        <w:rPr>
          <w:rFonts w:asciiTheme="majorBidi" w:hAnsiTheme="majorBidi" w:cs="B Nazanin" w:hint="cs"/>
          <w:rtl/>
        </w:rPr>
        <w:t>ی</w:t>
      </w:r>
      <w:r w:rsidRPr="00043833">
        <w:rPr>
          <w:rFonts w:asciiTheme="majorBidi" w:hAnsiTheme="majorBidi" w:cs="B Nazanin"/>
          <w:rtl/>
        </w:rPr>
        <w:t xml:space="preserve"> شهر</w:t>
      </w:r>
      <w:r w:rsidRPr="00043833">
        <w:rPr>
          <w:rFonts w:asciiTheme="majorBidi" w:hAnsiTheme="majorBidi" w:cs="B Nazanin" w:hint="cs"/>
          <w:rtl/>
        </w:rPr>
        <w:t>ی</w:t>
      </w:r>
      <w:r w:rsidRPr="00043833">
        <w:rPr>
          <w:rFonts w:asciiTheme="majorBidi" w:hAnsiTheme="majorBidi" w:cs="B Nazanin" w:hint="eastAsia"/>
          <w:rtl/>
        </w:rPr>
        <w:t>،</w:t>
      </w:r>
      <w:r w:rsidRPr="00043833">
        <w:rPr>
          <w:rFonts w:asciiTheme="majorBidi" w:hAnsiTheme="majorBidi" w:cs="B Nazanin"/>
          <w:rtl/>
        </w:rPr>
        <w:t xml:space="preserve"> علاوه بر کاهش بار حرارت</w:t>
      </w:r>
      <w:r w:rsidRPr="00043833">
        <w:rPr>
          <w:rFonts w:asciiTheme="majorBidi" w:hAnsiTheme="majorBidi" w:cs="B Nazanin" w:hint="cs"/>
          <w:rtl/>
        </w:rPr>
        <w:t>ی</w:t>
      </w:r>
      <w:r w:rsidRPr="00043833">
        <w:rPr>
          <w:rFonts w:asciiTheme="majorBidi" w:hAnsiTheme="majorBidi" w:cs="B Nazanin" w:hint="eastAsia"/>
          <w:rtl/>
        </w:rPr>
        <w:t>،</w:t>
      </w:r>
      <w:r w:rsidRPr="00043833">
        <w:rPr>
          <w:rFonts w:asciiTheme="majorBidi" w:hAnsiTheme="majorBidi" w:cs="B Nazanin"/>
          <w:rtl/>
        </w:rPr>
        <w:t xml:space="preserve"> به ارتقا</w:t>
      </w:r>
      <w:r w:rsidRPr="00043833">
        <w:rPr>
          <w:rFonts w:asciiTheme="majorBidi" w:hAnsiTheme="majorBidi" w:cs="B Nazanin" w:hint="cs"/>
          <w:rtl/>
        </w:rPr>
        <w:t>ی</w:t>
      </w:r>
      <w:r w:rsidRPr="00043833">
        <w:rPr>
          <w:rFonts w:asciiTheme="majorBidi" w:hAnsiTheme="majorBidi" w:cs="B Nazanin"/>
          <w:rtl/>
        </w:rPr>
        <w:t xml:space="preserve"> ک</w:t>
      </w:r>
      <w:r w:rsidRPr="00043833">
        <w:rPr>
          <w:rFonts w:asciiTheme="majorBidi" w:hAnsiTheme="majorBidi" w:cs="B Nazanin" w:hint="cs"/>
          <w:rtl/>
        </w:rPr>
        <w:t>ی</w:t>
      </w:r>
      <w:r w:rsidRPr="00043833">
        <w:rPr>
          <w:rFonts w:asciiTheme="majorBidi" w:hAnsiTheme="majorBidi" w:cs="B Nazanin" w:hint="eastAsia"/>
          <w:rtl/>
        </w:rPr>
        <w:t>ف</w:t>
      </w:r>
      <w:r w:rsidRPr="00043833">
        <w:rPr>
          <w:rFonts w:asciiTheme="majorBidi" w:hAnsiTheme="majorBidi" w:cs="B Nazanin" w:hint="cs"/>
          <w:rtl/>
        </w:rPr>
        <w:t>ی</w:t>
      </w:r>
      <w:r w:rsidRPr="00043833">
        <w:rPr>
          <w:rFonts w:asciiTheme="majorBidi" w:hAnsiTheme="majorBidi" w:cs="B Nazanin" w:hint="eastAsia"/>
          <w:rtl/>
        </w:rPr>
        <w:t>ت</w:t>
      </w:r>
      <w:r w:rsidRPr="00043833">
        <w:rPr>
          <w:rFonts w:asciiTheme="majorBidi" w:hAnsiTheme="majorBidi" w:cs="B Nazanin"/>
          <w:rtl/>
        </w:rPr>
        <w:t xml:space="preserve"> زندگ</w:t>
      </w:r>
      <w:r w:rsidRPr="00043833">
        <w:rPr>
          <w:rFonts w:asciiTheme="majorBidi" w:hAnsiTheme="majorBidi" w:cs="B Nazanin" w:hint="cs"/>
          <w:rtl/>
        </w:rPr>
        <w:t>ی</w:t>
      </w:r>
      <w:r w:rsidRPr="00043833">
        <w:rPr>
          <w:rFonts w:asciiTheme="majorBidi" w:hAnsiTheme="majorBidi" w:cs="B Nazanin"/>
          <w:rtl/>
        </w:rPr>
        <w:t xml:space="preserve"> کمک م</w:t>
      </w:r>
      <w:r w:rsidRPr="00043833">
        <w:rPr>
          <w:rFonts w:asciiTheme="majorBidi" w:hAnsiTheme="majorBidi" w:cs="B Nazanin" w:hint="cs"/>
          <w:rtl/>
        </w:rPr>
        <w:t>ی‌</w:t>
      </w:r>
      <w:r w:rsidRPr="00043833">
        <w:rPr>
          <w:rFonts w:asciiTheme="majorBidi" w:hAnsiTheme="majorBidi" w:cs="B Nazanin" w:hint="eastAsia"/>
          <w:rtl/>
        </w:rPr>
        <w:t>کند</w:t>
      </w:r>
      <w:r w:rsidRPr="00043833">
        <w:rPr>
          <w:rFonts w:asciiTheme="majorBidi" w:hAnsiTheme="majorBidi" w:cs="B Nazanin"/>
          <w:rtl/>
        </w:rPr>
        <w:t xml:space="preserve"> (</w:t>
      </w:r>
      <w:hyperlink w:anchor="Haddad" w:history="1">
        <w:r w:rsidRPr="000017AB">
          <w:rPr>
            <w:rStyle w:val="Hyperlink"/>
            <w:rFonts w:asciiTheme="majorBidi" w:hAnsiTheme="majorBidi" w:cs="B Nazanin"/>
          </w:rPr>
          <w:t>Haddad &amp; Aouachria, 2015</w:t>
        </w:r>
      </w:hyperlink>
      <w:r w:rsidR="00D43C6B">
        <w:rPr>
          <w:rStyle w:val="Hyperlink"/>
          <w:rFonts w:asciiTheme="majorBidi" w:hAnsiTheme="majorBidi" w:cstheme="majorBidi"/>
        </w:rPr>
        <w:t>;</w:t>
      </w:r>
      <w:hyperlink w:anchor="Wang_2024" w:history="1">
        <w:r w:rsidR="00D43C6B" w:rsidRPr="000017AB">
          <w:rPr>
            <w:rStyle w:val="Hyperlink"/>
            <w:rFonts w:asciiTheme="majorBidi" w:hAnsiTheme="majorBidi" w:cs="B Nazanin"/>
          </w:rPr>
          <w:t>Wang et al</w:t>
        </w:r>
        <w:r w:rsidR="00B215C0">
          <w:rPr>
            <w:rStyle w:val="Hyperlink"/>
            <w:rFonts w:asciiTheme="majorBidi" w:hAnsiTheme="majorBidi" w:cs="B Nazanin"/>
          </w:rPr>
          <w:t>.</w:t>
        </w:r>
        <w:r w:rsidR="00D43C6B" w:rsidRPr="000017AB">
          <w:rPr>
            <w:rStyle w:val="Hyperlink"/>
            <w:rFonts w:asciiTheme="majorBidi" w:hAnsiTheme="majorBidi" w:cs="B Nazanin"/>
          </w:rPr>
          <w:t>, 2024</w:t>
        </w:r>
      </w:hyperlink>
      <w:r w:rsidRPr="00043833">
        <w:rPr>
          <w:rFonts w:asciiTheme="majorBidi" w:hAnsiTheme="majorBidi" w:cs="B Nazanin"/>
          <w:rtl/>
        </w:rPr>
        <w:t>)</w:t>
      </w:r>
      <w:r w:rsidR="00B215C0">
        <w:rPr>
          <w:rFonts w:asciiTheme="majorBidi" w:hAnsiTheme="majorBidi" w:cs="B Nazanin"/>
          <w:rtl/>
        </w:rPr>
        <w:t>.</w:t>
      </w:r>
    </w:p>
    <w:p w14:paraId="0BBC5DFF" w14:textId="3662027F" w:rsidR="00043833" w:rsidRDefault="00043833" w:rsidP="00043833">
      <w:pPr>
        <w:autoSpaceDE w:val="0"/>
        <w:autoSpaceDN w:val="0"/>
        <w:bidi/>
        <w:adjustRightInd w:val="0"/>
        <w:ind w:firstLine="284"/>
        <w:jc w:val="both"/>
        <w:rPr>
          <w:rFonts w:asciiTheme="majorBidi" w:hAnsiTheme="majorBidi" w:cs="B Nazanin"/>
          <w:rtl/>
        </w:rPr>
      </w:pPr>
      <w:r w:rsidRPr="00043833">
        <w:rPr>
          <w:rFonts w:asciiTheme="majorBidi" w:hAnsiTheme="majorBidi" w:cs="B Nazanin"/>
          <w:rtl/>
        </w:rPr>
        <w:t>جمع‌بند</w:t>
      </w:r>
      <w:r w:rsidRPr="00043833">
        <w:rPr>
          <w:rFonts w:asciiTheme="majorBidi" w:hAnsiTheme="majorBidi" w:cs="B Nazanin" w:hint="cs"/>
          <w:rtl/>
        </w:rPr>
        <w:t>ی</w:t>
      </w:r>
      <w:r w:rsidRPr="00043833">
        <w:rPr>
          <w:rFonts w:asciiTheme="majorBidi" w:hAnsiTheme="majorBidi" w:cs="B Nazanin"/>
          <w:rtl/>
        </w:rPr>
        <w:t>: شواهد نشان م</w:t>
      </w:r>
      <w:r w:rsidRPr="00043833">
        <w:rPr>
          <w:rFonts w:asciiTheme="majorBidi" w:hAnsiTheme="majorBidi" w:cs="B Nazanin" w:hint="cs"/>
          <w:rtl/>
        </w:rPr>
        <w:t>ی‌</w:t>
      </w:r>
      <w:r w:rsidRPr="00043833">
        <w:rPr>
          <w:rFonts w:asciiTheme="majorBidi" w:hAnsiTheme="majorBidi" w:cs="B Nazanin" w:hint="eastAsia"/>
          <w:rtl/>
        </w:rPr>
        <w:t>دهد</w:t>
      </w:r>
      <w:r w:rsidRPr="00043833">
        <w:rPr>
          <w:rFonts w:asciiTheme="majorBidi" w:hAnsiTheme="majorBidi" w:cs="B Nazanin"/>
          <w:rtl/>
        </w:rPr>
        <w:t xml:space="preserve"> که تلف</w:t>
      </w:r>
      <w:r w:rsidRPr="00043833">
        <w:rPr>
          <w:rFonts w:asciiTheme="majorBidi" w:hAnsiTheme="majorBidi" w:cs="B Nazanin" w:hint="cs"/>
          <w:rtl/>
        </w:rPr>
        <w:t>ی</w:t>
      </w:r>
      <w:r w:rsidRPr="00043833">
        <w:rPr>
          <w:rFonts w:asciiTheme="majorBidi" w:hAnsiTheme="majorBidi" w:cs="B Nazanin" w:hint="eastAsia"/>
          <w:rtl/>
        </w:rPr>
        <w:t>ق</w:t>
      </w:r>
      <w:r w:rsidRPr="00043833">
        <w:rPr>
          <w:rFonts w:asciiTheme="majorBidi" w:hAnsiTheme="majorBidi" w:cs="B Nazanin"/>
          <w:rtl/>
        </w:rPr>
        <w:t xml:space="preserve"> فناور</w:t>
      </w:r>
      <w:r w:rsidRPr="00043833">
        <w:rPr>
          <w:rFonts w:asciiTheme="majorBidi" w:hAnsiTheme="majorBidi" w:cs="B Nazanin" w:hint="cs"/>
          <w:rtl/>
        </w:rPr>
        <w:t>ی‌</w:t>
      </w:r>
      <w:r w:rsidRPr="00043833">
        <w:rPr>
          <w:rFonts w:asciiTheme="majorBidi" w:hAnsiTheme="majorBidi" w:cs="B Nazanin" w:hint="eastAsia"/>
          <w:rtl/>
        </w:rPr>
        <w:t>ها</w:t>
      </w:r>
      <w:r w:rsidRPr="00043833">
        <w:rPr>
          <w:rFonts w:asciiTheme="majorBidi" w:hAnsiTheme="majorBidi" w:cs="B Nazanin" w:hint="cs"/>
          <w:rtl/>
        </w:rPr>
        <w:t>ی</w:t>
      </w:r>
      <w:r w:rsidRPr="00043833">
        <w:rPr>
          <w:rFonts w:asciiTheme="majorBidi" w:hAnsiTheme="majorBidi" w:cs="B Nazanin"/>
          <w:rtl/>
        </w:rPr>
        <w:t xml:space="preserve"> کاهش دما با توسعه حمل‌ونقل پا</w:t>
      </w:r>
      <w:r w:rsidRPr="00043833">
        <w:rPr>
          <w:rFonts w:asciiTheme="majorBidi" w:hAnsiTheme="majorBidi" w:cs="B Nazanin" w:hint="cs"/>
          <w:rtl/>
        </w:rPr>
        <w:t>ی</w:t>
      </w:r>
      <w:r w:rsidRPr="00043833">
        <w:rPr>
          <w:rFonts w:asciiTheme="majorBidi" w:hAnsiTheme="majorBidi" w:cs="B Nazanin" w:hint="eastAsia"/>
          <w:rtl/>
        </w:rPr>
        <w:t>دار</w:t>
      </w:r>
      <w:r w:rsidRPr="00043833">
        <w:rPr>
          <w:rFonts w:asciiTheme="majorBidi" w:hAnsiTheme="majorBidi" w:cs="B Nazanin"/>
          <w:rtl/>
        </w:rPr>
        <w:t xml:space="preserve"> و پوشش‌ها</w:t>
      </w:r>
      <w:r w:rsidRPr="00043833">
        <w:rPr>
          <w:rFonts w:asciiTheme="majorBidi" w:hAnsiTheme="majorBidi" w:cs="B Nazanin" w:hint="cs"/>
          <w:rtl/>
        </w:rPr>
        <w:t>ی</w:t>
      </w:r>
      <w:r w:rsidRPr="00043833">
        <w:rPr>
          <w:rFonts w:asciiTheme="majorBidi" w:hAnsiTheme="majorBidi" w:cs="B Nazanin"/>
          <w:rtl/>
        </w:rPr>
        <w:t xml:space="preserve"> سبز در ز</w:t>
      </w:r>
      <w:r w:rsidRPr="00043833">
        <w:rPr>
          <w:rFonts w:asciiTheme="majorBidi" w:hAnsiTheme="majorBidi" w:cs="B Nazanin" w:hint="cs"/>
          <w:rtl/>
        </w:rPr>
        <w:t>ی</w:t>
      </w:r>
      <w:r w:rsidRPr="00043833">
        <w:rPr>
          <w:rFonts w:asciiTheme="majorBidi" w:hAnsiTheme="majorBidi" w:cs="B Nazanin" w:hint="eastAsia"/>
          <w:rtl/>
        </w:rPr>
        <w:t>رساخت‌ها</w:t>
      </w:r>
      <w:r w:rsidRPr="00043833">
        <w:rPr>
          <w:rFonts w:asciiTheme="majorBidi" w:hAnsiTheme="majorBidi" w:cs="B Nazanin" w:hint="cs"/>
          <w:rtl/>
        </w:rPr>
        <w:t>ی</w:t>
      </w:r>
      <w:r w:rsidRPr="00043833">
        <w:rPr>
          <w:rFonts w:asciiTheme="majorBidi" w:hAnsiTheme="majorBidi" w:cs="B Nazanin"/>
          <w:rtl/>
        </w:rPr>
        <w:t xml:space="preserve"> شهر</w:t>
      </w:r>
      <w:r w:rsidRPr="00043833">
        <w:rPr>
          <w:rFonts w:asciiTheme="majorBidi" w:hAnsiTheme="majorBidi" w:cs="B Nazanin" w:hint="cs"/>
          <w:rtl/>
        </w:rPr>
        <w:t>ی</w:t>
      </w:r>
      <w:r w:rsidRPr="00043833">
        <w:rPr>
          <w:rFonts w:asciiTheme="majorBidi" w:hAnsiTheme="majorBidi" w:cs="B Nazanin" w:hint="eastAsia"/>
          <w:rtl/>
        </w:rPr>
        <w:t>،</w:t>
      </w:r>
      <w:r w:rsidRPr="00043833">
        <w:rPr>
          <w:rFonts w:asciiTheme="majorBidi" w:hAnsiTheme="majorBidi" w:cs="B Nazanin"/>
          <w:rtl/>
        </w:rPr>
        <w:t xml:space="preserve"> م</w:t>
      </w:r>
      <w:r w:rsidRPr="00043833">
        <w:rPr>
          <w:rFonts w:asciiTheme="majorBidi" w:hAnsiTheme="majorBidi" w:cs="B Nazanin" w:hint="cs"/>
          <w:rtl/>
        </w:rPr>
        <w:t>ی‌</w:t>
      </w:r>
      <w:r w:rsidRPr="00043833">
        <w:rPr>
          <w:rFonts w:asciiTheme="majorBidi" w:hAnsiTheme="majorBidi" w:cs="B Nazanin" w:hint="eastAsia"/>
          <w:rtl/>
        </w:rPr>
        <w:t>تواند</w:t>
      </w:r>
      <w:r w:rsidRPr="00043833">
        <w:rPr>
          <w:rFonts w:asciiTheme="majorBidi" w:hAnsiTheme="majorBidi" w:cs="B Nazanin"/>
          <w:rtl/>
        </w:rPr>
        <w:t xml:space="preserve"> هم‌زمان بار حرارت</w:t>
      </w:r>
      <w:r w:rsidRPr="00043833">
        <w:rPr>
          <w:rFonts w:asciiTheme="majorBidi" w:hAnsiTheme="majorBidi" w:cs="B Nazanin" w:hint="cs"/>
          <w:rtl/>
        </w:rPr>
        <w:t>ی</w:t>
      </w:r>
      <w:r w:rsidRPr="00043833">
        <w:rPr>
          <w:rFonts w:asciiTheme="majorBidi" w:hAnsiTheme="majorBidi" w:cs="B Nazanin"/>
          <w:rtl/>
        </w:rPr>
        <w:t xml:space="preserve"> مح</w:t>
      </w:r>
      <w:r w:rsidRPr="00043833">
        <w:rPr>
          <w:rFonts w:asciiTheme="majorBidi" w:hAnsiTheme="majorBidi" w:cs="B Nazanin" w:hint="cs"/>
          <w:rtl/>
        </w:rPr>
        <w:t>ی</w:t>
      </w:r>
      <w:r w:rsidRPr="00043833">
        <w:rPr>
          <w:rFonts w:asciiTheme="majorBidi" w:hAnsiTheme="majorBidi" w:cs="B Nazanin" w:hint="eastAsia"/>
          <w:rtl/>
        </w:rPr>
        <w:t>ط</w:t>
      </w:r>
      <w:r w:rsidRPr="00043833">
        <w:rPr>
          <w:rFonts w:asciiTheme="majorBidi" w:hAnsiTheme="majorBidi" w:cs="B Nazanin"/>
          <w:rtl/>
        </w:rPr>
        <w:t xml:space="preserve"> را کاهش داده و ک</w:t>
      </w:r>
      <w:r w:rsidRPr="00043833">
        <w:rPr>
          <w:rFonts w:asciiTheme="majorBidi" w:hAnsiTheme="majorBidi" w:cs="B Nazanin" w:hint="cs"/>
          <w:rtl/>
        </w:rPr>
        <w:t>ی</w:t>
      </w:r>
      <w:r w:rsidRPr="00043833">
        <w:rPr>
          <w:rFonts w:asciiTheme="majorBidi" w:hAnsiTheme="majorBidi" w:cs="B Nazanin" w:hint="eastAsia"/>
          <w:rtl/>
        </w:rPr>
        <w:t>ف</w:t>
      </w:r>
      <w:r w:rsidRPr="00043833">
        <w:rPr>
          <w:rFonts w:asciiTheme="majorBidi" w:hAnsiTheme="majorBidi" w:cs="B Nazanin" w:hint="cs"/>
          <w:rtl/>
        </w:rPr>
        <w:t>ی</w:t>
      </w:r>
      <w:r w:rsidRPr="00043833">
        <w:rPr>
          <w:rFonts w:asciiTheme="majorBidi" w:hAnsiTheme="majorBidi" w:cs="B Nazanin" w:hint="eastAsia"/>
          <w:rtl/>
        </w:rPr>
        <w:t>ت</w:t>
      </w:r>
      <w:r w:rsidRPr="00043833">
        <w:rPr>
          <w:rFonts w:asciiTheme="majorBidi" w:hAnsiTheme="majorBidi" w:cs="B Nazanin"/>
          <w:rtl/>
        </w:rPr>
        <w:t xml:space="preserve"> زندگ</w:t>
      </w:r>
      <w:r w:rsidRPr="00043833">
        <w:rPr>
          <w:rFonts w:asciiTheme="majorBidi" w:hAnsiTheme="majorBidi" w:cs="B Nazanin" w:hint="cs"/>
          <w:rtl/>
        </w:rPr>
        <w:t>ی</w:t>
      </w:r>
      <w:r w:rsidRPr="00043833">
        <w:rPr>
          <w:rFonts w:asciiTheme="majorBidi" w:hAnsiTheme="majorBidi" w:cs="B Nazanin"/>
          <w:rtl/>
        </w:rPr>
        <w:t xml:space="preserve"> ساکنان را بهبود بخشد</w:t>
      </w:r>
      <w:r w:rsidR="00B215C0">
        <w:rPr>
          <w:rFonts w:asciiTheme="majorBidi" w:hAnsiTheme="majorBidi" w:cs="B Nazanin"/>
          <w:rtl/>
        </w:rPr>
        <w:t>.</w:t>
      </w:r>
    </w:p>
    <w:p w14:paraId="478ECB0B" w14:textId="2627CAD7" w:rsidR="009C00AA" w:rsidRDefault="009C00AA" w:rsidP="004A27DA">
      <w:pPr>
        <w:autoSpaceDE w:val="0"/>
        <w:autoSpaceDN w:val="0"/>
        <w:bidi/>
        <w:adjustRightInd w:val="0"/>
        <w:ind w:firstLine="284"/>
        <w:jc w:val="center"/>
        <w:rPr>
          <w:rFonts w:asciiTheme="majorBidi" w:hAnsiTheme="majorBidi" w:cs="B Nazanin"/>
        </w:rPr>
      </w:pPr>
      <w:r>
        <w:rPr>
          <w:rFonts w:asciiTheme="majorBidi" w:hAnsiTheme="majorBidi" w:cs="B Nazanin"/>
          <w:noProof/>
        </w:rPr>
        <w:lastRenderedPageBreak/>
        <w:drawing>
          <wp:inline distT="0" distB="0" distL="0" distR="0" wp14:anchorId="5F9D5419" wp14:editId="26F3C27A">
            <wp:extent cx="3782060" cy="212280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82060" cy="2122805"/>
                    </a:xfrm>
                    <a:prstGeom prst="rect">
                      <a:avLst/>
                    </a:prstGeom>
                  </pic:spPr>
                </pic:pic>
              </a:graphicData>
            </a:graphic>
          </wp:inline>
        </w:drawing>
      </w:r>
    </w:p>
    <w:p w14:paraId="3E953154" w14:textId="39597AA8" w:rsidR="00D506CC" w:rsidRDefault="004A27DA" w:rsidP="00AF04BA">
      <w:pPr>
        <w:bidi/>
        <w:jc w:val="lowKashida"/>
        <w:rPr>
          <w:rFonts w:asciiTheme="majorBidi" w:hAnsiTheme="majorBidi" w:cs="B Nazanin"/>
          <w:b/>
          <w:bCs/>
          <w:sz w:val="22"/>
          <w:szCs w:val="22"/>
          <w:rtl/>
        </w:rPr>
      </w:pPr>
      <w:r>
        <w:rPr>
          <w:rFonts w:asciiTheme="majorBidi" w:hAnsiTheme="majorBidi" w:cs="B Nazanin"/>
          <w:b/>
          <w:bCs/>
          <w:noProof/>
          <w:sz w:val="22"/>
          <w:szCs w:val="22"/>
          <w:rtl/>
          <w:lang w:val="ar-SA"/>
        </w:rPr>
        <mc:AlternateContent>
          <mc:Choice Requires="wps">
            <w:drawing>
              <wp:anchor distT="0" distB="0" distL="114300" distR="114300" simplePos="0" relativeHeight="251668992" behindDoc="0" locked="0" layoutInCell="1" allowOverlap="1" wp14:anchorId="7A50BD01" wp14:editId="22BD1241">
                <wp:simplePos x="0" y="0"/>
                <wp:positionH relativeFrom="column">
                  <wp:posOffset>1139411</wp:posOffset>
                </wp:positionH>
                <wp:positionV relativeFrom="paragraph">
                  <wp:posOffset>186911</wp:posOffset>
                </wp:positionV>
                <wp:extent cx="3139440" cy="731520"/>
                <wp:effectExtent l="0" t="0" r="3810" b="0"/>
                <wp:wrapNone/>
                <wp:docPr id="20" name="Text Box 20"/>
                <wp:cNvGraphicFramePr/>
                <a:graphic xmlns:a="http://schemas.openxmlformats.org/drawingml/2006/main">
                  <a:graphicData uri="http://schemas.microsoft.com/office/word/2010/wordprocessingShape">
                    <wps:wsp>
                      <wps:cNvSpPr txBox="1"/>
                      <wps:spPr>
                        <a:xfrm>
                          <a:off x="0" y="0"/>
                          <a:ext cx="3139440" cy="731520"/>
                        </a:xfrm>
                        <a:prstGeom prst="rect">
                          <a:avLst/>
                        </a:prstGeom>
                        <a:solidFill>
                          <a:schemeClr val="lt1"/>
                        </a:solidFill>
                        <a:ln w="6350">
                          <a:noFill/>
                        </a:ln>
                      </wps:spPr>
                      <wps:txbx>
                        <w:txbxContent>
                          <w:p w14:paraId="4CE55A2B" w14:textId="2406CE9A" w:rsidR="009C00AA" w:rsidRDefault="009C00AA" w:rsidP="009C00AA">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sidR="004A27DA">
                              <w:rPr>
                                <w:rFonts w:eastAsia="Calibri" w:cs="B Nazanin" w:hint="cs"/>
                                <w:b/>
                                <w:bCs/>
                                <w:i/>
                                <w:sz w:val="20"/>
                                <w:szCs w:val="20"/>
                                <w:rtl/>
                                <w:lang w:bidi="fa-IR"/>
                              </w:rPr>
                              <w:t>7</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طراح</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w:t>
                            </w:r>
                            <w:r>
                              <w:rPr>
                                <w:rFonts w:eastAsia="Calibri" w:cs="B Nazanin" w:hint="cs"/>
                                <w:b/>
                                <w:bCs/>
                                <w:i/>
                                <w:sz w:val="20"/>
                                <w:szCs w:val="20"/>
                                <w:rtl/>
                                <w:lang w:bidi="fa-IR"/>
                              </w:rPr>
                              <w:t>حمل و نقل پایدار</w:t>
                            </w:r>
                          </w:p>
                          <w:p w14:paraId="7AB81FDA" w14:textId="4B7BDFA5" w:rsidR="009C1579" w:rsidRDefault="009C00AA" w:rsidP="009C1579">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منبع</w:t>
                            </w:r>
                            <w:r>
                              <w:rPr>
                                <w:rFonts w:eastAsia="Calibri" w:hint="cs"/>
                                <w:i/>
                                <w:rtl/>
                                <w:lang w:bidi="fa-IR"/>
                              </w:rPr>
                              <w:t>:</w:t>
                            </w:r>
                            <w:r w:rsidR="009C1579">
                              <w:rPr>
                                <w:rFonts w:eastAsia="Calibri"/>
                                <w:i/>
                                <w:lang w:bidi="fa-IR"/>
                              </w:rPr>
                              <w:t xml:space="preserve"> </w:t>
                            </w:r>
                            <w:r w:rsidRPr="00B1358D">
                              <w:rPr>
                                <w:rFonts w:asciiTheme="majorBidi" w:eastAsia="Calibri" w:hAnsiTheme="majorBidi" w:cs="B Nazanin"/>
                                <w:i/>
                                <w:sz w:val="20"/>
                                <w:szCs w:val="20"/>
                                <w:lang w:bidi="fa-IR"/>
                              </w:rPr>
                              <w:t>(</w:t>
                            </w:r>
                            <w:r>
                              <w:rPr>
                                <w:rFonts w:asciiTheme="majorBidi" w:eastAsia="Calibri" w:hAnsiTheme="majorBidi" w:cs="B Nazanin"/>
                                <w:i/>
                                <w:sz w:val="20"/>
                                <w:szCs w:val="20"/>
                                <w:lang w:bidi="fa-IR"/>
                              </w:rPr>
                              <w:t>UEH UNIVERSITY</w:t>
                            </w:r>
                            <w:r>
                              <w:rPr>
                                <w:rFonts w:eastAsia="Calibri" w:cs="B Nazanin"/>
                                <w:iCs/>
                                <w:sz w:val="20"/>
                                <w:szCs w:val="20"/>
                                <w:lang w:bidi="fa-IR"/>
                              </w:rPr>
                              <w:t xml:space="preserve">, </w:t>
                            </w:r>
                            <w:r w:rsidR="009C1579" w:rsidRPr="009C1579">
                              <w:rPr>
                                <w:rFonts w:eastAsia="Calibri" w:cs="B Nazanin"/>
                                <w:i/>
                                <w:sz w:val="20"/>
                                <w:szCs w:val="20"/>
                                <w:lang w:bidi="fa-IR"/>
                              </w:rPr>
                              <w:t>(Accessed: 11 Des 2024</w:t>
                            </w:r>
                            <w:r w:rsidR="009C1579">
                              <w:rPr>
                                <w:rFonts w:eastAsia="Calibri" w:cs="B Nazanin"/>
                                <w:i/>
                                <w:sz w:val="20"/>
                                <w:szCs w:val="20"/>
                                <w:lang w:bidi="fa-IR"/>
                              </w:rPr>
                              <w:t>)</w:t>
                            </w:r>
                            <w:r w:rsidR="009C1579" w:rsidRPr="009C1579">
                              <w:rPr>
                                <w:rFonts w:eastAsia="Calibri" w:cs="B Nazanin"/>
                                <w:i/>
                                <w:sz w:val="20"/>
                                <w:szCs w:val="20"/>
                                <w:lang w:bidi="fa-IR"/>
                              </w:rPr>
                              <w:t xml:space="preserve"> </w:t>
                            </w:r>
                          </w:p>
                          <w:bookmarkStart w:id="24" w:name="_Hlk208952579"/>
                          <w:p w14:paraId="04AADC0B" w14:textId="168DFA75" w:rsidR="009C1579" w:rsidRPr="009C1579" w:rsidRDefault="000017AB" w:rsidP="009C1579">
                            <w:pPr>
                              <w:jc w:val="center"/>
                              <w:rPr>
                                <w:i/>
                                <w:iCs/>
                                <w:sz w:val="20"/>
                                <w:szCs w:val="20"/>
                              </w:rPr>
                            </w:pPr>
                            <w:r>
                              <w:rPr>
                                <w:i/>
                                <w:iCs/>
                                <w:sz w:val="20"/>
                                <w:szCs w:val="20"/>
                              </w:rPr>
                              <w:fldChar w:fldCharType="begin"/>
                            </w:r>
                            <w:r>
                              <w:rPr>
                                <w:i/>
                                <w:iCs/>
                                <w:sz w:val="20"/>
                                <w:szCs w:val="20"/>
                              </w:rPr>
                              <w:instrText xml:space="preserve"> HYPERLINK  \l "https_ueh_edu_vn" </w:instrText>
                            </w:r>
                            <w:r>
                              <w:rPr>
                                <w:i/>
                                <w:iCs/>
                                <w:sz w:val="20"/>
                                <w:szCs w:val="20"/>
                              </w:rPr>
                            </w:r>
                            <w:r>
                              <w:rPr>
                                <w:i/>
                                <w:iCs/>
                                <w:sz w:val="20"/>
                                <w:szCs w:val="20"/>
                              </w:rPr>
                              <w:fldChar w:fldCharType="separate"/>
                            </w:r>
                            <w:r w:rsidRPr="000017AB">
                              <w:rPr>
                                <w:rStyle w:val="Hyperlink"/>
                                <w:i/>
                                <w:iCs/>
                                <w:sz w:val="20"/>
                                <w:szCs w:val="20"/>
                              </w:rPr>
                              <w:t>https_ueh_edu_vn</w:t>
                            </w:r>
                            <w:r>
                              <w:rPr>
                                <w:i/>
                                <w:iCs/>
                                <w:sz w:val="20"/>
                                <w:szCs w:val="20"/>
                              </w:rPr>
                              <w:fldChar w:fldCharType="end"/>
                            </w:r>
                          </w:p>
                          <w:bookmarkEnd w:id="24"/>
                          <w:p w14:paraId="15C10422" w14:textId="29C85090" w:rsidR="009C00AA" w:rsidRDefault="009C00AA" w:rsidP="009C00AA">
                            <w:pPr>
                              <w:autoSpaceDE w:val="0"/>
                              <w:autoSpaceDN w:val="0"/>
                              <w:bidi/>
                              <w:adjustRightInd w:val="0"/>
                              <w:ind w:firstLine="284"/>
                              <w:jc w:val="center"/>
                              <w:rPr>
                                <w:rFonts w:eastAsia="Calibri"/>
                                <w:i/>
                                <w:lang w:bidi="fa-IR"/>
                              </w:rPr>
                            </w:pPr>
                          </w:p>
                          <w:p w14:paraId="28C83E08" w14:textId="77777777" w:rsidR="009C00AA" w:rsidRDefault="009C00AA" w:rsidP="009C00AA">
                            <w:pPr>
                              <w:jc w:val="center"/>
                            </w:pPr>
                          </w:p>
                          <w:p w14:paraId="25007CCB" w14:textId="77777777" w:rsidR="009C00AA" w:rsidRDefault="009C00AA" w:rsidP="009C00AA">
                            <w:pPr>
                              <w:jc w:val="center"/>
                            </w:pPr>
                          </w:p>
                          <w:p w14:paraId="53E70159" w14:textId="77777777" w:rsidR="009C00AA" w:rsidRDefault="009C00AA" w:rsidP="009C00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50BD01" id="Text Box 20" o:spid="_x0000_s1029" type="#_x0000_t202" style="position:absolute;left:0;text-align:left;margin-left:89.7pt;margin-top:14.7pt;width:247.2pt;height:57.6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" fillcolor="white [3201]" stroked="f" strokeweight=".5pt">
                <v:textbox>
                  <w:txbxContent>
                    <w:p w14:paraId="4CE55A2B" w14:textId="2406CE9A" w:rsidR="009C00AA" w:rsidRDefault="009C00AA" w:rsidP="009C00AA">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sidR="004A27DA">
                        <w:rPr>
                          <w:rFonts w:eastAsia="Calibri" w:cs="B Nazanin" w:hint="cs"/>
                          <w:b/>
                          <w:bCs/>
                          <w:i/>
                          <w:sz w:val="20"/>
                          <w:szCs w:val="20"/>
                          <w:rtl/>
                          <w:lang w:bidi="fa-IR"/>
                        </w:rPr>
                        <w:t>7</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طراح</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w:t>
                      </w:r>
                      <w:r>
                        <w:rPr>
                          <w:rFonts w:eastAsia="Calibri" w:cs="B Nazanin" w:hint="cs"/>
                          <w:b/>
                          <w:bCs/>
                          <w:i/>
                          <w:sz w:val="20"/>
                          <w:szCs w:val="20"/>
                          <w:rtl/>
                          <w:lang w:bidi="fa-IR"/>
                        </w:rPr>
                        <w:t>حمل و نقل پایدار</w:t>
                      </w:r>
                    </w:p>
                    <w:p w14:paraId="7AB81FDA" w14:textId="4B7BDFA5" w:rsidR="009C1579" w:rsidRDefault="009C00AA" w:rsidP="009C1579">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منبع</w:t>
                      </w:r>
                      <w:r>
                        <w:rPr>
                          <w:rFonts w:eastAsia="Calibri" w:hint="cs"/>
                          <w:i/>
                          <w:rtl/>
                          <w:lang w:bidi="fa-IR"/>
                        </w:rPr>
                        <w:t>:</w:t>
                      </w:r>
                      <w:r w:rsidR="009C1579">
                        <w:rPr>
                          <w:rFonts w:eastAsia="Calibri"/>
                          <w:i/>
                          <w:lang w:bidi="fa-IR"/>
                        </w:rPr>
                        <w:t xml:space="preserve"> </w:t>
                      </w:r>
                      <w:r w:rsidRPr="00B1358D">
                        <w:rPr>
                          <w:rFonts w:asciiTheme="majorBidi" w:eastAsia="Calibri" w:hAnsiTheme="majorBidi" w:cs="B Nazanin"/>
                          <w:i/>
                          <w:sz w:val="20"/>
                          <w:szCs w:val="20"/>
                          <w:lang w:bidi="fa-IR"/>
                        </w:rPr>
                        <w:t>(</w:t>
                      </w:r>
                      <w:r>
                        <w:rPr>
                          <w:rFonts w:asciiTheme="majorBidi" w:eastAsia="Calibri" w:hAnsiTheme="majorBidi" w:cs="B Nazanin"/>
                          <w:i/>
                          <w:sz w:val="20"/>
                          <w:szCs w:val="20"/>
                          <w:lang w:bidi="fa-IR"/>
                        </w:rPr>
                        <w:t>UEH UNIVERSITY</w:t>
                      </w:r>
                      <w:r>
                        <w:rPr>
                          <w:rFonts w:eastAsia="Calibri" w:cs="B Nazanin"/>
                          <w:iCs/>
                          <w:sz w:val="20"/>
                          <w:szCs w:val="20"/>
                          <w:lang w:bidi="fa-IR"/>
                        </w:rPr>
                        <w:t xml:space="preserve">, </w:t>
                      </w:r>
                      <w:r w:rsidR="009C1579" w:rsidRPr="009C1579">
                        <w:rPr>
                          <w:rFonts w:eastAsia="Calibri" w:cs="B Nazanin"/>
                          <w:i/>
                          <w:sz w:val="20"/>
                          <w:szCs w:val="20"/>
                          <w:lang w:bidi="fa-IR"/>
                        </w:rPr>
                        <w:t>(Accessed: 11 Des 2024</w:t>
                      </w:r>
                      <w:r w:rsidR="009C1579">
                        <w:rPr>
                          <w:rFonts w:eastAsia="Calibri" w:cs="B Nazanin"/>
                          <w:i/>
                          <w:sz w:val="20"/>
                          <w:szCs w:val="20"/>
                          <w:lang w:bidi="fa-IR"/>
                        </w:rPr>
                        <w:t>)</w:t>
                      </w:r>
                      <w:r w:rsidR="009C1579" w:rsidRPr="009C1579">
                        <w:rPr>
                          <w:rFonts w:eastAsia="Calibri" w:cs="B Nazanin"/>
                          <w:i/>
                          <w:sz w:val="20"/>
                          <w:szCs w:val="20"/>
                          <w:lang w:bidi="fa-IR"/>
                        </w:rPr>
                        <w:t xml:space="preserve"> </w:t>
                      </w:r>
                    </w:p>
                    <w:bookmarkStart w:id="32" w:name="_Hlk208952579"/>
                    <w:p w14:paraId="04AADC0B" w14:textId="168DFA75" w:rsidR="009C1579" w:rsidRPr="009C1579" w:rsidRDefault="000017AB" w:rsidP="009C1579">
                      <w:pPr>
                        <w:jc w:val="center"/>
                        <w:rPr>
                          <w:i/>
                          <w:iCs/>
                          <w:sz w:val="20"/>
                          <w:szCs w:val="20"/>
                        </w:rPr>
                      </w:pPr>
                      <w:r>
                        <w:rPr>
                          <w:i/>
                          <w:iCs/>
                          <w:sz w:val="20"/>
                          <w:szCs w:val="20"/>
                        </w:rPr>
                        <w:fldChar w:fldCharType="begin"/>
                      </w:r>
                      <w:r>
                        <w:rPr>
                          <w:i/>
                          <w:iCs/>
                          <w:sz w:val="20"/>
                          <w:szCs w:val="20"/>
                        </w:rPr>
                        <w:instrText xml:space="preserve"> HYPERLINK  \l "https_ueh_edu_vn" </w:instrText>
                      </w:r>
                      <w:r>
                        <w:rPr>
                          <w:i/>
                          <w:iCs/>
                          <w:sz w:val="20"/>
                          <w:szCs w:val="20"/>
                        </w:rPr>
                      </w:r>
                      <w:r>
                        <w:rPr>
                          <w:i/>
                          <w:iCs/>
                          <w:sz w:val="20"/>
                          <w:szCs w:val="20"/>
                        </w:rPr>
                        <w:fldChar w:fldCharType="separate"/>
                      </w:r>
                      <w:r w:rsidRPr="000017AB">
                        <w:rPr>
                          <w:rStyle w:val="Hyperlink"/>
                          <w:i/>
                          <w:iCs/>
                          <w:sz w:val="20"/>
                          <w:szCs w:val="20"/>
                        </w:rPr>
                        <w:t>https_ueh_edu_vn</w:t>
                      </w:r>
                      <w:r>
                        <w:rPr>
                          <w:i/>
                          <w:iCs/>
                          <w:sz w:val="20"/>
                          <w:szCs w:val="20"/>
                        </w:rPr>
                        <w:fldChar w:fldCharType="end"/>
                      </w:r>
                    </w:p>
                    <w:bookmarkEnd w:id="32"/>
                    <w:p w14:paraId="15C10422" w14:textId="29C85090" w:rsidR="009C00AA" w:rsidRDefault="009C00AA" w:rsidP="009C00AA">
                      <w:pPr>
                        <w:autoSpaceDE w:val="0"/>
                        <w:autoSpaceDN w:val="0"/>
                        <w:bidi/>
                        <w:adjustRightInd w:val="0"/>
                        <w:ind w:firstLine="284"/>
                        <w:jc w:val="center"/>
                        <w:rPr>
                          <w:rFonts w:eastAsia="Calibri"/>
                          <w:i/>
                          <w:lang w:bidi="fa-IR"/>
                        </w:rPr>
                      </w:pPr>
                    </w:p>
                    <w:p w14:paraId="28C83E08" w14:textId="77777777" w:rsidR="009C00AA" w:rsidRDefault="009C00AA" w:rsidP="009C00AA">
                      <w:pPr>
                        <w:jc w:val="center"/>
                      </w:pPr>
                    </w:p>
                    <w:p w14:paraId="25007CCB" w14:textId="77777777" w:rsidR="009C00AA" w:rsidRDefault="009C00AA" w:rsidP="009C00AA">
                      <w:pPr>
                        <w:jc w:val="center"/>
                      </w:pPr>
                    </w:p>
                    <w:p w14:paraId="53E70159" w14:textId="77777777" w:rsidR="009C00AA" w:rsidRDefault="009C00AA" w:rsidP="009C00AA">
                      <w:pPr>
                        <w:jc w:val="center"/>
                      </w:pPr>
                    </w:p>
                  </w:txbxContent>
                </v:textbox>
              </v:shape>
            </w:pict>
          </mc:Fallback>
        </mc:AlternateContent>
      </w:r>
    </w:p>
    <w:p w14:paraId="7525FC64" w14:textId="778B62C8" w:rsidR="009C00AA" w:rsidRDefault="009C00AA" w:rsidP="004A27DA">
      <w:pPr>
        <w:bidi/>
        <w:jc w:val="lowKashida"/>
        <w:rPr>
          <w:rFonts w:asciiTheme="majorBidi" w:hAnsiTheme="majorBidi" w:cs="B Nazanin"/>
          <w:b/>
          <w:bCs/>
          <w:sz w:val="22"/>
          <w:szCs w:val="22"/>
          <w:rtl/>
        </w:rPr>
      </w:pPr>
    </w:p>
    <w:p w14:paraId="6489BAF5" w14:textId="77777777" w:rsidR="004A27DA" w:rsidRDefault="004A27DA" w:rsidP="004A27DA">
      <w:pPr>
        <w:bidi/>
        <w:jc w:val="lowKashida"/>
        <w:rPr>
          <w:rFonts w:asciiTheme="majorBidi" w:hAnsiTheme="majorBidi" w:cs="B Nazanin"/>
          <w:b/>
          <w:bCs/>
          <w:sz w:val="22"/>
          <w:szCs w:val="22"/>
          <w:rtl/>
        </w:rPr>
      </w:pPr>
    </w:p>
    <w:p w14:paraId="4EDE687D" w14:textId="77777777" w:rsidR="004A27DA" w:rsidRDefault="004A27DA" w:rsidP="004A27DA">
      <w:pPr>
        <w:bidi/>
        <w:jc w:val="lowKashida"/>
        <w:rPr>
          <w:rFonts w:asciiTheme="majorBidi" w:hAnsiTheme="majorBidi" w:cs="B Nazanin"/>
          <w:b/>
          <w:bCs/>
          <w:sz w:val="22"/>
          <w:szCs w:val="22"/>
          <w:rtl/>
        </w:rPr>
      </w:pPr>
    </w:p>
    <w:p w14:paraId="41046CE9" w14:textId="77777777" w:rsidR="003F2E56" w:rsidRPr="00A22FD7" w:rsidRDefault="003F2E56" w:rsidP="003F2E56">
      <w:pPr>
        <w:bidi/>
        <w:jc w:val="lowKashida"/>
        <w:rPr>
          <w:rFonts w:asciiTheme="majorBidi" w:hAnsiTheme="majorBidi" w:cs="B Nazanin"/>
          <w:b/>
          <w:bCs/>
        </w:rPr>
      </w:pPr>
      <w:r w:rsidRPr="004420F5">
        <w:rPr>
          <w:rFonts w:asciiTheme="majorBidi" w:hAnsiTheme="majorBidi" w:cs="B Nazanin" w:hint="cs"/>
          <w:b/>
          <w:bCs/>
          <w:sz w:val="22"/>
          <w:szCs w:val="22"/>
          <w:rtl/>
          <w:lang w:bidi="fa-IR"/>
        </w:rPr>
        <w:t>حفظ و بازسازی اکوسیستم‌های طبیعی پیرامون شهر</w:t>
      </w:r>
    </w:p>
    <w:p w14:paraId="548702D0" w14:textId="72FA0EF1" w:rsidR="00043833" w:rsidRDefault="003F2E56" w:rsidP="003F2E56">
      <w:pPr>
        <w:bidi/>
        <w:jc w:val="lowKashida"/>
        <w:rPr>
          <w:rFonts w:asciiTheme="majorBidi" w:hAnsiTheme="majorBidi" w:cs="B Nazanin"/>
          <w:lang w:bidi="fa-IR"/>
        </w:rPr>
      </w:pPr>
      <w:r w:rsidRPr="00A22FD7">
        <w:rPr>
          <w:rFonts w:asciiTheme="majorBidi" w:hAnsiTheme="majorBidi" w:cs="B Nazanin" w:hint="cs"/>
          <w:rtl/>
          <w:lang w:bidi="fa-IR"/>
        </w:rPr>
        <w:t>حفاظت و احیای اکوسیستم‌های طبیعی پیرامون شهرها ـ مانند جنگل‌ها، رودخانه‌ها و فضاهای سبز حومه ـ از راهبردهای کلیدی برای کاهش اثرات منفی شهرنشینی، به‌ویژه تشدید جزیره حرارتی شهری و افت کیفیت زیست‌محیطی به‌شمار می‌رود</w:t>
      </w:r>
      <w:r w:rsidR="00B215C0">
        <w:rPr>
          <w:rFonts w:asciiTheme="majorBidi" w:hAnsiTheme="majorBidi" w:cs="B Nazanin" w:hint="cs"/>
          <w:rtl/>
          <w:lang w:bidi="fa-IR"/>
        </w:rPr>
        <w:t>.</w:t>
      </w:r>
      <w:r w:rsidRPr="00A22FD7">
        <w:rPr>
          <w:rFonts w:asciiTheme="majorBidi" w:hAnsiTheme="majorBidi" w:cs="B Nazanin" w:hint="cs"/>
          <w:rtl/>
          <w:lang w:bidi="fa-IR"/>
        </w:rPr>
        <w:t xml:space="preserve"> این اکوسیستم‌ها با ارائه خدماتی همچون تنظیم دما، بهبود کیفیت هوا و حفظ تنوع زیستی، نقش مهمی در افزایش تاب‌آوری و پایداری شهری ایفا می‌کنند</w:t>
      </w:r>
      <w:hyperlink w:anchor="Elmqvist" w:history="1">
        <w:r w:rsidR="00DE2441" w:rsidRPr="000017AB">
          <w:rPr>
            <w:rStyle w:val="Hyperlink"/>
            <w:rFonts w:asciiTheme="majorBidi" w:hAnsiTheme="majorBidi" w:cs="B Nazanin"/>
            <w:lang w:bidi="fa-IR"/>
          </w:rPr>
          <w:t>Elmqvist et al</w:t>
        </w:r>
        <w:r w:rsidR="00B215C0">
          <w:rPr>
            <w:rStyle w:val="Hyperlink"/>
            <w:rFonts w:asciiTheme="majorBidi" w:hAnsiTheme="majorBidi" w:cs="B Nazanin"/>
            <w:lang w:bidi="fa-IR"/>
          </w:rPr>
          <w:t>.</w:t>
        </w:r>
        <w:r w:rsidR="00DE2441" w:rsidRPr="000017AB">
          <w:rPr>
            <w:rStyle w:val="Hyperlink"/>
            <w:rFonts w:asciiTheme="majorBidi" w:hAnsiTheme="majorBidi" w:cs="B Nazanin"/>
            <w:lang w:bidi="fa-IR"/>
          </w:rPr>
          <w:t>, 2015</w:t>
        </w:r>
      </w:hyperlink>
      <w:r w:rsidR="00DE2441">
        <w:rPr>
          <w:rStyle w:val="Hyperlink"/>
          <w:rFonts w:asciiTheme="majorBidi" w:hAnsiTheme="majorBidi" w:cs="B Nazanin"/>
          <w:lang w:bidi="fa-IR"/>
        </w:rPr>
        <w:t>:105</w:t>
      </w:r>
      <w:r w:rsidR="00043833" w:rsidRPr="00043833">
        <w:t xml:space="preserve"> </w:t>
      </w:r>
      <w:r w:rsidR="00DE2441" w:rsidRPr="00043833">
        <w:t>;</w:t>
      </w:r>
      <w:hyperlink w:anchor="Klaus" w:history="1">
        <w:r w:rsidR="00043833" w:rsidRPr="000017AB">
          <w:rPr>
            <w:rStyle w:val="Hyperlink"/>
            <w:rFonts w:asciiTheme="majorBidi" w:hAnsiTheme="majorBidi" w:cs="B Nazanin"/>
            <w:lang w:bidi="fa-IR"/>
          </w:rPr>
          <w:t>Klaus &amp; Kiehl, 2021</w:t>
        </w:r>
      </w:hyperlink>
      <w:r w:rsidR="00B66197">
        <w:rPr>
          <w:rStyle w:val="Hyperlink"/>
          <w:rFonts w:asciiTheme="majorBidi" w:hAnsiTheme="majorBidi" w:cs="B Nazanin"/>
          <w:lang w:bidi="fa-IR"/>
        </w:rPr>
        <w:t>:91</w:t>
      </w:r>
      <w:r w:rsidR="00043833">
        <w:rPr>
          <w:rFonts w:asciiTheme="majorBidi" w:hAnsiTheme="majorBidi" w:cs="B Nazanin"/>
          <w:lang w:bidi="fa-IR"/>
        </w:rPr>
        <w:t xml:space="preserve">) </w:t>
      </w:r>
      <w:r w:rsidR="00043833" w:rsidRPr="00043833">
        <w:rPr>
          <w:rFonts w:asciiTheme="majorBidi" w:hAnsiTheme="majorBidi" w:cs="B Nazanin"/>
          <w:rtl/>
          <w:lang w:bidi="fa-IR"/>
        </w:rPr>
        <w:t>;</w:t>
      </w:r>
      <w:r w:rsidR="00043833">
        <w:rPr>
          <w:rFonts w:asciiTheme="majorBidi" w:hAnsiTheme="majorBidi" w:cs="B Nazanin"/>
          <w:lang w:bidi="fa-IR"/>
        </w:rPr>
        <w:t xml:space="preserve">  </w:t>
      </w:r>
      <w:hyperlink w:anchor="Oertel" w:history="1">
        <w:r w:rsidR="00043833" w:rsidRPr="000017AB">
          <w:rPr>
            <w:rStyle w:val="Hyperlink"/>
            <w:rFonts w:asciiTheme="majorBidi" w:hAnsiTheme="majorBidi" w:cs="B Nazanin"/>
            <w:lang w:bidi="fa-IR"/>
          </w:rPr>
          <w:t>Oertel et al</w:t>
        </w:r>
        <w:r w:rsidR="00B215C0">
          <w:rPr>
            <w:rStyle w:val="Hyperlink"/>
            <w:rFonts w:asciiTheme="majorBidi" w:hAnsiTheme="majorBidi" w:cs="B Nazanin"/>
            <w:lang w:bidi="fa-IR"/>
          </w:rPr>
          <w:t>.</w:t>
        </w:r>
        <w:r w:rsidR="00043833" w:rsidRPr="000017AB">
          <w:rPr>
            <w:rStyle w:val="Hyperlink"/>
            <w:rFonts w:asciiTheme="majorBidi" w:hAnsiTheme="majorBidi" w:cs="B Nazanin"/>
            <w:lang w:bidi="fa-IR"/>
          </w:rPr>
          <w:t>, 2024</w:t>
        </w:r>
      </w:hyperlink>
      <w:r w:rsidR="00043833" w:rsidRPr="00043833">
        <w:rPr>
          <w:rFonts w:asciiTheme="majorBidi" w:hAnsiTheme="majorBidi" w:cs="B Nazanin"/>
          <w:lang w:bidi="fa-IR"/>
        </w:rPr>
        <w:t>;</w:t>
      </w:r>
      <w:r w:rsidR="00043833" w:rsidRPr="00043833">
        <w:t xml:space="preserve"> </w:t>
      </w:r>
      <w:hyperlink w:anchor="Standish" w:history="1">
        <w:r w:rsidR="00043833" w:rsidRPr="000017AB">
          <w:rPr>
            <w:rStyle w:val="Hyperlink"/>
            <w:rFonts w:asciiTheme="majorBidi" w:hAnsiTheme="majorBidi" w:cs="B Nazanin"/>
            <w:lang w:bidi="fa-IR"/>
          </w:rPr>
          <w:t>Standish et al</w:t>
        </w:r>
        <w:r w:rsidR="00B215C0">
          <w:rPr>
            <w:rStyle w:val="Hyperlink"/>
            <w:rFonts w:asciiTheme="majorBidi" w:hAnsiTheme="majorBidi" w:cs="B Nazanin"/>
            <w:lang w:bidi="fa-IR"/>
          </w:rPr>
          <w:t>.</w:t>
        </w:r>
        <w:r w:rsidR="00043833" w:rsidRPr="000017AB">
          <w:rPr>
            <w:rStyle w:val="Hyperlink"/>
            <w:rFonts w:asciiTheme="majorBidi" w:hAnsiTheme="majorBidi" w:cs="B Nazanin"/>
            <w:lang w:bidi="fa-IR"/>
          </w:rPr>
          <w:t>, 201</w:t>
        </w:r>
        <w:r w:rsidR="00E35E65" w:rsidRPr="000017AB">
          <w:rPr>
            <w:rStyle w:val="Hyperlink"/>
            <w:rFonts w:asciiTheme="majorBidi" w:hAnsiTheme="majorBidi" w:cs="B Nazanin"/>
            <w:lang w:bidi="fa-IR"/>
          </w:rPr>
          <w:t>2</w:t>
        </w:r>
      </w:hyperlink>
      <w:r w:rsidR="00B66197">
        <w:rPr>
          <w:rStyle w:val="Hyperlink"/>
          <w:rFonts w:asciiTheme="majorBidi" w:hAnsiTheme="majorBidi" w:cs="B Nazanin"/>
          <w:lang w:bidi="fa-IR"/>
        </w:rPr>
        <w:t>:1219</w:t>
      </w:r>
      <w:r w:rsidR="00E35E65" w:rsidRPr="00E35E65">
        <w:rPr>
          <w:rFonts w:asciiTheme="majorBidi" w:hAnsiTheme="majorBidi" w:cs="B Nazanin"/>
          <w:lang w:bidi="fa-IR"/>
        </w:rPr>
        <w:t>;</w:t>
      </w:r>
      <w:r w:rsidR="00E35E65" w:rsidRPr="00E35E65">
        <w:t xml:space="preserve"> </w:t>
      </w:r>
      <w:hyperlink w:anchor="Xie" w:history="1">
        <w:r w:rsidR="00E35E65" w:rsidRPr="000017AB">
          <w:rPr>
            <w:rStyle w:val="Hyperlink"/>
            <w:rFonts w:asciiTheme="majorBidi" w:hAnsiTheme="majorBidi" w:cs="B Nazanin"/>
            <w:lang w:bidi="fa-IR"/>
          </w:rPr>
          <w:t>Xie &amp; Bulkeley, 2020</w:t>
        </w:r>
      </w:hyperlink>
      <w:r w:rsidR="00086063">
        <w:rPr>
          <w:rStyle w:val="Hyperlink"/>
          <w:rFonts w:asciiTheme="majorBidi" w:hAnsiTheme="majorBidi" w:cs="B Nazanin"/>
          <w:lang w:bidi="fa-IR"/>
        </w:rPr>
        <w:t>)</w:t>
      </w:r>
      <w:r w:rsidR="00B215C0">
        <w:rPr>
          <w:rStyle w:val="Hyperlink"/>
          <w:rFonts w:asciiTheme="majorBidi" w:hAnsiTheme="majorBidi" w:cs="B Nazanin"/>
          <w:rtl/>
          <w:lang w:bidi="fa-IR"/>
        </w:rPr>
        <w:t>.</w:t>
      </w:r>
    </w:p>
    <w:p w14:paraId="3CC61964" w14:textId="5E600D1C" w:rsidR="00E35E65" w:rsidRDefault="00E35E65" w:rsidP="00043833">
      <w:pPr>
        <w:autoSpaceDE w:val="0"/>
        <w:autoSpaceDN w:val="0"/>
        <w:bidi/>
        <w:adjustRightInd w:val="0"/>
        <w:ind w:firstLine="284"/>
        <w:jc w:val="both"/>
        <w:rPr>
          <w:rFonts w:asciiTheme="majorBidi" w:hAnsiTheme="majorBidi" w:cs="B Nazanin"/>
        </w:rPr>
      </w:pPr>
      <w:r w:rsidRPr="00E35E65">
        <w:rPr>
          <w:rFonts w:asciiTheme="majorBidi" w:hAnsiTheme="majorBidi" w:cs="B Nazanin"/>
          <w:rtl/>
        </w:rPr>
        <w:t>اقدامات مبتن</w:t>
      </w:r>
      <w:r w:rsidRPr="00E35E65">
        <w:rPr>
          <w:rFonts w:asciiTheme="majorBidi" w:hAnsiTheme="majorBidi" w:cs="B Nazanin" w:hint="cs"/>
          <w:rtl/>
        </w:rPr>
        <w:t>ی</w:t>
      </w:r>
      <w:r w:rsidRPr="00E35E65">
        <w:rPr>
          <w:rFonts w:asciiTheme="majorBidi" w:hAnsiTheme="majorBidi" w:cs="B Nazanin"/>
          <w:rtl/>
        </w:rPr>
        <w:t xml:space="preserve"> بر طب</w:t>
      </w:r>
      <w:r w:rsidRPr="00E35E65">
        <w:rPr>
          <w:rFonts w:asciiTheme="majorBidi" w:hAnsiTheme="majorBidi" w:cs="B Nazanin" w:hint="cs"/>
          <w:rtl/>
        </w:rPr>
        <w:t>ی</w:t>
      </w:r>
      <w:r w:rsidRPr="00E35E65">
        <w:rPr>
          <w:rFonts w:asciiTheme="majorBidi" w:hAnsiTheme="majorBidi" w:cs="B Nazanin" w:hint="eastAsia"/>
          <w:rtl/>
        </w:rPr>
        <w:t>عت،</w:t>
      </w:r>
      <w:r w:rsidRPr="00E35E65">
        <w:rPr>
          <w:rFonts w:asciiTheme="majorBidi" w:hAnsiTheme="majorBidi" w:cs="B Nazanin"/>
          <w:rtl/>
        </w:rPr>
        <w:t xml:space="preserve"> از قب</w:t>
      </w:r>
      <w:r w:rsidRPr="00E35E65">
        <w:rPr>
          <w:rFonts w:asciiTheme="majorBidi" w:hAnsiTheme="majorBidi" w:cs="B Nazanin" w:hint="cs"/>
          <w:rtl/>
        </w:rPr>
        <w:t>ی</w:t>
      </w:r>
      <w:r w:rsidRPr="00E35E65">
        <w:rPr>
          <w:rFonts w:asciiTheme="majorBidi" w:hAnsiTheme="majorBidi" w:cs="B Nazanin" w:hint="eastAsia"/>
          <w:rtl/>
        </w:rPr>
        <w:t>ل</w:t>
      </w:r>
      <w:r w:rsidRPr="00E35E65">
        <w:rPr>
          <w:rFonts w:asciiTheme="majorBidi" w:hAnsiTheme="majorBidi" w:cs="B Nazanin"/>
          <w:rtl/>
        </w:rPr>
        <w:t xml:space="preserve"> بازساز</w:t>
      </w:r>
      <w:r w:rsidRPr="00E35E65">
        <w:rPr>
          <w:rFonts w:asciiTheme="majorBidi" w:hAnsiTheme="majorBidi" w:cs="B Nazanin" w:hint="cs"/>
          <w:rtl/>
        </w:rPr>
        <w:t>ی</w:t>
      </w:r>
      <w:r w:rsidRPr="00E35E65">
        <w:rPr>
          <w:rFonts w:asciiTheme="majorBidi" w:hAnsiTheme="majorBidi" w:cs="B Nazanin"/>
          <w:rtl/>
        </w:rPr>
        <w:t xml:space="preserve"> ز</w:t>
      </w:r>
      <w:r w:rsidRPr="00E35E65">
        <w:rPr>
          <w:rFonts w:asciiTheme="majorBidi" w:hAnsiTheme="majorBidi" w:cs="B Nazanin" w:hint="cs"/>
          <w:rtl/>
        </w:rPr>
        <w:t>ی</w:t>
      </w:r>
      <w:r w:rsidRPr="00E35E65">
        <w:rPr>
          <w:rFonts w:asciiTheme="majorBidi" w:hAnsiTheme="majorBidi" w:cs="B Nazanin" w:hint="eastAsia"/>
          <w:rtl/>
        </w:rPr>
        <w:t>ستگاه‌ها</w:t>
      </w:r>
      <w:r w:rsidRPr="00E35E65">
        <w:rPr>
          <w:rFonts w:asciiTheme="majorBidi" w:hAnsiTheme="majorBidi" w:cs="B Nazanin" w:hint="cs"/>
          <w:rtl/>
        </w:rPr>
        <w:t>ی</w:t>
      </w:r>
      <w:r w:rsidRPr="00E35E65">
        <w:rPr>
          <w:rFonts w:asciiTheme="majorBidi" w:hAnsiTheme="majorBidi" w:cs="B Nazanin"/>
          <w:rtl/>
        </w:rPr>
        <w:t xml:space="preserve"> تخر</w:t>
      </w:r>
      <w:r w:rsidRPr="00E35E65">
        <w:rPr>
          <w:rFonts w:asciiTheme="majorBidi" w:hAnsiTheme="majorBidi" w:cs="B Nazanin" w:hint="cs"/>
          <w:rtl/>
        </w:rPr>
        <w:t>ی</w:t>
      </w:r>
      <w:r w:rsidRPr="00E35E65">
        <w:rPr>
          <w:rFonts w:asciiTheme="majorBidi" w:hAnsiTheme="majorBidi" w:cs="B Nazanin" w:hint="eastAsia"/>
          <w:rtl/>
        </w:rPr>
        <w:t>ب‌شده</w:t>
      </w:r>
      <w:r w:rsidRPr="00E35E65">
        <w:rPr>
          <w:rFonts w:asciiTheme="majorBidi" w:hAnsiTheme="majorBidi" w:cs="B Nazanin"/>
          <w:rtl/>
        </w:rPr>
        <w:t xml:space="preserve"> و ا</w:t>
      </w:r>
      <w:r w:rsidRPr="00E35E65">
        <w:rPr>
          <w:rFonts w:asciiTheme="majorBidi" w:hAnsiTheme="majorBidi" w:cs="B Nazanin" w:hint="cs"/>
          <w:rtl/>
        </w:rPr>
        <w:t>ی</w:t>
      </w:r>
      <w:r w:rsidRPr="00E35E65">
        <w:rPr>
          <w:rFonts w:asciiTheme="majorBidi" w:hAnsiTheme="majorBidi" w:cs="B Nazanin" w:hint="eastAsia"/>
          <w:rtl/>
        </w:rPr>
        <w:t>جاد</w:t>
      </w:r>
      <w:r w:rsidRPr="00E35E65">
        <w:rPr>
          <w:rFonts w:asciiTheme="majorBidi" w:hAnsiTheme="majorBidi" w:cs="B Nazanin"/>
          <w:rtl/>
        </w:rPr>
        <w:t xml:space="preserve"> </w:t>
      </w:r>
      <w:r w:rsidRPr="00E35E65">
        <w:rPr>
          <w:rFonts w:asciiTheme="majorBidi" w:hAnsiTheme="majorBidi" w:cs="B Nazanin" w:hint="cs"/>
          <w:rtl/>
        </w:rPr>
        <w:t>ی</w:t>
      </w:r>
      <w:r w:rsidRPr="00E35E65">
        <w:rPr>
          <w:rFonts w:asciiTheme="majorBidi" w:hAnsiTheme="majorBidi" w:cs="B Nazanin" w:hint="eastAsia"/>
          <w:rtl/>
        </w:rPr>
        <w:t>ا</w:t>
      </w:r>
      <w:r w:rsidRPr="00E35E65">
        <w:rPr>
          <w:rFonts w:asciiTheme="majorBidi" w:hAnsiTheme="majorBidi" w:cs="B Nazanin"/>
          <w:rtl/>
        </w:rPr>
        <w:t xml:space="preserve"> تقو</w:t>
      </w:r>
      <w:r w:rsidRPr="00E35E65">
        <w:rPr>
          <w:rFonts w:asciiTheme="majorBidi" w:hAnsiTheme="majorBidi" w:cs="B Nazanin" w:hint="cs"/>
          <w:rtl/>
        </w:rPr>
        <w:t>ی</w:t>
      </w:r>
      <w:r w:rsidRPr="00E35E65">
        <w:rPr>
          <w:rFonts w:asciiTheme="majorBidi" w:hAnsiTheme="majorBidi" w:cs="B Nazanin" w:hint="eastAsia"/>
          <w:rtl/>
        </w:rPr>
        <w:t>ت</w:t>
      </w:r>
      <w:r w:rsidRPr="00E35E65">
        <w:rPr>
          <w:rFonts w:asciiTheme="majorBidi" w:hAnsiTheme="majorBidi" w:cs="B Nazanin"/>
          <w:rtl/>
        </w:rPr>
        <w:t xml:space="preserve"> اتصال م</w:t>
      </w:r>
      <w:r w:rsidRPr="00E35E65">
        <w:rPr>
          <w:rFonts w:asciiTheme="majorBidi" w:hAnsiTheme="majorBidi" w:cs="B Nazanin" w:hint="cs"/>
          <w:rtl/>
        </w:rPr>
        <w:t>ی</w:t>
      </w:r>
      <w:r w:rsidRPr="00E35E65">
        <w:rPr>
          <w:rFonts w:asciiTheme="majorBidi" w:hAnsiTheme="majorBidi" w:cs="B Nazanin" w:hint="eastAsia"/>
          <w:rtl/>
        </w:rPr>
        <w:t>ان</w:t>
      </w:r>
      <w:r w:rsidRPr="00E35E65">
        <w:rPr>
          <w:rFonts w:asciiTheme="majorBidi" w:hAnsiTheme="majorBidi" w:cs="B Nazanin"/>
          <w:rtl/>
        </w:rPr>
        <w:t xml:space="preserve"> آن‌ها، به بهبود عملکرد اکولوژ</w:t>
      </w:r>
      <w:r w:rsidRPr="00E35E65">
        <w:rPr>
          <w:rFonts w:asciiTheme="majorBidi" w:hAnsiTheme="majorBidi" w:cs="B Nazanin" w:hint="cs"/>
          <w:rtl/>
        </w:rPr>
        <w:t>ی</w:t>
      </w:r>
      <w:r w:rsidRPr="00E35E65">
        <w:rPr>
          <w:rFonts w:asciiTheme="majorBidi" w:hAnsiTheme="majorBidi" w:cs="B Nazanin" w:hint="eastAsia"/>
          <w:rtl/>
        </w:rPr>
        <w:t>ک</w:t>
      </w:r>
      <w:r w:rsidRPr="00E35E65">
        <w:rPr>
          <w:rFonts w:asciiTheme="majorBidi" w:hAnsiTheme="majorBidi" w:cs="B Nazanin" w:hint="cs"/>
          <w:rtl/>
        </w:rPr>
        <w:t>ی</w:t>
      </w:r>
      <w:r w:rsidRPr="00E35E65">
        <w:rPr>
          <w:rFonts w:asciiTheme="majorBidi" w:hAnsiTheme="majorBidi" w:cs="B Nazanin"/>
          <w:rtl/>
        </w:rPr>
        <w:t xml:space="preserve"> و ارتقاء رفاه شهروندان کمک م</w:t>
      </w:r>
      <w:r w:rsidRPr="00E35E65">
        <w:rPr>
          <w:rFonts w:asciiTheme="majorBidi" w:hAnsiTheme="majorBidi" w:cs="B Nazanin" w:hint="cs"/>
          <w:rtl/>
        </w:rPr>
        <w:t>ی‌</w:t>
      </w:r>
      <w:r w:rsidRPr="00E35E65">
        <w:rPr>
          <w:rFonts w:asciiTheme="majorBidi" w:hAnsiTheme="majorBidi" w:cs="B Nazanin" w:hint="eastAsia"/>
          <w:rtl/>
        </w:rPr>
        <w:t>کند</w:t>
      </w:r>
      <w:r w:rsidRPr="00E35E65">
        <w:rPr>
          <w:rFonts w:asciiTheme="majorBidi" w:hAnsiTheme="majorBidi" w:cs="B Nazanin"/>
          <w:rtl/>
        </w:rPr>
        <w:t xml:space="preserve"> (</w:t>
      </w:r>
      <w:hyperlink w:anchor="Standish" w:history="1">
        <w:r w:rsidRPr="000017AB">
          <w:rPr>
            <w:rStyle w:val="Hyperlink"/>
            <w:rFonts w:asciiTheme="majorBidi" w:hAnsiTheme="majorBidi" w:cs="B Nazanin"/>
          </w:rPr>
          <w:t>Standish et al</w:t>
        </w:r>
        <w:r w:rsidR="00B215C0">
          <w:rPr>
            <w:rStyle w:val="Hyperlink"/>
            <w:rFonts w:asciiTheme="majorBidi" w:hAnsiTheme="majorBidi" w:cs="B Nazanin"/>
          </w:rPr>
          <w:t>.</w:t>
        </w:r>
        <w:r w:rsidRPr="000017AB">
          <w:rPr>
            <w:rStyle w:val="Hyperlink"/>
            <w:rFonts w:asciiTheme="majorBidi" w:hAnsiTheme="majorBidi" w:cs="B Nazanin"/>
          </w:rPr>
          <w:t>, 2012</w:t>
        </w:r>
      </w:hyperlink>
      <w:r w:rsidRPr="00E35E65">
        <w:rPr>
          <w:rFonts w:asciiTheme="majorBidi" w:hAnsiTheme="majorBidi" w:cs="B Nazanin"/>
        </w:rPr>
        <w:t>;</w:t>
      </w:r>
      <w:r>
        <w:rPr>
          <w:rFonts w:asciiTheme="majorBidi" w:hAnsiTheme="majorBidi" w:cs="B Nazanin"/>
        </w:rPr>
        <w:t xml:space="preserve"> </w:t>
      </w:r>
      <w:hyperlink w:anchor="Klaus" w:history="1">
        <w:r w:rsidRPr="000017AB">
          <w:rPr>
            <w:rStyle w:val="Hyperlink"/>
            <w:rFonts w:asciiTheme="majorBidi" w:hAnsiTheme="majorBidi" w:cs="B Nazanin"/>
          </w:rPr>
          <w:t>Klaus &amp; Kiehl, 2021</w:t>
        </w:r>
      </w:hyperlink>
      <w:r w:rsidRPr="00E35E65">
        <w:rPr>
          <w:rFonts w:asciiTheme="majorBidi" w:hAnsiTheme="majorBidi" w:cs="B Nazanin"/>
          <w:rtl/>
        </w:rPr>
        <w:t>;</w:t>
      </w:r>
      <w:r w:rsidRPr="00E35E65">
        <w:t xml:space="preserve"> </w:t>
      </w:r>
      <w:hyperlink w:anchor="Xie" w:history="1">
        <w:r w:rsidRPr="000017AB">
          <w:rPr>
            <w:rStyle w:val="Hyperlink"/>
            <w:rFonts w:asciiTheme="majorBidi" w:hAnsiTheme="majorBidi" w:cs="B Nazanin"/>
          </w:rPr>
          <w:t xml:space="preserve">Xie &amp; </w:t>
        </w:r>
        <w:r w:rsidRPr="000017AB">
          <w:rPr>
            <w:rStyle w:val="Hyperlink"/>
            <w:rFonts w:asciiTheme="majorBidi" w:hAnsiTheme="majorBidi" w:cs="B Nazanin" w:hint="cs"/>
            <w:rtl/>
          </w:rPr>
          <w:t xml:space="preserve"> </w:t>
        </w:r>
        <w:r w:rsidRPr="000017AB">
          <w:rPr>
            <w:rStyle w:val="Hyperlink"/>
            <w:rFonts w:asciiTheme="majorBidi" w:hAnsiTheme="majorBidi" w:cs="B Nazanin"/>
          </w:rPr>
          <w:t>(Bulkeley, 2020</w:t>
        </w:r>
      </w:hyperlink>
      <w:r w:rsidRPr="00E35E65">
        <w:rPr>
          <w:rFonts w:asciiTheme="majorBidi" w:hAnsiTheme="majorBidi" w:cs="B Nazanin"/>
        </w:rPr>
        <w:t xml:space="preserve"> </w:t>
      </w:r>
      <w:r>
        <w:rPr>
          <w:rFonts w:asciiTheme="majorBidi" w:hAnsiTheme="majorBidi" w:cs="B Nazanin"/>
        </w:rPr>
        <w:t xml:space="preserve"> </w:t>
      </w:r>
      <w:r w:rsidR="00B215C0">
        <w:rPr>
          <w:rFonts w:asciiTheme="majorBidi" w:hAnsiTheme="majorBidi" w:cs="B Nazanin" w:hint="cs"/>
          <w:rtl/>
        </w:rPr>
        <w:t>.</w:t>
      </w:r>
      <w:r>
        <w:rPr>
          <w:rFonts w:asciiTheme="majorBidi" w:hAnsiTheme="majorBidi" w:cs="B Nazanin" w:hint="cs"/>
          <w:rtl/>
        </w:rPr>
        <w:t xml:space="preserve"> </w:t>
      </w:r>
      <w:r>
        <w:rPr>
          <w:rFonts w:asciiTheme="majorBidi" w:hAnsiTheme="majorBidi" w:cs="B Nazanin" w:hint="cs"/>
          <w:rtl/>
          <w:lang w:bidi="fa-IR"/>
        </w:rPr>
        <w:t>ت</w:t>
      </w:r>
      <w:r w:rsidRPr="00E35E65">
        <w:rPr>
          <w:rFonts w:asciiTheme="majorBidi" w:hAnsiTheme="majorBidi" w:cs="B Nazanin"/>
          <w:rtl/>
        </w:rPr>
        <w:t>لف</w:t>
      </w:r>
      <w:r w:rsidRPr="00E35E65">
        <w:rPr>
          <w:rFonts w:asciiTheme="majorBidi" w:hAnsiTheme="majorBidi" w:cs="B Nazanin" w:hint="cs"/>
          <w:rtl/>
        </w:rPr>
        <w:t>ی</w:t>
      </w:r>
      <w:r w:rsidRPr="00E35E65">
        <w:rPr>
          <w:rFonts w:asciiTheme="majorBidi" w:hAnsiTheme="majorBidi" w:cs="B Nazanin" w:hint="eastAsia"/>
          <w:rtl/>
        </w:rPr>
        <w:t>ق</w:t>
      </w:r>
      <w:r w:rsidRPr="00E35E65">
        <w:rPr>
          <w:rFonts w:asciiTheme="majorBidi" w:hAnsiTheme="majorBidi" w:cs="B Nazanin"/>
          <w:rtl/>
        </w:rPr>
        <w:t xml:space="preserve"> ا</w:t>
      </w:r>
      <w:r w:rsidRPr="00E35E65">
        <w:rPr>
          <w:rFonts w:asciiTheme="majorBidi" w:hAnsiTheme="majorBidi" w:cs="B Nazanin" w:hint="cs"/>
          <w:rtl/>
        </w:rPr>
        <w:t>ی</w:t>
      </w:r>
      <w:r w:rsidRPr="00E35E65">
        <w:rPr>
          <w:rFonts w:asciiTheme="majorBidi" w:hAnsiTheme="majorBidi" w:cs="B Nazanin" w:hint="eastAsia"/>
          <w:rtl/>
        </w:rPr>
        <w:t>ن</w:t>
      </w:r>
      <w:r w:rsidRPr="00E35E65">
        <w:rPr>
          <w:rFonts w:asciiTheme="majorBidi" w:hAnsiTheme="majorBidi" w:cs="B Nazanin"/>
          <w:rtl/>
        </w:rPr>
        <w:t xml:space="preserve"> اقدامات با برنامه‌ر</w:t>
      </w:r>
      <w:r w:rsidRPr="00E35E65">
        <w:rPr>
          <w:rFonts w:asciiTheme="majorBidi" w:hAnsiTheme="majorBidi" w:cs="B Nazanin" w:hint="cs"/>
          <w:rtl/>
        </w:rPr>
        <w:t>ی</w:t>
      </w:r>
      <w:r w:rsidRPr="00E35E65">
        <w:rPr>
          <w:rFonts w:asciiTheme="majorBidi" w:hAnsiTheme="majorBidi" w:cs="B Nazanin" w:hint="eastAsia"/>
          <w:rtl/>
        </w:rPr>
        <w:t>ز</w:t>
      </w:r>
      <w:r w:rsidRPr="00E35E65">
        <w:rPr>
          <w:rFonts w:asciiTheme="majorBidi" w:hAnsiTheme="majorBidi" w:cs="B Nazanin" w:hint="cs"/>
          <w:rtl/>
        </w:rPr>
        <w:t>ی</w:t>
      </w:r>
      <w:r w:rsidRPr="00E35E65">
        <w:rPr>
          <w:rFonts w:asciiTheme="majorBidi" w:hAnsiTheme="majorBidi" w:cs="B Nazanin"/>
          <w:rtl/>
        </w:rPr>
        <w:t xml:space="preserve"> فضا</w:t>
      </w:r>
      <w:r w:rsidRPr="00E35E65">
        <w:rPr>
          <w:rFonts w:asciiTheme="majorBidi" w:hAnsiTheme="majorBidi" w:cs="B Nazanin" w:hint="cs"/>
          <w:rtl/>
        </w:rPr>
        <w:t>یی</w:t>
      </w:r>
      <w:r w:rsidRPr="00E35E65">
        <w:rPr>
          <w:rFonts w:asciiTheme="majorBidi" w:hAnsiTheme="majorBidi" w:cs="B Nazanin"/>
          <w:rtl/>
        </w:rPr>
        <w:t xml:space="preserve"> که حفاظت بلندمدت اکوس</w:t>
      </w:r>
      <w:r w:rsidRPr="00E35E65">
        <w:rPr>
          <w:rFonts w:asciiTheme="majorBidi" w:hAnsiTheme="majorBidi" w:cs="B Nazanin" w:hint="cs"/>
          <w:rtl/>
        </w:rPr>
        <w:t>ی</w:t>
      </w:r>
      <w:r w:rsidRPr="00E35E65">
        <w:rPr>
          <w:rFonts w:asciiTheme="majorBidi" w:hAnsiTheme="majorBidi" w:cs="B Nazanin" w:hint="eastAsia"/>
          <w:rtl/>
        </w:rPr>
        <w:t>ستم‌ها</w:t>
      </w:r>
      <w:r w:rsidRPr="00E35E65">
        <w:rPr>
          <w:rFonts w:asciiTheme="majorBidi" w:hAnsiTheme="majorBidi" w:cs="B Nazanin"/>
          <w:rtl/>
        </w:rPr>
        <w:t xml:space="preserve"> را در نظر دارد، م</w:t>
      </w:r>
      <w:r w:rsidRPr="00E35E65">
        <w:rPr>
          <w:rFonts w:asciiTheme="majorBidi" w:hAnsiTheme="majorBidi" w:cs="B Nazanin" w:hint="cs"/>
          <w:rtl/>
        </w:rPr>
        <w:t>ی‌</w:t>
      </w:r>
      <w:r w:rsidRPr="00E35E65">
        <w:rPr>
          <w:rFonts w:asciiTheme="majorBidi" w:hAnsiTheme="majorBidi" w:cs="B Nazanin" w:hint="eastAsia"/>
          <w:rtl/>
        </w:rPr>
        <w:t>تواند</w:t>
      </w:r>
      <w:r w:rsidRPr="00E35E65">
        <w:rPr>
          <w:rFonts w:asciiTheme="majorBidi" w:hAnsiTheme="majorBidi" w:cs="B Nazanin"/>
          <w:rtl/>
        </w:rPr>
        <w:t xml:space="preserve"> آس</w:t>
      </w:r>
      <w:r w:rsidRPr="00E35E65">
        <w:rPr>
          <w:rFonts w:asciiTheme="majorBidi" w:hAnsiTheme="majorBidi" w:cs="B Nazanin" w:hint="cs"/>
          <w:rtl/>
        </w:rPr>
        <w:t>ی</w:t>
      </w:r>
      <w:r w:rsidRPr="00E35E65">
        <w:rPr>
          <w:rFonts w:asciiTheme="majorBidi" w:hAnsiTheme="majorBidi" w:cs="B Nazanin" w:hint="eastAsia"/>
          <w:rtl/>
        </w:rPr>
        <w:t>ب‌پذ</w:t>
      </w:r>
      <w:r w:rsidRPr="00E35E65">
        <w:rPr>
          <w:rFonts w:asciiTheme="majorBidi" w:hAnsiTheme="majorBidi" w:cs="B Nazanin" w:hint="cs"/>
          <w:rtl/>
        </w:rPr>
        <w:t>ی</w:t>
      </w:r>
      <w:r w:rsidRPr="00E35E65">
        <w:rPr>
          <w:rFonts w:asciiTheme="majorBidi" w:hAnsiTheme="majorBidi" w:cs="B Nazanin" w:hint="eastAsia"/>
          <w:rtl/>
        </w:rPr>
        <w:t>ر</w:t>
      </w:r>
      <w:r w:rsidRPr="00E35E65">
        <w:rPr>
          <w:rFonts w:asciiTheme="majorBidi" w:hAnsiTheme="majorBidi" w:cs="B Nazanin" w:hint="cs"/>
          <w:rtl/>
        </w:rPr>
        <w:t>ی</w:t>
      </w:r>
      <w:r w:rsidRPr="00E35E65">
        <w:rPr>
          <w:rFonts w:asciiTheme="majorBidi" w:hAnsiTheme="majorBidi" w:cs="B Nazanin"/>
          <w:rtl/>
        </w:rPr>
        <w:t xml:space="preserve"> شهر را در برابر تغ</w:t>
      </w:r>
      <w:r w:rsidRPr="00E35E65">
        <w:rPr>
          <w:rFonts w:asciiTheme="majorBidi" w:hAnsiTheme="majorBidi" w:cs="B Nazanin" w:hint="cs"/>
          <w:rtl/>
        </w:rPr>
        <w:t>یی</w:t>
      </w:r>
      <w:r w:rsidRPr="00E35E65">
        <w:rPr>
          <w:rFonts w:asciiTheme="majorBidi" w:hAnsiTheme="majorBidi" w:cs="B Nazanin" w:hint="eastAsia"/>
          <w:rtl/>
        </w:rPr>
        <w:t>رات</w:t>
      </w:r>
      <w:r w:rsidRPr="00E35E65">
        <w:rPr>
          <w:rFonts w:asciiTheme="majorBidi" w:hAnsiTheme="majorBidi" w:cs="B Nazanin"/>
          <w:rtl/>
        </w:rPr>
        <w:t xml:space="preserve"> اقل</w:t>
      </w:r>
      <w:r w:rsidRPr="00E35E65">
        <w:rPr>
          <w:rFonts w:asciiTheme="majorBidi" w:hAnsiTheme="majorBidi" w:cs="B Nazanin" w:hint="cs"/>
          <w:rtl/>
        </w:rPr>
        <w:t>ی</w:t>
      </w:r>
      <w:r w:rsidRPr="00E35E65">
        <w:rPr>
          <w:rFonts w:asciiTheme="majorBidi" w:hAnsiTheme="majorBidi" w:cs="B Nazanin" w:hint="eastAsia"/>
          <w:rtl/>
        </w:rPr>
        <w:t>م</w:t>
      </w:r>
      <w:r w:rsidRPr="00E35E65">
        <w:rPr>
          <w:rFonts w:asciiTheme="majorBidi" w:hAnsiTheme="majorBidi" w:cs="B Nazanin" w:hint="cs"/>
          <w:rtl/>
        </w:rPr>
        <w:t>ی</w:t>
      </w:r>
      <w:r w:rsidRPr="00E35E65">
        <w:rPr>
          <w:rFonts w:asciiTheme="majorBidi" w:hAnsiTheme="majorBidi" w:cs="B Nazanin"/>
          <w:rtl/>
        </w:rPr>
        <w:t xml:space="preserve"> کاهش دهد و خدمات اکوس</w:t>
      </w:r>
      <w:r w:rsidRPr="00E35E65">
        <w:rPr>
          <w:rFonts w:asciiTheme="majorBidi" w:hAnsiTheme="majorBidi" w:cs="B Nazanin" w:hint="cs"/>
          <w:rtl/>
        </w:rPr>
        <w:t>ی</w:t>
      </w:r>
      <w:r w:rsidRPr="00E35E65">
        <w:rPr>
          <w:rFonts w:asciiTheme="majorBidi" w:hAnsiTheme="majorBidi" w:cs="B Nazanin" w:hint="eastAsia"/>
          <w:rtl/>
        </w:rPr>
        <w:t>ستم</w:t>
      </w:r>
      <w:r w:rsidRPr="00E35E65">
        <w:rPr>
          <w:rFonts w:asciiTheme="majorBidi" w:hAnsiTheme="majorBidi" w:cs="B Nazanin" w:hint="cs"/>
          <w:rtl/>
        </w:rPr>
        <w:t>ی</w:t>
      </w:r>
      <w:r w:rsidRPr="00E35E65">
        <w:rPr>
          <w:rFonts w:asciiTheme="majorBidi" w:hAnsiTheme="majorBidi" w:cs="B Nazanin"/>
          <w:rtl/>
        </w:rPr>
        <w:t xml:space="preserve"> را پا</w:t>
      </w:r>
      <w:r w:rsidRPr="00E35E65">
        <w:rPr>
          <w:rFonts w:asciiTheme="majorBidi" w:hAnsiTheme="majorBidi" w:cs="B Nazanin" w:hint="cs"/>
          <w:rtl/>
        </w:rPr>
        <w:t>ی</w:t>
      </w:r>
      <w:r w:rsidRPr="00E35E65">
        <w:rPr>
          <w:rFonts w:asciiTheme="majorBidi" w:hAnsiTheme="majorBidi" w:cs="B Nazanin" w:hint="eastAsia"/>
          <w:rtl/>
        </w:rPr>
        <w:t>دار</w:t>
      </w:r>
      <w:r w:rsidRPr="00E35E65">
        <w:rPr>
          <w:rFonts w:asciiTheme="majorBidi" w:hAnsiTheme="majorBidi" w:cs="B Nazanin"/>
          <w:rtl/>
        </w:rPr>
        <w:t xml:space="preserve"> سازد (</w:t>
      </w:r>
      <w:hyperlink w:anchor="Krauze" w:history="1">
        <w:r w:rsidRPr="000017AB">
          <w:rPr>
            <w:rStyle w:val="Hyperlink"/>
            <w:rFonts w:asciiTheme="majorBidi" w:hAnsiTheme="majorBidi" w:cs="B Nazanin"/>
          </w:rPr>
          <w:t>Krauze &amp; Wagner, 2019</w:t>
        </w:r>
      </w:hyperlink>
      <w:r w:rsidRPr="00E35E65">
        <w:rPr>
          <w:rFonts w:asciiTheme="majorBidi" w:hAnsiTheme="majorBidi" w:cs="B Nazanin"/>
        </w:rPr>
        <w:t>;</w:t>
      </w:r>
      <w:r w:rsidR="005C329F" w:rsidRPr="005C329F">
        <w:t xml:space="preserve"> </w:t>
      </w:r>
      <w:hyperlink w:anchor="Oertel" w:history="1">
        <w:r w:rsidR="005C329F" w:rsidRPr="000017AB">
          <w:rPr>
            <w:rStyle w:val="Hyperlink"/>
            <w:rFonts w:asciiTheme="majorBidi" w:hAnsiTheme="majorBidi" w:cs="B Nazanin"/>
          </w:rPr>
          <w:t>Oertel et al</w:t>
        </w:r>
        <w:r w:rsidR="00B215C0">
          <w:rPr>
            <w:rStyle w:val="Hyperlink"/>
            <w:rFonts w:asciiTheme="majorBidi" w:hAnsiTheme="majorBidi" w:cs="B Nazanin"/>
          </w:rPr>
          <w:t>.</w:t>
        </w:r>
        <w:r w:rsidR="005C329F" w:rsidRPr="000017AB">
          <w:rPr>
            <w:rStyle w:val="Hyperlink"/>
            <w:rFonts w:asciiTheme="majorBidi" w:hAnsiTheme="majorBidi" w:cs="B Nazanin"/>
          </w:rPr>
          <w:t>, 2024</w:t>
        </w:r>
      </w:hyperlink>
      <w:r w:rsidR="005C329F" w:rsidRPr="005C329F">
        <w:rPr>
          <w:rFonts w:asciiTheme="majorBidi" w:hAnsiTheme="majorBidi" w:cs="B Nazanin"/>
        </w:rPr>
        <w:t>;</w:t>
      </w:r>
      <w:r w:rsidR="005C329F" w:rsidRPr="005C329F">
        <w:t xml:space="preserve"> </w:t>
      </w:r>
      <w:hyperlink w:anchor="Yu" w:history="1">
        <w:r w:rsidR="005C329F" w:rsidRPr="000017AB">
          <w:rPr>
            <w:rStyle w:val="Hyperlink"/>
            <w:rFonts w:asciiTheme="majorBidi" w:hAnsiTheme="majorBidi" w:cs="B Nazanin"/>
          </w:rPr>
          <w:t>Yu, 2020</w:t>
        </w:r>
      </w:hyperlink>
      <w:r w:rsidR="004B6713" w:rsidRPr="00A22FD7">
        <w:rPr>
          <w:rFonts w:asciiTheme="majorBidi" w:hAnsiTheme="majorBidi" w:cs="B Nazanin" w:hint="cs"/>
          <w:rtl/>
          <w:lang w:bidi="fa-IR"/>
        </w:rPr>
        <w:t>)</w:t>
      </w:r>
      <w:r w:rsidR="00B215C0">
        <w:rPr>
          <w:rFonts w:asciiTheme="majorBidi" w:hAnsiTheme="majorBidi" w:cs="B Nazanin" w:hint="cs"/>
          <w:rtl/>
          <w:lang w:bidi="fa-IR"/>
        </w:rPr>
        <w:t>.</w:t>
      </w:r>
    </w:p>
    <w:p w14:paraId="225B7D32" w14:textId="4958FE1D" w:rsidR="005C329F" w:rsidRDefault="005C329F" w:rsidP="00E35E65">
      <w:pPr>
        <w:autoSpaceDE w:val="0"/>
        <w:autoSpaceDN w:val="0"/>
        <w:bidi/>
        <w:adjustRightInd w:val="0"/>
        <w:ind w:firstLine="284"/>
        <w:jc w:val="both"/>
        <w:rPr>
          <w:rFonts w:asciiTheme="majorBidi" w:hAnsiTheme="majorBidi" w:cs="B Nazanin"/>
        </w:rPr>
      </w:pPr>
      <w:r w:rsidRPr="005C329F">
        <w:rPr>
          <w:rFonts w:asciiTheme="majorBidi" w:hAnsiTheme="majorBidi" w:cs="B Nazanin"/>
          <w:rtl/>
        </w:rPr>
        <w:t>عملکرد و تنوع اکولوژ</w:t>
      </w:r>
      <w:r w:rsidRPr="005C329F">
        <w:rPr>
          <w:rFonts w:asciiTheme="majorBidi" w:hAnsiTheme="majorBidi" w:cs="B Nazanin" w:hint="cs"/>
          <w:rtl/>
        </w:rPr>
        <w:t>ی</w:t>
      </w:r>
      <w:r w:rsidRPr="005C329F">
        <w:rPr>
          <w:rFonts w:asciiTheme="majorBidi" w:hAnsiTheme="majorBidi" w:cs="B Nazanin" w:hint="eastAsia"/>
          <w:rtl/>
        </w:rPr>
        <w:t>ک</w:t>
      </w:r>
      <w:r w:rsidRPr="005C329F">
        <w:rPr>
          <w:rFonts w:asciiTheme="majorBidi" w:hAnsiTheme="majorBidi" w:cs="B Nazanin" w:hint="cs"/>
          <w:rtl/>
        </w:rPr>
        <w:t>ی</w:t>
      </w:r>
      <w:r w:rsidRPr="005C329F">
        <w:rPr>
          <w:rFonts w:asciiTheme="majorBidi" w:hAnsiTheme="majorBidi" w:cs="B Nazanin"/>
          <w:rtl/>
        </w:rPr>
        <w:t xml:space="preserve"> ا</w:t>
      </w:r>
      <w:r w:rsidRPr="005C329F">
        <w:rPr>
          <w:rFonts w:asciiTheme="majorBidi" w:hAnsiTheme="majorBidi" w:cs="B Nazanin" w:hint="cs"/>
          <w:rtl/>
        </w:rPr>
        <w:t>ی</w:t>
      </w:r>
      <w:r w:rsidRPr="005C329F">
        <w:rPr>
          <w:rFonts w:asciiTheme="majorBidi" w:hAnsiTheme="majorBidi" w:cs="B Nazanin" w:hint="eastAsia"/>
          <w:rtl/>
        </w:rPr>
        <w:t>ن</w:t>
      </w:r>
      <w:r w:rsidRPr="005C329F">
        <w:rPr>
          <w:rFonts w:asciiTheme="majorBidi" w:hAnsiTheme="majorBidi" w:cs="B Nazanin"/>
          <w:rtl/>
        </w:rPr>
        <w:t xml:space="preserve"> فضاها وابسته به نوع کاربر</w:t>
      </w:r>
      <w:r w:rsidRPr="005C329F">
        <w:rPr>
          <w:rFonts w:asciiTheme="majorBidi" w:hAnsiTheme="majorBidi" w:cs="B Nazanin" w:hint="cs"/>
          <w:rtl/>
        </w:rPr>
        <w:t>ی</w:t>
      </w:r>
      <w:r w:rsidRPr="005C329F">
        <w:rPr>
          <w:rFonts w:asciiTheme="majorBidi" w:hAnsiTheme="majorBidi" w:cs="B Nazanin"/>
          <w:rtl/>
        </w:rPr>
        <w:t xml:space="preserve"> زم</w:t>
      </w:r>
      <w:r w:rsidRPr="005C329F">
        <w:rPr>
          <w:rFonts w:asciiTheme="majorBidi" w:hAnsiTheme="majorBidi" w:cs="B Nazanin" w:hint="cs"/>
          <w:rtl/>
        </w:rPr>
        <w:t>ی</w:t>
      </w:r>
      <w:r w:rsidRPr="005C329F">
        <w:rPr>
          <w:rFonts w:asciiTheme="majorBidi" w:hAnsiTheme="majorBidi" w:cs="B Nazanin" w:hint="eastAsia"/>
          <w:rtl/>
        </w:rPr>
        <w:t>ن</w:t>
      </w:r>
      <w:r w:rsidRPr="005C329F">
        <w:rPr>
          <w:rFonts w:asciiTheme="majorBidi" w:hAnsiTheme="majorBidi" w:cs="B Nazanin"/>
          <w:rtl/>
        </w:rPr>
        <w:t xml:space="preserve"> و شدت شهرنش</w:t>
      </w:r>
      <w:r w:rsidRPr="005C329F">
        <w:rPr>
          <w:rFonts w:asciiTheme="majorBidi" w:hAnsiTheme="majorBidi" w:cs="B Nazanin" w:hint="cs"/>
          <w:rtl/>
        </w:rPr>
        <w:t>ی</w:t>
      </w:r>
      <w:r w:rsidRPr="005C329F">
        <w:rPr>
          <w:rFonts w:asciiTheme="majorBidi" w:hAnsiTheme="majorBidi" w:cs="B Nazanin" w:hint="eastAsia"/>
          <w:rtl/>
        </w:rPr>
        <w:t>ن</w:t>
      </w:r>
      <w:r w:rsidRPr="005C329F">
        <w:rPr>
          <w:rFonts w:asciiTheme="majorBidi" w:hAnsiTheme="majorBidi" w:cs="B Nazanin" w:hint="cs"/>
          <w:rtl/>
        </w:rPr>
        <w:t>ی</w:t>
      </w:r>
      <w:r w:rsidRPr="005C329F">
        <w:rPr>
          <w:rFonts w:asciiTheme="majorBidi" w:hAnsiTheme="majorBidi" w:cs="B Nazanin"/>
          <w:rtl/>
        </w:rPr>
        <w:t xml:space="preserve"> است؛ بنابرا</w:t>
      </w:r>
      <w:r w:rsidRPr="005C329F">
        <w:rPr>
          <w:rFonts w:asciiTheme="majorBidi" w:hAnsiTheme="majorBidi" w:cs="B Nazanin" w:hint="cs"/>
          <w:rtl/>
        </w:rPr>
        <w:t>ی</w:t>
      </w:r>
      <w:r w:rsidRPr="005C329F">
        <w:rPr>
          <w:rFonts w:asciiTheme="majorBidi" w:hAnsiTheme="majorBidi" w:cs="B Nazanin" w:hint="eastAsia"/>
          <w:rtl/>
        </w:rPr>
        <w:t>ن</w:t>
      </w:r>
      <w:r w:rsidRPr="005C329F">
        <w:rPr>
          <w:rFonts w:asciiTheme="majorBidi" w:hAnsiTheme="majorBidi" w:cs="B Nazanin"/>
          <w:rtl/>
        </w:rPr>
        <w:t xml:space="preserve"> بازساز</w:t>
      </w:r>
      <w:r w:rsidRPr="005C329F">
        <w:rPr>
          <w:rFonts w:asciiTheme="majorBidi" w:hAnsiTheme="majorBidi" w:cs="B Nazanin" w:hint="cs"/>
          <w:rtl/>
        </w:rPr>
        <w:t>ی</w:t>
      </w:r>
      <w:r w:rsidRPr="005C329F">
        <w:rPr>
          <w:rFonts w:asciiTheme="majorBidi" w:hAnsiTheme="majorBidi" w:cs="B Nazanin"/>
          <w:rtl/>
        </w:rPr>
        <w:t xml:space="preserve"> موفق مستلزم درک دق</w:t>
      </w:r>
      <w:r w:rsidRPr="005C329F">
        <w:rPr>
          <w:rFonts w:asciiTheme="majorBidi" w:hAnsiTheme="majorBidi" w:cs="B Nazanin" w:hint="cs"/>
          <w:rtl/>
        </w:rPr>
        <w:t>ی</w:t>
      </w:r>
      <w:r w:rsidRPr="005C329F">
        <w:rPr>
          <w:rFonts w:asciiTheme="majorBidi" w:hAnsiTheme="majorBidi" w:cs="B Nazanin" w:hint="eastAsia"/>
          <w:rtl/>
        </w:rPr>
        <w:t>ق</w:t>
      </w:r>
      <w:r w:rsidRPr="005C329F">
        <w:rPr>
          <w:rFonts w:asciiTheme="majorBidi" w:hAnsiTheme="majorBidi" w:cs="B Nazanin"/>
          <w:rtl/>
        </w:rPr>
        <w:t xml:space="preserve"> شرا</w:t>
      </w:r>
      <w:r w:rsidRPr="005C329F">
        <w:rPr>
          <w:rFonts w:asciiTheme="majorBidi" w:hAnsiTheme="majorBidi" w:cs="B Nazanin" w:hint="cs"/>
          <w:rtl/>
        </w:rPr>
        <w:t>ی</w:t>
      </w:r>
      <w:r w:rsidRPr="005C329F">
        <w:rPr>
          <w:rFonts w:asciiTheme="majorBidi" w:hAnsiTheme="majorBidi" w:cs="B Nazanin" w:hint="eastAsia"/>
          <w:rtl/>
        </w:rPr>
        <w:t>ط</w:t>
      </w:r>
      <w:r w:rsidRPr="005C329F">
        <w:rPr>
          <w:rFonts w:asciiTheme="majorBidi" w:hAnsiTheme="majorBidi" w:cs="B Nazanin"/>
          <w:rtl/>
        </w:rPr>
        <w:t xml:space="preserve"> محل</w:t>
      </w:r>
      <w:r w:rsidRPr="005C329F">
        <w:rPr>
          <w:rFonts w:asciiTheme="majorBidi" w:hAnsiTheme="majorBidi" w:cs="B Nazanin" w:hint="cs"/>
          <w:rtl/>
        </w:rPr>
        <w:t>ی</w:t>
      </w:r>
      <w:r w:rsidRPr="005C329F">
        <w:rPr>
          <w:rFonts w:asciiTheme="majorBidi" w:hAnsiTheme="majorBidi" w:cs="B Nazanin" w:hint="eastAsia"/>
          <w:rtl/>
        </w:rPr>
        <w:t>،</w:t>
      </w:r>
      <w:r w:rsidRPr="005C329F">
        <w:rPr>
          <w:rFonts w:asciiTheme="majorBidi" w:hAnsiTheme="majorBidi" w:cs="B Nazanin"/>
          <w:rtl/>
        </w:rPr>
        <w:t xml:space="preserve"> مشارکت فعال ذ</w:t>
      </w:r>
      <w:r w:rsidRPr="005C329F">
        <w:rPr>
          <w:rFonts w:asciiTheme="majorBidi" w:hAnsiTheme="majorBidi" w:cs="B Nazanin" w:hint="cs"/>
          <w:rtl/>
        </w:rPr>
        <w:t>ی</w:t>
      </w:r>
      <w:r w:rsidRPr="005C329F">
        <w:rPr>
          <w:rFonts w:asciiTheme="majorBidi" w:hAnsiTheme="majorBidi" w:cs="B Nazanin" w:hint="eastAsia"/>
          <w:rtl/>
        </w:rPr>
        <w:t>نفعان</w:t>
      </w:r>
      <w:r w:rsidRPr="005C329F">
        <w:rPr>
          <w:rFonts w:asciiTheme="majorBidi" w:hAnsiTheme="majorBidi" w:cs="B Nazanin"/>
          <w:rtl/>
        </w:rPr>
        <w:t xml:space="preserve"> و تعر</w:t>
      </w:r>
      <w:r w:rsidRPr="005C329F">
        <w:rPr>
          <w:rFonts w:asciiTheme="majorBidi" w:hAnsiTheme="majorBidi" w:cs="B Nazanin" w:hint="cs"/>
          <w:rtl/>
        </w:rPr>
        <w:t>ی</w:t>
      </w:r>
      <w:r w:rsidRPr="005C329F">
        <w:rPr>
          <w:rFonts w:asciiTheme="majorBidi" w:hAnsiTheme="majorBidi" w:cs="B Nazanin" w:hint="eastAsia"/>
          <w:rtl/>
        </w:rPr>
        <w:t>ف</w:t>
      </w:r>
      <w:r w:rsidRPr="005C329F">
        <w:rPr>
          <w:rFonts w:asciiTheme="majorBidi" w:hAnsiTheme="majorBidi" w:cs="B Nazanin"/>
          <w:rtl/>
        </w:rPr>
        <w:t xml:space="preserve"> اهداف مشخص برا</w:t>
      </w:r>
      <w:r w:rsidRPr="005C329F">
        <w:rPr>
          <w:rFonts w:asciiTheme="majorBidi" w:hAnsiTheme="majorBidi" w:cs="B Nazanin" w:hint="cs"/>
          <w:rtl/>
        </w:rPr>
        <w:t>ی</w:t>
      </w:r>
      <w:r w:rsidRPr="005C329F">
        <w:rPr>
          <w:rFonts w:asciiTheme="majorBidi" w:hAnsiTheme="majorBidi" w:cs="B Nazanin"/>
          <w:rtl/>
        </w:rPr>
        <w:t xml:space="preserve"> ارتقاء خدمات اکوس</w:t>
      </w:r>
      <w:r w:rsidRPr="005C329F">
        <w:rPr>
          <w:rFonts w:asciiTheme="majorBidi" w:hAnsiTheme="majorBidi" w:cs="B Nazanin" w:hint="cs"/>
          <w:rtl/>
        </w:rPr>
        <w:t>ی</w:t>
      </w:r>
      <w:r w:rsidRPr="005C329F">
        <w:rPr>
          <w:rFonts w:asciiTheme="majorBidi" w:hAnsiTheme="majorBidi" w:cs="B Nazanin" w:hint="eastAsia"/>
          <w:rtl/>
        </w:rPr>
        <w:t>ستم</w:t>
      </w:r>
      <w:r w:rsidRPr="005C329F">
        <w:rPr>
          <w:rFonts w:asciiTheme="majorBidi" w:hAnsiTheme="majorBidi" w:cs="B Nazanin" w:hint="cs"/>
          <w:rtl/>
        </w:rPr>
        <w:t>ی</w:t>
      </w:r>
      <w:r w:rsidRPr="005C329F">
        <w:rPr>
          <w:rFonts w:asciiTheme="majorBidi" w:hAnsiTheme="majorBidi" w:cs="B Nazanin"/>
          <w:rtl/>
        </w:rPr>
        <w:t xml:space="preserve"> و تنوع ز</w:t>
      </w:r>
      <w:r w:rsidRPr="005C329F">
        <w:rPr>
          <w:rFonts w:asciiTheme="majorBidi" w:hAnsiTheme="majorBidi" w:cs="B Nazanin" w:hint="cs"/>
          <w:rtl/>
        </w:rPr>
        <w:t>ی</w:t>
      </w:r>
      <w:r w:rsidRPr="005C329F">
        <w:rPr>
          <w:rFonts w:asciiTheme="majorBidi" w:hAnsiTheme="majorBidi" w:cs="B Nazanin" w:hint="eastAsia"/>
          <w:rtl/>
        </w:rPr>
        <w:t>ست</w:t>
      </w:r>
      <w:r w:rsidRPr="005C329F">
        <w:rPr>
          <w:rFonts w:asciiTheme="majorBidi" w:hAnsiTheme="majorBidi" w:cs="B Nazanin" w:hint="cs"/>
          <w:rtl/>
        </w:rPr>
        <w:t>ی</w:t>
      </w:r>
      <w:r w:rsidRPr="005C329F">
        <w:rPr>
          <w:rFonts w:asciiTheme="majorBidi" w:hAnsiTheme="majorBidi" w:cs="B Nazanin"/>
          <w:rtl/>
        </w:rPr>
        <w:t xml:space="preserve"> خواهد </w:t>
      </w:r>
      <w:r w:rsidR="00D008DE">
        <w:rPr>
          <w:rFonts w:asciiTheme="majorBidi" w:hAnsiTheme="majorBidi" w:cs="B Nazanin" w:hint="cs"/>
          <w:rtl/>
          <w:lang w:bidi="fa-IR"/>
        </w:rPr>
        <w:t xml:space="preserve">بود </w:t>
      </w:r>
      <w:hyperlink w:anchor="Klaus" w:history="1">
        <w:r w:rsidR="00830A97" w:rsidRPr="000017AB">
          <w:rPr>
            <w:rStyle w:val="Hyperlink"/>
            <w:rFonts w:asciiTheme="majorBidi" w:hAnsiTheme="majorBidi" w:cs="B Nazanin"/>
          </w:rPr>
          <w:t>Klaus &amp; Kiehl, 2021</w:t>
        </w:r>
      </w:hyperlink>
      <w:r w:rsidR="00B66197">
        <w:rPr>
          <w:rFonts w:asciiTheme="majorBidi" w:hAnsiTheme="majorBidi" w:cs="B Nazanin"/>
        </w:rPr>
        <w:t>:91</w:t>
      </w:r>
      <w:r w:rsidR="00E646DF">
        <w:rPr>
          <w:rFonts w:asciiTheme="majorBidi" w:hAnsiTheme="majorBidi" w:cstheme="majorBidi"/>
        </w:rPr>
        <w:t>;</w:t>
      </w:r>
      <w:hyperlink w:anchor="Rohr" w:history="1">
        <w:r w:rsidR="00E646DF" w:rsidRPr="000017AB">
          <w:rPr>
            <w:rStyle w:val="Hyperlink"/>
            <w:rFonts w:asciiTheme="majorBidi" w:hAnsiTheme="majorBidi" w:cs="B Nazanin"/>
            <w:lang w:bidi="fa-IR"/>
          </w:rPr>
          <w:t>Rohr et al</w:t>
        </w:r>
        <w:r w:rsidR="00B215C0">
          <w:rPr>
            <w:rStyle w:val="Hyperlink"/>
            <w:rFonts w:asciiTheme="majorBidi" w:hAnsiTheme="majorBidi" w:cs="B Nazanin"/>
            <w:lang w:bidi="fa-IR"/>
          </w:rPr>
          <w:t>.</w:t>
        </w:r>
        <w:r w:rsidR="00E646DF" w:rsidRPr="000017AB">
          <w:rPr>
            <w:rStyle w:val="Hyperlink"/>
            <w:rFonts w:asciiTheme="majorBidi" w:hAnsiTheme="majorBidi" w:cs="B Nazanin"/>
            <w:lang w:bidi="fa-IR"/>
          </w:rPr>
          <w:t>, 2018</w:t>
        </w:r>
      </w:hyperlink>
      <w:r w:rsidR="00830A97">
        <w:rPr>
          <w:rFonts w:asciiTheme="majorBidi" w:hAnsiTheme="majorBidi" w:cs="B Nazanin"/>
        </w:rPr>
        <w:t>)</w:t>
      </w:r>
      <w:r w:rsidR="00CB0C19">
        <w:rPr>
          <w:rFonts w:asciiTheme="majorBidi" w:hAnsiTheme="majorBidi" w:cs="B Nazanin" w:hint="cs"/>
          <w:rtl/>
          <w:lang w:bidi="fa-IR"/>
        </w:rPr>
        <w:t>)</w:t>
      </w:r>
      <w:r w:rsidR="00B215C0">
        <w:rPr>
          <w:rFonts w:asciiTheme="majorBidi" w:hAnsiTheme="majorBidi" w:cs="B Nazanin" w:hint="cs"/>
          <w:rtl/>
          <w:lang w:bidi="fa-IR"/>
        </w:rPr>
        <w:t>.</w:t>
      </w:r>
      <w:r w:rsidRPr="005C329F">
        <w:rPr>
          <w:rFonts w:asciiTheme="majorBidi" w:hAnsiTheme="majorBidi" w:cs="B Nazanin"/>
          <w:rtl/>
        </w:rPr>
        <w:t xml:space="preserve"> فراتر از تعد</w:t>
      </w:r>
      <w:r w:rsidRPr="005C329F">
        <w:rPr>
          <w:rFonts w:asciiTheme="majorBidi" w:hAnsiTheme="majorBidi" w:cs="B Nazanin" w:hint="cs"/>
          <w:rtl/>
        </w:rPr>
        <w:t>ی</w:t>
      </w:r>
      <w:r w:rsidRPr="005C329F">
        <w:rPr>
          <w:rFonts w:asciiTheme="majorBidi" w:hAnsiTheme="majorBidi" w:cs="B Nazanin" w:hint="eastAsia"/>
          <w:rtl/>
        </w:rPr>
        <w:t>ل</w:t>
      </w:r>
      <w:r w:rsidRPr="005C329F">
        <w:rPr>
          <w:rFonts w:asciiTheme="majorBidi" w:hAnsiTheme="majorBidi" w:cs="B Nazanin"/>
          <w:rtl/>
        </w:rPr>
        <w:t xml:space="preserve"> دما، ا</w:t>
      </w:r>
      <w:r w:rsidRPr="005C329F">
        <w:rPr>
          <w:rFonts w:asciiTheme="majorBidi" w:hAnsiTheme="majorBidi" w:cs="B Nazanin" w:hint="cs"/>
          <w:rtl/>
        </w:rPr>
        <w:t>ی</w:t>
      </w:r>
      <w:r w:rsidRPr="005C329F">
        <w:rPr>
          <w:rFonts w:asciiTheme="majorBidi" w:hAnsiTheme="majorBidi" w:cs="B Nazanin" w:hint="eastAsia"/>
          <w:rtl/>
        </w:rPr>
        <w:t>ن</w:t>
      </w:r>
      <w:r w:rsidRPr="005C329F">
        <w:rPr>
          <w:rFonts w:asciiTheme="majorBidi" w:hAnsiTheme="majorBidi" w:cs="B Nazanin"/>
          <w:rtl/>
        </w:rPr>
        <w:t xml:space="preserve"> رو</w:t>
      </w:r>
      <w:r w:rsidRPr="005C329F">
        <w:rPr>
          <w:rFonts w:asciiTheme="majorBidi" w:hAnsiTheme="majorBidi" w:cs="B Nazanin" w:hint="cs"/>
          <w:rtl/>
        </w:rPr>
        <w:t>ی</w:t>
      </w:r>
      <w:r w:rsidRPr="005C329F">
        <w:rPr>
          <w:rFonts w:asciiTheme="majorBidi" w:hAnsiTheme="majorBidi" w:cs="B Nazanin" w:hint="eastAsia"/>
          <w:rtl/>
        </w:rPr>
        <w:t>کرد</w:t>
      </w:r>
      <w:r w:rsidRPr="005C329F">
        <w:rPr>
          <w:rFonts w:asciiTheme="majorBidi" w:hAnsiTheme="majorBidi" w:cs="B Nazanin"/>
          <w:rtl/>
        </w:rPr>
        <w:t xml:space="preserve"> موجب بهبود ک</w:t>
      </w:r>
      <w:r w:rsidRPr="005C329F">
        <w:rPr>
          <w:rFonts w:asciiTheme="majorBidi" w:hAnsiTheme="majorBidi" w:cs="B Nazanin" w:hint="cs"/>
          <w:rtl/>
        </w:rPr>
        <w:t>ی</w:t>
      </w:r>
      <w:r w:rsidRPr="005C329F">
        <w:rPr>
          <w:rFonts w:asciiTheme="majorBidi" w:hAnsiTheme="majorBidi" w:cs="B Nazanin" w:hint="eastAsia"/>
          <w:rtl/>
        </w:rPr>
        <w:t>ف</w:t>
      </w:r>
      <w:r w:rsidRPr="005C329F">
        <w:rPr>
          <w:rFonts w:asciiTheme="majorBidi" w:hAnsiTheme="majorBidi" w:cs="B Nazanin" w:hint="cs"/>
          <w:rtl/>
        </w:rPr>
        <w:t>ی</w:t>
      </w:r>
      <w:r w:rsidRPr="005C329F">
        <w:rPr>
          <w:rFonts w:asciiTheme="majorBidi" w:hAnsiTheme="majorBidi" w:cs="B Nazanin" w:hint="eastAsia"/>
          <w:rtl/>
        </w:rPr>
        <w:t>ت</w:t>
      </w:r>
      <w:r w:rsidRPr="005C329F">
        <w:rPr>
          <w:rFonts w:asciiTheme="majorBidi" w:hAnsiTheme="majorBidi" w:cs="B Nazanin"/>
          <w:rtl/>
        </w:rPr>
        <w:t xml:space="preserve"> هوا، ارتقاء سلامت عموم</w:t>
      </w:r>
      <w:r w:rsidRPr="005C329F">
        <w:rPr>
          <w:rFonts w:asciiTheme="majorBidi" w:hAnsiTheme="majorBidi" w:cs="B Nazanin" w:hint="cs"/>
          <w:rtl/>
        </w:rPr>
        <w:t>ی</w:t>
      </w:r>
      <w:r w:rsidRPr="005C329F">
        <w:rPr>
          <w:rFonts w:asciiTheme="majorBidi" w:hAnsiTheme="majorBidi" w:cs="B Nazanin"/>
          <w:rtl/>
        </w:rPr>
        <w:t xml:space="preserve"> و افزا</w:t>
      </w:r>
      <w:r w:rsidRPr="005C329F">
        <w:rPr>
          <w:rFonts w:asciiTheme="majorBidi" w:hAnsiTheme="majorBidi" w:cs="B Nazanin" w:hint="cs"/>
          <w:rtl/>
        </w:rPr>
        <w:t>ی</w:t>
      </w:r>
      <w:r w:rsidRPr="005C329F">
        <w:rPr>
          <w:rFonts w:asciiTheme="majorBidi" w:hAnsiTheme="majorBidi" w:cs="B Nazanin" w:hint="eastAsia"/>
          <w:rtl/>
        </w:rPr>
        <w:t>ش</w:t>
      </w:r>
      <w:r w:rsidRPr="005C329F">
        <w:rPr>
          <w:rFonts w:asciiTheme="majorBidi" w:hAnsiTheme="majorBidi" w:cs="B Nazanin"/>
          <w:rtl/>
        </w:rPr>
        <w:t xml:space="preserve"> رفاه اجتماع</w:t>
      </w:r>
      <w:r w:rsidRPr="005C329F">
        <w:rPr>
          <w:rFonts w:asciiTheme="majorBidi" w:hAnsiTheme="majorBidi" w:cs="B Nazanin" w:hint="cs"/>
          <w:rtl/>
        </w:rPr>
        <w:t>ی</w:t>
      </w:r>
      <w:r w:rsidRPr="005C329F">
        <w:rPr>
          <w:rFonts w:asciiTheme="majorBidi" w:hAnsiTheme="majorBidi" w:cs="B Nazanin"/>
          <w:rtl/>
        </w:rPr>
        <w:t xml:space="preserve"> ن</w:t>
      </w:r>
      <w:r w:rsidRPr="005C329F">
        <w:rPr>
          <w:rFonts w:asciiTheme="majorBidi" w:hAnsiTheme="majorBidi" w:cs="B Nazanin" w:hint="cs"/>
          <w:rtl/>
        </w:rPr>
        <w:t>ی</w:t>
      </w:r>
      <w:r w:rsidRPr="005C329F">
        <w:rPr>
          <w:rFonts w:asciiTheme="majorBidi" w:hAnsiTheme="majorBidi" w:cs="B Nazanin" w:hint="eastAsia"/>
          <w:rtl/>
        </w:rPr>
        <w:t>ز</w:t>
      </w:r>
      <w:r w:rsidRPr="005C329F">
        <w:rPr>
          <w:rFonts w:asciiTheme="majorBidi" w:hAnsiTheme="majorBidi" w:cs="B Nazanin"/>
          <w:rtl/>
        </w:rPr>
        <w:t xml:space="preserve"> م</w:t>
      </w:r>
      <w:r w:rsidRPr="005C329F">
        <w:rPr>
          <w:rFonts w:asciiTheme="majorBidi" w:hAnsiTheme="majorBidi" w:cs="B Nazanin" w:hint="cs"/>
          <w:rtl/>
        </w:rPr>
        <w:t>ی‌</w:t>
      </w:r>
      <w:r w:rsidRPr="005C329F">
        <w:rPr>
          <w:rFonts w:asciiTheme="majorBidi" w:hAnsiTheme="majorBidi" w:cs="B Nazanin" w:hint="eastAsia"/>
          <w:rtl/>
        </w:rPr>
        <w:t>ش</w:t>
      </w:r>
      <w:r w:rsidR="002E1CFD">
        <w:rPr>
          <w:rFonts w:asciiTheme="majorBidi" w:hAnsiTheme="majorBidi" w:cs="B Nazanin" w:hint="cs"/>
          <w:rtl/>
          <w:lang w:bidi="fa-IR"/>
        </w:rPr>
        <w:t xml:space="preserve">ود </w:t>
      </w:r>
      <w:hyperlink w:anchor="Elmqvist" w:history="1">
        <w:r w:rsidRPr="000017AB">
          <w:rPr>
            <w:rStyle w:val="Hyperlink"/>
            <w:rFonts w:asciiTheme="majorBidi" w:hAnsiTheme="majorBidi" w:cs="B Nazanin"/>
          </w:rPr>
          <w:t>Elmqvist et al</w:t>
        </w:r>
        <w:r w:rsidR="00B215C0">
          <w:rPr>
            <w:rStyle w:val="Hyperlink"/>
            <w:rFonts w:asciiTheme="majorBidi" w:hAnsiTheme="majorBidi" w:cs="B Nazanin"/>
          </w:rPr>
          <w:t>.</w:t>
        </w:r>
        <w:r w:rsidRPr="000017AB">
          <w:rPr>
            <w:rStyle w:val="Hyperlink"/>
            <w:rFonts w:asciiTheme="majorBidi" w:hAnsiTheme="majorBidi" w:cs="B Nazanin"/>
          </w:rPr>
          <w:t>, 2015</w:t>
        </w:r>
      </w:hyperlink>
      <w:r w:rsidR="002E1CFD">
        <w:rPr>
          <w:rStyle w:val="Hyperlink"/>
          <w:rFonts w:asciiTheme="majorBidi" w:hAnsiTheme="majorBidi" w:cs="B Nazanin" w:hint="cs"/>
          <w:rtl/>
        </w:rPr>
        <w:t xml:space="preserve"> </w:t>
      </w:r>
      <w:r w:rsidR="00E646DF">
        <w:rPr>
          <w:rtl/>
        </w:rPr>
        <w:t>;</w:t>
      </w:r>
      <w:hyperlink w:anchor="Beeks" w:history="1">
        <w:r w:rsidR="00E646DF" w:rsidRPr="000017AB">
          <w:rPr>
            <w:rStyle w:val="Hyperlink"/>
            <w:rFonts w:asciiTheme="majorBidi" w:hAnsiTheme="majorBidi" w:cs="B Nazanin"/>
          </w:rPr>
          <w:t>Beeks, 2020</w:t>
        </w:r>
      </w:hyperlink>
      <w:r w:rsidR="00E646DF">
        <w:rPr>
          <w:rStyle w:val="Hyperlink"/>
          <w:rFonts w:asciiTheme="majorBidi" w:hAnsiTheme="majorBidi" w:cs="B Nazanin" w:hint="cs"/>
          <w:rtl/>
        </w:rPr>
        <w:t>)</w:t>
      </w:r>
      <w:r w:rsidR="00CB0C19">
        <w:rPr>
          <w:rFonts w:asciiTheme="majorBidi" w:hAnsiTheme="majorBidi" w:cs="B Nazanin" w:hint="cs"/>
          <w:rtl/>
        </w:rPr>
        <w:t xml:space="preserve"> </w:t>
      </w:r>
      <w:hyperlink w:anchor="Gómez_Baggethun" w:history="1">
        <w:r w:rsidR="00CB0C19" w:rsidRPr="000017AB">
          <w:rPr>
            <w:rStyle w:val="Hyperlink"/>
            <w:rFonts w:asciiTheme="majorBidi" w:hAnsiTheme="majorBidi" w:cs="B Nazanin"/>
          </w:rPr>
          <w:t>Gómez‐Baggethun &amp; Barton, 2013</w:t>
        </w:r>
      </w:hyperlink>
      <w:r w:rsidR="00E646DF">
        <w:rPr>
          <w:rFonts w:asciiTheme="majorBidi" w:hAnsiTheme="majorBidi" w:cs="B Nazanin"/>
          <w:lang w:bidi="fa-IR"/>
        </w:rPr>
        <w:t>)</w:t>
      </w:r>
      <w:r w:rsidR="00B215C0">
        <w:rPr>
          <w:rFonts w:asciiTheme="majorBidi" w:hAnsiTheme="majorBidi" w:cs="B Nazanin"/>
          <w:rtl/>
          <w:lang w:bidi="fa-IR"/>
        </w:rPr>
        <w:t>.</w:t>
      </w:r>
    </w:p>
    <w:p w14:paraId="355BB6E6" w14:textId="4AB2E678" w:rsidR="00043833" w:rsidRDefault="005C329F" w:rsidP="00430A3F">
      <w:pPr>
        <w:autoSpaceDE w:val="0"/>
        <w:autoSpaceDN w:val="0"/>
        <w:bidi/>
        <w:adjustRightInd w:val="0"/>
        <w:ind w:firstLine="284"/>
        <w:jc w:val="both"/>
        <w:rPr>
          <w:rFonts w:asciiTheme="majorBidi" w:hAnsiTheme="majorBidi" w:cs="B Nazanin"/>
          <w:rtl/>
        </w:rPr>
      </w:pPr>
      <w:r w:rsidRPr="005C329F">
        <w:rPr>
          <w:rFonts w:asciiTheme="majorBidi" w:hAnsiTheme="majorBidi" w:cs="B Nazanin"/>
          <w:rtl/>
        </w:rPr>
        <w:t>جمع‌بند</w:t>
      </w:r>
      <w:r w:rsidRPr="005C329F">
        <w:rPr>
          <w:rFonts w:asciiTheme="majorBidi" w:hAnsiTheme="majorBidi" w:cs="B Nazanin" w:hint="cs"/>
          <w:rtl/>
        </w:rPr>
        <w:t>ی</w:t>
      </w:r>
      <w:r w:rsidRPr="005C329F">
        <w:rPr>
          <w:rFonts w:asciiTheme="majorBidi" w:hAnsiTheme="majorBidi" w:cs="B Nazanin"/>
          <w:rtl/>
        </w:rPr>
        <w:t>: شواهد نشان م</w:t>
      </w:r>
      <w:r w:rsidRPr="005C329F">
        <w:rPr>
          <w:rFonts w:asciiTheme="majorBidi" w:hAnsiTheme="majorBidi" w:cs="B Nazanin" w:hint="cs"/>
          <w:rtl/>
        </w:rPr>
        <w:t>ی‌</w:t>
      </w:r>
      <w:r w:rsidRPr="005C329F">
        <w:rPr>
          <w:rFonts w:asciiTheme="majorBidi" w:hAnsiTheme="majorBidi" w:cs="B Nazanin" w:hint="eastAsia"/>
          <w:rtl/>
        </w:rPr>
        <w:t>دهد</w:t>
      </w:r>
      <w:r w:rsidRPr="005C329F">
        <w:rPr>
          <w:rFonts w:asciiTheme="majorBidi" w:hAnsiTheme="majorBidi" w:cs="B Nazanin"/>
          <w:rtl/>
        </w:rPr>
        <w:t xml:space="preserve"> که حفاظت و بازساز</w:t>
      </w:r>
      <w:r w:rsidRPr="005C329F">
        <w:rPr>
          <w:rFonts w:asciiTheme="majorBidi" w:hAnsiTheme="majorBidi" w:cs="B Nazanin" w:hint="cs"/>
          <w:rtl/>
        </w:rPr>
        <w:t>ی</w:t>
      </w:r>
      <w:r w:rsidRPr="005C329F">
        <w:rPr>
          <w:rFonts w:asciiTheme="majorBidi" w:hAnsiTheme="majorBidi" w:cs="B Nazanin"/>
          <w:rtl/>
        </w:rPr>
        <w:t xml:space="preserve"> اکوس</w:t>
      </w:r>
      <w:r w:rsidRPr="005C329F">
        <w:rPr>
          <w:rFonts w:asciiTheme="majorBidi" w:hAnsiTheme="majorBidi" w:cs="B Nazanin" w:hint="cs"/>
          <w:rtl/>
        </w:rPr>
        <w:t>ی</w:t>
      </w:r>
      <w:r w:rsidRPr="005C329F">
        <w:rPr>
          <w:rFonts w:asciiTheme="majorBidi" w:hAnsiTheme="majorBidi" w:cs="B Nazanin" w:hint="eastAsia"/>
          <w:rtl/>
        </w:rPr>
        <w:t>ستم‌ها</w:t>
      </w:r>
      <w:r w:rsidRPr="005C329F">
        <w:rPr>
          <w:rFonts w:asciiTheme="majorBidi" w:hAnsiTheme="majorBidi" w:cs="B Nazanin" w:hint="cs"/>
          <w:rtl/>
        </w:rPr>
        <w:t>ی</w:t>
      </w:r>
      <w:r w:rsidRPr="005C329F">
        <w:rPr>
          <w:rFonts w:asciiTheme="majorBidi" w:hAnsiTheme="majorBidi" w:cs="B Nazanin"/>
          <w:rtl/>
        </w:rPr>
        <w:t xml:space="preserve"> طب</w:t>
      </w:r>
      <w:r w:rsidRPr="005C329F">
        <w:rPr>
          <w:rFonts w:asciiTheme="majorBidi" w:hAnsiTheme="majorBidi" w:cs="B Nazanin" w:hint="cs"/>
          <w:rtl/>
        </w:rPr>
        <w:t>ی</w:t>
      </w:r>
      <w:r w:rsidRPr="005C329F">
        <w:rPr>
          <w:rFonts w:asciiTheme="majorBidi" w:hAnsiTheme="majorBidi" w:cs="B Nazanin" w:hint="eastAsia"/>
          <w:rtl/>
        </w:rPr>
        <w:t>ع</w:t>
      </w:r>
      <w:r w:rsidRPr="005C329F">
        <w:rPr>
          <w:rFonts w:asciiTheme="majorBidi" w:hAnsiTheme="majorBidi" w:cs="B Nazanin" w:hint="cs"/>
          <w:rtl/>
        </w:rPr>
        <w:t>ی</w:t>
      </w:r>
      <w:r w:rsidRPr="005C329F">
        <w:rPr>
          <w:rFonts w:asciiTheme="majorBidi" w:hAnsiTheme="majorBidi" w:cs="B Nazanin"/>
          <w:rtl/>
        </w:rPr>
        <w:t xml:space="preserve"> پ</w:t>
      </w:r>
      <w:r w:rsidRPr="005C329F">
        <w:rPr>
          <w:rFonts w:asciiTheme="majorBidi" w:hAnsiTheme="majorBidi" w:cs="B Nazanin" w:hint="cs"/>
          <w:rtl/>
        </w:rPr>
        <w:t>ی</w:t>
      </w:r>
      <w:r w:rsidRPr="005C329F">
        <w:rPr>
          <w:rFonts w:asciiTheme="majorBidi" w:hAnsiTheme="majorBidi" w:cs="B Nazanin" w:hint="eastAsia"/>
          <w:rtl/>
        </w:rPr>
        <w:t>رامون</w:t>
      </w:r>
      <w:r w:rsidRPr="005C329F">
        <w:rPr>
          <w:rFonts w:asciiTheme="majorBidi" w:hAnsiTheme="majorBidi" w:cs="B Nazanin"/>
          <w:rtl/>
        </w:rPr>
        <w:t xml:space="preserve"> شهر</w:t>
      </w:r>
      <w:r w:rsidR="00F81166">
        <w:rPr>
          <w:rFonts w:asciiTheme="majorBidi" w:hAnsiTheme="majorBidi" w:cs="B Nazanin" w:hint="cs"/>
          <w:rtl/>
        </w:rPr>
        <w:t xml:space="preserve"> شکل (</w:t>
      </w:r>
      <w:r w:rsidR="004A27DA">
        <w:rPr>
          <w:rFonts w:asciiTheme="majorBidi" w:hAnsiTheme="majorBidi" w:cs="B Nazanin" w:hint="cs"/>
          <w:rtl/>
        </w:rPr>
        <w:t>8</w:t>
      </w:r>
      <w:r w:rsidR="00F81166">
        <w:rPr>
          <w:rFonts w:asciiTheme="majorBidi" w:hAnsiTheme="majorBidi" w:cs="B Nazanin" w:hint="cs"/>
          <w:rtl/>
        </w:rPr>
        <w:t>)</w:t>
      </w:r>
      <w:r w:rsidRPr="005C329F">
        <w:rPr>
          <w:rFonts w:asciiTheme="majorBidi" w:hAnsiTheme="majorBidi" w:cs="B Nazanin"/>
          <w:rtl/>
        </w:rPr>
        <w:t>، به‌و</w:t>
      </w:r>
      <w:r w:rsidRPr="005C329F">
        <w:rPr>
          <w:rFonts w:asciiTheme="majorBidi" w:hAnsiTheme="majorBidi" w:cs="B Nazanin" w:hint="cs"/>
          <w:rtl/>
        </w:rPr>
        <w:t>ی</w:t>
      </w:r>
      <w:r w:rsidRPr="005C329F">
        <w:rPr>
          <w:rFonts w:asciiTheme="majorBidi" w:hAnsiTheme="majorBidi" w:cs="B Nazanin" w:hint="eastAsia"/>
          <w:rtl/>
        </w:rPr>
        <w:t>ژه</w:t>
      </w:r>
      <w:r w:rsidRPr="005C329F">
        <w:rPr>
          <w:rFonts w:asciiTheme="majorBidi" w:hAnsiTheme="majorBidi" w:cs="B Nazanin"/>
          <w:rtl/>
        </w:rPr>
        <w:t xml:space="preserve"> از طر</w:t>
      </w:r>
      <w:r w:rsidRPr="005C329F">
        <w:rPr>
          <w:rFonts w:asciiTheme="majorBidi" w:hAnsiTheme="majorBidi" w:cs="B Nazanin" w:hint="cs"/>
          <w:rtl/>
        </w:rPr>
        <w:t>ی</w:t>
      </w:r>
      <w:r w:rsidRPr="005C329F">
        <w:rPr>
          <w:rFonts w:asciiTheme="majorBidi" w:hAnsiTheme="majorBidi" w:cs="B Nazanin" w:hint="eastAsia"/>
          <w:rtl/>
        </w:rPr>
        <w:t>ق</w:t>
      </w:r>
      <w:r w:rsidRPr="005C329F">
        <w:rPr>
          <w:rFonts w:asciiTheme="majorBidi" w:hAnsiTheme="majorBidi" w:cs="B Nazanin"/>
          <w:rtl/>
        </w:rPr>
        <w:t xml:space="preserve"> اقدامات مبتن</w:t>
      </w:r>
      <w:r w:rsidRPr="005C329F">
        <w:rPr>
          <w:rFonts w:asciiTheme="majorBidi" w:hAnsiTheme="majorBidi" w:cs="B Nazanin" w:hint="cs"/>
          <w:rtl/>
        </w:rPr>
        <w:t>ی</w:t>
      </w:r>
      <w:r w:rsidRPr="005C329F">
        <w:rPr>
          <w:rFonts w:asciiTheme="majorBidi" w:hAnsiTheme="majorBidi" w:cs="B Nazanin"/>
          <w:rtl/>
        </w:rPr>
        <w:t xml:space="preserve"> بر طب</w:t>
      </w:r>
      <w:r w:rsidRPr="005C329F">
        <w:rPr>
          <w:rFonts w:asciiTheme="majorBidi" w:hAnsiTheme="majorBidi" w:cs="B Nazanin" w:hint="cs"/>
          <w:rtl/>
        </w:rPr>
        <w:t>ی</w:t>
      </w:r>
      <w:r w:rsidRPr="005C329F">
        <w:rPr>
          <w:rFonts w:asciiTheme="majorBidi" w:hAnsiTheme="majorBidi" w:cs="B Nazanin" w:hint="eastAsia"/>
          <w:rtl/>
        </w:rPr>
        <w:t>عت</w:t>
      </w:r>
      <w:r w:rsidRPr="005C329F">
        <w:rPr>
          <w:rFonts w:asciiTheme="majorBidi" w:hAnsiTheme="majorBidi" w:cs="B Nazanin"/>
          <w:rtl/>
        </w:rPr>
        <w:t xml:space="preserve"> و برنامه‌ر</w:t>
      </w:r>
      <w:r w:rsidRPr="005C329F">
        <w:rPr>
          <w:rFonts w:asciiTheme="majorBidi" w:hAnsiTheme="majorBidi" w:cs="B Nazanin" w:hint="cs"/>
          <w:rtl/>
        </w:rPr>
        <w:t>ی</w:t>
      </w:r>
      <w:r w:rsidRPr="005C329F">
        <w:rPr>
          <w:rFonts w:asciiTheme="majorBidi" w:hAnsiTheme="majorBidi" w:cs="B Nazanin" w:hint="eastAsia"/>
          <w:rtl/>
        </w:rPr>
        <w:t>ز</w:t>
      </w:r>
      <w:r w:rsidRPr="005C329F">
        <w:rPr>
          <w:rFonts w:asciiTheme="majorBidi" w:hAnsiTheme="majorBidi" w:cs="B Nazanin" w:hint="cs"/>
          <w:rtl/>
        </w:rPr>
        <w:t>ی</w:t>
      </w:r>
      <w:r w:rsidRPr="005C329F">
        <w:rPr>
          <w:rFonts w:asciiTheme="majorBidi" w:hAnsiTheme="majorBidi" w:cs="B Nazanin"/>
          <w:rtl/>
        </w:rPr>
        <w:t xml:space="preserve"> فضا</w:t>
      </w:r>
      <w:r w:rsidRPr="005C329F">
        <w:rPr>
          <w:rFonts w:asciiTheme="majorBidi" w:hAnsiTheme="majorBidi" w:cs="B Nazanin" w:hint="cs"/>
          <w:rtl/>
        </w:rPr>
        <w:t>یی</w:t>
      </w:r>
      <w:r w:rsidRPr="005C329F">
        <w:rPr>
          <w:rFonts w:asciiTheme="majorBidi" w:hAnsiTheme="majorBidi" w:cs="B Nazanin"/>
          <w:rtl/>
        </w:rPr>
        <w:t xml:space="preserve"> هوشمند، م</w:t>
      </w:r>
      <w:r w:rsidRPr="005C329F">
        <w:rPr>
          <w:rFonts w:asciiTheme="majorBidi" w:hAnsiTheme="majorBidi" w:cs="B Nazanin" w:hint="cs"/>
          <w:rtl/>
        </w:rPr>
        <w:t>ی‌</w:t>
      </w:r>
      <w:r w:rsidRPr="005C329F">
        <w:rPr>
          <w:rFonts w:asciiTheme="majorBidi" w:hAnsiTheme="majorBidi" w:cs="B Nazanin" w:hint="eastAsia"/>
          <w:rtl/>
        </w:rPr>
        <w:t>تواند</w:t>
      </w:r>
      <w:r w:rsidRPr="005C329F">
        <w:rPr>
          <w:rFonts w:asciiTheme="majorBidi" w:hAnsiTheme="majorBidi" w:cs="B Nazanin"/>
          <w:rtl/>
        </w:rPr>
        <w:t xml:space="preserve"> هم‌زمان خدمات اکوس</w:t>
      </w:r>
      <w:r w:rsidRPr="005C329F">
        <w:rPr>
          <w:rFonts w:asciiTheme="majorBidi" w:hAnsiTheme="majorBidi" w:cs="B Nazanin" w:hint="cs"/>
          <w:rtl/>
        </w:rPr>
        <w:t>ی</w:t>
      </w:r>
      <w:r w:rsidRPr="005C329F">
        <w:rPr>
          <w:rFonts w:asciiTheme="majorBidi" w:hAnsiTheme="majorBidi" w:cs="B Nazanin" w:hint="eastAsia"/>
          <w:rtl/>
        </w:rPr>
        <w:t>ستم</w:t>
      </w:r>
      <w:r w:rsidRPr="005C329F">
        <w:rPr>
          <w:rFonts w:asciiTheme="majorBidi" w:hAnsiTheme="majorBidi" w:cs="B Nazanin" w:hint="cs"/>
          <w:rtl/>
        </w:rPr>
        <w:t>ی</w:t>
      </w:r>
      <w:r w:rsidRPr="005C329F">
        <w:rPr>
          <w:rFonts w:asciiTheme="majorBidi" w:hAnsiTheme="majorBidi" w:cs="B Nazanin"/>
          <w:rtl/>
        </w:rPr>
        <w:t xml:space="preserve"> ح</w:t>
      </w:r>
      <w:r w:rsidRPr="005C329F">
        <w:rPr>
          <w:rFonts w:asciiTheme="majorBidi" w:hAnsiTheme="majorBidi" w:cs="B Nazanin" w:hint="cs"/>
          <w:rtl/>
        </w:rPr>
        <w:t>ی</w:t>
      </w:r>
      <w:r w:rsidRPr="005C329F">
        <w:rPr>
          <w:rFonts w:asciiTheme="majorBidi" w:hAnsiTheme="majorBidi" w:cs="B Nazanin" w:hint="eastAsia"/>
          <w:rtl/>
        </w:rPr>
        <w:t>ات</w:t>
      </w:r>
      <w:r w:rsidRPr="005C329F">
        <w:rPr>
          <w:rFonts w:asciiTheme="majorBidi" w:hAnsiTheme="majorBidi" w:cs="B Nazanin" w:hint="cs"/>
          <w:rtl/>
        </w:rPr>
        <w:t>ی</w:t>
      </w:r>
      <w:r w:rsidRPr="005C329F">
        <w:rPr>
          <w:rFonts w:asciiTheme="majorBidi" w:hAnsiTheme="majorBidi" w:cs="B Nazanin"/>
          <w:rtl/>
        </w:rPr>
        <w:t xml:space="preserve"> را حفظ کرده، دما</w:t>
      </w:r>
      <w:r w:rsidRPr="005C329F">
        <w:rPr>
          <w:rFonts w:asciiTheme="majorBidi" w:hAnsiTheme="majorBidi" w:cs="B Nazanin" w:hint="cs"/>
          <w:rtl/>
        </w:rPr>
        <w:t>ی</w:t>
      </w:r>
      <w:r w:rsidRPr="005C329F">
        <w:rPr>
          <w:rFonts w:asciiTheme="majorBidi" w:hAnsiTheme="majorBidi" w:cs="B Nazanin"/>
          <w:rtl/>
        </w:rPr>
        <w:t xml:space="preserve"> مح</w:t>
      </w:r>
      <w:r w:rsidRPr="005C329F">
        <w:rPr>
          <w:rFonts w:asciiTheme="majorBidi" w:hAnsiTheme="majorBidi" w:cs="B Nazanin" w:hint="cs"/>
          <w:rtl/>
        </w:rPr>
        <w:t>ی</w:t>
      </w:r>
      <w:r w:rsidRPr="005C329F">
        <w:rPr>
          <w:rFonts w:asciiTheme="majorBidi" w:hAnsiTheme="majorBidi" w:cs="B Nazanin" w:hint="eastAsia"/>
          <w:rtl/>
        </w:rPr>
        <w:t>ط</w:t>
      </w:r>
      <w:r w:rsidRPr="005C329F">
        <w:rPr>
          <w:rFonts w:asciiTheme="majorBidi" w:hAnsiTheme="majorBidi" w:cs="B Nazanin"/>
          <w:rtl/>
        </w:rPr>
        <w:t xml:space="preserve"> را تعد</w:t>
      </w:r>
      <w:r w:rsidRPr="005C329F">
        <w:rPr>
          <w:rFonts w:asciiTheme="majorBidi" w:hAnsiTheme="majorBidi" w:cs="B Nazanin" w:hint="cs"/>
          <w:rtl/>
        </w:rPr>
        <w:t>ی</w:t>
      </w:r>
      <w:r w:rsidRPr="005C329F">
        <w:rPr>
          <w:rFonts w:asciiTheme="majorBidi" w:hAnsiTheme="majorBidi" w:cs="B Nazanin" w:hint="eastAsia"/>
          <w:rtl/>
        </w:rPr>
        <w:t>ل</w:t>
      </w:r>
      <w:r w:rsidRPr="005C329F">
        <w:rPr>
          <w:rFonts w:asciiTheme="majorBidi" w:hAnsiTheme="majorBidi" w:cs="B Nazanin"/>
          <w:rtl/>
        </w:rPr>
        <w:t xml:space="preserve"> و ک</w:t>
      </w:r>
      <w:r w:rsidRPr="005C329F">
        <w:rPr>
          <w:rFonts w:asciiTheme="majorBidi" w:hAnsiTheme="majorBidi" w:cs="B Nazanin" w:hint="cs"/>
          <w:rtl/>
        </w:rPr>
        <w:t>ی</w:t>
      </w:r>
      <w:r w:rsidRPr="005C329F">
        <w:rPr>
          <w:rFonts w:asciiTheme="majorBidi" w:hAnsiTheme="majorBidi" w:cs="B Nazanin" w:hint="eastAsia"/>
          <w:rtl/>
        </w:rPr>
        <w:t>ف</w:t>
      </w:r>
      <w:r w:rsidRPr="005C329F">
        <w:rPr>
          <w:rFonts w:asciiTheme="majorBidi" w:hAnsiTheme="majorBidi" w:cs="B Nazanin" w:hint="cs"/>
          <w:rtl/>
        </w:rPr>
        <w:t>ی</w:t>
      </w:r>
      <w:r w:rsidRPr="005C329F">
        <w:rPr>
          <w:rFonts w:asciiTheme="majorBidi" w:hAnsiTheme="majorBidi" w:cs="B Nazanin" w:hint="eastAsia"/>
          <w:rtl/>
        </w:rPr>
        <w:t>ت</w:t>
      </w:r>
      <w:r w:rsidRPr="005C329F">
        <w:rPr>
          <w:rFonts w:asciiTheme="majorBidi" w:hAnsiTheme="majorBidi" w:cs="B Nazanin"/>
          <w:rtl/>
        </w:rPr>
        <w:t xml:space="preserve"> زندگ</w:t>
      </w:r>
      <w:r w:rsidRPr="005C329F">
        <w:rPr>
          <w:rFonts w:asciiTheme="majorBidi" w:hAnsiTheme="majorBidi" w:cs="B Nazanin" w:hint="cs"/>
          <w:rtl/>
        </w:rPr>
        <w:t>ی</w:t>
      </w:r>
      <w:r w:rsidRPr="005C329F">
        <w:rPr>
          <w:rFonts w:asciiTheme="majorBidi" w:hAnsiTheme="majorBidi" w:cs="B Nazanin"/>
          <w:rtl/>
        </w:rPr>
        <w:t xml:space="preserve"> ساکنان را بهبود بخشد</w:t>
      </w:r>
      <w:r w:rsidR="00B215C0">
        <w:rPr>
          <w:rFonts w:asciiTheme="majorBidi" w:hAnsiTheme="majorBidi" w:cs="B Nazanin"/>
          <w:rtl/>
        </w:rPr>
        <w:t>.</w:t>
      </w:r>
    </w:p>
    <w:p w14:paraId="7E60736B" w14:textId="7CB35BC1" w:rsidR="00151222" w:rsidRPr="00430A3F" w:rsidRDefault="00151222" w:rsidP="003D7D02">
      <w:pPr>
        <w:autoSpaceDE w:val="0"/>
        <w:autoSpaceDN w:val="0"/>
        <w:bidi/>
        <w:adjustRightInd w:val="0"/>
        <w:ind w:firstLine="284"/>
        <w:jc w:val="center"/>
        <w:rPr>
          <w:rFonts w:asciiTheme="majorBidi" w:hAnsiTheme="majorBidi" w:cs="B Nazanin"/>
          <w:rtl/>
        </w:rPr>
      </w:pPr>
      <w:r>
        <w:rPr>
          <w:rFonts w:asciiTheme="majorBidi" w:hAnsiTheme="majorBidi" w:cs="B Nazanin"/>
          <w:noProof/>
          <w:rtl/>
          <w:lang w:val="ar-SA"/>
        </w:rPr>
        <w:lastRenderedPageBreak/>
        <w:drawing>
          <wp:inline distT="0" distB="0" distL="0" distR="0" wp14:anchorId="07D3EEA8" wp14:editId="2558A36F">
            <wp:extent cx="4650336" cy="26159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59830" cy="2621320"/>
                    </a:xfrm>
                    <a:prstGeom prst="rect">
                      <a:avLst/>
                    </a:prstGeom>
                  </pic:spPr>
                </pic:pic>
              </a:graphicData>
            </a:graphic>
          </wp:inline>
        </w:drawing>
      </w:r>
    </w:p>
    <w:p w14:paraId="5ED89C69" w14:textId="45D6E2C0" w:rsidR="003105A7" w:rsidRDefault="003D7D02" w:rsidP="00D506CC">
      <w:pPr>
        <w:bidi/>
        <w:jc w:val="lowKashida"/>
        <w:rPr>
          <w:rFonts w:asciiTheme="majorBidi" w:hAnsiTheme="majorBidi" w:cs="B Nazanin"/>
          <w:rtl/>
        </w:rPr>
      </w:pPr>
      <w:r>
        <w:rPr>
          <w:rFonts w:asciiTheme="majorBidi" w:hAnsiTheme="majorBidi" w:cs="B Nazanin"/>
          <w:noProof/>
          <w:rtl/>
          <w:lang w:val="ar-SA"/>
        </w:rPr>
        <mc:AlternateContent>
          <mc:Choice Requires="wps">
            <w:drawing>
              <wp:anchor distT="0" distB="0" distL="114300" distR="114300" simplePos="0" relativeHeight="251671040" behindDoc="0" locked="0" layoutInCell="1" allowOverlap="1" wp14:anchorId="17E9D0C3" wp14:editId="03B043F6">
                <wp:simplePos x="0" y="0"/>
                <wp:positionH relativeFrom="column">
                  <wp:posOffset>1423670</wp:posOffset>
                </wp:positionH>
                <wp:positionV relativeFrom="paragraph">
                  <wp:posOffset>184730</wp:posOffset>
                </wp:positionV>
                <wp:extent cx="3002280" cy="640080"/>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3002280" cy="640080"/>
                        </a:xfrm>
                        <a:prstGeom prst="rect">
                          <a:avLst/>
                        </a:prstGeom>
                        <a:noFill/>
                        <a:ln w="6350">
                          <a:noFill/>
                        </a:ln>
                      </wps:spPr>
                      <wps:txbx>
                        <w:txbxContent>
                          <w:p w14:paraId="6DD15347" w14:textId="4D1BCFF8" w:rsidR="00151222" w:rsidRDefault="00151222" w:rsidP="00151222">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sidR="004A27DA">
                              <w:rPr>
                                <w:rFonts w:eastAsia="Calibri" w:cs="B Nazanin" w:hint="cs"/>
                                <w:b/>
                                <w:bCs/>
                                <w:i/>
                                <w:sz w:val="20"/>
                                <w:szCs w:val="20"/>
                                <w:rtl/>
                                <w:lang w:bidi="fa-IR"/>
                              </w:rPr>
                              <w:t>8</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w:t>
                            </w:r>
                            <w:r w:rsidR="00F81166">
                              <w:rPr>
                                <w:rFonts w:eastAsia="Calibri" w:cs="B Nazanin" w:hint="cs"/>
                                <w:b/>
                                <w:bCs/>
                                <w:i/>
                                <w:sz w:val="20"/>
                                <w:szCs w:val="20"/>
                                <w:rtl/>
                                <w:lang w:bidi="fa-IR"/>
                              </w:rPr>
                              <w:t>اکوسیستم‌های طبیعی شهری</w:t>
                            </w:r>
                          </w:p>
                          <w:p w14:paraId="1B1E09B3" w14:textId="417CAE2E" w:rsidR="00172250" w:rsidRPr="005E0839" w:rsidRDefault="00BA7423" w:rsidP="00172250">
                            <w:pPr>
                              <w:jc w:val="center"/>
                              <w:rPr>
                                <w:rFonts w:eastAsia="Calibri" w:cs="B Nazanin"/>
                                <w:i/>
                                <w:sz w:val="20"/>
                                <w:szCs w:val="20"/>
                                <w:rtl/>
                                <w:lang w:bidi="fa-IR"/>
                              </w:rPr>
                            </w:pPr>
                            <w:r>
                              <w:rPr>
                                <w:rFonts w:eastAsia="Calibri" w:cs="B Nazanin" w:hint="cs"/>
                                <w:i/>
                                <w:sz w:val="20"/>
                                <w:szCs w:val="20"/>
                                <w:rtl/>
                                <w:lang w:bidi="fa-IR"/>
                              </w:rPr>
                              <w:t>)</w:t>
                            </w:r>
                            <w:r w:rsidR="00172250" w:rsidRPr="009C1579">
                              <w:rPr>
                                <w:rFonts w:eastAsia="Calibri" w:cs="B Nazanin"/>
                                <w:i/>
                                <w:sz w:val="20"/>
                                <w:szCs w:val="20"/>
                                <w:lang w:bidi="fa-IR"/>
                              </w:rPr>
                              <w:t>Environmental Protection</w:t>
                            </w:r>
                            <w:r w:rsidR="00172250" w:rsidRPr="003676C9">
                              <w:rPr>
                                <w:rFonts w:eastAsia="Calibri" w:cs="B Nazanin"/>
                                <w:iCs/>
                                <w:sz w:val="20"/>
                                <w:szCs w:val="20"/>
                                <w:lang w:bidi="fa-IR"/>
                              </w:rPr>
                              <w:t xml:space="preserve"> </w:t>
                            </w:r>
                            <w:r w:rsidR="00172250" w:rsidRPr="009C1579">
                              <w:rPr>
                                <w:rFonts w:eastAsia="Calibri" w:cs="B Nazanin"/>
                                <w:i/>
                                <w:sz w:val="20"/>
                                <w:szCs w:val="20"/>
                                <w:lang w:bidi="fa-IR"/>
                              </w:rPr>
                              <w:t>Agency</w:t>
                            </w:r>
                            <w:r w:rsidR="00172250" w:rsidRPr="005E0839">
                              <w:rPr>
                                <w:rFonts w:eastAsia="Calibri" w:cs="B Nazanin" w:hint="cs"/>
                                <w:b/>
                                <w:bCs/>
                                <w:i/>
                                <w:sz w:val="20"/>
                                <w:szCs w:val="20"/>
                                <w:rtl/>
                                <w:lang w:bidi="fa-IR"/>
                              </w:rPr>
                              <w:t>منبع</w:t>
                            </w:r>
                            <w:r>
                              <w:rPr>
                                <w:rFonts w:eastAsia="Calibri" w:cs="B Nazanin" w:hint="cs"/>
                                <w:b/>
                                <w:bCs/>
                                <w:i/>
                                <w:sz w:val="20"/>
                                <w:szCs w:val="20"/>
                                <w:rtl/>
                                <w:lang w:bidi="fa-IR"/>
                              </w:rPr>
                              <w:t>:</w:t>
                            </w:r>
                            <w:r w:rsidRPr="00BA7423">
                              <w:rPr>
                                <w:rFonts w:eastAsia="Calibri" w:cs="B Nazanin" w:hint="cs"/>
                                <w:b/>
                                <w:bCs/>
                                <w:iCs/>
                                <w:sz w:val="20"/>
                                <w:szCs w:val="20"/>
                                <w:rtl/>
                                <w:lang w:bidi="fa-IR"/>
                              </w:rPr>
                              <w:t xml:space="preserve"> (</w:t>
                            </w:r>
                            <w:r w:rsidR="00172250" w:rsidRPr="005E0839">
                              <w:rPr>
                                <w:rFonts w:eastAsia="Calibri" w:cs="B Nazanin" w:hint="cs"/>
                                <w:b/>
                                <w:bCs/>
                                <w:i/>
                                <w:sz w:val="20"/>
                                <w:szCs w:val="20"/>
                                <w:rtl/>
                                <w:lang w:bidi="fa-IR"/>
                              </w:rPr>
                              <w:t xml:space="preserve"> </w:t>
                            </w:r>
                          </w:p>
                          <w:p w14:paraId="6A66E653" w14:textId="1D1DF695" w:rsidR="00172250" w:rsidRPr="009C1579" w:rsidRDefault="00172250" w:rsidP="00172250">
                            <w:pPr>
                              <w:bidi/>
                              <w:jc w:val="center"/>
                              <w:rPr>
                                <w:rFonts w:eastAsia="Calibri" w:cs="B Nazanin"/>
                                <w:i/>
                                <w:sz w:val="20"/>
                                <w:szCs w:val="20"/>
                                <w:lang w:bidi="fa-IR"/>
                              </w:rPr>
                            </w:pPr>
                            <w:bookmarkStart w:id="25" w:name="_Hlk208952290"/>
                            <w:r w:rsidRPr="009C1579">
                              <w:rPr>
                                <w:rFonts w:eastAsia="Calibri" w:cs="B Nazanin"/>
                                <w:i/>
                                <w:sz w:val="20"/>
                                <w:szCs w:val="20"/>
                                <w:lang w:bidi="fa-IR"/>
                              </w:rPr>
                              <w:t xml:space="preserve">(Accessed: 2 </w:t>
                            </w:r>
                            <w:r w:rsidR="00995CE1">
                              <w:rPr>
                                <w:rFonts w:eastAsia="Calibri" w:cs="B Nazanin"/>
                                <w:i/>
                                <w:sz w:val="20"/>
                                <w:szCs w:val="20"/>
                                <w:lang w:bidi="fa-IR"/>
                              </w:rPr>
                              <w:t>June</w:t>
                            </w:r>
                            <w:r w:rsidRPr="009C1579">
                              <w:rPr>
                                <w:rFonts w:eastAsia="Calibri" w:cs="B Nazanin"/>
                                <w:i/>
                                <w:sz w:val="20"/>
                                <w:szCs w:val="20"/>
                                <w:lang w:bidi="fa-IR"/>
                              </w:rPr>
                              <w:t xml:space="preserve"> 2025)</w:t>
                            </w:r>
                            <w:r w:rsidR="004B5AE2" w:rsidRPr="004B5AE2">
                              <w:rPr>
                                <w:rFonts w:eastAsia="Calibri" w:cs="B Nazanin"/>
                                <w:i/>
                                <w:sz w:val="20"/>
                                <w:szCs w:val="20"/>
                                <w:lang w:bidi="fa-IR"/>
                              </w:rPr>
                              <w:t xml:space="preserve"> </w:t>
                            </w:r>
                            <w:r w:rsidR="004B5AE2" w:rsidRPr="009C1579">
                              <w:rPr>
                                <w:rFonts w:eastAsia="Calibri" w:cs="B Nazanin"/>
                                <w:i/>
                                <w:sz w:val="20"/>
                                <w:szCs w:val="20"/>
                                <w:lang w:bidi="fa-IR"/>
                              </w:rPr>
                              <w:t>https://</w:t>
                            </w:r>
                            <w:hyperlink w:anchor="www_epa_gov" w:history="1">
                              <w:r w:rsidR="004B5AE2" w:rsidRPr="004B5AE2">
                                <w:rPr>
                                  <w:rStyle w:val="Hyperlink"/>
                                  <w:rFonts w:eastAsia="Calibri" w:cs="B Nazanin"/>
                                  <w:i/>
                                  <w:sz w:val="20"/>
                                  <w:szCs w:val="20"/>
                                  <w:lang w:bidi="fa-IR"/>
                                </w:rPr>
                                <w:t>www_epa_gov</w:t>
                              </w:r>
                            </w:hyperlink>
                            <w:bookmarkEnd w:id="25"/>
                            <w:r w:rsidRPr="009C1579">
                              <w:rPr>
                                <w:rFonts w:eastAsia="Calibri" w:cs="B Nazanin"/>
                                <w:i/>
                                <w:sz w:val="20"/>
                                <w:szCs w:val="20"/>
                                <w:lang w:bidi="fa-IR"/>
                              </w:rPr>
                              <w:t>)</w:t>
                            </w:r>
                          </w:p>
                          <w:p w14:paraId="220BC369" w14:textId="77777777" w:rsidR="00151222" w:rsidRDefault="00151222" w:rsidP="00151222">
                            <w:pPr>
                              <w:jc w:val="center"/>
                            </w:pPr>
                          </w:p>
                          <w:p w14:paraId="38544DBD" w14:textId="77777777" w:rsidR="00151222" w:rsidRDefault="00151222" w:rsidP="00151222">
                            <w:pPr>
                              <w:jc w:val="center"/>
                            </w:pPr>
                          </w:p>
                          <w:p w14:paraId="009A06F3" w14:textId="77777777" w:rsidR="00151222" w:rsidRDefault="00151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E9D0C3" id="Text Box 22" o:spid="_x0000_s1030" type="#_x0000_t202" style="position:absolute;left:0;text-align:left;margin-left:112.1pt;margin-top:14.55pt;width:236.4pt;height:50.4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" filled="f" stroked="f" strokeweight=".5pt">
                <v:textbox>
                  <w:txbxContent>
                    <w:p w14:paraId="6DD15347" w14:textId="4D1BCFF8" w:rsidR="00151222" w:rsidRDefault="00151222" w:rsidP="00151222">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sidR="004A27DA">
                        <w:rPr>
                          <w:rFonts w:eastAsia="Calibri" w:cs="B Nazanin" w:hint="cs"/>
                          <w:b/>
                          <w:bCs/>
                          <w:i/>
                          <w:sz w:val="20"/>
                          <w:szCs w:val="20"/>
                          <w:rtl/>
                          <w:lang w:bidi="fa-IR"/>
                        </w:rPr>
                        <w:t>8</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w:t>
                      </w:r>
                      <w:r w:rsidR="00F81166">
                        <w:rPr>
                          <w:rFonts w:eastAsia="Calibri" w:cs="B Nazanin" w:hint="cs"/>
                          <w:b/>
                          <w:bCs/>
                          <w:i/>
                          <w:sz w:val="20"/>
                          <w:szCs w:val="20"/>
                          <w:rtl/>
                          <w:lang w:bidi="fa-IR"/>
                        </w:rPr>
                        <w:t>اکوسیستم‌های طبیعی شهری</w:t>
                      </w:r>
                    </w:p>
                    <w:p w14:paraId="1B1E09B3" w14:textId="417CAE2E" w:rsidR="00172250" w:rsidRPr="005E0839" w:rsidRDefault="00BA7423" w:rsidP="00172250">
                      <w:pPr>
                        <w:jc w:val="center"/>
                        <w:rPr>
                          <w:rFonts w:eastAsia="Calibri" w:cs="B Nazanin"/>
                          <w:i/>
                          <w:sz w:val="20"/>
                          <w:szCs w:val="20"/>
                          <w:rtl/>
                          <w:lang w:bidi="fa-IR"/>
                        </w:rPr>
                      </w:pPr>
                      <w:r>
                        <w:rPr>
                          <w:rFonts w:eastAsia="Calibri" w:cs="B Nazanin" w:hint="cs"/>
                          <w:i/>
                          <w:sz w:val="20"/>
                          <w:szCs w:val="20"/>
                          <w:rtl/>
                          <w:lang w:bidi="fa-IR"/>
                        </w:rPr>
                        <w:t>)</w:t>
                      </w:r>
                      <w:r w:rsidR="00172250" w:rsidRPr="009C1579">
                        <w:rPr>
                          <w:rFonts w:eastAsia="Calibri" w:cs="B Nazanin"/>
                          <w:i/>
                          <w:sz w:val="20"/>
                          <w:szCs w:val="20"/>
                          <w:lang w:bidi="fa-IR"/>
                        </w:rPr>
                        <w:t>Environmental Protection</w:t>
                      </w:r>
                      <w:r w:rsidR="00172250" w:rsidRPr="003676C9">
                        <w:rPr>
                          <w:rFonts w:eastAsia="Calibri" w:cs="B Nazanin"/>
                          <w:iCs/>
                          <w:sz w:val="20"/>
                          <w:szCs w:val="20"/>
                          <w:lang w:bidi="fa-IR"/>
                        </w:rPr>
                        <w:t xml:space="preserve"> </w:t>
                      </w:r>
                      <w:r w:rsidR="00172250" w:rsidRPr="009C1579">
                        <w:rPr>
                          <w:rFonts w:eastAsia="Calibri" w:cs="B Nazanin"/>
                          <w:i/>
                          <w:sz w:val="20"/>
                          <w:szCs w:val="20"/>
                          <w:lang w:bidi="fa-IR"/>
                        </w:rPr>
                        <w:t>Agency</w:t>
                      </w:r>
                      <w:r w:rsidR="00172250" w:rsidRPr="005E0839">
                        <w:rPr>
                          <w:rFonts w:eastAsia="Calibri" w:cs="B Nazanin" w:hint="cs"/>
                          <w:b/>
                          <w:bCs/>
                          <w:i/>
                          <w:sz w:val="20"/>
                          <w:szCs w:val="20"/>
                          <w:rtl/>
                          <w:lang w:bidi="fa-IR"/>
                        </w:rPr>
                        <w:t>منبع</w:t>
                      </w:r>
                      <w:r>
                        <w:rPr>
                          <w:rFonts w:eastAsia="Calibri" w:cs="B Nazanin" w:hint="cs"/>
                          <w:b/>
                          <w:bCs/>
                          <w:i/>
                          <w:sz w:val="20"/>
                          <w:szCs w:val="20"/>
                          <w:rtl/>
                          <w:lang w:bidi="fa-IR"/>
                        </w:rPr>
                        <w:t>:</w:t>
                      </w:r>
                      <w:r w:rsidRPr="00BA7423">
                        <w:rPr>
                          <w:rFonts w:eastAsia="Calibri" w:cs="B Nazanin" w:hint="cs"/>
                          <w:b/>
                          <w:bCs/>
                          <w:iCs/>
                          <w:sz w:val="20"/>
                          <w:szCs w:val="20"/>
                          <w:rtl/>
                          <w:lang w:bidi="fa-IR"/>
                        </w:rPr>
                        <w:t xml:space="preserve"> (</w:t>
                      </w:r>
                      <w:r w:rsidR="00172250" w:rsidRPr="005E0839">
                        <w:rPr>
                          <w:rFonts w:eastAsia="Calibri" w:cs="B Nazanin" w:hint="cs"/>
                          <w:b/>
                          <w:bCs/>
                          <w:i/>
                          <w:sz w:val="20"/>
                          <w:szCs w:val="20"/>
                          <w:rtl/>
                          <w:lang w:bidi="fa-IR"/>
                        </w:rPr>
                        <w:t xml:space="preserve"> </w:t>
                      </w:r>
                    </w:p>
                    <w:p w14:paraId="6A66E653" w14:textId="1D1DF695" w:rsidR="00172250" w:rsidRPr="009C1579" w:rsidRDefault="00172250" w:rsidP="00172250">
                      <w:pPr>
                        <w:bidi/>
                        <w:jc w:val="center"/>
                        <w:rPr>
                          <w:rFonts w:eastAsia="Calibri" w:cs="B Nazanin"/>
                          <w:i/>
                          <w:sz w:val="20"/>
                          <w:szCs w:val="20"/>
                          <w:lang w:bidi="fa-IR"/>
                        </w:rPr>
                      </w:pPr>
                      <w:bookmarkStart w:id="34" w:name="_Hlk208952290"/>
                      <w:r w:rsidRPr="009C1579">
                        <w:rPr>
                          <w:rFonts w:eastAsia="Calibri" w:cs="B Nazanin"/>
                          <w:i/>
                          <w:sz w:val="20"/>
                          <w:szCs w:val="20"/>
                          <w:lang w:bidi="fa-IR"/>
                        </w:rPr>
                        <w:t xml:space="preserve">(Accessed: 2 </w:t>
                      </w:r>
                      <w:r w:rsidR="00995CE1">
                        <w:rPr>
                          <w:rFonts w:eastAsia="Calibri" w:cs="B Nazanin"/>
                          <w:i/>
                          <w:sz w:val="20"/>
                          <w:szCs w:val="20"/>
                          <w:lang w:bidi="fa-IR"/>
                        </w:rPr>
                        <w:t>June</w:t>
                      </w:r>
                      <w:r w:rsidRPr="009C1579">
                        <w:rPr>
                          <w:rFonts w:eastAsia="Calibri" w:cs="B Nazanin"/>
                          <w:i/>
                          <w:sz w:val="20"/>
                          <w:szCs w:val="20"/>
                          <w:lang w:bidi="fa-IR"/>
                        </w:rPr>
                        <w:t xml:space="preserve"> 2025)</w:t>
                      </w:r>
                      <w:r w:rsidR="004B5AE2" w:rsidRPr="004B5AE2">
                        <w:rPr>
                          <w:rFonts w:eastAsia="Calibri" w:cs="B Nazanin"/>
                          <w:i/>
                          <w:sz w:val="20"/>
                          <w:szCs w:val="20"/>
                          <w:lang w:bidi="fa-IR"/>
                        </w:rPr>
                        <w:t xml:space="preserve"> </w:t>
                      </w:r>
                      <w:r w:rsidR="004B5AE2" w:rsidRPr="009C1579">
                        <w:rPr>
                          <w:rFonts w:eastAsia="Calibri" w:cs="B Nazanin"/>
                          <w:i/>
                          <w:sz w:val="20"/>
                          <w:szCs w:val="20"/>
                          <w:lang w:bidi="fa-IR"/>
                        </w:rPr>
                        <w:t>https://</w:t>
                      </w:r>
                      <w:hyperlink w:anchor="www_epa_gov" w:history="1">
                        <w:r w:rsidR="004B5AE2" w:rsidRPr="004B5AE2">
                          <w:rPr>
                            <w:rStyle w:val="Hyperlink"/>
                            <w:rFonts w:eastAsia="Calibri" w:cs="B Nazanin"/>
                            <w:i/>
                            <w:sz w:val="20"/>
                            <w:szCs w:val="20"/>
                            <w:lang w:bidi="fa-IR"/>
                          </w:rPr>
                          <w:t>www_epa_gov</w:t>
                        </w:r>
                      </w:hyperlink>
                      <w:bookmarkEnd w:id="34"/>
                      <w:r w:rsidRPr="009C1579">
                        <w:rPr>
                          <w:rFonts w:eastAsia="Calibri" w:cs="B Nazanin"/>
                          <w:i/>
                          <w:sz w:val="20"/>
                          <w:szCs w:val="20"/>
                          <w:lang w:bidi="fa-IR"/>
                        </w:rPr>
                        <w:t>)</w:t>
                      </w:r>
                    </w:p>
                    <w:p w14:paraId="220BC369" w14:textId="77777777" w:rsidR="00151222" w:rsidRDefault="00151222" w:rsidP="00151222">
                      <w:pPr>
                        <w:jc w:val="center"/>
                      </w:pPr>
                    </w:p>
                    <w:p w14:paraId="38544DBD" w14:textId="77777777" w:rsidR="00151222" w:rsidRDefault="00151222" w:rsidP="00151222">
                      <w:pPr>
                        <w:jc w:val="center"/>
                      </w:pPr>
                    </w:p>
                    <w:p w14:paraId="009A06F3" w14:textId="77777777" w:rsidR="00151222" w:rsidRDefault="00151222"/>
                  </w:txbxContent>
                </v:textbox>
              </v:shape>
            </w:pict>
          </mc:Fallback>
        </mc:AlternateContent>
      </w:r>
    </w:p>
    <w:p w14:paraId="5E495F84" w14:textId="35818BA4" w:rsidR="00151222" w:rsidRDefault="00151222" w:rsidP="003D7D02">
      <w:pPr>
        <w:bidi/>
        <w:jc w:val="lowKashida"/>
        <w:rPr>
          <w:rFonts w:asciiTheme="majorBidi" w:hAnsiTheme="majorBidi" w:cs="B Nazanin"/>
          <w:rtl/>
        </w:rPr>
      </w:pPr>
    </w:p>
    <w:p w14:paraId="562590D1" w14:textId="624A26DD" w:rsidR="00151222" w:rsidRDefault="00151222" w:rsidP="00151222">
      <w:pPr>
        <w:bidi/>
        <w:jc w:val="lowKashida"/>
        <w:rPr>
          <w:rFonts w:asciiTheme="majorBidi" w:hAnsiTheme="majorBidi" w:cs="B Nazanin"/>
          <w:rtl/>
        </w:rPr>
      </w:pPr>
    </w:p>
    <w:p w14:paraId="51C1C9DF" w14:textId="77777777" w:rsidR="00151222" w:rsidRPr="00A22FD7" w:rsidRDefault="00151222" w:rsidP="00151222">
      <w:pPr>
        <w:bidi/>
        <w:jc w:val="lowKashida"/>
        <w:rPr>
          <w:rFonts w:asciiTheme="majorBidi" w:hAnsiTheme="majorBidi" w:cs="B Nazanin"/>
          <w:rtl/>
        </w:rPr>
      </w:pPr>
    </w:p>
    <w:p w14:paraId="511306AD" w14:textId="77777777" w:rsidR="003F2E56" w:rsidRPr="004420F5" w:rsidRDefault="003F2E56" w:rsidP="003F2E56">
      <w:pPr>
        <w:bidi/>
        <w:jc w:val="lowKashida"/>
        <w:rPr>
          <w:rFonts w:asciiTheme="majorBidi" w:hAnsiTheme="majorBidi" w:cs="B Nazanin"/>
          <w:b/>
          <w:bCs/>
          <w:sz w:val="22"/>
          <w:szCs w:val="22"/>
        </w:rPr>
      </w:pPr>
      <w:r w:rsidRPr="004420F5">
        <w:rPr>
          <w:rFonts w:asciiTheme="majorBidi" w:hAnsiTheme="majorBidi" w:cs="B Nazanin" w:hint="cs"/>
          <w:b/>
          <w:bCs/>
          <w:sz w:val="22"/>
          <w:szCs w:val="22"/>
          <w:rtl/>
          <w:lang w:bidi="fa-IR"/>
        </w:rPr>
        <w:t>توسعه سطوح آبی شهرها</w:t>
      </w:r>
    </w:p>
    <w:p w14:paraId="61F40CA9" w14:textId="00DBD39E" w:rsidR="003F2E56" w:rsidRPr="00A22FD7" w:rsidRDefault="003F2E56" w:rsidP="003F2E56">
      <w:pPr>
        <w:bidi/>
        <w:jc w:val="lowKashida"/>
        <w:rPr>
          <w:rFonts w:asciiTheme="majorBidi" w:hAnsiTheme="majorBidi" w:cs="B Nazanin"/>
          <w:rtl/>
          <w:lang w:bidi="fa-IR"/>
        </w:rPr>
      </w:pPr>
      <w:r w:rsidRPr="00A22FD7">
        <w:rPr>
          <w:rFonts w:asciiTheme="majorBidi" w:hAnsiTheme="majorBidi" w:cs="B Nazanin" w:hint="cs"/>
          <w:rtl/>
          <w:lang w:bidi="fa-IR"/>
        </w:rPr>
        <w:t>سطوح آبی شهری با جذب گرما و خنک‌سازی محیط از طریق فرآیند تبخیر و تعریق، نقش مؤثری در کاهش دمای هوا ایفا می‌کنند</w:t>
      </w:r>
      <w:r w:rsidR="004B6713">
        <w:rPr>
          <w:rFonts w:asciiTheme="majorBidi" w:hAnsiTheme="majorBidi" w:cs="B Nazanin" w:hint="cs"/>
          <w:rtl/>
          <w:lang w:bidi="fa-IR"/>
        </w:rPr>
        <w:t xml:space="preserve"> (شکل 9)</w:t>
      </w:r>
      <w:r w:rsidR="00B215C0">
        <w:rPr>
          <w:rFonts w:asciiTheme="majorBidi" w:hAnsiTheme="majorBidi" w:cs="B Nazanin" w:hint="cs"/>
          <w:rtl/>
          <w:lang w:bidi="fa-IR"/>
        </w:rPr>
        <w:t>.</w:t>
      </w:r>
      <w:r w:rsidRPr="00A22FD7">
        <w:rPr>
          <w:rFonts w:asciiTheme="majorBidi" w:hAnsiTheme="majorBidi" w:cs="B Nazanin" w:hint="cs"/>
          <w:rtl/>
          <w:lang w:bidi="fa-IR"/>
        </w:rPr>
        <w:t xml:space="preserve"> ظرفیت گرمایی ویژه آب حدود چهار برابر مصالح متداول است و دمای آن در برابر تابش مستقیم، افزایش کمتری می‌یابد</w:t>
      </w:r>
      <w:r w:rsidR="00B215C0">
        <w:rPr>
          <w:rFonts w:asciiTheme="majorBidi" w:hAnsiTheme="majorBidi" w:cs="B Nazanin" w:hint="cs"/>
          <w:rtl/>
          <w:lang w:bidi="fa-IR"/>
        </w:rPr>
        <w:t>.</w:t>
      </w:r>
      <w:r w:rsidRPr="00A22FD7">
        <w:rPr>
          <w:rFonts w:asciiTheme="majorBidi" w:hAnsiTheme="majorBidi" w:cs="B Nazanin" w:hint="cs"/>
          <w:rtl/>
          <w:lang w:bidi="fa-IR"/>
        </w:rPr>
        <w:t xml:space="preserve"> پژوهش‌ها نشان داده‌اند که آبپاشی معابر، اسپری آب و جریان‌های سطحی در مناطق گرم و خشک می‌تواند تا حدود ۴</w:t>
      </w:r>
      <w:r w:rsidRPr="00A22FD7">
        <w:rPr>
          <w:rFonts w:ascii="Arial" w:hAnsi="Arial" w:cs="Arial" w:hint="cs"/>
          <w:rtl/>
          <w:lang w:bidi="fa-IR"/>
        </w:rPr>
        <w:t> </w:t>
      </w:r>
      <w:r w:rsidRPr="00A22FD7">
        <w:rPr>
          <w:rFonts w:asciiTheme="majorBidi" w:hAnsiTheme="majorBidi" w:cs="B Nazanin" w:hint="cs"/>
          <w:rtl/>
          <w:lang w:bidi="fa-IR"/>
        </w:rPr>
        <w:t xml:space="preserve">درجه سانتی‌گراد دمای محیط را کاهش دهد </w:t>
      </w:r>
      <w:bookmarkStart w:id="26" w:name="_Hlk208431939"/>
      <w:r w:rsidRPr="00A22FD7">
        <w:rPr>
          <w:rFonts w:asciiTheme="majorBidi" w:hAnsiTheme="majorBidi" w:cs="B Nazanin" w:hint="cs"/>
          <w:rtl/>
          <w:lang w:bidi="fa-IR"/>
        </w:rPr>
        <w:t>(</w:t>
      </w:r>
      <w:hyperlink w:anchor="سجادی" w:history="1">
        <w:r w:rsidRPr="00D15ABA">
          <w:rPr>
            <w:rStyle w:val="Hyperlink"/>
            <w:rFonts w:asciiTheme="majorBidi" w:hAnsiTheme="majorBidi" w:cs="B Nazanin" w:hint="cs"/>
            <w:rtl/>
            <w:lang w:bidi="fa-IR"/>
          </w:rPr>
          <w:t>سجادی و همکاران، ۱۴۰۲</w:t>
        </w:r>
      </w:hyperlink>
      <w:r w:rsidRPr="00A22FD7">
        <w:rPr>
          <w:rFonts w:asciiTheme="majorBidi" w:hAnsiTheme="majorBidi" w:cs="B Nazanin" w:hint="cs"/>
          <w:rtl/>
          <w:lang w:bidi="fa-IR"/>
        </w:rPr>
        <w:t xml:space="preserve">؛ </w:t>
      </w:r>
      <w:hyperlink w:anchor="صادقی_نیا" w:history="1">
        <w:r w:rsidRPr="00D15ABA">
          <w:rPr>
            <w:rStyle w:val="Hyperlink"/>
            <w:rFonts w:asciiTheme="majorBidi" w:hAnsiTheme="majorBidi" w:cs="B Nazanin" w:hint="cs"/>
            <w:rtl/>
            <w:lang w:bidi="fa-IR"/>
          </w:rPr>
          <w:t>صادقی‌نیا و همکاران، ۱۳۹۲</w:t>
        </w:r>
      </w:hyperlink>
      <w:r w:rsidRPr="00A22FD7">
        <w:rPr>
          <w:rFonts w:asciiTheme="majorBidi" w:hAnsiTheme="majorBidi" w:cs="B Nazanin" w:hint="cs"/>
          <w:rtl/>
          <w:lang w:bidi="fa-IR"/>
        </w:rPr>
        <w:t>)</w:t>
      </w:r>
      <w:r w:rsidR="00B215C0">
        <w:rPr>
          <w:rFonts w:asciiTheme="majorBidi" w:hAnsiTheme="majorBidi" w:cs="B Nazanin" w:hint="cs"/>
          <w:rtl/>
          <w:lang w:bidi="fa-IR"/>
        </w:rPr>
        <w:t>.</w:t>
      </w:r>
      <w:r w:rsidRPr="00A22FD7">
        <w:rPr>
          <w:rFonts w:asciiTheme="majorBidi" w:hAnsiTheme="majorBidi" w:cs="B Nazanin" w:hint="cs"/>
          <w:rtl/>
          <w:lang w:bidi="fa-IR"/>
        </w:rPr>
        <w:t xml:space="preserve"> </w:t>
      </w:r>
      <w:bookmarkEnd w:id="26"/>
      <w:r w:rsidRPr="00A22FD7">
        <w:rPr>
          <w:rFonts w:asciiTheme="majorBidi" w:hAnsiTheme="majorBidi" w:cs="B Nazanin" w:hint="cs"/>
          <w:rtl/>
          <w:lang w:bidi="fa-IR"/>
        </w:rPr>
        <w:t>همچنین، اثر خنک‌کنندگی منابع آبی راکد بین ۱ تا ۳</w:t>
      </w:r>
      <w:r w:rsidRPr="00A22FD7">
        <w:rPr>
          <w:rFonts w:ascii="Arial" w:hAnsi="Arial" w:cs="Arial" w:hint="cs"/>
          <w:rtl/>
          <w:lang w:bidi="fa-IR"/>
        </w:rPr>
        <w:t>٫</w:t>
      </w:r>
      <w:r w:rsidRPr="00A22FD7">
        <w:rPr>
          <w:rFonts w:asciiTheme="majorBidi" w:hAnsiTheme="majorBidi" w:cs="B Nazanin" w:hint="cs"/>
          <w:rtl/>
          <w:lang w:bidi="fa-IR"/>
        </w:rPr>
        <w:t>۵</w:t>
      </w:r>
      <w:r w:rsidRPr="00A22FD7">
        <w:rPr>
          <w:rFonts w:ascii="Arial" w:hAnsi="Arial" w:cs="Arial" w:hint="cs"/>
          <w:rtl/>
          <w:lang w:bidi="fa-IR"/>
        </w:rPr>
        <w:t> </w:t>
      </w:r>
      <w:r w:rsidRPr="00A22FD7">
        <w:rPr>
          <w:rFonts w:asciiTheme="majorBidi" w:hAnsiTheme="majorBidi" w:cs="B Nazanin" w:hint="cs"/>
          <w:rtl/>
          <w:lang w:bidi="fa-IR"/>
        </w:rPr>
        <w:t xml:space="preserve">درجه گزارش شده، در حالی‌که آب‌های روان معمولاً اثر قوی‌تری بر کاهش دمای اطراف دارند </w:t>
      </w:r>
      <w:bookmarkStart w:id="27" w:name="_Hlk208431957"/>
      <w:r w:rsidRPr="00A22FD7">
        <w:rPr>
          <w:rFonts w:asciiTheme="majorBidi" w:hAnsiTheme="majorBidi" w:cs="B Nazanin" w:hint="cs"/>
          <w:rtl/>
          <w:lang w:bidi="fa-IR"/>
        </w:rPr>
        <w:t>(</w:t>
      </w:r>
      <w:hyperlink w:anchor="Jones" w:history="1">
        <w:r w:rsidRPr="00D15ABA">
          <w:rPr>
            <w:rStyle w:val="Hyperlink"/>
            <w:rFonts w:asciiTheme="majorBidi" w:hAnsiTheme="majorBidi" w:cs="B Nazanin" w:hint="cs"/>
          </w:rPr>
          <w:t>Jones et al</w:t>
        </w:r>
        <w:r w:rsidR="00B215C0">
          <w:rPr>
            <w:rStyle w:val="Hyperlink"/>
            <w:rFonts w:asciiTheme="majorBidi" w:hAnsiTheme="majorBidi" w:cs="B Nazanin" w:hint="cs"/>
          </w:rPr>
          <w:t>.</w:t>
        </w:r>
        <w:r w:rsidRPr="00D15ABA">
          <w:rPr>
            <w:rStyle w:val="Hyperlink"/>
            <w:rFonts w:asciiTheme="majorBidi" w:hAnsiTheme="majorBidi" w:cs="B Nazanin" w:hint="cs"/>
          </w:rPr>
          <w:t>, 2024</w:t>
        </w:r>
        <w:bookmarkEnd w:id="27"/>
      </w:hyperlink>
      <w:r w:rsidR="00B66197">
        <w:rPr>
          <w:rFonts w:asciiTheme="majorBidi" w:hAnsiTheme="majorBidi" w:cs="B Nazanin"/>
        </w:rPr>
        <w:t>:8</w:t>
      </w:r>
      <w:r w:rsidRPr="00A22FD7">
        <w:rPr>
          <w:rFonts w:asciiTheme="majorBidi" w:hAnsiTheme="majorBidi" w:cs="B Nazanin" w:hint="cs"/>
          <w:rtl/>
          <w:lang w:bidi="fa-IR"/>
        </w:rPr>
        <w:t>)</w:t>
      </w:r>
      <w:r w:rsidR="00B215C0">
        <w:rPr>
          <w:rFonts w:asciiTheme="majorBidi" w:hAnsiTheme="majorBidi" w:cs="B Nazanin" w:hint="cs"/>
          <w:rtl/>
          <w:lang w:bidi="fa-IR"/>
        </w:rPr>
        <w:t>.</w:t>
      </w:r>
    </w:p>
    <w:p w14:paraId="576823DE" w14:textId="5FA908B1" w:rsidR="00430A3F" w:rsidRDefault="00430A3F" w:rsidP="003F2E56">
      <w:pPr>
        <w:bidi/>
        <w:jc w:val="lowKashida"/>
        <w:rPr>
          <w:rFonts w:asciiTheme="majorBidi" w:hAnsiTheme="majorBidi" w:cs="B Nazanin"/>
        </w:rPr>
      </w:pPr>
      <w:r w:rsidRPr="00430A3F">
        <w:rPr>
          <w:rFonts w:asciiTheme="majorBidi" w:hAnsiTheme="majorBidi" w:cs="B Nazanin"/>
          <w:rtl/>
        </w:rPr>
        <w:t>با وجود ا</w:t>
      </w:r>
      <w:r w:rsidRPr="00430A3F">
        <w:rPr>
          <w:rFonts w:asciiTheme="majorBidi" w:hAnsiTheme="majorBidi" w:cs="B Nazanin" w:hint="cs"/>
          <w:rtl/>
        </w:rPr>
        <w:t>ی</w:t>
      </w:r>
      <w:r w:rsidRPr="00430A3F">
        <w:rPr>
          <w:rFonts w:asciiTheme="majorBidi" w:hAnsiTheme="majorBidi" w:cs="B Nazanin" w:hint="eastAsia"/>
          <w:rtl/>
        </w:rPr>
        <w:t>ن،</w:t>
      </w:r>
      <w:r w:rsidRPr="00430A3F">
        <w:rPr>
          <w:rFonts w:asciiTheme="majorBidi" w:hAnsiTheme="majorBidi" w:cs="B Nazanin"/>
          <w:rtl/>
        </w:rPr>
        <w:t xml:space="preserve"> عملکرد حرارت</w:t>
      </w:r>
      <w:r w:rsidRPr="00430A3F">
        <w:rPr>
          <w:rFonts w:asciiTheme="majorBidi" w:hAnsiTheme="majorBidi" w:cs="B Nazanin" w:hint="cs"/>
          <w:rtl/>
        </w:rPr>
        <w:t>ی</w:t>
      </w:r>
      <w:r w:rsidRPr="00430A3F">
        <w:rPr>
          <w:rFonts w:asciiTheme="majorBidi" w:hAnsiTheme="majorBidi" w:cs="B Nazanin"/>
          <w:rtl/>
        </w:rPr>
        <w:t xml:space="preserve"> سطوح آب</w:t>
      </w:r>
      <w:r w:rsidRPr="00430A3F">
        <w:rPr>
          <w:rFonts w:asciiTheme="majorBidi" w:hAnsiTheme="majorBidi" w:cs="B Nazanin" w:hint="cs"/>
          <w:rtl/>
        </w:rPr>
        <w:t>ی</w:t>
      </w:r>
      <w:r w:rsidRPr="00430A3F">
        <w:rPr>
          <w:rFonts w:asciiTheme="majorBidi" w:hAnsiTheme="majorBidi" w:cs="B Nazanin"/>
          <w:rtl/>
        </w:rPr>
        <w:t xml:space="preserve"> وابسته به فصل و زمان در طول شبانه‌روز است</w:t>
      </w:r>
      <w:r w:rsidR="00B215C0">
        <w:rPr>
          <w:rFonts w:asciiTheme="majorBidi" w:hAnsiTheme="majorBidi" w:cs="B Nazanin"/>
          <w:rtl/>
        </w:rPr>
        <w:t>.</w:t>
      </w:r>
      <w:r w:rsidRPr="00430A3F">
        <w:rPr>
          <w:rFonts w:asciiTheme="majorBidi" w:hAnsiTheme="majorBidi" w:cs="B Nazanin"/>
          <w:rtl/>
        </w:rPr>
        <w:t xml:space="preserve"> در طول روز، به‌و</w:t>
      </w:r>
      <w:r w:rsidRPr="00430A3F">
        <w:rPr>
          <w:rFonts w:asciiTheme="majorBidi" w:hAnsiTheme="majorBidi" w:cs="B Nazanin" w:hint="cs"/>
          <w:rtl/>
        </w:rPr>
        <w:t>ی</w:t>
      </w:r>
      <w:r w:rsidRPr="00430A3F">
        <w:rPr>
          <w:rFonts w:asciiTheme="majorBidi" w:hAnsiTheme="majorBidi" w:cs="B Nazanin" w:hint="eastAsia"/>
          <w:rtl/>
        </w:rPr>
        <w:t>ژه</w:t>
      </w:r>
      <w:r w:rsidRPr="00430A3F">
        <w:rPr>
          <w:rFonts w:asciiTheme="majorBidi" w:hAnsiTheme="majorBidi" w:cs="B Nazanin"/>
          <w:rtl/>
        </w:rPr>
        <w:t xml:space="preserve"> در بهار و تابستان، اثر خنک‌کنندگ</w:t>
      </w:r>
      <w:r w:rsidRPr="00430A3F">
        <w:rPr>
          <w:rFonts w:asciiTheme="majorBidi" w:hAnsiTheme="majorBidi" w:cs="B Nazanin" w:hint="cs"/>
          <w:rtl/>
        </w:rPr>
        <w:t>ی</w:t>
      </w:r>
      <w:r w:rsidRPr="00430A3F">
        <w:rPr>
          <w:rFonts w:asciiTheme="majorBidi" w:hAnsiTheme="majorBidi" w:cs="B Nazanin"/>
          <w:rtl/>
        </w:rPr>
        <w:t xml:space="preserve"> ب</w:t>
      </w:r>
      <w:r w:rsidRPr="00430A3F">
        <w:rPr>
          <w:rFonts w:asciiTheme="majorBidi" w:hAnsiTheme="majorBidi" w:cs="B Nazanin" w:hint="cs"/>
          <w:rtl/>
        </w:rPr>
        <w:t>ی</w:t>
      </w:r>
      <w:r w:rsidRPr="00430A3F">
        <w:rPr>
          <w:rFonts w:asciiTheme="majorBidi" w:hAnsiTheme="majorBidi" w:cs="B Nazanin" w:hint="eastAsia"/>
          <w:rtl/>
        </w:rPr>
        <w:t>شتر</w:t>
      </w:r>
      <w:r w:rsidRPr="00430A3F">
        <w:rPr>
          <w:rFonts w:asciiTheme="majorBidi" w:hAnsiTheme="majorBidi" w:cs="B Nazanin"/>
          <w:rtl/>
        </w:rPr>
        <w:t xml:space="preserve"> مشاهده م</w:t>
      </w:r>
      <w:r w:rsidRPr="00430A3F">
        <w:rPr>
          <w:rFonts w:asciiTheme="majorBidi" w:hAnsiTheme="majorBidi" w:cs="B Nazanin" w:hint="cs"/>
          <w:rtl/>
        </w:rPr>
        <w:t>ی‌</w:t>
      </w:r>
      <w:r w:rsidRPr="00430A3F">
        <w:rPr>
          <w:rFonts w:asciiTheme="majorBidi" w:hAnsiTheme="majorBidi" w:cs="B Nazanin" w:hint="eastAsia"/>
          <w:rtl/>
        </w:rPr>
        <w:t>شود،</w:t>
      </w:r>
      <w:r w:rsidRPr="00430A3F">
        <w:rPr>
          <w:rFonts w:asciiTheme="majorBidi" w:hAnsiTheme="majorBidi" w:cs="B Nazanin"/>
          <w:rtl/>
        </w:rPr>
        <w:t xml:space="preserve"> در حال</w:t>
      </w:r>
      <w:r w:rsidRPr="00430A3F">
        <w:rPr>
          <w:rFonts w:asciiTheme="majorBidi" w:hAnsiTheme="majorBidi" w:cs="B Nazanin" w:hint="cs"/>
          <w:rtl/>
        </w:rPr>
        <w:t>ی‌</w:t>
      </w:r>
      <w:r w:rsidRPr="00430A3F">
        <w:rPr>
          <w:rFonts w:asciiTheme="majorBidi" w:hAnsiTheme="majorBidi" w:cs="B Nazanin" w:hint="eastAsia"/>
          <w:rtl/>
        </w:rPr>
        <w:t>که</w:t>
      </w:r>
      <w:r w:rsidRPr="00430A3F">
        <w:rPr>
          <w:rFonts w:asciiTheme="majorBidi" w:hAnsiTheme="majorBidi" w:cs="B Nazanin"/>
          <w:rtl/>
        </w:rPr>
        <w:t xml:space="preserve"> در برخ</w:t>
      </w:r>
      <w:r w:rsidRPr="00430A3F">
        <w:rPr>
          <w:rFonts w:asciiTheme="majorBidi" w:hAnsiTheme="majorBidi" w:cs="B Nazanin" w:hint="cs"/>
          <w:rtl/>
        </w:rPr>
        <w:t>ی</w:t>
      </w:r>
      <w:r w:rsidRPr="00430A3F">
        <w:rPr>
          <w:rFonts w:asciiTheme="majorBidi" w:hAnsiTheme="majorBidi" w:cs="B Nazanin"/>
          <w:rtl/>
        </w:rPr>
        <w:t xml:space="preserve"> شب‌ها </w:t>
      </w:r>
      <w:r w:rsidRPr="00430A3F">
        <w:rPr>
          <w:rFonts w:asciiTheme="majorBidi" w:hAnsiTheme="majorBidi" w:cs="B Nazanin" w:hint="cs"/>
          <w:rtl/>
        </w:rPr>
        <w:t>ی</w:t>
      </w:r>
      <w:r w:rsidRPr="00430A3F">
        <w:rPr>
          <w:rFonts w:asciiTheme="majorBidi" w:hAnsiTheme="majorBidi" w:cs="B Nazanin" w:hint="eastAsia"/>
          <w:rtl/>
        </w:rPr>
        <w:t>ا</w:t>
      </w:r>
      <w:r w:rsidRPr="00430A3F">
        <w:rPr>
          <w:rFonts w:asciiTheme="majorBidi" w:hAnsiTheme="majorBidi" w:cs="B Nazanin"/>
          <w:rtl/>
        </w:rPr>
        <w:t xml:space="preserve"> فصول سرد، امکان بروز اثر گرما</w:t>
      </w:r>
      <w:r w:rsidRPr="00430A3F">
        <w:rPr>
          <w:rFonts w:asciiTheme="majorBidi" w:hAnsiTheme="majorBidi" w:cs="B Nazanin" w:hint="cs"/>
          <w:rtl/>
        </w:rPr>
        <w:t>ی</w:t>
      </w:r>
      <w:r w:rsidRPr="00430A3F">
        <w:rPr>
          <w:rFonts w:asciiTheme="majorBidi" w:hAnsiTheme="majorBidi" w:cs="B Nazanin" w:hint="eastAsia"/>
          <w:rtl/>
        </w:rPr>
        <w:t>ش</w:t>
      </w:r>
      <w:r w:rsidRPr="00430A3F">
        <w:rPr>
          <w:rFonts w:asciiTheme="majorBidi" w:hAnsiTheme="majorBidi" w:cs="B Nazanin" w:hint="cs"/>
          <w:rtl/>
        </w:rPr>
        <w:t>ی</w:t>
      </w:r>
      <w:r w:rsidRPr="00430A3F">
        <w:rPr>
          <w:rFonts w:asciiTheme="majorBidi" w:hAnsiTheme="majorBidi" w:cs="B Nazanin"/>
          <w:rtl/>
        </w:rPr>
        <w:t xml:space="preserve"> وجود دارد</w:t>
      </w:r>
      <w:r w:rsidR="00B215C0">
        <w:rPr>
          <w:rFonts w:asciiTheme="majorBidi" w:hAnsiTheme="majorBidi" w:cs="B Nazanin"/>
          <w:rtl/>
        </w:rPr>
        <w:t>.</w:t>
      </w:r>
      <w:r w:rsidRPr="00430A3F">
        <w:rPr>
          <w:rFonts w:asciiTheme="majorBidi" w:hAnsiTheme="majorBidi" w:cs="B Nazanin"/>
          <w:rtl/>
        </w:rPr>
        <w:t xml:space="preserve"> ا</w:t>
      </w:r>
      <w:r w:rsidRPr="00430A3F">
        <w:rPr>
          <w:rFonts w:asciiTheme="majorBidi" w:hAnsiTheme="majorBidi" w:cs="B Nazanin" w:hint="cs"/>
          <w:rtl/>
        </w:rPr>
        <w:t>ی</w:t>
      </w:r>
      <w:r w:rsidRPr="00430A3F">
        <w:rPr>
          <w:rFonts w:asciiTheme="majorBidi" w:hAnsiTheme="majorBidi" w:cs="B Nazanin" w:hint="eastAsia"/>
          <w:rtl/>
        </w:rPr>
        <w:t>ن</w:t>
      </w:r>
      <w:r w:rsidRPr="00430A3F">
        <w:rPr>
          <w:rFonts w:asciiTheme="majorBidi" w:hAnsiTheme="majorBidi" w:cs="B Nazanin"/>
          <w:rtl/>
        </w:rPr>
        <w:t xml:space="preserve"> تفاوت‌ها به عوامل</w:t>
      </w:r>
      <w:r w:rsidRPr="00430A3F">
        <w:rPr>
          <w:rFonts w:asciiTheme="majorBidi" w:hAnsiTheme="majorBidi" w:cs="B Nazanin" w:hint="cs"/>
          <w:rtl/>
        </w:rPr>
        <w:t>ی</w:t>
      </w:r>
      <w:r w:rsidRPr="00430A3F">
        <w:rPr>
          <w:rFonts w:asciiTheme="majorBidi" w:hAnsiTheme="majorBidi" w:cs="B Nazanin"/>
          <w:rtl/>
        </w:rPr>
        <w:t xml:space="preserve"> مانند د</w:t>
      </w:r>
      <w:r w:rsidRPr="00430A3F">
        <w:rPr>
          <w:rFonts w:asciiTheme="majorBidi" w:hAnsiTheme="majorBidi" w:cs="B Nazanin" w:hint="eastAsia"/>
          <w:rtl/>
        </w:rPr>
        <w:t>ما</w:t>
      </w:r>
      <w:r w:rsidRPr="00430A3F">
        <w:rPr>
          <w:rFonts w:asciiTheme="majorBidi" w:hAnsiTheme="majorBidi" w:cs="B Nazanin" w:hint="cs"/>
          <w:rtl/>
        </w:rPr>
        <w:t>ی</w:t>
      </w:r>
      <w:r w:rsidRPr="00430A3F">
        <w:rPr>
          <w:rFonts w:asciiTheme="majorBidi" w:hAnsiTheme="majorBidi" w:cs="B Nazanin"/>
          <w:rtl/>
        </w:rPr>
        <w:t xml:space="preserve"> اول</w:t>
      </w:r>
      <w:r w:rsidRPr="00430A3F">
        <w:rPr>
          <w:rFonts w:asciiTheme="majorBidi" w:hAnsiTheme="majorBidi" w:cs="B Nazanin" w:hint="cs"/>
          <w:rtl/>
        </w:rPr>
        <w:t>ی</w:t>
      </w:r>
      <w:r w:rsidRPr="00430A3F">
        <w:rPr>
          <w:rFonts w:asciiTheme="majorBidi" w:hAnsiTheme="majorBidi" w:cs="B Nazanin" w:hint="eastAsia"/>
          <w:rtl/>
        </w:rPr>
        <w:t>ه</w:t>
      </w:r>
      <w:r w:rsidRPr="00430A3F">
        <w:rPr>
          <w:rFonts w:asciiTheme="majorBidi" w:hAnsiTheme="majorBidi" w:cs="B Nazanin"/>
          <w:rtl/>
        </w:rPr>
        <w:t xml:space="preserve"> آب و نرخ تبخ</w:t>
      </w:r>
      <w:r w:rsidRPr="00430A3F">
        <w:rPr>
          <w:rFonts w:asciiTheme="majorBidi" w:hAnsiTheme="majorBidi" w:cs="B Nazanin" w:hint="cs"/>
          <w:rtl/>
        </w:rPr>
        <w:t>ی</w:t>
      </w:r>
      <w:r w:rsidRPr="00430A3F">
        <w:rPr>
          <w:rFonts w:asciiTheme="majorBidi" w:hAnsiTheme="majorBidi" w:cs="B Nazanin" w:hint="eastAsia"/>
          <w:rtl/>
        </w:rPr>
        <w:t>ر</w:t>
      </w:r>
      <w:r w:rsidRPr="00430A3F">
        <w:rPr>
          <w:rFonts w:asciiTheme="majorBidi" w:hAnsiTheme="majorBidi" w:cs="B Nazanin"/>
          <w:rtl/>
        </w:rPr>
        <w:t xml:space="preserve"> وابسته است؛ آب‌ها</w:t>
      </w:r>
      <w:r w:rsidRPr="00430A3F">
        <w:rPr>
          <w:rFonts w:asciiTheme="majorBidi" w:hAnsiTheme="majorBidi" w:cs="B Nazanin" w:hint="cs"/>
          <w:rtl/>
        </w:rPr>
        <w:t>ی</w:t>
      </w:r>
      <w:r w:rsidRPr="00430A3F">
        <w:rPr>
          <w:rFonts w:asciiTheme="majorBidi" w:hAnsiTheme="majorBidi" w:cs="B Nazanin"/>
          <w:rtl/>
        </w:rPr>
        <w:t xml:space="preserve"> سرد در صبح و روز اثر خنک‌کنندگ</w:t>
      </w:r>
      <w:r w:rsidRPr="00430A3F">
        <w:rPr>
          <w:rFonts w:asciiTheme="majorBidi" w:hAnsiTheme="majorBidi" w:cs="B Nazanin" w:hint="cs"/>
          <w:rtl/>
        </w:rPr>
        <w:t>ی</w:t>
      </w:r>
      <w:r w:rsidRPr="00430A3F">
        <w:rPr>
          <w:rFonts w:asciiTheme="majorBidi" w:hAnsiTheme="majorBidi" w:cs="B Nazanin"/>
          <w:rtl/>
        </w:rPr>
        <w:t xml:space="preserve"> قو</w:t>
      </w:r>
      <w:r w:rsidRPr="00430A3F">
        <w:rPr>
          <w:rFonts w:asciiTheme="majorBidi" w:hAnsiTheme="majorBidi" w:cs="B Nazanin" w:hint="cs"/>
          <w:rtl/>
        </w:rPr>
        <w:t>ی‌</w:t>
      </w:r>
      <w:r w:rsidRPr="00430A3F">
        <w:rPr>
          <w:rFonts w:asciiTheme="majorBidi" w:hAnsiTheme="majorBidi" w:cs="B Nazanin" w:hint="eastAsia"/>
          <w:rtl/>
        </w:rPr>
        <w:t>تر</w:t>
      </w:r>
      <w:r w:rsidRPr="00430A3F">
        <w:rPr>
          <w:rFonts w:asciiTheme="majorBidi" w:hAnsiTheme="majorBidi" w:cs="B Nazanin" w:hint="cs"/>
          <w:rtl/>
        </w:rPr>
        <w:t>ی</w:t>
      </w:r>
      <w:r w:rsidRPr="00430A3F">
        <w:rPr>
          <w:rFonts w:asciiTheme="majorBidi" w:hAnsiTheme="majorBidi" w:cs="B Nazanin"/>
          <w:rtl/>
        </w:rPr>
        <w:t xml:space="preserve"> دارند، ول</w:t>
      </w:r>
      <w:r w:rsidRPr="00430A3F">
        <w:rPr>
          <w:rFonts w:asciiTheme="majorBidi" w:hAnsiTheme="majorBidi" w:cs="B Nazanin" w:hint="cs"/>
          <w:rtl/>
        </w:rPr>
        <w:t>ی</w:t>
      </w:r>
      <w:r w:rsidRPr="00430A3F">
        <w:rPr>
          <w:rFonts w:asciiTheme="majorBidi" w:hAnsiTheme="majorBidi" w:cs="B Nazanin"/>
          <w:rtl/>
        </w:rPr>
        <w:t xml:space="preserve"> آب‌ها</w:t>
      </w:r>
      <w:r w:rsidRPr="00430A3F">
        <w:rPr>
          <w:rFonts w:asciiTheme="majorBidi" w:hAnsiTheme="majorBidi" w:cs="B Nazanin" w:hint="cs"/>
          <w:rtl/>
        </w:rPr>
        <w:t>ی</w:t>
      </w:r>
      <w:r w:rsidRPr="00430A3F">
        <w:rPr>
          <w:rFonts w:asciiTheme="majorBidi" w:hAnsiTheme="majorBidi" w:cs="B Nazanin"/>
          <w:rtl/>
        </w:rPr>
        <w:t xml:space="preserve"> گرم‌تر ممکن است به افزا</w:t>
      </w:r>
      <w:r w:rsidRPr="00430A3F">
        <w:rPr>
          <w:rFonts w:asciiTheme="majorBidi" w:hAnsiTheme="majorBidi" w:cs="B Nazanin" w:hint="cs"/>
          <w:rtl/>
        </w:rPr>
        <w:t>ی</w:t>
      </w:r>
      <w:r w:rsidRPr="00430A3F">
        <w:rPr>
          <w:rFonts w:asciiTheme="majorBidi" w:hAnsiTheme="majorBidi" w:cs="B Nazanin" w:hint="eastAsia"/>
          <w:rtl/>
        </w:rPr>
        <w:t>ش</w:t>
      </w:r>
      <w:r w:rsidRPr="00430A3F">
        <w:rPr>
          <w:rFonts w:asciiTheme="majorBidi" w:hAnsiTheme="majorBidi" w:cs="B Nazanin"/>
          <w:rtl/>
        </w:rPr>
        <w:t xml:space="preserve"> دما</w:t>
      </w:r>
      <w:r w:rsidRPr="00430A3F">
        <w:rPr>
          <w:rFonts w:asciiTheme="majorBidi" w:hAnsiTheme="majorBidi" w:cs="B Nazanin" w:hint="cs"/>
          <w:rtl/>
        </w:rPr>
        <w:t>ی</w:t>
      </w:r>
      <w:r w:rsidRPr="00430A3F">
        <w:rPr>
          <w:rFonts w:asciiTheme="majorBidi" w:hAnsiTheme="majorBidi" w:cs="B Nazanin"/>
          <w:rtl/>
        </w:rPr>
        <w:t xml:space="preserve"> مح</w:t>
      </w:r>
      <w:r w:rsidRPr="00430A3F">
        <w:rPr>
          <w:rFonts w:asciiTheme="majorBidi" w:hAnsiTheme="majorBidi" w:cs="B Nazanin" w:hint="cs"/>
          <w:rtl/>
        </w:rPr>
        <w:t>ی</w:t>
      </w:r>
      <w:r w:rsidRPr="00430A3F">
        <w:rPr>
          <w:rFonts w:asciiTheme="majorBidi" w:hAnsiTheme="majorBidi" w:cs="B Nazanin" w:hint="eastAsia"/>
          <w:rtl/>
        </w:rPr>
        <w:t>ط</w:t>
      </w:r>
      <w:r w:rsidRPr="00430A3F">
        <w:rPr>
          <w:rFonts w:asciiTheme="majorBidi" w:hAnsiTheme="majorBidi" w:cs="B Nazanin"/>
          <w:rtl/>
        </w:rPr>
        <w:t xml:space="preserve"> کمک کنن</w:t>
      </w:r>
      <w:r>
        <w:rPr>
          <w:rFonts w:asciiTheme="majorBidi" w:hAnsiTheme="majorBidi" w:cs="B Nazanin" w:hint="cs"/>
          <w:rtl/>
        </w:rPr>
        <w:t>د (</w:t>
      </w:r>
      <w:hyperlink w:anchor="Ampatzidis" w:history="1">
        <w:r w:rsidRPr="00D15ABA">
          <w:rPr>
            <w:rStyle w:val="Hyperlink"/>
            <w:rFonts w:asciiTheme="majorBidi" w:hAnsiTheme="majorBidi" w:cs="B Nazanin"/>
          </w:rPr>
          <w:t>Ampatzidis et al</w:t>
        </w:r>
        <w:r w:rsidR="00B215C0">
          <w:rPr>
            <w:rStyle w:val="Hyperlink"/>
            <w:rFonts w:asciiTheme="majorBidi" w:hAnsiTheme="majorBidi" w:cs="B Nazanin"/>
          </w:rPr>
          <w:t>.</w:t>
        </w:r>
        <w:r w:rsidRPr="00D15ABA">
          <w:rPr>
            <w:rStyle w:val="Hyperlink"/>
            <w:rFonts w:asciiTheme="majorBidi" w:hAnsiTheme="majorBidi" w:cs="B Nazanin"/>
          </w:rPr>
          <w:t>, 2024</w:t>
        </w:r>
      </w:hyperlink>
      <w:r w:rsidR="00B66197">
        <w:rPr>
          <w:rFonts w:asciiTheme="majorBidi" w:hAnsiTheme="majorBidi" w:cs="B Nazanin"/>
        </w:rPr>
        <w:t xml:space="preserve">:20 </w:t>
      </w:r>
      <w:r w:rsidRPr="00430A3F">
        <w:rPr>
          <w:rFonts w:asciiTheme="majorBidi" w:hAnsiTheme="majorBidi" w:cs="B Nazanin"/>
        </w:rPr>
        <w:t>;</w:t>
      </w:r>
      <w:r w:rsidRPr="00430A3F">
        <w:t xml:space="preserve"> </w:t>
      </w:r>
      <w:hyperlink w:anchor="Fricke" w:history="1">
        <w:r w:rsidRPr="00D15ABA">
          <w:rPr>
            <w:rStyle w:val="Hyperlink"/>
            <w:rFonts w:asciiTheme="majorBidi" w:hAnsiTheme="majorBidi" w:cs="B Nazanin"/>
          </w:rPr>
          <w:t>Fricke et al</w:t>
        </w:r>
        <w:r w:rsidR="00B215C0">
          <w:rPr>
            <w:rStyle w:val="Hyperlink"/>
            <w:rFonts w:asciiTheme="majorBidi" w:hAnsiTheme="majorBidi" w:cs="B Nazanin"/>
          </w:rPr>
          <w:t>.</w:t>
        </w:r>
        <w:r w:rsidRPr="00D15ABA">
          <w:rPr>
            <w:rStyle w:val="Hyperlink"/>
            <w:rFonts w:asciiTheme="majorBidi" w:hAnsiTheme="majorBidi" w:cs="B Nazanin"/>
          </w:rPr>
          <w:t>, 2024</w:t>
        </w:r>
      </w:hyperlink>
      <w:r w:rsidR="00B66197">
        <w:rPr>
          <w:rStyle w:val="Hyperlink"/>
          <w:rFonts w:asciiTheme="majorBidi" w:hAnsiTheme="majorBidi" w:cs="B Nazanin"/>
        </w:rPr>
        <w:t>:14</w:t>
      </w:r>
      <w:r w:rsidR="003D7D02">
        <w:rPr>
          <w:rStyle w:val="Hyperlink"/>
          <w:rFonts w:asciiTheme="majorBidi" w:hAnsiTheme="majorBidi" w:cs="B Nazanin" w:hint="cs"/>
          <w:rtl/>
        </w:rPr>
        <w:t xml:space="preserve"> </w:t>
      </w:r>
      <w:r w:rsidR="003D7D02" w:rsidRPr="00A22FD7">
        <w:rPr>
          <w:rFonts w:asciiTheme="majorBidi" w:hAnsiTheme="majorBidi" w:cs="B Nazanin" w:hint="cs"/>
          <w:rtl/>
          <w:lang w:bidi="fa-IR"/>
        </w:rPr>
        <w:t>)</w:t>
      </w:r>
      <w:r w:rsidR="00B215C0">
        <w:rPr>
          <w:rFonts w:asciiTheme="majorBidi" w:hAnsiTheme="majorBidi" w:cs="B Nazanin" w:hint="cs"/>
          <w:rtl/>
          <w:lang w:bidi="fa-IR"/>
        </w:rPr>
        <w:t>.</w:t>
      </w:r>
    </w:p>
    <w:p w14:paraId="1816857F" w14:textId="02C27CAA" w:rsidR="004106B1" w:rsidRDefault="004106B1" w:rsidP="004106B1">
      <w:pPr>
        <w:autoSpaceDE w:val="0"/>
        <w:autoSpaceDN w:val="0"/>
        <w:bidi/>
        <w:adjustRightInd w:val="0"/>
        <w:ind w:firstLine="284"/>
        <w:jc w:val="both"/>
        <w:rPr>
          <w:rFonts w:asciiTheme="majorBidi" w:hAnsiTheme="majorBidi" w:cs="B Nazanin"/>
        </w:rPr>
      </w:pPr>
      <w:bookmarkStart w:id="28" w:name="_Hlk208615927"/>
      <w:r w:rsidRPr="004106B1">
        <w:rPr>
          <w:rFonts w:asciiTheme="majorBidi" w:hAnsiTheme="majorBidi" w:cs="B Nazanin"/>
          <w:rtl/>
        </w:rPr>
        <w:t>ز</w:t>
      </w:r>
      <w:r w:rsidRPr="004106B1">
        <w:rPr>
          <w:rFonts w:asciiTheme="majorBidi" w:hAnsiTheme="majorBidi" w:cs="B Nazanin" w:hint="cs"/>
          <w:rtl/>
        </w:rPr>
        <w:t>ی</w:t>
      </w:r>
      <w:r w:rsidRPr="004106B1">
        <w:rPr>
          <w:rFonts w:asciiTheme="majorBidi" w:hAnsiTheme="majorBidi" w:cs="B Nazanin" w:hint="eastAsia"/>
          <w:rtl/>
        </w:rPr>
        <w:t>رساخت‌ها</w:t>
      </w:r>
      <w:r w:rsidRPr="004106B1">
        <w:rPr>
          <w:rFonts w:asciiTheme="majorBidi" w:hAnsiTheme="majorBidi" w:cs="B Nazanin" w:hint="cs"/>
          <w:rtl/>
        </w:rPr>
        <w:t>ی</w:t>
      </w:r>
      <w:r w:rsidRPr="004106B1">
        <w:rPr>
          <w:rFonts w:asciiTheme="majorBidi" w:hAnsiTheme="majorBidi" w:cs="B Nazanin"/>
          <w:rtl/>
        </w:rPr>
        <w:t xml:space="preserve"> آب</w:t>
      </w:r>
      <w:r w:rsidRPr="004106B1">
        <w:rPr>
          <w:rFonts w:asciiTheme="majorBidi" w:hAnsiTheme="majorBidi" w:cs="B Nazanin" w:hint="cs"/>
          <w:rtl/>
        </w:rPr>
        <w:t>ی</w:t>
      </w:r>
      <w:r w:rsidRPr="004106B1">
        <w:rPr>
          <w:rFonts w:asciiTheme="majorBidi" w:hAnsiTheme="majorBidi" w:cs="B Nazanin"/>
          <w:rtl/>
        </w:rPr>
        <w:t xml:space="preserve"> نظ</w:t>
      </w:r>
      <w:r w:rsidRPr="004106B1">
        <w:rPr>
          <w:rFonts w:asciiTheme="majorBidi" w:hAnsiTheme="majorBidi" w:cs="B Nazanin" w:hint="cs"/>
          <w:rtl/>
        </w:rPr>
        <w:t>ی</w:t>
      </w:r>
      <w:r w:rsidRPr="004106B1">
        <w:rPr>
          <w:rFonts w:asciiTheme="majorBidi" w:hAnsiTheme="majorBidi" w:cs="B Nazanin" w:hint="eastAsia"/>
          <w:rtl/>
        </w:rPr>
        <w:t>ر</w:t>
      </w:r>
      <w:r w:rsidRPr="004106B1">
        <w:rPr>
          <w:rFonts w:asciiTheme="majorBidi" w:hAnsiTheme="majorBidi" w:cs="B Nazanin"/>
          <w:rtl/>
        </w:rPr>
        <w:t xml:space="preserve"> تالاب‌ها، در</w:t>
      </w:r>
      <w:r w:rsidRPr="004106B1">
        <w:rPr>
          <w:rFonts w:asciiTheme="majorBidi" w:hAnsiTheme="majorBidi" w:cs="B Nazanin" w:hint="cs"/>
          <w:rtl/>
        </w:rPr>
        <w:t>ی</w:t>
      </w:r>
      <w:r w:rsidRPr="004106B1">
        <w:rPr>
          <w:rFonts w:asciiTheme="majorBidi" w:hAnsiTheme="majorBidi" w:cs="B Nazanin" w:hint="eastAsia"/>
          <w:rtl/>
        </w:rPr>
        <w:t>اچه‌ها</w:t>
      </w:r>
      <w:r w:rsidRPr="004106B1">
        <w:rPr>
          <w:rFonts w:asciiTheme="majorBidi" w:hAnsiTheme="majorBidi" w:cs="B Nazanin"/>
          <w:rtl/>
        </w:rPr>
        <w:t xml:space="preserve"> و برکه‌ها، در طول روز مانند چاه حرارت</w:t>
      </w:r>
      <w:r w:rsidRPr="004106B1">
        <w:rPr>
          <w:rFonts w:asciiTheme="majorBidi" w:hAnsiTheme="majorBidi" w:cs="B Nazanin" w:hint="cs"/>
          <w:rtl/>
        </w:rPr>
        <w:t>ی</w:t>
      </w:r>
      <w:r w:rsidRPr="004106B1">
        <w:rPr>
          <w:rFonts w:asciiTheme="majorBidi" w:hAnsiTheme="majorBidi" w:cs="B Nazanin"/>
          <w:rtl/>
        </w:rPr>
        <w:t xml:space="preserve"> عمل کرده و گرما را ذخ</w:t>
      </w:r>
      <w:r w:rsidRPr="004106B1">
        <w:rPr>
          <w:rFonts w:asciiTheme="majorBidi" w:hAnsiTheme="majorBidi" w:cs="B Nazanin" w:hint="cs"/>
          <w:rtl/>
        </w:rPr>
        <w:t>ی</w:t>
      </w:r>
      <w:r w:rsidRPr="004106B1">
        <w:rPr>
          <w:rFonts w:asciiTheme="majorBidi" w:hAnsiTheme="majorBidi" w:cs="B Nazanin" w:hint="eastAsia"/>
          <w:rtl/>
        </w:rPr>
        <w:t>ره</w:t>
      </w:r>
      <w:r w:rsidRPr="004106B1">
        <w:rPr>
          <w:rFonts w:asciiTheme="majorBidi" w:hAnsiTheme="majorBidi" w:cs="B Nazanin"/>
          <w:rtl/>
        </w:rPr>
        <w:t xml:space="preserve"> م</w:t>
      </w:r>
      <w:r w:rsidRPr="004106B1">
        <w:rPr>
          <w:rFonts w:asciiTheme="majorBidi" w:hAnsiTheme="majorBidi" w:cs="B Nazanin" w:hint="cs"/>
          <w:rtl/>
        </w:rPr>
        <w:t>ی‌</w:t>
      </w:r>
      <w:r w:rsidRPr="004106B1">
        <w:rPr>
          <w:rFonts w:asciiTheme="majorBidi" w:hAnsiTheme="majorBidi" w:cs="B Nazanin" w:hint="eastAsia"/>
          <w:rtl/>
        </w:rPr>
        <w:t>کنند،</w:t>
      </w:r>
      <w:r w:rsidRPr="004106B1">
        <w:rPr>
          <w:rFonts w:asciiTheme="majorBidi" w:hAnsiTheme="majorBidi" w:cs="B Nazanin"/>
          <w:rtl/>
        </w:rPr>
        <w:t xml:space="preserve"> سپس در شب به‌تدر</w:t>
      </w:r>
      <w:r w:rsidRPr="004106B1">
        <w:rPr>
          <w:rFonts w:asciiTheme="majorBidi" w:hAnsiTheme="majorBidi" w:cs="B Nazanin" w:hint="cs"/>
          <w:rtl/>
        </w:rPr>
        <w:t>ی</w:t>
      </w:r>
      <w:r w:rsidRPr="004106B1">
        <w:rPr>
          <w:rFonts w:asciiTheme="majorBidi" w:hAnsiTheme="majorBidi" w:cs="B Nazanin" w:hint="eastAsia"/>
          <w:rtl/>
        </w:rPr>
        <w:t>ج</w:t>
      </w:r>
      <w:r w:rsidRPr="004106B1">
        <w:rPr>
          <w:rFonts w:asciiTheme="majorBidi" w:hAnsiTheme="majorBidi" w:cs="B Nazanin"/>
          <w:rtl/>
        </w:rPr>
        <w:t xml:space="preserve"> آن را آزاد م</w:t>
      </w:r>
      <w:r w:rsidRPr="004106B1">
        <w:rPr>
          <w:rFonts w:asciiTheme="majorBidi" w:hAnsiTheme="majorBidi" w:cs="B Nazanin" w:hint="cs"/>
          <w:rtl/>
        </w:rPr>
        <w:t>ی‌</w:t>
      </w:r>
      <w:r w:rsidRPr="004106B1">
        <w:rPr>
          <w:rFonts w:asciiTheme="majorBidi" w:hAnsiTheme="majorBidi" w:cs="B Nazanin" w:hint="eastAsia"/>
          <w:rtl/>
        </w:rPr>
        <w:t>سازند</w:t>
      </w:r>
      <w:r w:rsidR="00B215C0">
        <w:rPr>
          <w:rFonts w:asciiTheme="majorBidi" w:hAnsiTheme="majorBidi" w:cs="B Nazanin"/>
          <w:rtl/>
        </w:rPr>
        <w:t>.</w:t>
      </w:r>
      <w:r w:rsidRPr="004106B1">
        <w:rPr>
          <w:rFonts w:asciiTheme="majorBidi" w:hAnsiTheme="majorBidi" w:cs="B Nazanin"/>
          <w:rtl/>
        </w:rPr>
        <w:t xml:space="preserve"> ا</w:t>
      </w:r>
      <w:r w:rsidRPr="004106B1">
        <w:rPr>
          <w:rFonts w:asciiTheme="majorBidi" w:hAnsiTheme="majorBidi" w:cs="B Nazanin" w:hint="cs"/>
          <w:rtl/>
        </w:rPr>
        <w:t>ی</w:t>
      </w:r>
      <w:r w:rsidRPr="004106B1">
        <w:rPr>
          <w:rFonts w:asciiTheme="majorBidi" w:hAnsiTheme="majorBidi" w:cs="B Nazanin" w:hint="eastAsia"/>
          <w:rtl/>
        </w:rPr>
        <w:t>ن</w:t>
      </w:r>
      <w:r w:rsidRPr="004106B1">
        <w:rPr>
          <w:rFonts w:asciiTheme="majorBidi" w:hAnsiTheme="majorBidi" w:cs="B Nazanin"/>
          <w:rtl/>
        </w:rPr>
        <w:t xml:space="preserve"> و</w:t>
      </w:r>
      <w:r w:rsidRPr="004106B1">
        <w:rPr>
          <w:rFonts w:asciiTheme="majorBidi" w:hAnsiTheme="majorBidi" w:cs="B Nazanin" w:hint="cs"/>
          <w:rtl/>
        </w:rPr>
        <w:t>ی</w:t>
      </w:r>
      <w:r w:rsidRPr="004106B1">
        <w:rPr>
          <w:rFonts w:asciiTheme="majorBidi" w:hAnsiTheme="majorBidi" w:cs="B Nazanin" w:hint="eastAsia"/>
          <w:rtl/>
        </w:rPr>
        <w:t>ژگ</w:t>
      </w:r>
      <w:r w:rsidRPr="004106B1">
        <w:rPr>
          <w:rFonts w:asciiTheme="majorBidi" w:hAnsiTheme="majorBidi" w:cs="B Nazanin" w:hint="cs"/>
          <w:rtl/>
        </w:rPr>
        <w:t>ی</w:t>
      </w:r>
      <w:r w:rsidRPr="004106B1">
        <w:rPr>
          <w:rFonts w:asciiTheme="majorBidi" w:hAnsiTheme="majorBidi" w:cs="B Nazanin" w:hint="eastAsia"/>
          <w:rtl/>
        </w:rPr>
        <w:t>،</w:t>
      </w:r>
      <w:r w:rsidRPr="004106B1">
        <w:rPr>
          <w:rFonts w:asciiTheme="majorBidi" w:hAnsiTheme="majorBidi" w:cs="B Nazanin"/>
          <w:rtl/>
        </w:rPr>
        <w:t xml:space="preserve"> در کنار ظرف</w:t>
      </w:r>
      <w:r w:rsidRPr="004106B1">
        <w:rPr>
          <w:rFonts w:asciiTheme="majorBidi" w:hAnsiTheme="majorBidi" w:cs="B Nazanin" w:hint="cs"/>
          <w:rtl/>
        </w:rPr>
        <w:t>ی</w:t>
      </w:r>
      <w:r w:rsidRPr="004106B1">
        <w:rPr>
          <w:rFonts w:asciiTheme="majorBidi" w:hAnsiTheme="majorBidi" w:cs="B Nazanin" w:hint="eastAsia"/>
          <w:rtl/>
        </w:rPr>
        <w:t>ت</w:t>
      </w:r>
      <w:r w:rsidRPr="004106B1">
        <w:rPr>
          <w:rFonts w:asciiTheme="majorBidi" w:hAnsiTheme="majorBidi" w:cs="B Nazanin"/>
          <w:rtl/>
        </w:rPr>
        <w:t xml:space="preserve"> آن‌ها برا</w:t>
      </w:r>
      <w:r w:rsidRPr="004106B1">
        <w:rPr>
          <w:rFonts w:asciiTheme="majorBidi" w:hAnsiTheme="majorBidi" w:cs="B Nazanin" w:hint="cs"/>
          <w:rtl/>
        </w:rPr>
        <w:t>ی</w:t>
      </w:r>
      <w:r w:rsidRPr="004106B1">
        <w:rPr>
          <w:rFonts w:asciiTheme="majorBidi" w:hAnsiTheme="majorBidi" w:cs="B Nazanin"/>
          <w:rtl/>
        </w:rPr>
        <w:t xml:space="preserve"> ذخ</w:t>
      </w:r>
      <w:r w:rsidRPr="004106B1">
        <w:rPr>
          <w:rFonts w:asciiTheme="majorBidi" w:hAnsiTheme="majorBidi" w:cs="B Nazanin" w:hint="cs"/>
          <w:rtl/>
        </w:rPr>
        <w:t>ی</w:t>
      </w:r>
      <w:r w:rsidRPr="004106B1">
        <w:rPr>
          <w:rFonts w:asciiTheme="majorBidi" w:hAnsiTheme="majorBidi" w:cs="B Nazanin" w:hint="eastAsia"/>
          <w:rtl/>
        </w:rPr>
        <w:t>ره</w:t>
      </w:r>
      <w:r w:rsidRPr="004106B1">
        <w:rPr>
          <w:rFonts w:asciiTheme="majorBidi" w:hAnsiTheme="majorBidi" w:cs="B Nazanin"/>
          <w:rtl/>
        </w:rPr>
        <w:t xml:space="preserve"> و مد</w:t>
      </w:r>
      <w:r w:rsidRPr="004106B1">
        <w:rPr>
          <w:rFonts w:asciiTheme="majorBidi" w:hAnsiTheme="majorBidi" w:cs="B Nazanin" w:hint="cs"/>
          <w:rtl/>
        </w:rPr>
        <w:t>ی</w:t>
      </w:r>
      <w:r w:rsidRPr="004106B1">
        <w:rPr>
          <w:rFonts w:asciiTheme="majorBidi" w:hAnsiTheme="majorBidi" w:cs="B Nazanin" w:hint="eastAsia"/>
          <w:rtl/>
        </w:rPr>
        <w:t>ر</w:t>
      </w:r>
      <w:r w:rsidRPr="004106B1">
        <w:rPr>
          <w:rFonts w:asciiTheme="majorBidi" w:hAnsiTheme="majorBidi" w:cs="B Nazanin" w:hint="cs"/>
          <w:rtl/>
        </w:rPr>
        <w:t>ی</w:t>
      </w:r>
      <w:r w:rsidRPr="004106B1">
        <w:rPr>
          <w:rFonts w:asciiTheme="majorBidi" w:hAnsiTheme="majorBidi" w:cs="B Nazanin" w:hint="eastAsia"/>
          <w:rtl/>
        </w:rPr>
        <w:t>ت</w:t>
      </w:r>
      <w:r w:rsidRPr="004106B1">
        <w:rPr>
          <w:rFonts w:asciiTheme="majorBidi" w:hAnsiTheme="majorBidi" w:cs="B Nazanin"/>
          <w:rtl/>
        </w:rPr>
        <w:t xml:space="preserve"> آب، سبب م</w:t>
      </w:r>
      <w:r w:rsidRPr="004106B1">
        <w:rPr>
          <w:rFonts w:asciiTheme="majorBidi" w:hAnsiTheme="majorBidi" w:cs="B Nazanin" w:hint="cs"/>
          <w:rtl/>
        </w:rPr>
        <w:t>ی‌</w:t>
      </w:r>
      <w:r w:rsidRPr="004106B1">
        <w:rPr>
          <w:rFonts w:asciiTheme="majorBidi" w:hAnsiTheme="majorBidi" w:cs="B Nazanin" w:hint="eastAsia"/>
          <w:rtl/>
        </w:rPr>
        <w:t>شود</w:t>
      </w:r>
      <w:r w:rsidRPr="004106B1">
        <w:rPr>
          <w:rFonts w:asciiTheme="majorBidi" w:hAnsiTheme="majorBidi" w:cs="B Nazanin"/>
          <w:rtl/>
        </w:rPr>
        <w:t xml:space="preserve"> نقش دوگانه‌ا</w:t>
      </w:r>
      <w:r w:rsidRPr="004106B1">
        <w:rPr>
          <w:rFonts w:asciiTheme="majorBidi" w:hAnsiTheme="majorBidi" w:cs="B Nazanin" w:hint="cs"/>
          <w:rtl/>
        </w:rPr>
        <w:t>ی</w:t>
      </w:r>
      <w:r w:rsidRPr="004106B1">
        <w:rPr>
          <w:rFonts w:asciiTheme="majorBidi" w:hAnsiTheme="majorBidi" w:cs="B Nazanin"/>
          <w:rtl/>
        </w:rPr>
        <w:t xml:space="preserve"> در تعد</w:t>
      </w:r>
      <w:r w:rsidRPr="004106B1">
        <w:rPr>
          <w:rFonts w:asciiTheme="majorBidi" w:hAnsiTheme="majorBidi" w:cs="B Nazanin" w:hint="cs"/>
          <w:rtl/>
        </w:rPr>
        <w:t>ی</w:t>
      </w:r>
      <w:r w:rsidRPr="004106B1">
        <w:rPr>
          <w:rFonts w:asciiTheme="majorBidi" w:hAnsiTheme="majorBidi" w:cs="B Nazanin" w:hint="eastAsia"/>
          <w:rtl/>
        </w:rPr>
        <w:t>ل</w:t>
      </w:r>
      <w:r w:rsidRPr="004106B1">
        <w:rPr>
          <w:rFonts w:asciiTheme="majorBidi" w:hAnsiTheme="majorBidi" w:cs="B Nazanin"/>
          <w:rtl/>
        </w:rPr>
        <w:t xml:space="preserve"> دما و افزا</w:t>
      </w:r>
      <w:r w:rsidRPr="004106B1">
        <w:rPr>
          <w:rFonts w:asciiTheme="majorBidi" w:hAnsiTheme="majorBidi" w:cs="B Nazanin" w:hint="cs"/>
          <w:rtl/>
        </w:rPr>
        <w:t>ی</w:t>
      </w:r>
      <w:r w:rsidRPr="004106B1">
        <w:rPr>
          <w:rFonts w:asciiTheme="majorBidi" w:hAnsiTheme="majorBidi" w:cs="B Nazanin" w:hint="eastAsia"/>
          <w:rtl/>
        </w:rPr>
        <w:t>ش</w:t>
      </w:r>
      <w:r w:rsidRPr="004106B1">
        <w:rPr>
          <w:rFonts w:asciiTheme="majorBidi" w:hAnsiTheme="majorBidi" w:cs="B Nazanin"/>
          <w:rtl/>
        </w:rPr>
        <w:t xml:space="preserve"> </w:t>
      </w:r>
      <w:r w:rsidRPr="004106B1">
        <w:rPr>
          <w:rFonts w:asciiTheme="majorBidi" w:hAnsiTheme="majorBidi" w:cs="B Nazanin" w:hint="eastAsia"/>
          <w:rtl/>
        </w:rPr>
        <w:t>تاب‌آور</w:t>
      </w:r>
      <w:r w:rsidRPr="004106B1">
        <w:rPr>
          <w:rFonts w:asciiTheme="majorBidi" w:hAnsiTheme="majorBidi" w:cs="B Nazanin" w:hint="cs"/>
          <w:rtl/>
        </w:rPr>
        <w:t>ی</w:t>
      </w:r>
      <w:r w:rsidRPr="004106B1">
        <w:rPr>
          <w:rFonts w:asciiTheme="majorBidi" w:hAnsiTheme="majorBidi" w:cs="B Nazanin"/>
          <w:rtl/>
        </w:rPr>
        <w:t xml:space="preserve"> شهر</w:t>
      </w:r>
      <w:r w:rsidRPr="004106B1">
        <w:rPr>
          <w:rFonts w:asciiTheme="majorBidi" w:hAnsiTheme="majorBidi" w:cs="B Nazanin" w:hint="cs"/>
          <w:rtl/>
        </w:rPr>
        <w:t>ی</w:t>
      </w:r>
      <w:r w:rsidRPr="004106B1">
        <w:rPr>
          <w:rFonts w:asciiTheme="majorBidi" w:hAnsiTheme="majorBidi" w:cs="B Nazanin"/>
          <w:rtl/>
        </w:rPr>
        <w:t xml:space="preserve"> ا</w:t>
      </w:r>
      <w:r w:rsidRPr="004106B1">
        <w:rPr>
          <w:rFonts w:asciiTheme="majorBidi" w:hAnsiTheme="majorBidi" w:cs="B Nazanin" w:hint="cs"/>
          <w:rtl/>
        </w:rPr>
        <w:t>ی</w:t>
      </w:r>
      <w:r w:rsidRPr="004106B1">
        <w:rPr>
          <w:rFonts w:asciiTheme="majorBidi" w:hAnsiTheme="majorBidi" w:cs="B Nazanin" w:hint="eastAsia"/>
          <w:rtl/>
        </w:rPr>
        <w:t>فا</w:t>
      </w:r>
      <w:r w:rsidRPr="004106B1">
        <w:rPr>
          <w:rFonts w:asciiTheme="majorBidi" w:hAnsiTheme="majorBidi" w:cs="B Nazanin"/>
          <w:rtl/>
        </w:rPr>
        <w:t xml:space="preserve"> کنند (</w:t>
      </w:r>
      <w:hyperlink w:anchor="Kumar" w:history="1">
        <w:r w:rsidRPr="00D15ABA">
          <w:rPr>
            <w:rStyle w:val="Hyperlink"/>
            <w:rFonts w:asciiTheme="majorBidi" w:hAnsiTheme="majorBidi" w:cs="B Nazanin"/>
          </w:rPr>
          <w:t>Kumar et al</w:t>
        </w:r>
        <w:r w:rsidR="00B215C0">
          <w:rPr>
            <w:rStyle w:val="Hyperlink"/>
            <w:rFonts w:asciiTheme="majorBidi" w:hAnsiTheme="majorBidi" w:cs="B Nazanin"/>
          </w:rPr>
          <w:t>.</w:t>
        </w:r>
        <w:r w:rsidRPr="00D15ABA">
          <w:rPr>
            <w:rStyle w:val="Hyperlink"/>
            <w:rFonts w:asciiTheme="majorBidi" w:hAnsiTheme="majorBidi" w:cs="B Nazanin"/>
          </w:rPr>
          <w:t>, 2024</w:t>
        </w:r>
      </w:hyperlink>
      <w:r w:rsidR="00B66197">
        <w:rPr>
          <w:rFonts w:asciiTheme="majorBidi" w:hAnsiTheme="majorBidi" w:cs="B Nazanin"/>
        </w:rPr>
        <w:t>:17</w:t>
      </w:r>
      <w:r w:rsidRPr="004106B1">
        <w:rPr>
          <w:rFonts w:asciiTheme="majorBidi" w:hAnsiTheme="majorBidi" w:cs="B Nazanin"/>
          <w:rtl/>
        </w:rPr>
        <w:t>)</w:t>
      </w:r>
      <w:r w:rsidR="00B215C0">
        <w:rPr>
          <w:rFonts w:asciiTheme="majorBidi" w:hAnsiTheme="majorBidi" w:cs="B Nazanin"/>
          <w:rtl/>
        </w:rPr>
        <w:t>.</w:t>
      </w:r>
    </w:p>
    <w:p w14:paraId="1EF4A8C5" w14:textId="64242406" w:rsidR="00A22FD7" w:rsidRDefault="004106B1" w:rsidP="004106B1">
      <w:pPr>
        <w:autoSpaceDE w:val="0"/>
        <w:autoSpaceDN w:val="0"/>
        <w:bidi/>
        <w:adjustRightInd w:val="0"/>
        <w:ind w:firstLine="284"/>
        <w:jc w:val="both"/>
        <w:rPr>
          <w:rFonts w:asciiTheme="majorBidi" w:hAnsiTheme="majorBidi" w:cs="B Nazanin"/>
          <w:rtl/>
        </w:rPr>
      </w:pPr>
      <w:r w:rsidRPr="004106B1">
        <w:rPr>
          <w:rFonts w:asciiTheme="majorBidi" w:hAnsiTheme="majorBidi" w:cs="B Nazanin"/>
          <w:rtl/>
        </w:rPr>
        <w:t>جمع‌بند</w:t>
      </w:r>
      <w:r w:rsidRPr="004106B1">
        <w:rPr>
          <w:rFonts w:asciiTheme="majorBidi" w:hAnsiTheme="majorBidi" w:cs="B Nazanin" w:hint="cs"/>
          <w:rtl/>
        </w:rPr>
        <w:t>ی</w:t>
      </w:r>
      <w:r w:rsidRPr="004106B1">
        <w:rPr>
          <w:rFonts w:asciiTheme="majorBidi" w:hAnsiTheme="majorBidi" w:cs="B Nazanin"/>
          <w:rtl/>
        </w:rPr>
        <w:t>: شواهد نشان م</w:t>
      </w:r>
      <w:r w:rsidRPr="004106B1">
        <w:rPr>
          <w:rFonts w:asciiTheme="majorBidi" w:hAnsiTheme="majorBidi" w:cs="B Nazanin" w:hint="cs"/>
          <w:rtl/>
        </w:rPr>
        <w:t>ی‌</w:t>
      </w:r>
      <w:r w:rsidRPr="004106B1">
        <w:rPr>
          <w:rFonts w:asciiTheme="majorBidi" w:hAnsiTheme="majorBidi" w:cs="B Nazanin" w:hint="eastAsia"/>
          <w:rtl/>
        </w:rPr>
        <w:t>دهد</w:t>
      </w:r>
      <w:r w:rsidRPr="004106B1">
        <w:rPr>
          <w:rFonts w:asciiTheme="majorBidi" w:hAnsiTheme="majorBidi" w:cs="B Nazanin"/>
          <w:rtl/>
        </w:rPr>
        <w:t xml:space="preserve"> که گسترش و به</w:t>
      </w:r>
      <w:r w:rsidRPr="004106B1">
        <w:rPr>
          <w:rFonts w:asciiTheme="majorBidi" w:hAnsiTheme="majorBidi" w:cs="B Nazanin" w:hint="cs"/>
          <w:rtl/>
        </w:rPr>
        <w:t>ی</w:t>
      </w:r>
      <w:r w:rsidRPr="004106B1">
        <w:rPr>
          <w:rFonts w:asciiTheme="majorBidi" w:hAnsiTheme="majorBidi" w:cs="B Nazanin" w:hint="eastAsia"/>
          <w:rtl/>
        </w:rPr>
        <w:t>نه‌ساز</w:t>
      </w:r>
      <w:r w:rsidRPr="004106B1">
        <w:rPr>
          <w:rFonts w:asciiTheme="majorBidi" w:hAnsiTheme="majorBidi" w:cs="B Nazanin" w:hint="cs"/>
          <w:rtl/>
        </w:rPr>
        <w:t>ی</w:t>
      </w:r>
      <w:r w:rsidRPr="004106B1">
        <w:rPr>
          <w:rFonts w:asciiTheme="majorBidi" w:hAnsiTheme="majorBidi" w:cs="B Nazanin"/>
          <w:rtl/>
        </w:rPr>
        <w:t xml:space="preserve"> سطوح آب</w:t>
      </w:r>
      <w:r w:rsidRPr="004106B1">
        <w:rPr>
          <w:rFonts w:asciiTheme="majorBidi" w:hAnsiTheme="majorBidi" w:cs="B Nazanin" w:hint="cs"/>
          <w:rtl/>
        </w:rPr>
        <w:t>ی</w:t>
      </w:r>
      <w:r w:rsidRPr="004106B1">
        <w:rPr>
          <w:rFonts w:asciiTheme="majorBidi" w:hAnsiTheme="majorBidi" w:cs="B Nazanin"/>
          <w:rtl/>
        </w:rPr>
        <w:t xml:space="preserve"> شهر</w:t>
      </w:r>
      <w:r w:rsidRPr="004106B1">
        <w:rPr>
          <w:rFonts w:asciiTheme="majorBidi" w:hAnsiTheme="majorBidi" w:cs="B Nazanin" w:hint="cs"/>
          <w:rtl/>
        </w:rPr>
        <w:t>ی</w:t>
      </w:r>
      <w:r w:rsidRPr="004106B1">
        <w:rPr>
          <w:rFonts w:asciiTheme="majorBidi" w:hAnsiTheme="majorBidi" w:cs="B Nazanin" w:hint="eastAsia"/>
          <w:rtl/>
        </w:rPr>
        <w:t>،</w:t>
      </w:r>
      <w:r w:rsidRPr="004106B1">
        <w:rPr>
          <w:rFonts w:asciiTheme="majorBidi" w:hAnsiTheme="majorBidi" w:cs="B Nazanin"/>
          <w:rtl/>
        </w:rPr>
        <w:t xml:space="preserve"> در صورت طراح</w:t>
      </w:r>
      <w:r w:rsidRPr="004106B1">
        <w:rPr>
          <w:rFonts w:asciiTheme="majorBidi" w:hAnsiTheme="majorBidi" w:cs="B Nazanin" w:hint="cs"/>
          <w:rtl/>
        </w:rPr>
        <w:t>ی</w:t>
      </w:r>
      <w:r w:rsidRPr="004106B1">
        <w:rPr>
          <w:rFonts w:asciiTheme="majorBidi" w:hAnsiTheme="majorBidi" w:cs="B Nazanin"/>
          <w:rtl/>
        </w:rPr>
        <w:t xml:space="preserve"> متناسب با شرا</w:t>
      </w:r>
      <w:r w:rsidRPr="004106B1">
        <w:rPr>
          <w:rFonts w:asciiTheme="majorBidi" w:hAnsiTheme="majorBidi" w:cs="B Nazanin" w:hint="cs"/>
          <w:rtl/>
        </w:rPr>
        <w:t>ی</w:t>
      </w:r>
      <w:r w:rsidRPr="004106B1">
        <w:rPr>
          <w:rFonts w:asciiTheme="majorBidi" w:hAnsiTheme="majorBidi" w:cs="B Nazanin" w:hint="eastAsia"/>
          <w:rtl/>
        </w:rPr>
        <w:t>ط</w:t>
      </w:r>
      <w:r w:rsidRPr="004106B1">
        <w:rPr>
          <w:rFonts w:asciiTheme="majorBidi" w:hAnsiTheme="majorBidi" w:cs="B Nazanin"/>
          <w:rtl/>
        </w:rPr>
        <w:t xml:space="preserve"> اقل</w:t>
      </w:r>
      <w:r w:rsidRPr="004106B1">
        <w:rPr>
          <w:rFonts w:asciiTheme="majorBidi" w:hAnsiTheme="majorBidi" w:cs="B Nazanin" w:hint="cs"/>
          <w:rtl/>
        </w:rPr>
        <w:t>ی</w:t>
      </w:r>
      <w:r w:rsidRPr="004106B1">
        <w:rPr>
          <w:rFonts w:asciiTheme="majorBidi" w:hAnsiTheme="majorBidi" w:cs="B Nazanin" w:hint="eastAsia"/>
          <w:rtl/>
        </w:rPr>
        <w:t>م</w:t>
      </w:r>
      <w:r w:rsidRPr="004106B1">
        <w:rPr>
          <w:rFonts w:asciiTheme="majorBidi" w:hAnsiTheme="majorBidi" w:cs="B Nazanin" w:hint="cs"/>
          <w:rtl/>
        </w:rPr>
        <w:t>ی</w:t>
      </w:r>
      <w:r w:rsidRPr="004106B1">
        <w:rPr>
          <w:rFonts w:asciiTheme="majorBidi" w:hAnsiTheme="majorBidi" w:cs="B Nazanin"/>
          <w:rtl/>
        </w:rPr>
        <w:t xml:space="preserve"> و مد</w:t>
      </w:r>
      <w:r w:rsidRPr="004106B1">
        <w:rPr>
          <w:rFonts w:asciiTheme="majorBidi" w:hAnsiTheme="majorBidi" w:cs="B Nazanin" w:hint="cs"/>
          <w:rtl/>
        </w:rPr>
        <w:t>ی</w:t>
      </w:r>
      <w:r w:rsidRPr="004106B1">
        <w:rPr>
          <w:rFonts w:asciiTheme="majorBidi" w:hAnsiTheme="majorBidi" w:cs="B Nazanin" w:hint="eastAsia"/>
          <w:rtl/>
        </w:rPr>
        <w:t>ر</w:t>
      </w:r>
      <w:r w:rsidRPr="004106B1">
        <w:rPr>
          <w:rFonts w:asciiTheme="majorBidi" w:hAnsiTheme="majorBidi" w:cs="B Nazanin" w:hint="cs"/>
          <w:rtl/>
        </w:rPr>
        <w:t>ی</w:t>
      </w:r>
      <w:r w:rsidRPr="004106B1">
        <w:rPr>
          <w:rFonts w:asciiTheme="majorBidi" w:hAnsiTheme="majorBidi" w:cs="B Nazanin" w:hint="eastAsia"/>
          <w:rtl/>
        </w:rPr>
        <w:t>ت</w:t>
      </w:r>
      <w:r w:rsidRPr="004106B1">
        <w:rPr>
          <w:rFonts w:asciiTheme="majorBidi" w:hAnsiTheme="majorBidi" w:cs="B Nazanin"/>
          <w:rtl/>
        </w:rPr>
        <w:t xml:space="preserve"> حرارت</w:t>
      </w:r>
      <w:r w:rsidRPr="004106B1">
        <w:rPr>
          <w:rFonts w:asciiTheme="majorBidi" w:hAnsiTheme="majorBidi" w:cs="B Nazanin" w:hint="cs"/>
          <w:rtl/>
        </w:rPr>
        <w:t>ی</w:t>
      </w:r>
      <w:r w:rsidRPr="004106B1">
        <w:rPr>
          <w:rFonts w:asciiTheme="majorBidi" w:hAnsiTheme="majorBidi" w:cs="B Nazanin" w:hint="eastAsia"/>
          <w:rtl/>
        </w:rPr>
        <w:t>،</w:t>
      </w:r>
      <w:r w:rsidRPr="004106B1">
        <w:rPr>
          <w:rFonts w:asciiTheme="majorBidi" w:hAnsiTheme="majorBidi" w:cs="B Nazanin"/>
          <w:rtl/>
        </w:rPr>
        <w:t xml:space="preserve"> م</w:t>
      </w:r>
      <w:r w:rsidRPr="004106B1">
        <w:rPr>
          <w:rFonts w:asciiTheme="majorBidi" w:hAnsiTheme="majorBidi" w:cs="B Nazanin" w:hint="cs"/>
          <w:rtl/>
        </w:rPr>
        <w:t>ی‌</w:t>
      </w:r>
      <w:r w:rsidRPr="004106B1">
        <w:rPr>
          <w:rFonts w:asciiTheme="majorBidi" w:hAnsiTheme="majorBidi" w:cs="B Nazanin" w:hint="eastAsia"/>
          <w:rtl/>
        </w:rPr>
        <w:t>تواند</w:t>
      </w:r>
      <w:r w:rsidRPr="004106B1">
        <w:rPr>
          <w:rFonts w:asciiTheme="majorBidi" w:hAnsiTheme="majorBidi" w:cs="B Nazanin"/>
          <w:rtl/>
        </w:rPr>
        <w:t xml:space="preserve"> </w:t>
      </w:r>
      <w:r w:rsidR="005845FB">
        <w:rPr>
          <w:rFonts w:asciiTheme="majorBidi" w:hAnsiTheme="majorBidi" w:cs="B Nazanin"/>
          <w:rtl/>
        </w:rPr>
        <w:t>به طور</w:t>
      </w:r>
      <w:r w:rsidRPr="004106B1">
        <w:rPr>
          <w:rFonts w:asciiTheme="majorBidi" w:hAnsiTheme="majorBidi" w:cs="B Nazanin"/>
          <w:rtl/>
        </w:rPr>
        <w:t xml:space="preserve"> </w:t>
      </w:r>
      <w:r w:rsidR="005845FB">
        <w:rPr>
          <w:rFonts w:asciiTheme="majorBidi" w:hAnsiTheme="majorBidi" w:cs="B Nazanin"/>
          <w:rtl/>
        </w:rPr>
        <w:t>قابل‌توجه</w:t>
      </w:r>
      <w:r w:rsidR="005845FB">
        <w:rPr>
          <w:rFonts w:asciiTheme="majorBidi" w:hAnsiTheme="majorBidi" w:cs="B Nazanin" w:hint="cs"/>
          <w:rtl/>
        </w:rPr>
        <w:t>ی</w:t>
      </w:r>
      <w:r w:rsidRPr="004106B1">
        <w:rPr>
          <w:rFonts w:asciiTheme="majorBidi" w:hAnsiTheme="majorBidi" w:cs="B Nazanin"/>
          <w:rtl/>
        </w:rPr>
        <w:t xml:space="preserve"> دما</w:t>
      </w:r>
      <w:r w:rsidRPr="004106B1">
        <w:rPr>
          <w:rFonts w:asciiTheme="majorBidi" w:hAnsiTheme="majorBidi" w:cs="B Nazanin" w:hint="cs"/>
          <w:rtl/>
        </w:rPr>
        <w:t>ی</w:t>
      </w:r>
      <w:r w:rsidRPr="004106B1">
        <w:rPr>
          <w:rFonts w:asciiTheme="majorBidi" w:hAnsiTheme="majorBidi" w:cs="B Nazanin"/>
          <w:rtl/>
        </w:rPr>
        <w:t xml:space="preserve"> مح</w:t>
      </w:r>
      <w:r w:rsidRPr="004106B1">
        <w:rPr>
          <w:rFonts w:asciiTheme="majorBidi" w:hAnsiTheme="majorBidi" w:cs="B Nazanin" w:hint="cs"/>
          <w:rtl/>
        </w:rPr>
        <w:t>ی</w:t>
      </w:r>
      <w:r w:rsidRPr="004106B1">
        <w:rPr>
          <w:rFonts w:asciiTheme="majorBidi" w:hAnsiTheme="majorBidi" w:cs="B Nazanin" w:hint="eastAsia"/>
          <w:rtl/>
        </w:rPr>
        <w:t>ط</w:t>
      </w:r>
      <w:r w:rsidRPr="004106B1">
        <w:rPr>
          <w:rFonts w:asciiTheme="majorBidi" w:hAnsiTheme="majorBidi" w:cs="B Nazanin"/>
          <w:rtl/>
        </w:rPr>
        <w:t xml:space="preserve"> را در روز کاهش داده و در ارتقا</w:t>
      </w:r>
      <w:r w:rsidRPr="004106B1">
        <w:rPr>
          <w:rFonts w:asciiTheme="majorBidi" w:hAnsiTheme="majorBidi" w:cs="B Nazanin" w:hint="cs"/>
          <w:rtl/>
        </w:rPr>
        <w:t>ی</w:t>
      </w:r>
      <w:r w:rsidRPr="004106B1">
        <w:rPr>
          <w:rFonts w:asciiTheme="majorBidi" w:hAnsiTheme="majorBidi" w:cs="B Nazanin"/>
          <w:rtl/>
        </w:rPr>
        <w:t xml:space="preserve"> ک</w:t>
      </w:r>
      <w:r w:rsidRPr="004106B1">
        <w:rPr>
          <w:rFonts w:asciiTheme="majorBidi" w:hAnsiTheme="majorBidi" w:cs="B Nazanin" w:hint="cs"/>
          <w:rtl/>
        </w:rPr>
        <w:t>ی</w:t>
      </w:r>
      <w:r w:rsidRPr="004106B1">
        <w:rPr>
          <w:rFonts w:asciiTheme="majorBidi" w:hAnsiTheme="majorBidi" w:cs="B Nazanin" w:hint="eastAsia"/>
          <w:rtl/>
        </w:rPr>
        <w:t>ف</w:t>
      </w:r>
      <w:r w:rsidRPr="004106B1">
        <w:rPr>
          <w:rFonts w:asciiTheme="majorBidi" w:hAnsiTheme="majorBidi" w:cs="B Nazanin" w:hint="cs"/>
          <w:rtl/>
        </w:rPr>
        <w:t>ی</w:t>
      </w:r>
      <w:r w:rsidRPr="004106B1">
        <w:rPr>
          <w:rFonts w:asciiTheme="majorBidi" w:hAnsiTheme="majorBidi" w:cs="B Nazanin" w:hint="eastAsia"/>
          <w:rtl/>
        </w:rPr>
        <w:t>ت</w:t>
      </w:r>
      <w:r w:rsidRPr="004106B1">
        <w:rPr>
          <w:rFonts w:asciiTheme="majorBidi" w:hAnsiTheme="majorBidi" w:cs="B Nazanin"/>
          <w:rtl/>
        </w:rPr>
        <w:t xml:space="preserve"> آسا</w:t>
      </w:r>
      <w:r w:rsidRPr="004106B1">
        <w:rPr>
          <w:rFonts w:asciiTheme="majorBidi" w:hAnsiTheme="majorBidi" w:cs="B Nazanin" w:hint="cs"/>
          <w:rtl/>
        </w:rPr>
        <w:t>ی</w:t>
      </w:r>
      <w:r w:rsidRPr="004106B1">
        <w:rPr>
          <w:rFonts w:asciiTheme="majorBidi" w:hAnsiTheme="majorBidi" w:cs="B Nazanin" w:hint="eastAsia"/>
          <w:rtl/>
        </w:rPr>
        <w:t>ش</w:t>
      </w:r>
      <w:r w:rsidRPr="004106B1">
        <w:rPr>
          <w:rFonts w:asciiTheme="majorBidi" w:hAnsiTheme="majorBidi" w:cs="B Nazanin"/>
          <w:rtl/>
        </w:rPr>
        <w:t xml:space="preserve"> حرارت</w:t>
      </w:r>
      <w:r w:rsidRPr="004106B1">
        <w:rPr>
          <w:rFonts w:asciiTheme="majorBidi" w:hAnsiTheme="majorBidi" w:cs="B Nazanin" w:hint="cs"/>
          <w:rtl/>
        </w:rPr>
        <w:t>ی</w:t>
      </w:r>
      <w:r w:rsidRPr="004106B1">
        <w:rPr>
          <w:rFonts w:asciiTheme="majorBidi" w:hAnsiTheme="majorBidi" w:cs="B Nazanin"/>
          <w:rtl/>
        </w:rPr>
        <w:t xml:space="preserve"> شهروندان مؤثر باشد</w:t>
      </w:r>
      <w:r w:rsidR="00B215C0">
        <w:rPr>
          <w:rFonts w:asciiTheme="majorBidi" w:hAnsiTheme="majorBidi" w:cs="B Nazanin"/>
          <w:rtl/>
        </w:rPr>
        <w:t>.</w:t>
      </w:r>
      <w:bookmarkEnd w:id="28"/>
    </w:p>
    <w:p w14:paraId="68210FA3" w14:textId="77777777" w:rsidR="003D7D02" w:rsidRDefault="003D7D02" w:rsidP="003D7D02">
      <w:pPr>
        <w:autoSpaceDE w:val="0"/>
        <w:autoSpaceDN w:val="0"/>
        <w:bidi/>
        <w:adjustRightInd w:val="0"/>
        <w:ind w:firstLine="284"/>
        <w:jc w:val="both"/>
        <w:rPr>
          <w:rFonts w:asciiTheme="majorBidi" w:hAnsiTheme="majorBidi" w:cs="B Nazanin"/>
        </w:rPr>
      </w:pPr>
    </w:p>
    <w:p w14:paraId="34A323A4" w14:textId="10D63FD6" w:rsidR="00D958B1" w:rsidRDefault="003D7D02" w:rsidP="003D7D02">
      <w:pPr>
        <w:autoSpaceDE w:val="0"/>
        <w:autoSpaceDN w:val="0"/>
        <w:bidi/>
        <w:adjustRightInd w:val="0"/>
        <w:ind w:firstLine="284"/>
        <w:jc w:val="center"/>
        <w:rPr>
          <w:rFonts w:asciiTheme="majorBidi" w:hAnsiTheme="majorBidi" w:cs="B Nazanin"/>
        </w:rPr>
      </w:pPr>
      <w:r>
        <w:rPr>
          <w:rFonts w:asciiTheme="majorBidi" w:hAnsiTheme="majorBidi" w:cs="B Nazanin"/>
          <w:noProof/>
        </w:rPr>
        <w:lastRenderedPageBreak/>
        <w:drawing>
          <wp:inline distT="0" distB="0" distL="0" distR="0" wp14:anchorId="35F333B2" wp14:editId="05F236C7">
            <wp:extent cx="4555222" cy="284656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9">
                      <a:extLst>
                        <a:ext uri="{28A0092B-C50C-407E-A947-70E740481C1C}">
                          <a14:useLocalDpi xmlns:a14="http://schemas.microsoft.com/office/drawing/2010/main" val="0"/>
                        </a:ext>
                      </a:extLst>
                    </a:blip>
                    <a:stretch>
                      <a:fillRect/>
                    </a:stretch>
                  </pic:blipFill>
                  <pic:spPr>
                    <a:xfrm>
                      <a:off x="0" y="0"/>
                      <a:ext cx="4568390" cy="2854795"/>
                    </a:xfrm>
                    <a:prstGeom prst="rect">
                      <a:avLst/>
                    </a:prstGeom>
                  </pic:spPr>
                </pic:pic>
              </a:graphicData>
            </a:graphic>
          </wp:inline>
        </w:drawing>
      </w:r>
    </w:p>
    <w:p w14:paraId="4572787B" w14:textId="513E3C5C" w:rsidR="004106B1" w:rsidRDefault="003D7D02" w:rsidP="004106B1">
      <w:pPr>
        <w:autoSpaceDE w:val="0"/>
        <w:autoSpaceDN w:val="0"/>
        <w:bidi/>
        <w:adjustRightInd w:val="0"/>
        <w:ind w:firstLine="284"/>
        <w:jc w:val="both"/>
        <w:rPr>
          <w:rFonts w:asciiTheme="majorBidi" w:hAnsiTheme="majorBidi" w:cs="B Nazanin"/>
        </w:rPr>
      </w:pPr>
      <w:r>
        <w:rPr>
          <w:rFonts w:asciiTheme="majorBidi" w:hAnsiTheme="majorBidi" w:cs="B Nazanin"/>
          <w:noProof/>
        </w:rPr>
        <mc:AlternateContent>
          <mc:Choice Requires="wps">
            <w:drawing>
              <wp:anchor distT="0" distB="0" distL="114300" distR="114300" simplePos="0" relativeHeight="251673088" behindDoc="0" locked="0" layoutInCell="1" allowOverlap="1" wp14:anchorId="35FD0165" wp14:editId="103CD00D">
                <wp:simplePos x="0" y="0"/>
                <wp:positionH relativeFrom="column">
                  <wp:posOffset>1339850</wp:posOffset>
                </wp:positionH>
                <wp:positionV relativeFrom="paragraph">
                  <wp:posOffset>48895</wp:posOffset>
                </wp:positionV>
                <wp:extent cx="2766060" cy="777240"/>
                <wp:effectExtent l="0" t="0" r="0" b="3810"/>
                <wp:wrapNone/>
                <wp:docPr id="24" name="Text Box 24"/>
                <wp:cNvGraphicFramePr/>
                <a:graphic xmlns:a="http://schemas.openxmlformats.org/drawingml/2006/main">
                  <a:graphicData uri="http://schemas.microsoft.com/office/word/2010/wordprocessingShape">
                    <wps:wsp>
                      <wps:cNvSpPr txBox="1"/>
                      <wps:spPr>
                        <a:xfrm>
                          <a:off x="0" y="0"/>
                          <a:ext cx="2766060" cy="777240"/>
                        </a:xfrm>
                        <a:prstGeom prst="rect">
                          <a:avLst/>
                        </a:prstGeom>
                        <a:noFill/>
                        <a:ln w="6350">
                          <a:noFill/>
                        </a:ln>
                      </wps:spPr>
                      <wps:txbx>
                        <w:txbxContent>
                          <w:p w14:paraId="20C06B88" w14:textId="67029BD0" w:rsidR="00D958B1" w:rsidRDefault="00D958B1" w:rsidP="00D958B1">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sidR="003D7D02">
                              <w:rPr>
                                <w:rFonts w:eastAsia="Calibri" w:cs="B Nazanin" w:hint="cs"/>
                                <w:b/>
                                <w:bCs/>
                                <w:i/>
                                <w:sz w:val="20"/>
                                <w:szCs w:val="20"/>
                                <w:rtl/>
                                <w:lang w:bidi="fa-IR"/>
                              </w:rPr>
                              <w:t>9</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w:t>
                            </w:r>
                            <w:r>
                              <w:rPr>
                                <w:rFonts w:eastAsia="Calibri" w:cs="B Nazanin" w:hint="cs"/>
                                <w:b/>
                                <w:bCs/>
                                <w:i/>
                                <w:sz w:val="20"/>
                                <w:szCs w:val="20"/>
                                <w:rtl/>
                                <w:lang w:bidi="fa-IR"/>
                              </w:rPr>
                              <w:t>سطوح آبی شهری</w:t>
                            </w:r>
                          </w:p>
                          <w:p w14:paraId="10EA033F" w14:textId="3FF4D03B" w:rsidR="00D958B1" w:rsidRDefault="00D958B1" w:rsidP="00D958B1">
                            <w:pPr>
                              <w:autoSpaceDE w:val="0"/>
                              <w:autoSpaceDN w:val="0"/>
                              <w:bidi/>
                              <w:adjustRightInd w:val="0"/>
                              <w:ind w:firstLine="284"/>
                              <w:jc w:val="center"/>
                              <w:rPr>
                                <w:rFonts w:eastAsia="Calibri" w:cs="B Nazanin"/>
                                <w:iCs/>
                                <w:sz w:val="20"/>
                                <w:szCs w:val="20"/>
                                <w:lang w:bidi="fa-IR"/>
                              </w:rPr>
                            </w:pPr>
                            <w:r w:rsidRPr="00344AA6">
                              <w:rPr>
                                <w:rFonts w:eastAsia="Calibri" w:cs="B Nazanin"/>
                                <w:b/>
                                <w:bCs/>
                                <w:i/>
                                <w:sz w:val="20"/>
                                <w:szCs w:val="20"/>
                                <w:rtl/>
                                <w:lang w:bidi="fa-IR"/>
                              </w:rPr>
                              <w:t>منبع</w:t>
                            </w:r>
                            <w:r>
                              <w:rPr>
                                <w:rFonts w:eastAsia="Calibri" w:hint="cs"/>
                                <w:i/>
                                <w:rtl/>
                                <w:lang w:bidi="fa-IR"/>
                              </w:rPr>
                              <w:t xml:space="preserve">: </w:t>
                            </w:r>
                            <w:r w:rsidR="007444B1" w:rsidRPr="009C1579">
                              <w:rPr>
                                <w:rFonts w:eastAsia="Calibri" w:cs="B Nazanin"/>
                                <w:i/>
                                <w:sz w:val="20"/>
                                <w:szCs w:val="20"/>
                                <w:lang w:bidi="fa-IR"/>
                              </w:rPr>
                              <w:t xml:space="preserve">(Accessed: </w:t>
                            </w:r>
                            <w:r w:rsidR="007444B1">
                              <w:rPr>
                                <w:rFonts w:eastAsia="Calibri" w:cs="B Nazanin"/>
                                <w:i/>
                                <w:sz w:val="20"/>
                                <w:szCs w:val="20"/>
                                <w:lang w:bidi="fa-IR"/>
                              </w:rPr>
                              <w:t>18</w:t>
                            </w:r>
                            <w:r w:rsidR="007444B1" w:rsidRPr="009C1579">
                              <w:rPr>
                                <w:rFonts w:eastAsia="Calibri" w:cs="B Nazanin"/>
                                <w:i/>
                                <w:sz w:val="20"/>
                                <w:szCs w:val="20"/>
                                <w:lang w:bidi="fa-IR"/>
                              </w:rPr>
                              <w:t xml:space="preserve"> </w:t>
                            </w:r>
                            <w:r w:rsidR="007444B1">
                              <w:rPr>
                                <w:rFonts w:eastAsia="Calibri" w:cs="B Nazanin"/>
                                <w:i/>
                                <w:sz w:val="20"/>
                                <w:szCs w:val="20"/>
                                <w:lang w:bidi="fa-IR"/>
                              </w:rPr>
                              <w:t>June</w:t>
                            </w:r>
                            <w:r w:rsidR="007444B1" w:rsidRPr="009C1579">
                              <w:rPr>
                                <w:rFonts w:eastAsia="Calibri" w:cs="B Nazanin"/>
                                <w:i/>
                                <w:sz w:val="20"/>
                                <w:szCs w:val="20"/>
                                <w:lang w:bidi="fa-IR"/>
                              </w:rPr>
                              <w:t xml:space="preserve"> 2025</w:t>
                            </w:r>
                            <w:r w:rsidR="00D008DE">
                              <w:rPr>
                                <w:rFonts w:eastAsia="Calibri" w:cs="B Nazanin"/>
                                <w:i/>
                                <w:sz w:val="20"/>
                                <w:szCs w:val="20"/>
                                <w:lang w:bidi="fa-IR"/>
                              </w:rPr>
                              <w:t>)</w:t>
                            </w:r>
                            <w:r w:rsidR="007444B1" w:rsidRPr="009C1579">
                              <w:rPr>
                                <w:rFonts w:eastAsia="Calibri" w:cs="B Nazanin"/>
                                <w:i/>
                                <w:sz w:val="20"/>
                                <w:szCs w:val="20"/>
                                <w:lang w:bidi="fa-IR"/>
                              </w:rPr>
                              <w:t xml:space="preserve"> </w:t>
                            </w:r>
                            <w:r w:rsidRPr="00D958B1">
                              <w:rPr>
                                <w:rFonts w:eastAsia="Calibri"/>
                                <w:i/>
                                <w:sz w:val="20"/>
                                <w:szCs w:val="20"/>
                                <w:rtl/>
                                <w:lang w:bidi="fa-IR"/>
                              </w:rPr>
                              <w:t xml:space="preserve"> </w:t>
                            </w:r>
                            <w:r w:rsidR="00DD4550">
                              <w:rPr>
                                <w:rFonts w:eastAsia="Calibri"/>
                                <w:i/>
                                <w:sz w:val="20"/>
                                <w:szCs w:val="20"/>
                                <w:lang w:bidi="fa-IR"/>
                              </w:rPr>
                              <w:t>(</w:t>
                            </w:r>
                            <w:r w:rsidRPr="00D958B1">
                              <w:rPr>
                                <w:i/>
                                <w:sz w:val="20"/>
                                <w:szCs w:val="20"/>
                              </w:rPr>
                              <w:t>Frontiers</w:t>
                            </w:r>
                            <w:r w:rsidRPr="00D958B1">
                              <w:rPr>
                                <w:rFonts w:eastAsia="Calibri" w:cs="B Nazanin"/>
                                <w:i/>
                                <w:sz w:val="16"/>
                                <w:szCs w:val="16"/>
                                <w:rtl/>
                                <w:lang w:bidi="fa-IR"/>
                              </w:rPr>
                              <w:t xml:space="preserve"> </w:t>
                            </w:r>
                          </w:p>
                          <w:p w14:paraId="46E0A75E" w14:textId="0B9BACB7" w:rsidR="005B2FD3" w:rsidRPr="00A71980" w:rsidRDefault="005B2FD3" w:rsidP="005B2FD3">
                            <w:pPr>
                              <w:autoSpaceDE w:val="0"/>
                              <w:autoSpaceDN w:val="0"/>
                              <w:bidi/>
                              <w:adjustRightInd w:val="0"/>
                              <w:ind w:firstLine="284"/>
                              <w:jc w:val="center"/>
                              <w:rPr>
                                <w:rFonts w:eastAsia="Calibri"/>
                                <w:i/>
                                <w:sz w:val="20"/>
                                <w:szCs w:val="20"/>
                                <w:lang w:bidi="fa-IR"/>
                              </w:rPr>
                            </w:pPr>
                            <w:bookmarkStart w:id="29" w:name="_Hlk208952567"/>
                            <w:r w:rsidRPr="00A71980">
                              <w:rPr>
                                <w:rFonts w:eastAsia="Calibri"/>
                                <w:i/>
                                <w:sz w:val="20"/>
                                <w:szCs w:val="20"/>
                                <w:lang w:bidi="fa-IR"/>
                              </w:rPr>
                              <w:t>https://</w:t>
                            </w:r>
                            <w:hyperlink w:anchor="www_frontiersin_org" w:history="1">
                              <w:r w:rsidR="00D15ABA" w:rsidRPr="00D15ABA">
                                <w:rPr>
                                  <w:rStyle w:val="Hyperlink"/>
                                  <w:rFonts w:eastAsia="Calibri"/>
                                  <w:i/>
                                  <w:sz w:val="20"/>
                                  <w:szCs w:val="20"/>
                                  <w:lang w:bidi="fa-IR"/>
                                </w:rPr>
                                <w:t>www_frontiersin_org</w:t>
                              </w:r>
                            </w:hyperlink>
                            <w:r w:rsidR="00DD4550">
                              <w:rPr>
                                <w:rStyle w:val="Hyperlink"/>
                                <w:rFonts w:eastAsia="Calibri"/>
                                <w:i/>
                                <w:sz w:val="20"/>
                                <w:szCs w:val="20"/>
                                <w:lang w:bidi="fa-IR"/>
                              </w:rPr>
                              <w:t>)</w:t>
                            </w:r>
                          </w:p>
                          <w:bookmarkEnd w:id="29"/>
                          <w:p w14:paraId="7C8B3C42" w14:textId="77777777" w:rsidR="00D958B1" w:rsidRDefault="00D958B1" w:rsidP="00D958B1">
                            <w:pPr>
                              <w:jc w:val="center"/>
                            </w:pPr>
                          </w:p>
                          <w:p w14:paraId="0493AEE9" w14:textId="77777777" w:rsidR="00D958B1" w:rsidRDefault="00D958B1" w:rsidP="00D958B1">
                            <w:pPr>
                              <w:jc w:val="center"/>
                            </w:pPr>
                          </w:p>
                          <w:p w14:paraId="30A9C8BC" w14:textId="77777777" w:rsidR="00D958B1" w:rsidRDefault="00D958B1" w:rsidP="00D958B1">
                            <w:pPr>
                              <w:jc w:val="center"/>
                            </w:pPr>
                          </w:p>
                          <w:p w14:paraId="422132B7" w14:textId="77777777" w:rsidR="00D958B1" w:rsidRDefault="00D958B1" w:rsidP="00D958B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FD0165" id="Text Box 24" o:spid="_x0000_s1031" type="#_x0000_t202" style="position:absolute;left:0;text-align:left;margin-left:105.5pt;margin-top:3.85pt;width:217.8pt;height:61.2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" filled="f" stroked="f" strokeweight=".5pt">
                <v:textbox>
                  <w:txbxContent>
                    <w:p w14:paraId="20C06B88" w14:textId="67029BD0" w:rsidR="00D958B1" w:rsidRDefault="00D958B1" w:rsidP="00D958B1">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sidR="003D7D02">
                        <w:rPr>
                          <w:rFonts w:eastAsia="Calibri" w:cs="B Nazanin" w:hint="cs"/>
                          <w:b/>
                          <w:bCs/>
                          <w:i/>
                          <w:sz w:val="20"/>
                          <w:szCs w:val="20"/>
                          <w:rtl/>
                          <w:lang w:bidi="fa-IR"/>
                        </w:rPr>
                        <w:t>9</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w:t>
                      </w:r>
                      <w:r>
                        <w:rPr>
                          <w:rFonts w:eastAsia="Calibri" w:cs="B Nazanin" w:hint="cs"/>
                          <w:b/>
                          <w:bCs/>
                          <w:i/>
                          <w:sz w:val="20"/>
                          <w:szCs w:val="20"/>
                          <w:rtl/>
                          <w:lang w:bidi="fa-IR"/>
                        </w:rPr>
                        <w:t>سطوح آبی شهری</w:t>
                      </w:r>
                    </w:p>
                    <w:p w14:paraId="10EA033F" w14:textId="3FF4D03B" w:rsidR="00D958B1" w:rsidRDefault="00D958B1" w:rsidP="00D958B1">
                      <w:pPr>
                        <w:autoSpaceDE w:val="0"/>
                        <w:autoSpaceDN w:val="0"/>
                        <w:bidi/>
                        <w:adjustRightInd w:val="0"/>
                        <w:ind w:firstLine="284"/>
                        <w:jc w:val="center"/>
                        <w:rPr>
                          <w:rFonts w:eastAsia="Calibri" w:cs="B Nazanin"/>
                          <w:iCs/>
                          <w:sz w:val="20"/>
                          <w:szCs w:val="20"/>
                          <w:lang w:bidi="fa-IR"/>
                        </w:rPr>
                      </w:pPr>
                      <w:r w:rsidRPr="00344AA6">
                        <w:rPr>
                          <w:rFonts w:eastAsia="Calibri" w:cs="B Nazanin"/>
                          <w:b/>
                          <w:bCs/>
                          <w:i/>
                          <w:sz w:val="20"/>
                          <w:szCs w:val="20"/>
                          <w:rtl/>
                          <w:lang w:bidi="fa-IR"/>
                        </w:rPr>
                        <w:t>منبع</w:t>
                      </w:r>
                      <w:r>
                        <w:rPr>
                          <w:rFonts w:eastAsia="Calibri" w:hint="cs"/>
                          <w:i/>
                          <w:rtl/>
                          <w:lang w:bidi="fa-IR"/>
                        </w:rPr>
                        <w:t xml:space="preserve">: </w:t>
                      </w:r>
                      <w:r w:rsidR="007444B1" w:rsidRPr="009C1579">
                        <w:rPr>
                          <w:rFonts w:eastAsia="Calibri" w:cs="B Nazanin"/>
                          <w:i/>
                          <w:sz w:val="20"/>
                          <w:szCs w:val="20"/>
                          <w:lang w:bidi="fa-IR"/>
                        </w:rPr>
                        <w:t xml:space="preserve">(Accessed: </w:t>
                      </w:r>
                      <w:r w:rsidR="007444B1">
                        <w:rPr>
                          <w:rFonts w:eastAsia="Calibri" w:cs="B Nazanin"/>
                          <w:i/>
                          <w:sz w:val="20"/>
                          <w:szCs w:val="20"/>
                          <w:lang w:bidi="fa-IR"/>
                        </w:rPr>
                        <w:t>18</w:t>
                      </w:r>
                      <w:r w:rsidR="007444B1" w:rsidRPr="009C1579">
                        <w:rPr>
                          <w:rFonts w:eastAsia="Calibri" w:cs="B Nazanin"/>
                          <w:i/>
                          <w:sz w:val="20"/>
                          <w:szCs w:val="20"/>
                          <w:lang w:bidi="fa-IR"/>
                        </w:rPr>
                        <w:t xml:space="preserve"> </w:t>
                      </w:r>
                      <w:r w:rsidR="007444B1">
                        <w:rPr>
                          <w:rFonts w:eastAsia="Calibri" w:cs="B Nazanin"/>
                          <w:i/>
                          <w:sz w:val="20"/>
                          <w:szCs w:val="20"/>
                          <w:lang w:bidi="fa-IR"/>
                        </w:rPr>
                        <w:t>June</w:t>
                      </w:r>
                      <w:r w:rsidR="007444B1" w:rsidRPr="009C1579">
                        <w:rPr>
                          <w:rFonts w:eastAsia="Calibri" w:cs="B Nazanin"/>
                          <w:i/>
                          <w:sz w:val="20"/>
                          <w:szCs w:val="20"/>
                          <w:lang w:bidi="fa-IR"/>
                        </w:rPr>
                        <w:t xml:space="preserve"> 2025</w:t>
                      </w:r>
                      <w:r w:rsidR="00D008DE">
                        <w:rPr>
                          <w:rFonts w:eastAsia="Calibri" w:cs="B Nazanin"/>
                          <w:i/>
                          <w:sz w:val="20"/>
                          <w:szCs w:val="20"/>
                          <w:lang w:bidi="fa-IR"/>
                        </w:rPr>
                        <w:t>)</w:t>
                      </w:r>
                      <w:r w:rsidR="007444B1" w:rsidRPr="009C1579">
                        <w:rPr>
                          <w:rFonts w:eastAsia="Calibri" w:cs="B Nazanin"/>
                          <w:i/>
                          <w:sz w:val="20"/>
                          <w:szCs w:val="20"/>
                          <w:lang w:bidi="fa-IR"/>
                        </w:rPr>
                        <w:t xml:space="preserve"> </w:t>
                      </w:r>
                      <w:r w:rsidRPr="00D958B1">
                        <w:rPr>
                          <w:rFonts w:eastAsia="Calibri"/>
                          <w:i/>
                          <w:sz w:val="20"/>
                          <w:szCs w:val="20"/>
                          <w:rtl/>
                          <w:lang w:bidi="fa-IR"/>
                        </w:rPr>
                        <w:t xml:space="preserve"> </w:t>
                      </w:r>
                      <w:r w:rsidR="00DD4550">
                        <w:rPr>
                          <w:rFonts w:eastAsia="Calibri"/>
                          <w:i/>
                          <w:sz w:val="20"/>
                          <w:szCs w:val="20"/>
                          <w:lang w:bidi="fa-IR"/>
                        </w:rPr>
                        <w:t>(</w:t>
                      </w:r>
                      <w:r w:rsidRPr="00D958B1">
                        <w:rPr>
                          <w:i/>
                          <w:sz w:val="20"/>
                          <w:szCs w:val="20"/>
                        </w:rPr>
                        <w:t>Frontiers</w:t>
                      </w:r>
                      <w:r w:rsidRPr="00D958B1">
                        <w:rPr>
                          <w:rFonts w:eastAsia="Calibri" w:cs="B Nazanin"/>
                          <w:i/>
                          <w:sz w:val="16"/>
                          <w:szCs w:val="16"/>
                          <w:rtl/>
                          <w:lang w:bidi="fa-IR"/>
                        </w:rPr>
                        <w:t xml:space="preserve"> </w:t>
                      </w:r>
                    </w:p>
                    <w:p w14:paraId="46E0A75E" w14:textId="0B9BACB7" w:rsidR="005B2FD3" w:rsidRPr="00A71980" w:rsidRDefault="005B2FD3" w:rsidP="005B2FD3">
                      <w:pPr>
                        <w:autoSpaceDE w:val="0"/>
                        <w:autoSpaceDN w:val="0"/>
                        <w:bidi/>
                        <w:adjustRightInd w:val="0"/>
                        <w:ind w:firstLine="284"/>
                        <w:jc w:val="center"/>
                        <w:rPr>
                          <w:rFonts w:eastAsia="Calibri"/>
                          <w:i/>
                          <w:sz w:val="20"/>
                          <w:szCs w:val="20"/>
                          <w:lang w:bidi="fa-IR"/>
                        </w:rPr>
                      </w:pPr>
                      <w:bookmarkStart w:id="39" w:name="_Hlk208952567"/>
                      <w:r w:rsidRPr="00A71980">
                        <w:rPr>
                          <w:rFonts w:eastAsia="Calibri"/>
                          <w:i/>
                          <w:sz w:val="20"/>
                          <w:szCs w:val="20"/>
                          <w:lang w:bidi="fa-IR"/>
                        </w:rPr>
                        <w:t>https://</w:t>
                      </w:r>
                      <w:hyperlink w:anchor="www_frontiersin_org" w:history="1">
                        <w:r w:rsidR="00D15ABA" w:rsidRPr="00D15ABA">
                          <w:rPr>
                            <w:rStyle w:val="Hyperlink"/>
                            <w:rFonts w:eastAsia="Calibri"/>
                            <w:i/>
                            <w:sz w:val="20"/>
                            <w:szCs w:val="20"/>
                            <w:lang w:bidi="fa-IR"/>
                          </w:rPr>
                          <w:t>www_frontiersin_org</w:t>
                        </w:r>
                      </w:hyperlink>
                      <w:r w:rsidR="00DD4550">
                        <w:rPr>
                          <w:rStyle w:val="Hyperlink"/>
                          <w:rFonts w:eastAsia="Calibri"/>
                          <w:i/>
                          <w:sz w:val="20"/>
                          <w:szCs w:val="20"/>
                          <w:lang w:bidi="fa-IR"/>
                        </w:rPr>
                        <w:t>)</w:t>
                      </w:r>
                    </w:p>
                    <w:bookmarkEnd w:id="39"/>
                    <w:p w14:paraId="7C8B3C42" w14:textId="77777777" w:rsidR="00D958B1" w:rsidRDefault="00D958B1" w:rsidP="00D958B1">
                      <w:pPr>
                        <w:jc w:val="center"/>
                      </w:pPr>
                    </w:p>
                    <w:p w14:paraId="0493AEE9" w14:textId="77777777" w:rsidR="00D958B1" w:rsidRDefault="00D958B1" w:rsidP="00D958B1">
                      <w:pPr>
                        <w:jc w:val="center"/>
                      </w:pPr>
                    </w:p>
                    <w:p w14:paraId="30A9C8BC" w14:textId="77777777" w:rsidR="00D958B1" w:rsidRDefault="00D958B1" w:rsidP="00D958B1">
                      <w:pPr>
                        <w:jc w:val="center"/>
                      </w:pPr>
                    </w:p>
                    <w:p w14:paraId="422132B7" w14:textId="77777777" w:rsidR="00D958B1" w:rsidRDefault="00D958B1" w:rsidP="00D958B1">
                      <w:pPr>
                        <w:jc w:val="center"/>
                      </w:pPr>
                    </w:p>
                  </w:txbxContent>
                </v:textbox>
              </v:shape>
            </w:pict>
          </mc:Fallback>
        </mc:AlternateContent>
      </w:r>
    </w:p>
    <w:p w14:paraId="36402D50" w14:textId="14D883A0" w:rsidR="00D958B1" w:rsidRDefault="00D958B1" w:rsidP="00D958B1">
      <w:pPr>
        <w:autoSpaceDE w:val="0"/>
        <w:autoSpaceDN w:val="0"/>
        <w:bidi/>
        <w:adjustRightInd w:val="0"/>
        <w:ind w:firstLine="284"/>
        <w:jc w:val="both"/>
        <w:rPr>
          <w:rFonts w:asciiTheme="majorBidi" w:hAnsiTheme="majorBidi" w:cs="B Nazanin"/>
        </w:rPr>
      </w:pPr>
    </w:p>
    <w:p w14:paraId="2DB29851" w14:textId="67C43DA3" w:rsidR="00D958B1" w:rsidRDefault="00D958B1" w:rsidP="00D958B1">
      <w:pPr>
        <w:autoSpaceDE w:val="0"/>
        <w:autoSpaceDN w:val="0"/>
        <w:bidi/>
        <w:adjustRightInd w:val="0"/>
        <w:ind w:firstLine="284"/>
        <w:jc w:val="both"/>
        <w:rPr>
          <w:rFonts w:asciiTheme="majorBidi" w:hAnsiTheme="majorBidi" w:cs="B Nazanin"/>
        </w:rPr>
      </w:pPr>
    </w:p>
    <w:p w14:paraId="54A9B182" w14:textId="13BE669B" w:rsidR="00D958B1" w:rsidRDefault="00D958B1" w:rsidP="00D958B1">
      <w:pPr>
        <w:autoSpaceDE w:val="0"/>
        <w:autoSpaceDN w:val="0"/>
        <w:bidi/>
        <w:adjustRightInd w:val="0"/>
        <w:ind w:firstLine="284"/>
        <w:jc w:val="both"/>
        <w:rPr>
          <w:rFonts w:asciiTheme="majorBidi" w:hAnsiTheme="majorBidi" w:cs="B Nazanin"/>
        </w:rPr>
      </w:pPr>
    </w:p>
    <w:p w14:paraId="14B3BC90" w14:textId="77777777" w:rsidR="00D958B1" w:rsidRPr="00A22FD7" w:rsidRDefault="00D958B1" w:rsidP="00D958B1">
      <w:pPr>
        <w:autoSpaceDE w:val="0"/>
        <w:autoSpaceDN w:val="0"/>
        <w:bidi/>
        <w:adjustRightInd w:val="0"/>
        <w:ind w:firstLine="284"/>
        <w:jc w:val="both"/>
        <w:rPr>
          <w:rFonts w:asciiTheme="majorBidi" w:hAnsiTheme="majorBidi" w:cs="B Nazanin"/>
          <w:rtl/>
        </w:rPr>
      </w:pPr>
    </w:p>
    <w:p w14:paraId="6FAC9564" w14:textId="6CB5F683" w:rsidR="00DF67E1" w:rsidRPr="004420F5" w:rsidRDefault="005845FB" w:rsidP="00DF67E1">
      <w:pPr>
        <w:bidi/>
        <w:jc w:val="lowKashida"/>
        <w:rPr>
          <w:rFonts w:asciiTheme="majorBidi" w:eastAsia="Calibri" w:hAnsiTheme="majorBidi" w:cs="B Nazanin"/>
          <w:i/>
          <w:sz w:val="22"/>
          <w:szCs w:val="22"/>
          <w:rtl/>
          <w:lang w:bidi="fa-IR"/>
        </w:rPr>
      </w:pPr>
      <w:r>
        <w:rPr>
          <w:rFonts w:asciiTheme="majorBidi" w:eastAsia="Calibri" w:hAnsiTheme="majorBidi" w:cs="B Nazanin"/>
          <w:b/>
          <w:bCs/>
          <w:i/>
          <w:sz w:val="22"/>
          <w:szCs w:val="22"/>
          <w:rtl/>
          <w:lang w:bidi="fa-IR"/>
        </w:rPr>
        <w:t>فراهم‌ساختن</w:t>
      </w:r>
      <w:r w:rsidR="00DF67E1" w:rsidRPr="004420F5">
        <w:rPr>
          <w:rFonts w:asciiTheme="majorBidi" w:eastAsia="Calibri" w:hAnsiTheme="majorBidi" w:cs="B Nazanin" w:hint="cs"/>
          <w:b/>
          <w:bCs/>
          <w:i/>
          <w:sz w:val="22"/>
          <w:szCs w:val="22"/>
          <w:rtl/>
          <w:lang w:bidi="fa-IR"/>
        </w:rPr>
        <w:t xml:space="preserve"> امکان تهویه طبیعی در معابر و بافت شهری</w:t>
      </w:r>
    </w:p>
    <w:p w14:paraId="4AEC0002" w14:textId="28C84328" w:rsidR="00DF67E1" w:rsidRPr="00A22FD7" w:rsidRDefault="00DF67E1" w:rsidP="00DF67E1">
      <w:pPr>
        <w:bidi/>
        <w:jc w:val="lowKashida"/>
        <w:rPr>
          <w:rFonts w:asciiTheme="majorBidi" w:eastAsia="Calibri" w:hAnsiTheme="majorBidi" w:cs="B Nazanin"/>
          <w:i/>
          <w:rtl/>
          <w:lang w:bidi="fa-IR"/>
        </w:rPr>
      </w:pPr>
      <w:r w:rsidRPr="00A22FD7">
        <w:rPr>
          <w:rFonts w:asciiTheme="majorBidi" w:eastAsia="Calibri" w:hAnsiTheme="majorBidi" w:cs="B Nazanin" w:hint="cs"/>
          <w:i/>
          <w:rtl/>
          <w:lang w:bidi="fa-IR"/>
        </w:rPr>
        <w:t>ایجاد و تقویت تهویه طبیعی از طریق طراحی بافت شهری یکی از مؤثرترین راهبردها برای کاهش شدت جزیره حرارتی شهری است</w:t>
      </w:r>
      <w:r w:rsidR="00B215C0">
        <w:rPr>
          <w:rFonts w:asciiTheme="majorBidi" w:eastAsia="Calibri" w:hAnsiTheme="majorBidi" w:cs="B Nazanin" w:hint="cs"/>
          <w:i/>
          <w:rtl/>
          <w:lang w:bidi="fa-IR"/>
        </w:rPr>
        <w:t>.</w:t>
      </w:r>
      <w:r w:rsidRPr="00A22FD7">
        <w:rPr>
          <w:rFonts w:asciiTheme="majorBidi" w:eastAsia="Calibri" w:hAnsiTheme="majorBidi" w:cs="B Nazanin" w:hint="cs"/>
          <w:i/>
          <w:rtl/>
          <w:lang w:bidi="fa-IR"/>
        </w:rPr>
        <w:t xml:space="preserve"> کریدورهای باد شهری متشکل از فضاهای باز، پارک‌ها، آبراهه‌ها و معابر عریض، می‌توانند جریان هوا را در مناطق متراکم تسریع کرده و از تجمع حرارت جلوگیری کنند</w:t>
      </w:r>
      <w:bookmarkStart w:id="30" w:name="_Hlk208432113"/>
      <w:r w:rsidR="00D15ABA">
        <w:rPr>
          <w:rFonts w:asciiTheme="majorBidi" w:eastAsia="Calibri" w:hAnsiTheme="majorBidi" w:cs="B Nazanin"/>
          <w:iCs/>
        </w:rPr>
        <w:fldChar w:fldCharType="begin"/>
      </w:r>
      <w:r w:rsidR="00D15ABA">
        <w:rPr>
          <w:rFonts w:asciiTheme="majorBidi" w:eastAsia="Calibri" w:hAnsiTheme="majorBidi" w:cs="B Nazanin"/>
          <w:iCs/>
        </w:rPr>
        <w:instrText xml:space="preserve"> HYPERLINK  \l "Shi" </w:instrText>
      </w:r>
      <w:r w:rsidR="00D15ABA">
        <w:rPr>
          <w:rFonts w:asciiTheme="majorBidi" w:eastAsia="Calibri" w:hAnsiTheme="majorBidi" w:cs="B Nazanin"/>
          <w:iCs/>
        </w:rPr>
      </w:r>
      <w:r w:rsidR="00D15ABA">
        <w:rPr>
          <w:rFonts w:asciiTheme="majorBidi" w:eastAsia="Calibri" w:hAnsiTheme="majorBidi" w:cs="B Nazanin"/>
          <w:iCs/>
        </w:rPr>
        <w:fldChar w:fldCharType="separate"/>
      </w:r>
      <w:r w:rsidR="00F31D62" w:rsidRPr="00D15ABA">
        <w:rPr>
          <w:rStyle w:val="Hyperlink"/>
          <w:rFonts w:asciiTheme="majorBidi" w:eastAsia="Calibri" w:hAnsiTheme="majorBidi" w:cs="B Nazanin"/>
          <w:iCs/>
        </w:rPr>
        <w:t>Shi et al</w:t>
      </w:r>
      <w:r w:rsidR="00B215C0">
        <w:rPr>
          <w:rStyle w:val="Hyperlink"/>
          <w:rFonts w:asciiTheme="majorBidi" w:eastAsia="Calibri" w:hAnsiTheme="majorBidi" w:cs="B Nazanin"/>
          <w:iCs/>
        </w:rPr>
        <w:t>.</w:t>
      </w:r>
      <w:r w:rsidR="00F31D62" w:rsidRPr="00D15ABA">
        <w:rPr>
          <w:rStyle w:val="Hyperlink"/>
          <w:rFonts w:asciiTheme="majorBidi" w:eastAsia="Calibri" w:hAnsiTheme="majorBidi" w:cs="B Nazanin"/>
          <w:iCs/>
        </w:rPr>
        <w:t>, 2022</w:t>
      </w:r>
      <w:r w:rsidR="00D15ABA">
        <w:rPr>
          <w:rFonts w:asciiTheme="majorBidi" w:eastAsia="Calibri" w:hAnsiTheme="majorBidi" w:cs="B Nazanin"/>
          <w:iCs/>
        </w:rPr>
        <w:fldChar w:fldCharType="end"/>
      </w:r>
      <w:r w:rsidRPr="00F31D62">
        <w:rPr>
          <w:rFonts w:asciiTheme="majorBidi" w:eastAsia="Calibri" w:hAnsiTheme="majorBidi" w:cs="B Nazanin" w:hint="cs"/>
          <w:iCs/>
        </w:rPr>
        <w:t xml:space="preserve"> </w:t>
      </w:r>
      <w:r w:rsidR="00F31D62" w:rsidRPr="00F31D62">
        <w:rPr>
          <w:rFonts w:asciiTheme="majorBidi" w:eastAsia="Calibri" w:hAnsiTheme="majorBidi" w:cs="B Nazanin"/>
          <w:iCs/>
        </w:rPr>
        <w:t>;</w:t>
      </w:r>
      <w:r w:rsidR="00687F23" w:rsidRPr="00687F23">
        <w:rPr>
          <w:rFonts w:eastAsia="Calibri"/>
        </w:rPr>
        <w:t xml:space="preserve"> </w:t>
      </w:r>
      <w:hyperlink w:anchor="Wang_2022" w:history="1">
        <w:r w:rsidR="00687F23" w:rsidRPr="00687F23">
          <w:rPr>
            <w:rStyle w:val="Hyperlink"/>
            <w:rFonts w:asciiTheme="majorBidi" w:eastAsia="Calibri" w:hAnsiTheme="majorBidi" w:cs="B Nazanin"/>
            <w:iCs/>
          </w:rPr>
          <w:t>Wang et</w:t>
        </w:r>
      </w:hyperlink>
      <w:r w:rsidR="00F31D62" w:rsidRPr="00855D98">
        <w:rPr>
          <w:rFonts w:asciiTheme="majorBidi" w:eastAsia="Calibri" w:hAnsiTheme="majorBidi" w:cs="B Nazanin"/>
          <w:iCs/>
        </w:rPr>
        <w:t>)</w:t>
      </w:r>
      <w:r w:rsidR="00F31D62">
        <w:rPr>
          <w:rFonts w:asciiTheme="majorBidi" w:eastAsia="Calibri" w:hAnsiTheme="majorBidi" w:cs="B Nazanin"/>
          <w:iCs/>
        </w:rPr>
        <w:t xml:space="preserve"> </w:t>
      </w:r>
      <w:bookmarkEnd w:id="30"/>
      <w:r w:rsidR="00F31D62" w:rsidRPr="00F31D62">
        <w:rPr>
          <w:rFonts w:asciiTheme="majorBidi" w:eastAsia="Calibri" w:hAnsiTheme="majorBidi" w:cs="B Nazanin"/>
          <w:i/>
          <w:rtl/>
        </w:rPr>
        <w:t>;</w:t>
      </w:r>
      <w:r w:rsidR="00F31D62">
        <w:rPr>
          <w:rFonts w:asciiTheme="majorBidi" w:eastAsia="Calibri" w:hAnsiTheme="majorBidi" w:cs="B Nazanin" w:hint="cs"/>
          <w:iCs/>
          <w:rtl/>
        </w:rPr>
        <w:t xml:space="preserve"> </w:t>
      </w:r>
      <w:hyperlink w:anchor="Wang_2022" w:history="1">
        <w:hyperlink w:anchor="Liu_2022" w:history="1">
          <w:r w:rsidR="00687F23" w:rsidRPr="00D15ABA">
            <w:rPr>
              <w:rStyle w:val="Hyperlink"/>
              <w:rFonts w:asciiTheme="majorBidi" w:eastAsia="Calibri" w:hAnsiTheme="majorBidi" w:cs="B Nazanin" w:hint="cs"/>
              <w:iCs/>
            </w:rPr>
            <w:t>Liu et al</w:t>
          </w:r>
          <w:r w:rsidR="00B215C0">
            <w:rPr>
              <w:rStyle w:val="Hyperlink"/>
              <w:rFonts w:asciiTheme="majorBidi" w:eastAsia="Calibri" w:hAnsiTheme="majorBidi" w:cs="B Nazanin" w:hint="cs"/>
              <w:iCs/>
            </w:rPr>
            <w:t>.</w:t>
          </w:r>
          <w:r w:rsidR="00687F23" w:rsidRPr="00D15ABA">
            <w:rPr>
              <w:rStyle w:val="Hyperlink"/>
              <w:rFonts w:asciiTheme="majorBidi" w:eastAsia="Calibri" w:hAnsiTheme="majorBidi" w:cs="B Nazanin" w:hint="cs"/>
              <w:iCs/>
            </w:rPr>
            <w:t>, 2022</w:t>
          </w:r>
        </w:hyperlink>
        <w:r w:rsidR="00F31D62" w:rsidRPr="00D15ABA">
          <w:rPr>
            <w:rStyle w:val="Hyperlink"/>
            <w:rFonts w:asciiTheme="majorBidi" w:eastAsia="Calibri" w:hAnsiTheme="majorBidi" w:cs="B Nazanin"/>
            <w:iCs/>
          </w:rPr>
          <w:t xml:space="preserve"> al</w:t>
        </w:r>
        <w:r w:rsidR="00B215C0">
          <w:rPr>
            <w:rStyle w:val="Hyperlink"/>
            <w:rFonts w:asciiTheme="majorBidi" w:eastAsia="Calibri" w:hAnsiTheme="majorBidi" w:cs="B Nazanin"/>
            <w:iCs/>
          </w:rPr>
          <w:t>.</w:t>
        </w:r>
        <w:r w:rsidR="00F31D62" w:rsidRPr="00D15ABA">
          <w:rPr>
            <w:rStyle w:val="Hyperlink"/>
            <w:rFonts w:asciiTheme="majorBidi" w:eastAsia="Calibri" w:hAnsiTheme="majorBidi" w:cs="B Nazanin"/>
            <w:iCs/>
          </w:rPr>
          <w:t>, 2022</w:t>
        </w:r>
      </w:hyperlink>
      <w:r w:rsidR="00687F23">
        <w:rPr>
          <w:rFonts w:asciiTheme="majorBidi" w:eastAsia="Calibri" w:hAnsiTheme="majorBidi" w:cs="B Nazanin"/>
          <w:iCs/>
        </w:rPr>
        <w:t>)</w:t>
      </w:r>
      <w:r w:rsidR="00B215C0">
        <w:rPr>
          <w:rFonts w:asciiTheme="majorBidi" w:eastAsia="Calibri" w:hAnsiTheme="majorBidi" w:cs="B Nazanin"/>
          <w:iCs/>
          <w:rtl/>
        </w:rPr>
        <w:t>.</w:t>
      </w:r>
      <w:r w:rsidR="00536EFC">
        <w:rPr>
          <w:rFonts w:asciiTheme="majorBidi" w:eastAsia="Calibri" w:hAnsiTheme="majorBidi" w:cs="B Nazanin" w:hint="cs"/>
          <w:iCs/>
          <w:rtl/>
        </w:rPr>
        <w:t xml:space="preserve"> </w:t>
      </w:r>
      <w:r w:rsidR="00EB52C1">
        <w:rPr>
          <w:rFonts w:asciiTheme="majorBidi" w:eastAsia="Calibri" w:hAnsiTheme="majorBidi" w:cs="B Nazanin"/>
          <w:iCs/>
        </w:rPr>
        <w:t xml:space="preserve"> </w:t>
      </w:r>
      <w:r w:rsidRPr="00A22FD7">
        <w:rPr>
          <w:rFonts w:asciiTheme="majorBidi" w:eastAsia="Calibri" w:hAnsiTheme="majorBidi" w:cs="B Nazanin" w:hint="cs"/>
          <w:i/>
          <w:rtl/>
          <w:lang w:bidi="fa-IR"/>
        </w:rPr>
        <w:t xml:space="preserve">طراحی حساس به باد در مقیاس محله و شهر، همراه با پیونددهی این کریدورها، موجب بهبود قابل‌توجه آسایش حرارتی فضای باز می‌شود </w:t>
      </w:r>
      <w:bookmarkStart w:id="31" w:name="_Hlk208432122"/>
      <w:r w:rsidR="00536EFC">
        <w:rPr>
          <w:rFonts w:asciiTheme="majorBidi" w:eastAsia="Calibri" w:hAnsiTheme="majorBidi" w:cs="B Nazanin" w:hint="cs"/>
          <w:i/>
          <w:rtl/>
          <w:lang w:bidi="fa-IR"/>
        </w:rPr>
        <w:t>(</w:t>
      </w:r>
      <w:hyperlink w:anchor="He_b" w:history="1">
        <w:r w:rsidR="00536EFC" w:rsidRPr="00D15ABA">
          <w:rPr>
            <w:rStyle w:val="Hyperlink"/>
            <w:rFonts w:asciiTheme="majorBidi" w:eastAsia="Calibri" w:hAnsiTheme="majorBidi" w:cs="B Nazanin"/>
            <w:iCs/>
            <w:lang w:bidi="fa-IR"/>
          </w:rPr>
          <w:t>He, Ding, &amp; Prasad, 2020</w:t>
        </w:r>
      </w:hyperlink>
      <w:r w:rsidR="005F56B2">
        <w:rPr>
          <w:rStyle w:val="Hyperlink"/>
          <w:rFonts w:asciiTheme="majorBidi" w:eastAsia="Calibri" w:hAnsiTheme="majorBidi" w:cs="B Nazanin"/>
          <w:iCs/>
          <w:lang w:bidi="fa-IR"/>
        </w:rPr>
        <w:t>:21</w:t>
      </w:r>
      <w:r w:rsidR="00536EFC">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p>
    <w:bookmarkEnd w:id="31"/>
    <w:p w14:paraId="1CC84D57" w14:textId="3AEF37DA" w:rsidR="004A357A" w:rsidRPr="004A357A" w:rsidRDefault="00881948" w:rsidP="004A357A">
      <w:pPr>
        <w:autoSpaceDE w:val="0"/>
        <w:autoSpaceDN w:val="0"/>
        <w:bidi/>
        <w:adjustRightInd w:val="0"/>
        <w:ind w:firstLine="284"/>
        <w:jc w:val="both"/>
        <w:rPr>
          <w:rFonts w:asciiTheme="majorBidi" w:hAnsiTheme="majorBidi" w:cs="B Nazanin"/>
          <w:rtl/>
        </w:rPr>
      </w:pPr>
      <w:r w:rsidRPr="00881948">
        <w:rPr>
          <w:rFonts w:asciiTheme="majorBidi" w:hAnsiTheme="majorBidi" w:cs="B Nazanin"/>
          <w:rtl/>
        </w:rPr>
        <w:t>ترک</w:t>
      </w:r>
      <w:r w:rsidRPr="00881948">
        <w:rPr>
          <w:rFonts w:asciiTheme="majorBidi" w:hAnsiTheme="majorBidi" w:cs="B Nazanin" w:hint="cs"/>
          <w:rtl/>
        </w:rPr>
        <w:t>ی</w:t>
      </w:r>
      <w:r w:rsidRPr="00881948">
        <w:rPr>
          <w:rFonts w:asciiTheme="majorBidi" w:hAnsiTheme="majorBidi" w:cs="B Nazanin" w:hint="eastAsia"/>
          <w:rtl/>
        </w:rPr>
        <w:t>ب</w:t>
      </w:r>
      <w:r w:rsidRPr="00881948">
        <w:rPr>
          <w:rFonts w:asciiTheme="majorBidi" w:hAnsiTheme="majorBidi" w:cs="B Nazanin"/>
          <w:rtl/>
        </w:rPr>
        <w:t xml:space="preserve"> راهبردها</w:t>
      </w:r>
      <w:r w:rsidRPr="00881948">
        <w:rPr>
          <w:rFonts w:asciiTheme="majorBidi" w:hAnsiTheme="majorBidi" w:cs="B Nazanin" w:hint="cs"/>
          <w:rtl/>
        </w:rPr>
        <w:t>ی</w:t>
      </w:r>
      <w:r w:rsidRPr="00881948">
        <w:rPr>
          <w:rFonts w:asciiTheme="majorBidi" w:hAnsiTheme="majorBidi" w:cs="B Nazanin"/>
          <w:rtl/>
        </w:rPr>
        <w:t xml:space="preserve"> سبز و آب</w:t>
      </w:r>
      <w:r w:rsidRPr="00881948">
        <w:rPr>
          <w:rFonts w:asciiTheme="majorBidi" w:hAnsiTheme="majorBidi" w:cs="B Nazanin" w:hint="cs"/>
          <w:rtl/>
        </w:rPr>
        <w:t>ی</w:t>
      </w:r>
      <w:r w:rsidRPr="00881948">
        <w:rPr>
          <w:rFonts w:asciiTheme="majorBidi" w:hAnsiTheme="majorBidi" w:cs="B Nazanin"/>
          <w:rtl/>
        </w:rPr>
        <w:t xml:space="preserve"> با طراح</w:t>
      </w:r>
      <w:r w:rsidRPr="00881948">
        <w:rPr>
          <w:rFonts w:asciiTheme="majorBidi" w:hAnsiTheme="majorBidi" w:cs="B Nazanin" w:hint="cs"/>
          <w:rtl/>
        </w:rPr>
        <w:t>ی</w:t>
      </w:r>
      <w:r w:rsidRPr="00881948">
        <w:rPr>
          <w:rFonts w:asciiTheme="majorBidi" w:hAnsiTheme="majorBidi" w:cs="B Nazanin"/>
          <w:rtl/>
        </w:rPr>
        <w:t xml:space="preserve"> مناسب بافت شهر</w:t>
      </w:r>
      <w:r w:rsidRPr="00881948">
        <w:rPr>
          <w:rFonts w:asciiTheme="majorBidi" w:hAnsiTheme="majorBidi" w:cs="B Nazanin" w:hint="cs"/>
          <w:rtl/>
        </w:rPr>
        <w:t>ی</w:t>
      </w:r>
      <w:r w:rsidRPr="00881948">
        <w:rPr>
          <w:rFonts w:asciiTheme="majorBidi" w:hAnsiTheme="majorBidi" w:cs="B Nazanin"/>
          <w:rtl/>
        </w:rPr>
        <w:t xml:space="preserve"> ـ مانند استفاده از پارک‌ها و محورها</w:t>
      </w:r>
      <w:r w:rsidRPr="00881948">
        <w:rPr>
          <w:rFonts w:asciiTheme="majorBidi" w:hAnsiTheme="majorBidi" w:cs="B Nazanin" w:hint="cs"/>
          <w:rtl/>
        </w:rPr>
        <w:t>ی</w:t>
      </w:r>
      <w:r w:rsidRPr="00881948">
        <w:rPr>
          <w:rFonts w:asciiTheme="majorBidi" w:hAnsiTheme="majorBidi" w:cs="B Nazanin"/>
          <w:rtl/>
        </w:rPr>
        <w:t xml:space="preserve"> آب</w:t>
      </w:r>
      <w:r w:rsidRPr="00881948">
        <w:rPr>
          <w:rFonts w:asciiTheme="majorBidi" w:hAnsiTheme="majorBidi" w:cs="B Nazanin" w:hint="cs"/>
          <w:rtl/>
        </w:rPr>
        <w:t>ی</w:t>
      </w:r>
      <w:r w:rsidRPr="00881948">
        <w:rPr>
          <w:rFonts w:asciiTheme="majorBidi" w:hAnsiTheme="majorBidi" w:cs="B Nazanin"/>
          <w:rtl/>
        </w:rPr>
        <w:t xml:space="preserve"> ـ علاوه بر بهبود جر</w:t>
      </w:r>
      <w:r w:rsidRPr="00881948">
        <w:rPr>
          <w:rFonts w:asciiTheme="majorBidi" w:hAnsiTheme="majorBidi" w:cs="B Nazanin" w:hint="cs"/>
          <w:rtl/>
        </w:rPr>
        <w:t>ی</w:t>
      </w:r>
      <w:r w:rsidRPr="00881948">
        <w:rPr>
          <w:rFonts w:asciiTheme="majorBidi" w:hAnsiTheme="majorBidi" w:cs="B Nazanin" w:hint="eastAsia"/>
          <w:rtl/>
        </w:rPr>
        <w:t>ان</w:t>
      </w:r>
      <w:r w:rsidRPr="00881948">
        <w:rPr>
          <w:rFonts w:asciiTheme="majorBidi" w:hAnsiTheme="majorBidi" w:cs="B Nazanin"/>
          <w:rtl/>
        </w:rPr>
        <w:t xml:space="preserve"> هوا، گرما</w:t>
      </w:r>
      <w:r w:rsidRPr="00881948">
        <w:rPr>
          <w:rFonts w:asciiTheme="majorBidi" w:hAnsiTheme="majorBidi" w:cs="B Nazanin" w:hint="cs"/>
          <w:rtl/>
        </w:rPr>
        <w:t>ی</w:t>
      </w:r>
      <w:r w:rsidRPr="00881948">
        <w:rPr>
          <w:rFonts w:asciiTheme="majorBidi" w:hAnsiTheme="majorBidi" w:cs="B Nazanin"/>
          <w:rtl/>
        </w:rPr>
        <w:t xml:space="preserve"> اضاف</w:t>
      </w:r>
      <w:r w:rsidRPr="00881948">
        <w:rPr>
          <w:rFonts w:asciiTheme="majorBidi" w:hAnsiTheme="majorBidi" w:cs="B Nazanin" w:hint="cs"/>
          <w:rtl/>
        </w:rPr>
        <w:t>ی</w:t>
      </w:r>
      <w:r w:rsidRPr="00881948">
        <w:rPr>
          <w:rFonts w:asciiTheme="majorBidi" w:hAnsiTheme="majorBidi" w:cs="B Nazanin"/>
          <w:rtl/>
        </w:rPr>
        <w:t xml:space="preserve"> را کاهش داده و مد</w:t>
      </w:r>
      <w:r w:rsidRPr="00881948">
        <w:rPr>
          <w:rFonts w:asciiTheme="majorBidi" w:hAnsiTheme="majorBidi" w:cs="B Nazanin" w:hint="cs"/>
          <w:rtl/>
        </w:rPr>
        <w:t>ی</w:t>
      </w:r>
      <w:r w:rsidRPr="00881948">
        <w:rPr>
          <w:rFonts w:asciiTheme="majorBidi" w:hAnsiTheme="majorBidi" w:cs="B Nazanin" w:hint="eastAsia"/>
          <w:rtl/>
        </w:rPr>
        <w:t>ر</w:t>
      </w:r>
      <w:r w:rsidRPr="00881948">
        <w:rPr>
          <w:rFonts w:asciiTheme="majorBidi" w:hAnsiTheme="majorBidi" w:cs="B Nazanin" w:hint="cs"/>
          <w:rtl/>
        </w:rPr>
        <w:t>ی</w:t>
      </w:r>
      <w:r w:rsidRPr="00881948">
        <w:rPr>
          <w:rFonts w:asciiTheme="majorBidi" w:hAnsiTheme="majorBidi" w:cs="B Nazanin" w:hint="eastAsia"/>
          <w:rtl/>
        </w:rPr>
        <w:t>ت</w:t>
      </w:r>
      <w:r w:rsidRPr="00881948">
        <w:rPr>
          <w:rFonts w:asciiTheme="majorBidi" w:hAnsiTheme="majorBidi" w:cs="B Nazanin"/>
          <w:rtl/>
        </w:rPr>
        <w:t xml:space="preserve"> انرژ</w:t>
      </w:r>
      <w:r w:rsidRPr="00881948">
        <w:rPr>
          <w:rFonts w:asciiTheme="majorBidi" w:hAnsiTheme="majorBidi" w:cs="B Nazanin" w:hint="cs"/>
          <w:rtl/>
        </w:rPr>
        <w:t>ی</w:t>
      </w:r>
      <w:r w:rsidRPr="00881948">
        <w:rPr>
          <w:rFonts w:asciiTheme="majorBidi" w:hAnsiTheme="majorBidi" w:cs="B Nazanin"/>
          <w:rtl/>
        </w:rPr>
        <w:t xml:space="preserve"> شهر</w:t>
      </w:r>
      <w:r w:rsidRPr="00881948">
        <w:rPr>
          <w:rFonts w:asciiTheme="majorBidi" w:hAnsiTheme="majorBidi" w:cs="B Nazanin" w:hint="cs"/>
          <w:rtl/>
        </w:rPr>
        <w:t>ی</w:t>
      </w:r>
      <w:r w:rsidRPr="00881948">
        <w:rPr>
          <w:rFonts w:asciiTheme="majorBidi" w:hAnsiTheme="majorBidi" w:cs="B Nazanin"/>
          <w:rtl/>
        </w:rPr>
        <w:t xml:space="preserve"> را </w:t>
      </w:r>
      <w:r w:rsidR="00C86C89">
        <w:rPr>
          <w:rFonts w:asciiTheme="majorBidi" w:hAnsiTheme="majorBidi" w:cs="B Nazanin" w:hint="cs"/>
          <w:rtl/>
        </w:rPr>
        <w:t>بهبود می‌بخشد</w:t>
      </w:r>
      <w:hyperlink w:anchor="Elliott" w:history="1">
        <w:r w:rsidR="00C86C89" w:rsidRPr="00872859">
          <w:rPr>
            <w:rStyle w:val="Hyperlink"/>
            <w:rFonts w:asciiTheme="majorBidi" w:hAnsiTheme="majorBidi" w:cs="B Nazanin"/>
          </w:rPr>
          <w:t>Elliott</w:t>
        </w:r>
        <w:r w:rsidR="00687F23">
          <w:rPr>
            <w:rStyle w:val="Hyperlink"/>
            <w:rFonts w:asciiTheme="majorBidi" w:hAnsiTheme="majorBidi" w:cs="B Nazanin"/>
          </w:rPr>
          <w:t xml:space="preserve"> et)</w:t>
        </w:r>
        <w:r w:rsidR="00C86C89" w:rsidRPr="00872859">
          <w:rPr>
            <w:rStyle w:val="Hyperlink"/>
            <w:rFonts w:asciiTheme="majorBidi" w:hAnsiTheme="majorBidi" w:cs="B Nazanin"/>
          </w:rPr>
          <w:t xml:space="preserve"> </w:t>
        </w:r>
        <w:r w:rsidR="00C86C89" w:rsidRPr="00872859">
          <w:rPr>
            <w:rStyle w:val="Hyperlink"/>
            <w:rFonts w:asciiTheme="majorBidi" w:hAnsiTheme="majorBidi" w:cs="B Nazanin" w:hint="cs"/>
            <w:rtl/>
          </w:rPr>
          <w:t xml:space="preserve"> </w:t>
        </w:r>
        <w:hyperlink w:anchor="Chen_2019" w:history="1">
          <w:r w:rsidR="00CD07ED" w:rsidRPr="00872859">
            <w:rPr>
              <w:rStyle w:val="Hyperlink"/>
              <w:rFonts w:asciiTheme="majorBidi" w:hAnsiTheme="majorBidi" w:cs="B Nazanin"/>
            </w:rPr>
            <w:t>Chen &amp; You</w:t>
          </w:r>
          <w:r w:rsidR="00B215C0">
            <w:rPr>
              <w:rStyle w:val="Hyperlink"/>
              <w:rFonts w:asciiTheme="majorBidi" w:hAnsiTheme="majorBidi" w:cs="B Nazanin"/>
            </w:rPr>
            <w:t>.</w:t>
          </w:r>
          <w:r w:rsidR="00CD07ED" w:rsidRPr="00872859">
            <w:rPr>
              <w:rStyle w:val="Hyperlink"/>
              <w:rFonts w:asciiTheme="majorBidi" w:hAnsiTheme="majorBidi" w:cs="B Nazanin"/>
            </w:rPr>
            <w:t>,2019</w:t>
          </w:r>
        </w:hyperlink>
        <w:r w:rsidR="00CD07ED">
          <w:rPr>
            <w:rStyle w:val="Hyperlink"/>
            <w:rFonts w:asciiTheme="majorBidi" w:hAnsiTheme="majorBidi" w:cstheme="majorBidi"/>
          </w:rPr>
          <w:t>;</w:t>
        </w:r>
        <w:r w:rsidR="00C86C89" w:rsidRPr="00872859">
          <w:rPr>
            <w:rStyle w:val="Hyperlink"/>
            <w:rFonts w:asciiTheme="majorBidi" w:hAnsiTheme="majorBidi" w:cs="B Nazanin"/>
          </w:rPr>
          <w:t xml:space="preserve"> al</w:t>
        </w:r>
        <w:r w:rsidR="00B215C0">
          <w:rPr>
            <w:rStyle w:val="Hyperlink"/>
            <w:rFonts w:asciiTheme="majorBidi" w:hAnsiTheme="majorBidi" w:cs="B Nazanin"/>
          </w:rPr>
          <w:t>.</w:t>
        </w:r>
        <w:r w:rsidR="00C86C89" w:rsidRPr="00872859">
          <w:rPr>
            <w:rStyle w:val="Hyperlink"/>
            <w:rFonts w:asciiTheme="majorBidi" w:hAnsiTheme="majorBidi" w:cs="B Nazanin"/>
          </w:rPr>
          <w:t>,2020</w:t>
        </w:r>
      </w:hyperlink>
      <w:r w:rsidR="005F56B2">
        <w:rPr>
          <w:rStyle w:val="Hyperlink"/>
          <w:rFonts w:asciiTheme="majorBidi" w:hAnsiTheme="majorBidi" w:cs="B Nazanin"/>
        </w:rPr>
        <w:t xml:space="preserve">:17 </w:t>
      </w:r>
      <w:r w:rsidR="00C86C89">
        <w:rPr>
          <w:rFonts w:asciiTheme="majorBidi" w:hAnsiTheme="majorBidi" w:cstheme="majorBidi"/>
        </w:rPr>
        <w:t>;</w:t>
      </w:r>
      <w:r w:rsidR="00C86C89">
        <w:rPr>
          <w:rFonts w:asciiTheme="majorBidi" w:hAnsiTheme="majorBidi" w:cs="B Nazanin"/>
        </w:rPr>
        <w:t xml:space="preserve"> </w:t>
      </w:r>
      <w:hyperlink w:anchor="Han" w:history="1">
        <w:r w:rsidR="00C86C89" w:rsidRPr="00872859">
          <w:rPr>
            <w:rStyle w:val="Hyperlink"/>
            <w:rFonts w:asciiTheme="majorBidi" w:hAnsiTheme="majorBidi" w:cs="B Nazanin"/>
          </w:rPr>
          <w:t>Han et al</w:t>
        </w:r>
        <w:r w:rsidR="00B215C0">
          <w:rPr>
            <w:rStyle w:val="Hyperlink"/>
            <w:rFonts w:asciiTheme="majorBidi" w:hAnsiTheme="majorBidi" w:cs="B Nazanin"/>
          </w:rPr>
          <w:t>.</w:t>
        </w:r>
        <w:r w:rsidR="00C86C89" w:rsidRPr="00872859">
          <w:rPr>
            <w:rStyle w:val="Hyperlink"/>
            <w:rFonts w:asciiTheme="majorBidi" w:hAnsiTheme="majorBidi" w:cs="B Nazanin"/>
          </w:rPr>
          <w:t>,2022</w:t>
        </w:r>
      </w:hyperlink>
      <w:r w:rsidR="005F56B2">
        <w:rPr>
          <w:rStyle w:val="Hyperlink"/>
          <w:rFonts w:asciiTheme="majorBidi" w:hAnsiTheme="majorBidi" w:cs="B Nazanin"/>
        </w:rPr>
        <w:t>:18</w:t>
      </w:r>
      <w:r w:rsidR="00687F23">
        <w:rPr>
          <w:rStyle w:val="Hyperlink"/>
          <w:rFonts w:asciiTheme="majorBidi" w:hAnsiTheme="majorBidi" w:cs="B Nazanin"/>
        </w:rPr>
        <w:t>)</w:t>
      </w:r>
      <w:r w:rsidR="00B215C0">
        <w:rPr>
          <w:rStyle w:val="Hyperlink"/>
          <w:rFonts w:asciiTheme="majorBidi" w:hAnsiTheme="majorBidi" w:cs="B Nazanin"/>
          <w:rtl/>
        </w:rPr>
        <w:t>.</w:t>
      </w:r>
      <w:r w:rsidR="00C86C89">
        <w:rPr>
          <w:rFonts w:asciiTheme="majorBidi" w:hAnsiTheme="majorBidi" w:cs="B Nazanin" w:hint="cs"/>
          <w:rtl/>
        </w:rPr>
        <w:t xml:space="preserve"> </w:t>
      </w:r>
      <w:r w:rsidR="00872859">
        <w:rPr>
          <w:rFonts w:asciiTheme="majorBidi" w:hAnsiTheme="majorBidi" w:cs="B Nazanin"/>
        </w:rPr>
        <w:t xml:space="preserve"> </w:t>
      </w:r>
      <w:r w:rsidR="00C86C89">
        <w:rPr>
          <w:rFonts w:asciiTheme="majorBidi" w:hAnsiTheme="majorBidi" w:cs="B Nazanin" w:hint="cs"/>
          <w:rtl/>
        </w:rPr>
        <w:t xml:space="preserve">نسبت </w:t>
      </w:r>
      <w:r w:rsidRPr="00881948">
        <w:rPr>
          <w:rFonts w:asciiTheme="majorBidi" w:hAnsiTheme="majorBidi" w:cs="B Nazanin"/>
          <w:rtl/>
        </w:rPr>
        <w:t>عرض خ</w:t>
      </w:r>
      <w:r w:rsidRPr="00881948">
        <w:rPr>
          <w:rFonts w:asciiTheme="majorBidi" w:hAnsiTheme="majorBidi" w:cs="B Nazanin" w:hint="cs"/>
          <w:rtl/>
        </w:rPr>
        <w:t>ی</w:t>
      </w:r>
      <w:r w:rsidRPr="00881948">
        <w:rPr>
          <w:rFonts w:asciiTheme="majorBidi" w:hAnsiTheme="majorBidi" w:cs="B Nazanin" w:hint="eastAsia"/>
          <w:rtl/>
        </w:rPr>
        <w:t>ابان</w:t>
      </w:r>
      <w:r w:rsidRPr="00881948">
        <w:rPr>
          <w:rFonts w:asciiTheme="majorBidi" w:hAnsiTheme="majorBidi" w:cs="B Nazanin"/>
          <w:rtl/>
        </w:rPr>
        <w:t xml:space="preserve"> به ارتفاع ساختمان‌ها از عوامل کل</w:t>
      </w:r>
      <w:r w:rsidRPr="00881948">
        <w:rPr>
          <w:rFonts w:asciiTheme="majorBidi" w:hAnsiTheme="majorBidi" w:cs="B Nazanin" w:hint="cs"/>
          <w:rtl/>
        </w:rPr>
        <w:t>ی</w:t>
      </w:r>
      <w:r w:rsidRPr="00881948">
        <w:rPr>
          <w:rFonts w:asciiTheme="majorBidi" w:hAnsiTheme="majorBidi" w:cs="B Nazanin" w:hint="eastAsia"/>
          <w:rtl/>
        </w:rPr>
        <w:t>د</w:t>
      </w:r>
      <w:r w:rsidRPr="00881948">
        <w:rPr>
          <w:rFonts w:asciiTheme="majorBidi" w:hAnsiTheme="majorBidi" w:cs="B Nazanin" w:hint="cs"/>
          <w:rtl/>
        </w:rPr>
        <w:t>ی</w:t>
      </w:r>
      <w:r w:rsidRPr="00881948">
        <w:rPr>
          <w:rFonts w:asciiTheme="majorBidi" w:hAnsiTheme="majorBidi" w:cs="B Nazanin"/>
          <w:rtl/>
        </w:rPr>
        <w:t xml:space="preserve"> کنترل تهو</w:t>
      </w:r>
      <w:r w:rsidRPr="00881948">
        <w:rPr>
          <w:rFonts w:asciiTheme="majorBidi" w:hAnsiTheme="majorBidi" w:cs="B Nazanin" w:hint="cs"/>
          <w:rtl/>
        </w:rPr>
        <w:t>ی</w:t>
      </w:r>
      <w:r w:rsidRPr="00881948">
        <w:rPr>
          <w:rFonts w:asciiTheme="majorBidi" w:hAnsiTheme="majorBidi" w:cs="B Nazanin" w:hint="eastAsia"/>
          <w:rtl/>
        </w:rPr>
        <w:t>ه</w:t>
      </w:r>
      <w:r w:rsidRPr="00881948">
        <w:rPr>
          <w:rFonts w:asciiTheme="majorBidi" w:hAnsiTheme="majorBidi" w:cs="B Nazanin"/>
          <w:rtl/>
        </w:rPr>
        <w:t xml:space="preserve"> است؛ کاهش ا</w:t>
      </w:r>
      <w:r w:rsidRPr="00881948">
        <w:rPr>
          <w:rFonts w:asciiTheme="majorBidi" w:hAnsiTheme="majorBidi" w:cs="B Nazanin" w:hint="cs"/>
          <w:rtl/>
        </w:rPr>
        <w:t>ی</w:t>
      </w:r>
      <w:r w:rsidRPr="00881948">
        <w:rPr>
          <w:rFonts w:asciiTheme="majorBidi" w:hAnsiTheme="majorBidi" w:cs="B Nazanin" w:hint="eastAsia"/>
          <w:rtl/>
        </w:rPr>
        <w:t>ن</w:t>
      </w:r>
      <w:r w:rsidRPr="00881948">
        <w:rPr>
          <w:rFonts w:asciiTheme="majorBidi" w:hAnsiTheme="majorBidi" w:cs="B Nazanin"/>
          <w:rtl/>
        </w:rPr>
        <w:t xml:space="preserve"> نسبت (ساختمان‌ها</w:t>
      </w:r>
      <w:r w:rsidRPr="00881948">
        <w:rPr>
          <w:rFonts w:asciiTheme="majorBidi" w:hAnsiTheme="majorBidi" w:cs="B Nazanin" w:hint="cs"/>
          <w:rtl/>
        </w:rPr>
        <w:t>ی</w:t>
      </w:r>
      <w:r w:rsidRPr="00881948">
        <w:rPr>
          <w:rFonts w:asciiTheme="majorBidi" w:hAnsiTheme="majorBidi" w:cs="B Nazanin"/>
          <w:rtl/>
        </w:rPr>
        <w:t xml:space="preserve"> کوتاه‌تر </w:t>
      </w:r>
      <w:r w:rsidRPr="00881948">
        <w:rPr>
          <w:rFonts w:asciiTheme="majorBidi" w:hAnsiTheme="majorBidi" w:cs="B Nazanin" w:hint="cs"/>
          <w:rtl/>
        </w:rPr>
        <w:t>ی</w:t>
      </w:r>
      <w:r w:rsidRPr="00881948">
        <w:rPr>
          <w:rFonts w:asciiTheme="majorBidi" w:hAnsiTheme="majorBidi" w:cs="B Nazanin" w:hint="eastAsia"/>
          <w:rtl/>
        </w:rPr>
        <w:t>ا</w:t>
      </w:r>
      <w:r w:rsidRPr="00881948">
        <w:rPr>
          <w:rFonts w:asciiTheme="majorBidi" w:hAnsiTheme="majorBidi" w:cs="B Nazanin"/>
          <w:rtl/>
        </w:rPr>
        <w:t xml:space="preserve"> خ</w:t>
      </w:r>
      <w:r w:rsidRPr="00881948">
        <w:rPr>
          <w:rFonts w:asciiTheme="majorBidi" w:hAnsiTheme="majorBidi" w:cs="B Nazanin" w:hint="cs"/>
          <w:rtl/>
        </w:rPr>
        <w:t>ی</w:t>
      </w:r>
      <w:r w:rsidRPr="00881948">
        <w:rPr>
          <w:rFonts w:asciiTheme="majorBidi" w:hAnsiTheme="majorBidi" w:cs="B Nazanin" w:hint="eastAsia"/>
          <w:rtl/>
        </w:rPr>
        <w:t>ابان‌ها</w:t>
      </w:r>
      <w:r w:rsidRPr="00881948">
        <w:rPr>
          <w:rFonts w:asciiTheme="majorBidi" w:hAnsiTheme="majorBidi" w:cs="B Nazanin" w:hint="cs"/>
          <w:rtl/>
        </w:rPr>
        <w:t>ی</w:t>
      </w:r>
      <w:r w:rsidRPr="00881948">
        <w:rPr>
          <w:rFonts w:asciiTheme="majorBidi" w:hAnsiTheme="majorBidi" w:cs="B Nazanin"/>
          <w:rtl/>
        </w:rPr>
        <w:t xml:space="preserve"> عر</w:t>
      </w:r>
      <w:r w:rsidRPr="00881948">
        <w:rPr>
          <w:rFonts w:asciiTheme="majorBidi" w:hAnsiTheme="majorBidi" w:cs="B Nazanin" w:hint="cs"/>
          <w:rtl/>
        </w:rPr>
        <w:t>ی</w:t>
      </w:r>
      <w:r w:rsidRPr="00881948">
        <w:rPr>
          <w:rFonts w:asciiTheme="majorBidi" w:hAnsiTheme="majorBidi" w:cs="B Nazanin" w:hint="eastAsia"/>
          <w:rtl/>
        </w:rPr>
        <w:t>ض‌تر</w:t>
      </w:r>
      <w:r w:rsidRPr="00881948">
        <w:rPr>
          <w:rFonts w:asciiTheme="majorBidi" w:hAnsiTheme="majorBidi" w:cs="B Nazanin"/>
          <w:rtl/>
        </w:rPr>
        <w:t>) نرخ تهو</w:t>
      </w:r>
      <w:r w:rsidRPr="00881948">
        <w:rPr>
          <w:rFonts w:asciiTheme="majorBidi" w:hAnsiTheme="majorBidi" w:cs="B Nazanin" w:hint="cs"/>
          <w:rtl/>
        </w:rPr>
        <w:t>ی</w:t>
      </w:r>
      <w:r w:rsidRPr="00881948">
        <w:rPr>
          <w:rFonts w:asciiTheme="majorBidi" w:hAnsiTheme="majorBidi" w:cs="B Nazanin" w:hint="eastAsia"/>
          <w:rtl/>
        </w:rPr>
        <w:t>ه</w:t>
      </w:r>
      <w:r w:rsidRPr="00881948">
        <w:rPr>
          <w:rFonts w:asciiTheme="majorBidi" w:hAnsiTheme="majorBidi" w:cs="B Nazanin"/>
          <w:rtl/>
        </w:rPr>
        <w:t xml:space="preserve"> را افزا</w:t>
      </w:r>
      <w:r w:rsidRPr="00881948">
        <w:rPr>
          <w:rFonts w:asciiTheme="majorBidi" w:hAnsiTheme="majorBidi" w:cs="B Nazanin" w:hint="cs"/>
          <w:rtl/>
        </w:rPr>
        <w:t>ی</w:t>
      </w:r>
      <w:r w:rsidRPr="00881948">
        <w:rPr>
          <w:rFonts w:asciiTheme="majorBidi" w:hAnsiTheme="majorBidi" w:cs="B Nazanin" w:hint="eastAsia"/>
          <w:rtl/>
        </w:rPr>
        <w:t>ش</w:t>
      </w:r>
      <w:r w:rsidRPr="00881948">
        <w:rPr>
          <w:rFonts w:asciiTheme="majorBidi" w:hAnsiTheme="majorBidi" w:cs="B Nazanin"/>
          <w:rtl/>
        </w:rPr>
        <w:t xml:space="preserve"> داده و دما</w:t>
      </w:r>
      <w:r w:rsidRPr="00881948">
        <w:rPr>
          <w:rFonts w:asciiTheme="majorBidi" w:hAnsiTheme="majorBidi" w:cs="B Nazanin" w:hint="cs"/>
          <w:rtl/>
        </w:rPr>
        <w:t>ی</w:t>
      </w:r>
      <w:r w:rsidRPr="00881948">
        <w:rPr>
          <w:rFonts w:asciiTheme="majorBidi" w:hAnsiTheme="majorBidi" w:cs="B Nazanin"/>
          <w:rtl/>
        </w:rPr>
        <w:t xml:space="preserve"> مح</w:t>
      </w:r>
      <w:r w:rsidRPr="00881948">
        <w:rPr>
          <w:rFonts w:asciiTheme="majorBidi" w:hAnsiTheme="majorBidi" w:cs="B Nazanin" w:hint="cs"/>
          <w:rtl/>
        </w:rPr>
        <w:t>ی</w:t>
      </w:r>
      <w:r w:rsidRPr="00881948">
        <w:rPr>
          <w:rFonts w:asciiTheme="majorBidi" w:hAnsiTheme="majorBidi" w:cs="B Nazanin" w:hint="eastAsia"/>
          <w:rtl/>
        </w:rPr>
        <w:t>ط</w:t>
      </w:r>
      <w:r w:rsidRPr="00881948">
        <w:rPr>
          <w:rFonts w:asciiTheme="majorBidi" w:hAnsiTheme="majorBidi" w:cs="B Nazanin"/>
          <w:rtl/>
        </w:rPr>
        <w:t xml:space="preserve"> را کاهش م</w:t>
      </w:r>
      <w:r w:rsidRPr="00881948">
        <w:rPr>
          <w:rFonts w:asciiTheme="majorBidi" w:hAnsiTheme="majorBidi" w:cs="B Nazanin" w:hint="cs"/>
          <w:rtl/>
        </w:rPr>
        <w:t>ی‌</w:t>
      </w:r>
      <w:r w:rsidRPr="00881948">
        <w:rPr>
          <w:rFonts w:asciiTheme="majorBidi" w:hAnsiTheme="majorBidi" w:cs="B Nazanin" w:hint="eastAsia"/>
          <w:rtl/>
        </w:rPr>
        <w:t>دهد</w:t>
      </w:r>
      <w:r w:rsidR="00B215C0">
        <w:rPr>
          <w:rFonts w:asciiTheme="majorBidi" w:hAnsiTheme="majorBidi" w:cs="B Nazanin"/>
          <w:rtl/>
        </w:rPr>
        <w:t>.</w:t>
      </w:r>
      <w:r w:rsidRPr="00881948">
        <w:rPr>
          <w:rFonts w:asciiTheme="majorBidi" w:hAnsiTheme="majorBidi" w:cs="B Nazanin"/>
          <w:rtl/>
        </w:rPr>
        <w:t xml:space="preserve"> ا</w:t>
      </w:r>
      <w:r w:rsidRPr="00881948">
        <w:rPr>
          <w:rFonts w:asciiTheme="majorBidi" w:hAnsiTheme="majorBidi" w:cs="B Nazanin" w:hint="cs"/>
          <w:rtl/>
        </w:rPr>
        <w:t>ی</w:t>
      </w:r>
      <w:r w:rsidRPr="00881948">
        <w:rPr>
          <w:rFonts w:asciiTheme="majorBidi" w:hAnsiTheme="majorBidi" w:cs="B Nazanin" w:hint="eastAsia"/>
          <w:rtl/>
        </w:rPr>
        <w:t>جاد</w:t>
      </w:r>
      <w:r w:rsidRPr="00881948">
        <w:rPr>
          <w:rFonts w:asciiTheme="majorBidi" w:hAnsiTheme="majorBidi" w:cs="B Nazanin"/>
          <w:rtl/>
        </w:rPr>
        <w:t xml:space="preserve"> بازشوها</w:t>
      </w:r>
      <w:r w:rsidRPr="00881948">
        <w:rPr>
          <w:rFonts w:asciiTheme="majorBidi" w:hAnsiTheme="majorBidi" w:cs="B Nazanin" w:hint="cs"/>
          <w:rtl/>
        </w:rPr>
        <w:t>ی</w:t>
      </w:r>
      <w:r w:rsidRPr="00881948">
        <w:rPr>
          <w:rFonts w:asciiTheme="majorBidi" w:hAnsiTheme="majorBidi" w:cs="B Nazanin"/>
          <w:rtl/>
        </w:rPr>
        <w:t xml:space="preserve"> م</w:t>
      </w:r>
      <w:r w:rsidRPr="00881948">
        <w:rPr>
          <w:rFonts w:asciiTheme="majorBidi" w:hAnsiTheme="majorBidi" w:cs="B Nazanin" w:hint="cs"/>
          <w:rtl/>
        </w:rPr>
        <w:t>ی</w:t>
      </w:r>
      <w:r w:rsidRPr="00881948">
        <w:rPr>
          <w:rFonts w:asciiTheme="majorBidi" w:hAnsiTheme="majorBidi" w:cs="B Nazanin" w:hint="eastAsia"/>
          <w:rtl/>
        </w:rPr>
        <w:t>ان‌ساختمان</w:t>
      </w:r>
      <w:r w:rsidRPr="00881948">
        <w:rPr>
          <w:rFonts w:asciiTheme="majorBidi" w:hAnsiTheme="majorBidi" w:cs="B Nazanin" w:hint="cs"/>
          <w:rtl/>
        </w:rPr>
        <w:t>ی</w:t>
      </w:r>
      <w:r w:rsidRPr="00881948">
        <w:rPr>
          <w:rFonts w:asciiTheme="majorBidi" w:hAnsiTheme="majorBidi" w:cs="B Nazanin" w:hint="eastAsia"/>
          <w:rtl/>
        </w:rPr>
        <w:t>،</w:t>
      </w:r>
      <w:r w:rsidRPr="00881948">
        <w:rPr>
          <w:rFonts w:asciiTheme="majorBidi" w:hAnsiTheme="majorBidi" w:cs="B Nazanin"/>
          <w:rtl/>
        </w:rPr>
        <w:t xml:space="preserve"> فضاها</w:t>
      </w:r>
      <w:r w:rsidRPr="00881948">
        <w:rPr>
          <w:rFonts w:asciiTheme="majorBidi" w:hAnsiTheme="majorBidi" w:cs="B Nazanin" w:hint="cs"/>
          <w:rtl/>
        </w:rPr>
        <w:t>ی</w:t>
      </w:r>
      <w:r w:rsidRPr="00881948">
        <w:rPr>
          <w:rFonts w:asciiTheme="majorBidi" w:hAnsiTheme="majorBidi" w:cs="B Nazanin"/>
          <w:rtl/>
        </w:rPr>
        <w:t xml:space="preserve"> باز در بدنه خ</w:t>
      </w:r>
      <w:r w:rsidRPr="00881948">
        <w:rPr>
          <w:rFonts w:asciiTheme="majorBidi" w:hAnsiTheme="majorBidi" w:cs="B Nazanin" w:hint="cs"/>
          <w:rtl/>
        </w:rPr>
        <w:t>ی</w:t>
      </w:r>
      <w:r w:rsidRPr="00881948">
        <w:rPr>
          <w:rFonts w:asciiTheme="majorBidi" w:hAnsiTheme="majorBidi" w:cs="B Nazanin" w:hint="eastAsia"/>
          <w:rtl/>
        </w:rPr>
        <w:t>ابان‌ها</w:t>
      </w:r>
      <w:r w:rsidRPr="00881948">
        <w:rPr>
          <w:rFonts w:asciiTheme="majorBidi" w:hAnsiTheme="majorBidi" w:cs="B Nazanin"/>
          <w:rtl/>
        </w:rPr>
        <w:t xml:space="preserve"> و کاشت درختان ن</w:t>
      </w:r>
      <w:r w:rsidRPr="00881948">
        <w:rPr>
          <w:rFonts w:asciiTheme="majorBidi" w:hAnsiTheme="majorBidi" w:cs="B Nazanin" w:hint="cs"/>
          <w:rtl/>
        </w:rPr>
        <w:t>ی</w:t>
      </w:r>
      <w:r w:rsidRPr="00881948">
        <w:rPr>
          <w:rFonts w:asciiTheme="majorBidi" w:hAnsiTheme="majorBidi" w:cs="B Nazanin" w:hint="eastAsia"/>
          <w:rtl/>
        </w:rPr>
        <w:t>ز</w:t>
      </w:r>
      <w:r w:rsidRPr="00881948">
        <w:rPr>
          <w:rFonts w:asciiTheme="majorBidi" w:hAnsiTheme="majorBidi" w:cs="B Nazanin"/>
          <w:rtl/>
        </w:rPr>
        <w:t xml:space="preserve"> تهو</w:t>
      </w:r>
      <w:r w:rsidRPr="00881948">
        <w:rPr>
          <w:rFonts w:asciiTheme="majorBidi" w:hAnsiTheme="majorBidi" w:cs="B Nazanin" w:hint="cs"/>
          <w:rtl/>
        </w:rPr>
        <w:t>ی</w:t>
      </w:r>
      <w:r w:rsidRPr="00881948">
        <w:rPr>
          <w:rFonts w:asciiTheme="majorBidi" w:hAnsiTheme="majorBidi" w:cs="B Nazanin" w:hint="eastAsia"/>
          <w:rtl/>
        </w:rPr>
        <w:t>ه</w:t>
      </w:r>
      <w:r w:rsidRPr="00881948">
        <w:rPr>
          <w:rFonts w:asciiTheme="majorBidi" w:hAnsiTheme="majorBidi" w:cs="B Nazanin"/>
          <w:rtl/>
        </w:rPr>
        <w:t xml:space="preserve"> را ت</w:t>
      </w:r>
      <w:r w:rsidRPr="00881948">
        <w:rPr>
          <w:rFonts w:asciiTheme="majorBidi" w:hAnsiTheme="majorBidi" w:cs="B Nazanin" w:hint="eastAsia"/>
          <w:rtl/>
        </w:rPr>
        <w:t>قو</w:t>
      </w:r>
      <w:r w:rsidRPr="00881948">
        <w:rPr>
          <w:rFonts w:asciiTheme="majorBidi" w:hAnsiTheme="majorBidi" w:cs="B Nazanin" w:hint="cs"/>
          <w:rtl/>
        </w:rPr>
        <w:t>ی</w:t>
      </w:r>
      <w:r w:rsidRPr="00881948">
        <w:rPr>
          <w:rFonts w:asciiTheme="majorBidi" w:hAnsiTheme="majorBidi" w:cs="B Nazanin" w:hint="eastAsia"/>
          <w:rtl/>
        </w:rPr>
        <w:t>ت</w:t>
      </w:r>
      <w:r w:rsidRPr="00881948">
        <w:rPr>
          <w:rFonts w:asciiTheme="majorBidi" w:hAnsiTheme="majorBidi" w:cs="B Nazanin"/>
          <w:rtl/>
        </w:rPr>
        <w:t xml:space="preserve"> کرده و اثر خنک‌کنندگ</w:t>
      </w:r>
      <w:r w:rsidRPr="00881948">
        <w:rPr>
          <w:rFonts w:asciiTheme="majorBidi" w:hAnsiTheme="majorBidi" w:cs="B Nazanin" w:hint="cs"/>
          <w:rtl/>
        </w:rPr>
        <w:t>ی</w:t>
      </w:r>
      <w:r w:rsidRPr="00881948">
        <w:rPr>
          <w:rFonts w:asciiTheme="majorBidi" w:hAnsiTheme="majorBidi" w:cs="B Nazanin"/>
          <w:rtl/>
        </w:rPr>
        <w:t xml:space="preserve"> را بالا م</w:t>
      </w:r>
      <w:r w:rsidRPr="00881948">
        <w:rPr>
          <w:rFonts w:asciiTheme="majorBidi" w:hAnsiTheme="majorBidi" w:cs="B Nazanin" w:hint="cs"/>
          <w:rtl/>
        </w:rPr>
        <w:t>ی‌</w:t>
      </w:r>
      <w:r w:rsidRPr="00881948">
        <w:rPr>
          <w:rFonts w:asciiTheme="majorBidi" w:hAnsiTheme="majorBidi" w:cs="B Nazanin" w:hint="eastAsia"/>
          <w:rtl/>
        </w:rPr>
        <w:t>برد</w:t>
      </w:r>
      <w:r w:rsidR="00B215C0">
        <w:rPr>
          <w:rFonts w:asciiTheme="majorBidi" w:hAnsiTheme="majorBidi" w:cs="B Nazanin"/>
          <w:rtl/>
        </w:rPr>
        <w:t>.</w:t>
      </w:r>
      <w:r w:rsidRPr="00881948">
        <w:rPr>
          <w:rFonts w:asciiTheme="majorBidi" w:hAnsiTheme="majorBidi" w:cs="B Nazanin"/>
          <w:rtl/>
        </w:rPr>
        <w:t xml:space="preserve"> نقش جهت‌گ</w:t>
      </w:r>
      <w:r w:rsidRPr="00881948">
        <w:rPr>
          <w:rFonts w:asciiTheme="majorBidi" w:hAnsiTheme="majorBidi" w:cs="B Nazanin" w:hint="cs"/>
          <w:rtl/>
        </w:rPr>
        <w:t>ی</w:t>
      </w:r>
      <w:r w:rsidRPr="00881948">
        <w:rPr>
          <w:rFonts w:asciiTheme="majorBidi" w:hAnsiTheme="majorBidi" w:cs="B Nazanin" w:hint="eastAsia"/>
          <w:rtl/>
        </w:rPr>
        <w:t>ر</w:t>
      </w:r>
      <w:r w:rsidRPr="00881948">
        <w:rPr>
          <w:rFonts w:asciiTheme="majorBidi" w:hAnsiTheme="majorBidi" w:cs="B Nazanin" w:hint="cs"/>
          <w:rtl/>
        </w:rPr>
        <w:t>ی</w:t>
      </w:r>
      <w:r w:rsidRPr="00881948">
        <w:rPr>
          <w:rFonts w:asciiTheme="majorBidi" w:hAnsiTheme="majorBidi" w:cs="B Nazanin"/>
          <w:rtl/>
        </w:rPr>
        <w:t xml:space="preserve"> معابر نسبت به باد غالب در مق</w:t>
      </w:r>
      <w:r w:rsidRPr="00881948">
        <w:rPr>
          <w:rFonts w:asciiTheme="majorBidi" w:hAnsiTheme="majorBidi" w:cs="B Nazanin" w:hint="cs"/>
          <w:rtl/>
        </w:rPr>
        <w:t>ی</w:t>
      </w:r>
      <w:r w:rsidRPr="00881948">
        <w:rPr>
          <w:rFonts w:asciiTheme="majorBidi" w:hAnsiTheme="majorBidi" w:cs="B Nazanin" w:hint="eastAsia"/>
          <w:rtl/>
        </w:rPr>
        <w:t>اس</w:t>
      </w:r>
      <w:r w:rsidRPr="00881948">
        <w:rPr>
          <w:rFonts w:asciiTheme="majorBidi" w:hAnsiTheme="majorBidi" w:cs="B Nazanin"/>
          <w:rtl/>
        </w:rPr>
        <w:t xml:space="preserve"> محله‌ا</w:t>
      </w:r>
      <w:r w:rsidRPr="00881948">
        <w:rPr>
          <w:rFonts w:asciiTheme="majorBidi" w:hAnsiTheme="majorBidi" w:cs="B Nazanin" w:hint="cs"/>
          <w:rtl/>
        </w:rPr>
        <w:t>ی</w:t>
      </w:r>
      <w:r w:rsidRPr="00881948">
        <w:rPr>
          <w:rFonts w:asciiTheme="majorBidi" w:hAnsiTheme="majorBidi" w:cs="B Nazanin" w:hint="eastAsia"/>
          <w:rtl/>
        </w:rPr>
        <w:t>،</w:t>
      </w:r>
      <w:r w:rsidRPr="00881948">
        <w:rPr>
          <w:rFonts w:asciiTheme="majorBidi" w:hAnsiTheme="majorBidi" w:cs="B Nazanin"/>
          <w:rtl/>
        </w:rPr>
        <w:t xml:space="preserve"> هرچند گاه</w:t>
      </w:r>
      <w:r w:rsidRPr="00881948">
        <w:rPr>
          <w:rFonts w:asciiTheme="majorBidi" w:hAnsiTheme="majorBidi" w:cs="B Nazanin" w:hint="cs"/>
          <w:rtl/>
        </w:rPr>
        <w:t>ی</w:t>
      </w:r>
      <w:r w:rsidRPr="00881948">
        <w:rPr>
          <w:rFonts w:asciiTheme="majorBidi" w:hAnsiTheme="majorBidi" w:cs="B Nazanin"/>
          <w:rtl/>
        </w:rPr>
        <w:t xml:space="preserve"> مؤثر است، اما در بس</w:t>
      </w:r>
      <w:r w:rsidRPr="00881948">
        <w:rPr>
          <w:rFonts w:asciiTheme="majorBidi" w:hAnsiTheme="majorBidi" w:cs="B Nazanin" w:hint="cs"/>
          <w:rtl/>
        </w:rPr>
        <w:t>ی</w:t>
      </w:r>
      <w:r w:rsidRPr="00881948">
        <w:rPr>
          <w:rFonts w:asciiTheme="majorBidi" w:hAnsiTheme="majorBidi" w:cs="B Nazanin" w:hint="eastAsia"/>
          <w:rtl/>
        </w:rPr>
        <w:t>ار</w:t>
      </w:r>
      <w:r w:rsidRPr="00881948">
        <w:rPr>
          <w:rFonts w:asciiTheme="majorBidi" w:hAnsiTheme="majorBidi" w:cs="B Nazanin" w:hint="cs"/>
          <w:rtl/>
        </w:rPr>
        <w:t>ی</w:t>
      </w:r>
      <w:r w:rsidRPr="00881948">
        <w:rPr>
          <w:rFonts w:asciiTheme="majorBidi" w:hAnsiTheme="majorBidi" w:cs="B Nazanin"/>
          <w:rtl/>
        </w:rPr>
        <w:t xml:space="preserve"> از مطالعات نسبت به عامل اهم</w:t>
      </w:r>
      <w:r w:rsidRPr="00881948">
        <w:rPr>
          <w:rFonts w:asciiTheme="majorBidi" w:hAnsiTheme="majorBidi" w:cs="B Nazanin" w:hint="cs"/>
          <w:rtl/>
        </w:rPr>
        <w:t>ی</w:t>
      </w:r>
      <w:r w:rsidRPr="00881948">
        <w:rPr>
          <w:rFonts w:asciiTheme="majorBidi" w:hAnsiTheme="majorBidi" w:cs="B Nazanin" w:hint="eastAsia"/>
          <w:rtl/>
        </w:rPr>
        <w:t>ت</w:t>
      </w:r>
      <w:r w:rsidRPr="00881948">
        <w:rPr>
          <w:rFonts w:asciiTheme="majorBidi" w:hAnsiTheme="majorBidi" w:cs="B Nazanin"/>
          <w:rtl/>
        </w:rPr>
        <w:t xml:space="preserve"> کمتر</w:t>
      </w:r>
      <w:r w:rsidRPr="00881948">
        <w:rPr>
          <w:rFonts w:asciiTheme="majorBidi" w:hAnsiTheme="majorBidi" w:cs="B Nazanin" w:hint="cs"/>
          <w:rtl/>
        </w:rPr>
        <w:t>ی</w:t>
      </w:r>
      <w:r w:rsidRPr="00881948">
        <w:rPr>
          <w:rFonts w:asciiTheme="majorBidi" w:hAnsiTheme="majorBidi" w:cs="B Nazanin"/>
          <w:rtl/>
        </w:rPr>
        <w:t xml:space="preserve"> داشته است</w:t>
      </w:r>
      <w:r w:rsidR="004A357A">
        <w:rPr>
          <w:rFonts w:asciiTheme="majorBidi" w:hAnsiTheme="majorBidi" w:cs="B Nazanin"/>
        </w:rPr>
        <w:t xml:space="preserve"> </w:t>
      </w:r>
      <w:r w:rsidR="00B215C0">
        <w:rPr>
          <w:rFonts w:asciiTheme="majorBidi" w:hAnsiTheme="majorBidi" w:cs="B Nazanin"/>
        </w:rPr>
        <w:t>.</w:t>
      </w:r>
      <w:r w:rsidR="00F40179">
        <w:rPr>
          <w:rFonts w:asciiTheme="majorBidi" w:hAnsiTheme="majorBidi" w:cs="B Nazanin"/>
        </w:rPr>
        <w:t>(</w:t>
      </w:r>
      <w:r w:rsidR="00EB52C1" w:rsidRPr="00EB52C1">
        <w:t xml:space="preserve"> </w:t>
      </w:r>
      <w:hyperlink w:anchor="Sarria" w:history="1">
        <w:r w:rsidR="00EB52C1" w:rsidRPr="00F40179">
          <w:rPr>
            <w:rStyle w:val="Hyperlink"/>
            <w:rFonts w:asciiTheme="majorBidi" w:hAnsiTheme="majorBidi" w:cs="B Nazanin"/>
          </w:rPr>
          <w:t>Sarria et al</w:t>
        </w:r>
        <w:r w:rsidR="00B215C0">
          <w:rPr>
            <w:rStyle w:val="Hyperlink"/>
            <w:rFonts w:asciiTheme="majorBidi" w:hAnsiTheme="majorBidi" w:cs="B Nazanin"/>
          </w:rPr>
          <w:t>.</w:t>
        </w:r>
        <w:r w:rsidR="00EB52C1" w:rsidRPr="00F40179">
          <w:rPr>
            <w:rStyle w:val="Hyperlink"/>
            <w:rFonts w:asciiTheme="majorBidi" w:hAnsiTheme="majorBidi" w:cs="B Nazanin"/>
          </w:rPr>
          <w:t>, 2024</w:t>
        </w:r>
      </w:hyperlink>
      <w:r w:rsidR="00EB52C1">
        <w:rPr>
          <w:rStyle w:val="Hyperlink"/>
          <w:rFonts w:asciiTheme="majorBidi" w:hAnsiTheme="majorBidi" w:cstheme="majorBidi"/>
        </w:rPr>
        <w:t>;</w:t>
      </w:r>
      <w:r w:rsidR="00EB52C1" w:rsidRPr="00EB52C1">
        <w:t xml:space="preserve"> </w:t>
      </w:r>
      <w:hyperlink w:anchor="Xi" w:history="1">
        <w:r w:rsidR="00EB52C1" w:rsidRPr="00F40179">
          <w:rPr>
            <w:rStyle w:val="Hyperlink"/>
            <w:rFonts w:asciiTheme="majorBidi" w:hAnsiTheme="majorBidi" w:cs="B Nazanin"/>
          </w:rPr>
          <w:t>Xi et al</w:t>
        </w:r>
        <w:r w:rsidR="00B215C0">
          <w:rPr>
            <w:rStyle w:val="Hyperlink"/>
            <w:rFonts w:asciiTheme="majorBidi" w:hAnsiTheme="majorBidi" w:cs="B Nazanin"/>
          </w:rPr>
          <w:t>.</w:t>
        </w:r>
        <w:r w:rsidR="00EB52C1" w:rsidRPr="00F40179">
          <w:rPr>
            <w:rStyle w:val="Hyperlink"/>
            <w:rFonts w:asciiTheme="majorBidi" w:hAnsiTheme="majorBidi" w:cs="B Nazanin"/>
          </w:rPr>
          <w:t>, 2023</w:t>
        </w:r>
      </w:hyperlink>
      <w:r w:rsidR="00EB52C1">
        <w:rPr>
          <w:rStyle w:val="Hyperlink"/>
          <w:rFonts w:asciiTheme="majorBidi" w:hAnsiTheme="majorBidi" w:cstheme="majorBidi"/>
        </w:rPr>
        <w:t>;</w:t>
      </w:r>
      <w:hyperlink w:anchor="Yang" w:history="1">
        <w:r w:rsidR="004A357A" w:rsidRPr="00F40179">
          <w:rPr>
            <w:rStyle w:val="Hyperlink"/>
            <w:rFonts w:asciiTheme="majorBidi" w:hAnsiTheme="majorBidi" w:cs="B Nazanin"/>
          </w:rPr>
          <w:t>Yang et al</w:t>
        </w:r>
        <w:r w:rsidR="00B215C0">
          <w:rPr>
            <w:rStyle w:val="Hyperlink"/>
            <w:rFonts w:asciiTheme="majorBidi" w:hAnsiTheme="majorBidi" w:cs="B Nazanin"/>
          </w:rPr>
          <w:t>.</w:t>
        </w:r>
        <w:r w:rsidR="004A357A" w:rsidRPr="00F40179">
          <w:rPr>
            <w:rStyle w:val="Hyperlink"/>
            <w:rFonts w:asciiTheme="majorBidi" w:hAnsiTheme="majorBidi" w:cs="B Nazanin"/>
          </w:rPr>
          <w:t>, 2021</w:t>
        </w:r>
      </w:hyperlink>
      <w:r w:rsidR="00EB52C1">
        <w:rPr>
          <w:rStyle w:val="Hyperlink"/>
          <w:rFonts w:asciiTheme="majorBidi" w:hAnsiTheme="majorBidi" w:cs="B Nazanin"/>
        </w:rPr>
        <w:t xml:space="preserve">) </w:t>
      </w:r>
    </w:p>
    <w:p w14:paraId="24C022FA" w14:textId="43DEFD21" w:rsidR="00881948" w:rsidRDefault="00881948" w:rsidP="00881948">
      <w:pPr>
        <w:autoSpaceDE w:val="0"/>
        <w:autoSpaceDN w:val="0"/>
        <w:bidi/>
        <w:adjustRightInd w:val="0"/>
        <w:ind w:firstLine="284"/>
        <w:jc w:val="both"/>
        <w:rPr>
          <w:rFonts w:asciiTheme="majorBidi" w:hAnsiTheme="majorBidi" w:cs="B Nazanin"/>
          <w:rtl/>
        </w:rPr>
      </w:pPr>
      <w:r w:rsidRPr="00881948">
        <w:rPr>
          <w:rFonts w:asciiTheme="majorBidi" w:hAnsiTheme="majorBidi" w:cs="B Nazanin"/>
          <w:rtl/>
        </w:rPr>
        <w:t>تلف</w:t>
      </w:r>
      <w:r w:rsidRPr="00881948">
        <w:rPr>
          <w:rFonts w:asciiTheme="majorBidi" w:hAnsiTheme="majorBidi" w:cs="B Nazanin" w:hint="cs"/>
          <w:rtl/>
        </w:rPr>
        <w:t>ی</w:t>
      </w:r>
      <w:r w:rsidRPr="00881948">
        <w:rPr>
          <w:rFonts w:asciiTheme="majorBidi" w:hAnsiTheme="majorBidi" w:cs="B Nazanin" w:hint="eastAsia"/>
          <w:rtl/>
        </w:rPr>
        <w:t>ق</w:t>
      </w:r>
      <w:r w:rsidRPr="00881948">
        <w:rPr>
          <w:rFonts w:asciiTheme="majorBidi" w:hAnsiTheme="majorBidi" w:cs="B Nazanin"/>
          <w:rtl/>
        </w:rPr>
        <w:t xml:space="preserve"> شبکه تهو</w:t>
      </w:r>
      <w:r w:rsidRPr="00881948">
        <w:rPr>
          <w:rFonts w:asciiTheme="majorBidi" w:hAnsiTheme="majorBidi" w:cs="B Nazanin" w:hint="cs"/>
          <w:rtl/>
        </w:rPr>
        <w:t>ی</w:t>
      </w:r>
      <w:r w:rsidRPr="00881948">
        <w:rPr>
          <w:rFonts w:asciiTheme="majorBidi" w:hAnsiTheme="majorBidi" w:cs="B Nazanin" w:hint="eastAsia"/>
          <w:rtl/>
        </w:rPr>
        <w:t>ه</w:t>
      </w:r>
      <w:r w:rsidRPr="00881948">
        <w:rPr>
          <w:rFonts w:asciiTheme="majorBidi" w:hAnsiTheme="majorBidi" w:cs="B Nazanin"/>
          <w:rtl/>
        </w:rPr>
        <w:t xml:space="preserve"> طب</w:t>
      </w:r>
      <w:r w:rsidRPr="00881948">
        <w:rPr>
          <w:rFonts w:asciiTheme="majorBidi" w:hAnsiTheme="majorBidi" w:cs="B Nazanin" w:hint="cs"/>
          <w:rtl/>
        </w:rPr>
        <w:t>ی</w:t>
      </w:r>
      <w:r w:rsidRPr="00881948">
        <w:rPr>
          <w:rFonts w:asciiTheme="majorBidi" w:hAnsiTheme="majorBidi" w:cs="B Nazanin" w:hint="eastAsia"/>
          <w:rtl/>
        </w:rPr>
        <w:t>ع</w:t>
      </w:r>
      <w:r w:rsidRPr="00881948">
        <w:rPr>
          <w:rFonts w:asciiTheme="majorBidi" w:hAnsiTheme="majorBidi" w:cs="B Nazanin" w:hint="cs"/>
          <w:rtl/>
        </w:rPr>
        <w:t>ی</w:t>
      </w:r>
      <w:r w:rsidRPr="00881948">
        <w:rPr>
          <w:rFonts w:asciiTheme="majorBidi" w:hAnsiTheme="majorBidi" w:cs="B Nazanin"/>
          <w:rtl/>
        </w:rPr>
        <w:t xml:space="preserve"> با ز</w:t>
      </w:r>
      <w:r w:rsidRPr="00881948">
        <w:rPr>
          <w:rFonts w:asciiTheme="majorBidi" w:hAnsiTheme="majorBidi" w:cs="B Nazanin" w:hint="cs"/>
          <w:rtl/>
        </w:rPr>
        <w:t>ی</w:t>
      </w:r>
      <w:r w:rsidRPr="00881948">
        <w:rPr>
          <w:rFonts w:asciiTheme="majorBidi" w:hAnsiTheme="majorBidi" w:cs="B Nazanin" w:hint="eastAsia"/>
          <w:rtl/>
        </w:rPr>
        <w:t>رساخت‌ها</w:t>
      </w:r>
      <w:r w:rsidRPr="00881948">
        <w:rPr>
          <w:rFonts w:asciiTheme="majorBidi" w:hAnsiTheme="majorBidi" w:cs="B Nazanin" w:hint="cs"/>
          <w:rtl/>
        </w:rPr>
        <w:t>ی</w:t>
      </w:r>
      <w:r w:rsidRPr="00881948">
        <w:rPr>
          <w:rFonts w:asciiTheme="majorBidi" w:hAnsiTheme="majorBidi" w:cs="B Nazanin"/>
          <w:rtl/>
        </w:rPr>
        <w:t xml:space="preserve"> سبز، مانند درختکار</w:t>
      </w:r>
      <w:r w:rsidRPr="00881948">
        <w:rPr>
          <w:rFonts w:asciiTheme="majorBidi" w:hAnsiTheme="majorBidi" w:cs="B Nazanin" w:hint="cs"/>
          <w:rtl/>
        </w:rPr>
        <w:t>ی</w:t>
      </w:r>
      <w:r w:rsidRPr="00881948">
        <w:rPr>
          <w:rFonts w:asciiTheme="majorBidi" w:hAnsiTheme="majorBidi" w:cs="B Nazanin"/>
          <w:rtl/>
        </w:rPr>
        <w:t xml:space="preserve"> در محورها</w:t>
      </w:r>
      <w:r w:rsidRPr="00881948">
        <w:rPr>
          <w:rFonts w:asciiTheme="majorBidi" w:hAnsiTheme="majorBidi" w:cs="B Nazanin" w:hint="cs"/>
          <w:rtl/>
        </w:rPr>
        <w:t>ی</w:t>
      </w:r>
      <w:r w:rsidRPr="00881948">
        <w:rPr>
          <w:rFonts w:asciiTheme="majorBidi" w:hAnsiTheme="majorBidi" w:cs="B Nazanin"/>
          <w:rtl/>
        </w:rPr>
        <w:t xml:space="preserve"> شهر</w:t>
      </w:r>
      <w:r w:rsidRPr="00881948">
        <w:rPr>
          <w:rFonts w:asciiTheme="majorBidi" w:hAnsiTheme="majorBidi" w:cs="B Nazanin" w:hint="cs"/>
          <w:rtl/>
        </w:rPr>
        <w:t>ی</w:t>
      </w:r>
      <w:r w:rsidRPr="00881948">
        <w:rPr>
          <w:rFonts w:asciiTheme="majorBidi" w:hAnsiTheme="majorBidi" w:cs="B Nazanin" w:hint="eastAsia"/>
          <w:rtl/>
        </w:rPr>
        <w:t>،</w:t>
      </w:r>
      <w:r w:rsidRPr="00881948">
        <w:rPr>
          <w:rFonts w:asciiTheme="majorBidi" w:hAnsiTheme="majorBidi" w:cs="B Nazanin"/>
          <w:rtl/>
        </w:rPr>
        <w:t xml:space="preserve"> علاوه بر بهبود جر</w:t>
      </w:r>
      <w:r w:rsidRPr="00881948">
        <w:rPr>
          <w:rFonts w:asciiTheme="majorBidi" w:hAnsiTheme="majorBidi" w:cs="B Nazanin" w:hint="cs"/>
          <w:rtl/>
        </w:rPr>
        <w:t>ی</w:t>
      </w:r>
      <w:r w:rsidRPr="00881948">
        <w:rPr>
          <w:rFonts w:asciiTheme="majorBidi" w:hAnsiTheme="majorBidi" w:cs="B Nazanin" w:hint="eastAsia"/>
          <w:rtl/>
        </w:rPr>
        <w:t>ان</w:t>
      </w:r>
      <w:r w:rsidRPr="00881948">
        <w:rPr>
          <w:rFonts w:asciiTheme="majorBidi" w:hAnsiTheme="majorBidi" w:cs="B Nazanin"/>
          <w:rtl/>
        </w:rPr>
        <w:t xml:space="preserve"> هوا، م</w:t>
      </w:r>
      <w:r w:rsidRPr="00881948">
        <w:rPr>
          <w:rFonts w:asciiTheme="majorBidi" w:hAnsiTheme="majorBidi" w:cs="B Nazanin" w:hint="cs"/>
          <w:rtl/>
        </w:rPr>
        <w:t>ی‌</w:t>
      </w:r>
      <w:r w:rsidRPr="00881948">
        <w:rPr>
          <w:rFonts w:asciiTheme="majorBidi" w:hAnsiTheme="majorBidi" w:cs="B Nazanin" w:hint="eastAsia"/>
          <w:rtl/>
        </w:rPr>
        <w:t>تواند</w:t>
      </w:r>
      <w:r w:rsidRPr="00881948">
        <w:rPr>
          <w:rFonts w:asciiTheme="majorBidi" w:hAnsiTheme="majorBidi" w:cs="B Nazanin"/>
          <w:rtl/>
        </w:rPr>
        <w:t xml:space="preserve"> م</w:t>
      </w:r>
      <w:r w:rsidRPr="00881948">
        <w:rPr>
          <w:rFonts w:asciiTheme="majorBidi" w:hAnsiTheme="majorBidi" w:cs="B Nazanin" w:hint="cs"/>
          <w:rtl/>
        </w:rPr>
        <w:t>ی</w:t>
      </w:r>
      <w:r w:rsidRPr="00881948">
        <w:rPr>
          <w:rFonts w:asciiTheme="majorBidi" w:hAnsiTheme="majorBidi" w:cs="B Nazanin" w:hint="eastAsia"/>
          <w:rtl/>
        </w:rPr>
        <w:t>انگ</w:t>
      </w:r>
      <w:r w:rsidRPr="00881948">
        <w:rPr>
          <w:rFonts w:asciiTheme="majorBidi" w:hAnsiTheme="majorBidi" w:cs="B Nazanin" w:hint="cs"/>
          <w:rtl/>
        </w:rPr>
        <w:t>ی</w:t>
      </w:r>
      <w:r w:rsidRPr="00881948">
        <w:rPr>
          <w:rFonts w:asciiTheme="majorBidi" w:hAnsiTheme="majorBidi" w:cs="B Nazanin" w:hint="eastAsia"/>
          <w:rtl/>
        </w:rPr>
        <w:t>ن</w:t>
      </w:r>
      <w:r w:rsidRPr="00881948">
        <w:rPr>
          <w:rFonts w:asciiTheme="majorBidi" w:hAnsiTheme="majorBidi" w:cs="B Nazanin"/>
          <w:rtl/>
        </w:rPr>
        <w:t xml:space="preserve"> دما</w:t>
      </w:r>
      <w:r w:rsidRPr="00881948">
        <w:rPr>
          <w:rFonts w:asciiTheme="majorBidi" w:hAnsiTheme="majorBidi" w:cs="B Nazanin" w:hint="cs"/>
          <w:rtl/>
        </w:rPr>
        <w:t>ی</w:t>
      </w:r>
      <w:r w:rsidRPr="00881948">
        <w:rPr>
          <w:rFonts w:asciiTheme="majorBidi" w:hAnsiTheme="majorBidi" w:cs="B Nazanin"/>
          <w:rtl/>
        </w:rPr>
        <w:t xml:space="preserve"> مح</w:t>
      </w:r>
      <w:r w:rsidRPr="00881948">
        <w:rPr>
          <w:rFonts w:asciiTheme="majorBidi" w:hAnsiTheme="majorBidi" w:cs="B Nazanin" w:hint="cs"/>
          <w:rtl/>
        </w:rPr>
        <w:t>ی</w:t>
      </w:r>
      <w:r w:rsidRPr="00881948">
        <w:rPr>
          <w:rFonts w:asciiTheme="majorBidi" w:hAnsiTheme="majorBidi" w:cs="B Nazanin" w:hint="eastAsia"/>
          <w:rtl/>
        </w:rPr>
        <w:t>ط</w:t>
      </w:r>
      <w:r w:rsidRPr="00881948">
        <w:rPr>
          <w:rFonts w:asciiTheme="majorBidi" w:hAnsiTheme="majorBidi" w:cs="B Nazanin"/>
          <w:rtl/>
        </w:rPr>
        <w:t xml:space="preserve"> را ب</w:t>
      </w:r>
      <w:r w:rsidRPr="00881948">
        <w:rPr>
          <w:rFonts w:asciiTheme="majorBidi" w:hAnsiTheme="majorBidi" w:cs="B Nazanin" w:hint="cs"/>
          <w:rtl/>
        </w:rPr>
        <w:t>ی</w:t>
      </w:r>
      <w:r w:rsidRPr="00881948">
        <w:rPr>
          <w:rFonts w:asciiTheme="majorBidi" w:hAnsiTheme="majorBidi" w:cs="B Nazanin" w:hint="eastAsia"/>
          <w:rtl/>
        </w:rPr>
        <w:t>ن</w:t>
      </w:r>
      <w:r w:rsidRPr="00881948">
        <w:rPr>
          <w:rFonts w:asciiTheme="majorBidi" w:hAnsiTheme="majorBidi" w:cs="B Nazanin"/>
          <w:rtl/>
        </w:rPr>
        <w:t xml:space="preserve"> </w:t>
      </w:r>
      <w:r w:rsidRPr="00881948">
        <w:rPr>
          <w:rFonts w:asciiTheme="majorBidi" w:hAnsiTheme="majorBidi" w:cs="B Nazanin"/>
          <w:rtl/>
          <w:lang w:bidi="fa-IR"/>
        </w:rPr>
        <w:t>۰</w:t>
      </w:r>
      <w:r w:rsidRPr="00881948">
        <w:rPr>
          <w:rFonts w:ascii="Arial" w:hAnsi="Arial" w:cs="Arial" w:hint="cs"/>
          <w:rtl/>
        </w:rPr>
        <w:t>٫</w:t>
      </w:r>
      <w:r w:rsidRPr="00881948">
        <w:rPr>
          <w:rFonts w:asciiTheme="majorBidi" w:hAnsiTheme="majorBidi" w:cs="B Nazanin"/>
          <w:rtl/>
          <w:lang w:bidi="fa-IR"/>
        </w:rPr>
        <w:t>۵</w:t>
      </w:r>
      <w:r w:rsidRPr="00881948">
        <w:rPr>
          <w:rFonts w:asciiTheme="majorBidi" w:hAnsiTheme="majorBidi" w:cs="B Nazanin"/>
          <w:rtl/>
        </w:rPr>
        <w:t xml:space="preserve"> تا </w:t>
      </w:r>
      <w:r w:rsidRPr="00881948">
        <w:rPr>
          <w:rFonts w:asciiTheme="majorBidi" w:hAnsiTheme="majorBidi" w:cs="B Nazanin"/>
          <w:rtl/>
          <w:lang w:bidi="fa-IR"/>
        </w:rPr>
        <w:t>۲</w:t>
      </w:r>
      <w:r w:rsidRPr="00881948">
        <w:rPr>
          <w:rFonts w:ascii="Arial" w:hAnsi="Arial" w:cs="Arial" w:hint="cs"/>
          <w:rtl/>
        </w:rPr>
        <w:t>٫</w:t>
      </w:r>
      <w:r w:rsidRPr="00881948">
        <w:rPr>
          <w:rFonts w:asciiTheme="majorBidi" w:hAnsiTheme="majorBidi" w:cs="B Nazanin"/>
          <w:rtl/>
          <w:lang w:bidi="fa-IR"/>
        </w:rPr>
        <w:t>۵</w:t>
      </w:r>
      <w:r w:rsidRPr="00881948">
        <w:rPr>
          <w:rFonts w:ascii="Arial" w:hAnsi="Arial" w:cs="Arial" w:hint="cs"/>
          <w:rtl/>
        </w:rPr>
        <w:t> </w:t>
      </w:r>
      <w:r w:rsidRPr="00881948">
        <w:rPr>
          <w:rFonts w:asciiTheme="majorBidi" w:hAnsiTheme="majorBidi" w:cs="B Nazanin" w:hint="cs"/>
          <w:rtl/>
        </w:rPr>
        <w:t>درجه</w:t>
      </w:r>
      <w:r w:rsidRPr="00881948">
        <w:rPr>
          <w:rFonts w:asciiTheme="majorBidi" w:hAnsiTheme="majorBidi" w:cs="B Nazanin"/>
          <w:rtl/>
        </w:rPr>
        <w:t xml:space="preserve"> </w:t>
      </w:r>
      <w:r w:rsidRPr="00881948">
        <w:rPr>
          <w:rFonts w:asciiTheme="majorBidi" w:hAnsiTheme="majorBidi" w:cs="B Nazanin" w:hint="cs"/>
          <w:rtl/>
        </w:rPr>
        <w:t>سلسی</w:t>
      </w:r>
      <w:r w:rsidRPr="00881948">
        <w:rPr>
          <w:rFonts w:asciiTheme="majorBidi" w:hAnsiTheme="majorBidi" w:cs="B Nazanin" w:hint="eastAsia"/>
          <w:rtl/>
        </w:rPr>
        <w:t>وس</w:t>
      </w:r>
      <w:r w:rsidRPr="00881948">
        <w:rPr>
          <w:rFonts w:asciiTheme="majorBidi" w:hAnsiTheme="majorBidi" w:cs="B Nazanin"/>
          <w:rtl/>
        </w:rPr>
        <w:t xml:space="preserve"> کاهش دهد؛ هرچند م</w:t>
      </w:r>
      <w:r w:rsidRPr="00881948">
        <w:rPr>
          <w:rFonts w:asciiTheme="majorBidi" w:hAnsiTheme="majorBidi" w:cs="B Nazanin" w:hint="cs"/>
          <w:rtl/>
        </w:rPr>
        <w:t>ی</w:t>
      </w:r>
      <w:r w:rsidRPr="00881948">
        <w:rPr>
          <w:rFonts w:asciiTheme="majorBidi" w:hAnsiTheme="majorBidi" w:cs="B Nazanin" w:hint="eastAsia"/>
          <w:rtl/>
        </w:rPr>
        <w:t>زان</w:t>
      </w:r>
      <w:r w:rsidRPr="00881948">
        <w:rPr>
          <w:rFonts w:asciiTheme="majorBidi" w:hAnsiTheme="majorBidi" w:cs="B Nazanin"/>
          <w:rtl/>
        </w:rPr>
        <w:t xml:space="preserve"> اثر به نوع و تراکم پوشش گ</w:t>
      </w:r>
      <w:r w:rsidRPr="00881948">
        <w:rPr>
          <w:rFonts w:asciiTheme="majorBidi" w:hAnsiTheme="majorBidi" w:cs="B Nazanin" w:hint="cs"/>
          <w:rtl/>
        </w:rPr>
        <w:t>ی</w:t>
      </w:r>
      <w:r w:rsidRPr="00881948">
        <w:rPr>
          <w:rFonts w:asciiTheme="majorBidi" w:hAnsiTheme="majorBidi" w:cs="B Nazanin" w:hint="eastAsia"/>
          <w:rtl/>
        </w:rPr>
        <w:t>اه</w:t>
      </w:r>
      <w:r w:rsidRPr="00881948">
        <w:rPr>
          <w:rFonts w:asciiTheme="majorBidi" w:hAnsiTheme="majorBidi" w:cs="B Nazanin" w:hint="cs"/>
          <w:rtl/>
        </w:rPr>
        <w:t>ی</w:t>
      </w:r>
      <w:r w:rsidRPr="00881948">
        <w:rPr>
          <w:rFonts w:asciiTheme="majorBidi" w:hAnsiTheme="majorBidi" w:cs="B Nazanin"/>
          <w:rtl/>
        </w:rPr>
        <w:t xml:space="preserve"> و شرا</w:t>
      </w:r>
      <w:r w:rsidRPr="00881948">
        <w:rPr>
          <w:rFonts w:asciiTheme="majorBidi" w:hAnsiTheme="majorBidi" w:cs="B Nazanin" w:hint="cs"/>
          <w:rtl/>
        </w:rPr>
        <w:t>ی</w:t>
      </w:r>
      <w:r w:rsidRPr="00881948">
        <w:rPr>
          <w:rFonts w:asciiTheme="majorBidi" w:hAnsiTheme="majorBidi" w:cs="B Nazanin" w:hint="eastAsia"/>
          <w:rtl/>
        </w:rPr>
        <w:t>ط</w:t>
      </w:r>
      <w:r w:rsidRPr="00881948">
        <w:rPr>
          <w:rFonts w:asciiTheme="majorBidi" w:hAnsiTheme="majorBidi" w:cs="B Nazanin"/>
          <w:rtl/>
        </w:rPr>
        <w:t xml:space="preserve"> اقل</w:t>
      </w:r>
      <w:r w:rsidRPr="00881948">
        <w:rPr>
          <w:rFonts w:asciiTheme="majorBidi" w:hAnsiTheme="majorBidi" w:cs="B Nazanin" w:hint="cs"/>
          <w:rtl/>
        </w:rPr>
        <w:t>ی</w:t>
      </w:r>
      <w:r w:rsidRPr="00881948">
        <w:rPr>
          <w:rFonts w:asciiTheme="majorBidi" w:hAnsiTheme="majorBidi" w:cs="B Nazanin" w:hint="eastAsia"/>
          <w:rtl/>
        </w:rPr>
        <w:t>م</w:t>
      </w:r>
      <w:r w:rsidRPr="00881948">
        <w:rPr>
          <w:rFonts w:asciiTheme="majorBidi" w:hAnsiTheme="majorBidi" w:cs="B Nazanin" w:hint="cs"/>
          <w:rtl/>
        </w:rPr>
        <w:t>ی</w:t>
      </w:r>
      <w:r w:rsidRPr="00881948">
        <w:rPr>
          <w:rFonts w:asciiTheme="majorBidi" w:hAnsiTheme="majorBidi" w:cs="B Nazanin"/>
          <w:rtl/>
        </w:rPr>
        <w:t xml:space="preserve"> بستگ</w:t>
      </w:r>
      <w:r w:rsidRPr="00881948">
        <w:rPr>
          <w:rFonts w:asciiTheme="majorBidi" w:hAnsiTheme="majorBidi" w:cs="B Nazanin" w:hint="cs"/>
          <w:rtl/>
        </w:rPr>
        <w:t>ی</w:t>
      </w:r>
      <w:r w:rsidRPr="00881948">
        <w:rPr>
          <w:rFonts w:asciiTheme="majorBidi" w:hAnsiTheme="majorBidi" w:cs="B Nazanin"/>
          <w:rtl/>
        </w:rPr>
        <w:t xml:space="preserve"> دارد</w:t>
      </w:r>
      <w:r w:rsidR="00AE1D8C">
        <w:rPr>
          <w:rFonts w:asciiTheme="majorBidi" w:hAnsiTheme="majorBidi" w:cs="B Nazanin" w:hint="cs"/>
          <w:rtl/>
        </w:rPr>
        <w:t xml:space="preserve"> </w:t>
      </w:r>
      <w:hyperlink w:anchor="Santamouris" w:history="1">
        <w:r w:rsidRPr="00F40179">
          <w:rPr>
            <w:rStyle w:val="Hyperlink"/>
            <w:rFonts w:asciiTheme="majorBidi" w:hAnsiTheme="majorBidi" w:cs="B Nazanin"/>
          </w:rPr>
          <w:t xml:space="preserve">Santamouris &amp; Osmond, </w:t>
        </w:r>
        <w:r w:rsidR="005F56B2">
          <w:rPr>
            <w:rStyle w:val="Hyperlink"/>
            <w:rFonts w:asciiTheme="majorBidi" w:hAnsiTheme="majorBidi" w:cs="B Nazanin"/>
          </w:rPr>
          <w:t>2020:25</w:t>
        </w:r>
      </w:hyperlink>
      <w:r w:rsidR="00AE1D8C">
        <w:rPr>
          <w:rStyle w:val="Hyperlink"/>
          <w:rFonts w:asciiTheme="majorBidi" w:hAnsiTheme="majorBidi" w:cs="B Nazanin"/>
        </w:rPr>
        <w:t>)</w:t>
      </w:r>
      <w:r w:rsidRPr="00881948">
        <w:rPr>
          <w:rFonts w:asciiTheme="majorBidi" w:hAnsiTheme="majorBidi" w:cs="B Nazanin"/>
          <w:rtl/>
        </w:rPr>
        <w:t>;</w:t>
      </w:r>
      <w:r>
        <w:rPr>
          <w:rFonts w:asciiTheme="majorBidi" w:hAnsiTheme="majorBidi" w:cs="B Nazanin" w:hint="cs"/>
          <w:rtl/>
        </w:rPr>
        <w:t xml:space="preserve"> </w:t>
      </w:r>
      <w:hyperlink w:anchor="Iungman" w:history="1">
        <w:r w:rsidR="00AE1D8C" w:rsidRPr="00F40179">
          <w:rPr>
            <w:rStyle w:val="Hyperlink"/>
            <w:rFonts w:asciiTheme="majorBidi" w:hAnsiTheme="majorBidi" w:cs="B Nazanin"/>
          </w:rPr>
          <w:t>Iungman et al</w:t>
        </w:r>
        <w:r w:rsidR="00B215C0">
          <w:rPr>
            <w:rStyle w:val="Hyperlink"/>
            <w:rFonts w:asciiTheme="majorBidi" w:hAnsiTheme="majorBidi" w:cs="B Nazanin"/>
          </w:rPr>
          <w:t>.</w:t>
        </w:r>
        <w:r w:rsidR="00AE1D8C" w:rsidRPr="00F40179">
          <w:rPr>
            <w:rStyle w:val="Hyperlink"/>
            <w:rFonts w:asciiTheme="majorBidi" w:hAnsiTheme="majorBidi" w:cs="B Nazanin"/>
          </w:rPr>
          <w:t>, 2023</w:t>
        </w:r>
      </w:hyperlink>
      <w:r w:rsidR="00AE1D8C">
        <w:rPr>
          <w:rStyle w:val="Hyperlink"/>
          <w:rFonts w:asciiTheme="majorBidi" w:hAnsiTheme="majorBidi" w:cs="B Nazanin"/>
        </w:rPr>
        <w:t>:503</w:t>
      </w:r>
      <w:r w:rsidR="00AE1D8C" w:rsidRPr="00AE1D8C">
        <w:t xml:space="preserve"> </w:t>
      </w:r>
      <w:r w:rsidR="00AE1D8C" w:rsidRPr="00AE1D8C">
        <w:rPr>
          <w:rStyle w:val="Hyperlink"/>
          <w:rFonts w:asciiTheme="majorBidi" w:hAnsiTheme="majorBidi" w:cs="B Nazanin"/>
        </w:rPr>
        <w:t>Wang</w:t>
      </w:r>
      <w:r w:rsidR="00AE1D8C">
        <w:rPr>
          <w:rStyle w:val="Hyperlink"/>
          <w:rFonts w:asciiTheme="majorBidi" w:hAnsiTheme="majorBidi" w:cs="B Nazanin"/>
        </w:rPr>
        <w:t xml:space="preserve"> et al,2024)</w:t>
      </w:r>
      <w:r w:rsidR="00B215C0">
        <w:rPr>
          <w:rStyle w:val="Hyperlink"/>
          <w:rFonts w:asciiTheme="majorBidi" w:hAnsiTheme="majorBidi" w:cs="B Nazanin"/>
          <w:rtl/>
        </w:rPr>
        <w:t>.</w:t>
      </w:r>
      <w:r w:rsidRPr="00881948">
        <w:rPr>
          <w:rtl/>
        </w:rPr>
        <w:t xml:space="preserve"> </w:t>
      </w:r>
      <w:r w:rsidRPr="00881948">
        <w:rPr>
          <w:rFonts w:asciiTheme="majorBidi" w:hAnsiTheme="majorBidi" w:cs="B Nazanin"/>
          <w:rtl/>
        </w:rPr>
        <w:t>مدل‌ساز</w:t>
      </w:r>
      <w:r w:rsidRPr="00881948">
        <w:rPr>
          <w:rFonts w:asciiTheme="majorBidi" w:hAnsiTheme="majorBidi" w:cs="B Nazanin" w:hint="cs"/>
          <w:rtl/>
        </w:rPr>
        <w:t>ی</w:t>
      </w:r>
      <w:r w:rsidRPr="00881948">
        <w:rPr>
          <w:rFonts w:asciiTheme="majorBidi" w:hAnsiTheme="majorBidi" w:cs="B Nazanin"/>
          <w:rtl/>
        </w:rPr>
        <w:t xml:space="preserve"> د</w:t>
      </w:r>
      <w:r w:rsidRPr="00881948">
        <w:rPr>
          <w:rFonts w:asciiTheme="majorBidi" w:hAnsiTheme="majorBidi" w:cs="B Nazanin" w:hint="cs"/>
          <w:rtl/>
        </w:rPr>
        <w:t>ی</w:t>
      </w:r>
      <w:r w:rsidRPr="00881948">
        <w:rPr>
          <w:rFonts w:asciiTheme="majorBidi" w:hAnsiTheme="majorBidi" w:cs="B Nazanin" w:hint="eastAsia"/>
          <w:rtl/>
        </w:rPr>
        <w:t>نام</w:t>
      </w:r>
      <w:r w:rsidRPr="00881948">
        <w:rPr>
          <w:rFonts w:asciiTheme="majorBidi" w:hAnsiTheme="majorBidi" w:cs="B Nazanin" w:hint="cs"/>
          <w:rtl/>
        </w:rPr>
        <w:t>ی</w:t>
      </w:r>
      <w:r w:rsidRPr="00881948">
        <w:rPr>
          <w:rFonts w:asciiTheme="majorBidi" w:hAnsiTheme="majorBidi" w:cs="B Nazanin" w:hint="eastAsia"/>
          <w:rtl/>
        </w:rPr>
        <w:t>ک</w:t>
      </w:r>
      <w:r w:rsidRPr="00881948">
        <w:rPr>
          <w:rFonts w:asciiTheme="majorBidi" w:hAnsiTheme="majorBidi" w:cs="B Nazanin"/>
          <w:rtl/>
        </w:rPr>
        <w:t xml:space="preserve"> س</w:t>
      </w:r>
      <w:r w:rsidRPr="00881948">
        <w:rPr>
          <w:rFonts w:asciiTheme="majorBidi" w:hAnsiTheme="majorBidi" w:cs="B Nazanin" w:hint="cs"/>
          <w:rtl/>
        </w:rPr>
        <w:t>ی</w:t>
      </w:r>
      <w:r w:rsidRPr="00881948">
        <w:rPr>
          <w:rFonts w:asciiTheme="majorBidi" w:hAnsiTheme="majorBidi" w:cs="B Nazanin" w:hint="eastAsia"/>
          <w:rtl/>
        </w:rPr>
        <w:t>الات</w:t>
      </w:r>
      <w:r w:rsidRPr="00881948">
        <w:rPr>
          <w:rFonts w:asciiTheme="majorBidi" w:hAnsiTheme="majorBidi" w:cs="B Nazanin"/>
          <w:rtl/>
        </w:rPr>
        <w:t xml:space="preserve"> محاسبات</w:t>
      </w:r>
      <w:r w:rsidRPr="00881948">
        <w:rPr>
          <w:rFonts w:asciiTheme="majorBidi" w:hAnsiTheme="majorBidi" w:cs="B Nazanin" w:hint="cs"/>
          <w:rtl/>
        </w:rPr>
        <w:t>ی</w:t>
      </w:r>
      <w:r w:rsidRPr="00881948">
        <w:rPr>
          <w:rFonts w:asciiTheme="majorBidi" w:hAnsiTheme="majorBidi" w:cs="B Nazanin"/>
          <w:rtl/>
        </w:rPr>
        <w:t xml:space="preserve"> (</w:t>
      </w:r>
      <w:r w:rsidRPr="00881948">
        <w:rPr>
          <w:rFonts w:asciiTheme="majorBidi" w:hAnsiTheme="majorBidi" w:cs="B Nazanin"/>
        </w:rPr>
        <w:t>CFD</w:t>
      </w:r>
      <w:r w:rsidRPr="00881948">
        <w:rPr>
          <w:rFonts w:asciiTheme="majorBidi" w:hAnsiTheme="majorBidi" w:cs="B Nazanin"/>
          <w:rtl/>
        </w:rPr>
        <w:t>) ابزار</w:t>
      </w:r>
      <w:r w:rsidRPr="00881948">
        <w:rPr>
          <w:rFonts w:asciiTheme="majorBidi" w:hAnsiTheme="majorBidi" w:cs="B Nazanin" w:hint="cs"/>
          <w:rtl/>
        </w:rPr>
        <w:t>ی</w:t>
      </w:r>
      <w:r w:rsidRPr="00881948">
        <w:rPr>
          <w:rFonts w:asciiTheme="majorBidi" w:hAnsiTheme="majorBidi" w:cs="B Nazanin"/>
          <w:rtl/>
        </w:rPr>
        <w:t xml:space="preserve"> کل</w:t>
      </w:r>
      <w:r w:rsidRPr="00881948">
        <w:rPr>
          <w:rFonts w:asciiTheme="majorBidi" w:hAnsiTheme="majorBidi" w:cs="B Nazanin" w:hint="cs"/>
          <w:rtl/>
        </w:rPr>
        <w:t>ی</w:t>
      </w:r>
      <w:r w:rsidRPr="00881948">
        <w:rPr>
          <w:rFonts w:asciiTheme="majorBidi" w:hAnsiTheme="majorBidi" w:cs="B Nazanin" w:hint="eastAsia"/>
          <w:rtl/>
        </w:rPr>
        <w:t>د</w:t>
      </w:r>
      <w:r w:rsidRPr="00881948">
        <w:rPr>
          <w:rFonts w:asciiTheme="majorBidi" w:hAnsiTheme="majorBidi" w:cs="B Nazanin" w:hint="cs"/>
          <w:rtl/>
        </w:rPr>
        <w:t>ی</w:t>
      </w:r>
      <w:r w:rsidRPr="00881948">
        <w:rPr>
          <w:rFonts w:asciiTheme="majorBidi" w:hAnsiTheme="majorBidi" w:cs="B Nazanin"/>
          <w:rtl/>
        </w:rPr>
        <w:t xml:space="preserve"> برا</w:t>
      </w:r>
      <w:r w:rsidRPr="00881948">
        <w:rPr>
          <w:rFonts w:asciiTheme="majorBidi" w:hAnsiTheme="majorBidi" w:cs="B Nazanin" w:hint="cs"/>
          <w:rtl/>
        </w:rPr>
        <w:t>ی</w:t>
      </w:r>
      <w:r w:rsidRPr="00881948">
        <w:rPr>
          <w:rFonts w:asciiTheme="majorBidi" w:hAnsiTheme="majorBidi" w:cs="B Nazanin"/>
          <w:rtl/>
        </w:rPr>
        <w:t xml:space="preserve"> ارز</w:t>
      </w:r>
      <w:r w:rsidRPr="00881948">
        <w:rPr>
          <w:rFonts w:asciiTheme="majorBidi" w:hAnsiTheme="majorBidi" w:cs="B Nazanin" w:hint="cs"/>
          <w:rtl/>
        </w:rPr>
        <w:t>ی</w:t>
      </w:r>
      <w:r w:rsidRPr="00881948">
        <w:rPr>
          <w:rFonts w:asciiTheme="majorBidi" w:hAnsiTheme="majorBidi" w:cs="B Nazanin" w:hint="eastAsia"/>
          <w:rtl/>
        </w:rPr>
        <w:t>اب</w:t>
      </w:r>
      <w:r w:rsidRPr="00881948">
        <w:rPr>
          <w:rFonts w:asciiTheme="majorBidi" w:hAnsiTheme="majorBidi" w:cs="B Nazanin" w:hint="cs"/>
          <w:rtl/>
        </w:rPr>
        <w:t>ی</w:t>
      </w:r>
      <w:r w:rsidRPr="00881948">
        <w:rPr>
          <w:rFonts w:asciiTheme="majorBidi" w:hAnsiTheme="majorBidi" w:cs="B Nazanin"/>
          <w:rtl/>
        </w:rPr>
        <w:t xml:space="preserve"> و به</w:t>
      </w:r>
      <w:r w:rsidRPr="00881948">
        <w:rPr>
          <w:rFonts w:asciiTheme="majorBidi" w:hAnsiTheme="majorBidi" w:cs="B Nazanin" w:hint="cs"/>
          <w:rtl/>
        </w:rPr>
        <w:t>ی</w:t>
      </w:r>
      <w:r w:rsidRPr="00881948">
        <w:rPr>
          <w:rFonts w:asciiTheme="majorBidi" w:hAnsiTheme="majorBidi" w:cs="B Nazanin" w:hint="eastAsia"/>
          <w:rtl/>
        </w:rPr>
        <w:t>نه‌ساز</w:t>
      </w:r>
      <w:r w:rsidRPr="00881948">
        <w:rPr>
          <w:rFonts w:asciiTheme="majorBidi" w:hAnsiTheme="majorBidi" w:cs="B Nazanin" w:hint="cs"/>
          <w:rtl/>
        </w:rPr>
        <w:t>ی</w:t>
      </w:r>
      <w:r w:rsidRPr="00881948">
        <w:rPr>
          <w:rFonts w:asciiTheme="majorBidi" w:hAnsiTheme="majorBidi" w:cs="B Nazanin"/>
          <w:rtl/>
        </w:rPr>
        <w:t xml:space="preserve"> طراح</w:t>
      </w:r>
      <w:r w:rsidRPr="00881948">
        <w:rPr>
          <w:rFonts w:asciiTheme="majorBidi" w:hAnsiTheme="majorBidi" w:cs="B Nazanin" w:hint="cs"/>
          <w:rtl/>
        </w:rPr>
        <w:t>ی</w:t>
      </w:r>
      <w:r w:rsidRPr="00881948">
        <w:rPr>
          <w:rFonts w:asciiTheme="majorBidi" w:hAnsiTheme="majorBidi" w:cs="B Nazanin"/>
          <w:rtl/>
        </w:rPr>
        <w:t xml:space="preserve"> تهو</w:t>
      </w:r>
      <w:r w:rsidRPr="00881948">
        <w:rPr>
          <w:rFonts w:asciiTheme="majorBidi" w:hAnsiTheme="majorBidi" w:cs="B Nazanin" w:hint="cs"/>
          <w:rtl/>
        </w:rPr>
        <w:t>ی</w:t>
      </w:r>
      <w:r w:rsidRPr="00881948">
        <w:rPr>
          <w:rFonts w:asciiTheme="majorBidi" w:hAnsiTheme="majorBidi" w:cs="B Nazanin" w:hint="eastAsia"/>
          <w:rtl/>
        </w:rPr>
        <w:t>ه</w:t>
      </w:r>
      <w:r w:rsidRPr="00881948">
        <w:rPr>
          <w:rFonts w:asciiTheme="majorBidi" w:hAnsiTheme="majorBidi" w:cs="B Nazanin"/>
          <w:rtl/>
        </w:rPr>
        <w:t xml:space="preserve"> محسوب م</w:t>
      </w:r>
      <w:r w:rsidRPr="00881948">
        <w:rPr>
          <w:rFonts w:asciiTheme="majorBidi" w:hAnsiTheme="majorBidi" w:cs="B Nazanin" w:hint="cs"/>
          <w:rtl/>
        </w:rPr>
        <w:t>ی‌</w:t>
      </w:r>
      <w:r w:rsidRPr="00881948">
        <w:rPr>
          <w:rFonts w:asciiTheme="majorBidi" w:hAnsiTheme="majorBidi" w:cs="B Nazanin" w:hint="eastAsia"/>
          <w:rtl/>
        </w:rPr>
        <w:t>شود</w:t>
      </w:r>
      <w:r w:rsidR="00B215C0">
        <w:rPr>
          <w:rFonts w:asciiTheme="majorBidi" w:hAnsiTheme="majorBidi" w:cs="B Nazanin"/>
          <w:rtl/>
        </w:rPr>
        <w:t>.</w:t>
      </w:r>
      <w:r w:rsidRPr="00881948">
        <w:rPr>
          <w:rFonts w:asciiTheme="majorBidi" w:hAnsiTheme="majorBidi" w:cs="B Nazanin"/>
          <w:rtl/>
        </w:rPr>
        <w:t xml:space="preserve"> ا</w:t>
      </w:r>
      <w:r w:rsidRPr="00881948">
        <w:rPr>
          <w:rFonts w:asciiTheme="majorBidi" w:hAnsiTheme="majorBidi" w:cs="B Nazanin" w:hint="cs"/>
          <w:rtl/>
        </w:rPr>
        <w:t>ی</w:t>
      </w:r>
      <w:r w:rsidRPr="00881948">
        <w:rPr>
          <w:rFonts w:asciiTheme="majorBidi" w:hAnsiTheme="majorBidi" w:cs="B Nazanin" w:hint="eastAsia"/>
          <w:rtl/>
        </w:rPr>
        <w:t>ن</w:t>
      </w:r>
      <w:r w:rsidRPr="00881948">
        <w:rPr>
          <w:rFonts w:asciiTheme="majorBidi" w:hAnsiTheme="majorBidi" w:cs="B Nazanin"/>
          <w:rtl/>
        </w:rPr>
        <w:t xml:space="preserve"> روش امکان تحل</w:t>
      </w:r>
      <w:r w:rsidRPr="00881948">
        <w:rPr>
          <w:rFonts w:asciiTheme="majorBidi" w:hAnsiTheme="majorBidi" w:cs="B Nazanin" w:hint="cs"/>
          <w:rtl/>
        </w:rPr>
        <w:t>ی</w:t>
      </w:r>
      <w:r w:rsidRPr="00881948">
        <w:rPr>
          <w:rFonts w:asciiTheme="majorBidi" w:hAnsiTheme="majorBidi" w:cs="B Nazanin" w:hint="eastAsia"/>
          <w:rtl/>
        </w:rPr>
        <w:t>ل</w:t>
      </w:r>
      <w:r w:rsidRPr="00881948">
        <w:rPr>
          <w:rFonts w:asciiTheme="majorBidi" w:hAnsiTheme="majorBidi" w:cs="B Nazanin"/>
          <w:rtl/>
        </w:rPr>
        <w:t xml:space="preserve"> اثر آرا</w:t>
      </w:r>
      <w:r w:rsidRPr="00881948">
        <w:rPr>
          <w:rFonts w:asciiTheme="majorBidi" w:hAnsiTheme="majorBidi" w:cs="B Nazanin" w:hint="cs"/>
          <w:rtl/>
        </w:rPr>
        <w:t>ی</w:t>
      </w:r>
      <w:r w:rsidRPr="00881948">
        <w:rPr>
          <w:rFonts w:asciiTheme="majorBidi" w:hAnsiTheme="majorBidi" w:cs="B Nazanin" w:hint="eastAsia"/>
          <w:rtl/>
        </w:rPr>
        <w:t>ش</w:t>
      </w:r>
      <w:r w:rsidRPr="00881948">
        <w:rPr>
          <w:rFonts w:asciiTheme="majorBidi" w:hAnsiTheme="majorBidi" w:cs="B Nazanin"/>
          <w:rtl/>
        </w:rPr>
        <w:t xml:space="preserve"> ساختمان‌ها، نسبت و جهت‌گ</w:t>
      </w:r>
      <w:r w:rsidRPr="00881948">
        <w:rPr>
          <w:rFonts w:asciiTheme="majorBidi" w:hAnsiTheme="majorBidi" w:cs="B Nazanin" w:hint="cs"/>
          <w:rtl/>
        </w:rPr>
        <w:t>ی</w:t>
      </w:r>
      <w:r w:rsidRPr="00881948">
        <w:rPr>
          <w:rFonts w:asciiTheme="majorBidi" w:hAnsiTheme="majorBidi" w:cs="B Nazanin" w:hint="eastAsia"/>
          <w:rtl/>
        </w:rPr>
        <w:t>ر</w:t>
      </w:r>
      <w:r w:rsidRPr="00881948">
        <w:rPr>
          <w:rFonts w:asciiTheme="majorBidi" w:hAnsiTheme="majorBidi" w:cs="B Nazanin" w:hint="cs"/>
          <w:rtl/>
        </w:rPr>
        <w:t>ی</w:t>
      </w:r>
      <w:r w:rsidRPr="00881948">
        <w:rPr>
          <w:rFonts w:asciiTheme="majorBidi" w:hAnsiTheme="majorBidi" w:cs="B Nazanin"/>
          <w:rtl/>
        </w:rPr>
        <w:t xml:space="preserve"> معابر بر جر</w:t>
      </w:r>
      <w:r w:rsidRPr="00881948">
        <w:rPr>
          <w:rFonts w:asciiTheme="majorBidi" w:hAnsiTheme="majorBidi" w:cs="B Nazanin" w:hint="cs"/>
          <w:rtl/>
        </w:rPr>
        <w:t>ی</w:t>
      </w:r>
      <w:r w:rsidRPr="00881948">
        <w:rPr>
          <w:rFonts w:asciiTheme="majorBidi" w:hAnsiTheme="majorBidi" w:cs="B Nazanin" w:hint="eastAsia"/>
          <w:rtl/>
        </w:rPr>
        <w:t>ان</w:t>
      </w:r>
      <w:r w:rsidRPr="00881948">
        <w:rPr>
          <w:rFonts w:asciiTheme="majorBidi" w:hAnsiTheme="majorBidi" w:cs="B Nazanin"/>
          <w:rtl/>
        </w:rPr>
        <w:t xml:space="preserve"> باد و ک</w:t>
      </w:r>
      <w:r w:rsidRPr="00881948">
        <w:rPr>
          <w:rFonts w:asciiTheme="majorBidi" w:hAnsiTheme="majorBidi" w:cs="B Nazanin" w:hint="cs"/>
          <w:rtl/>
        </w:rPr>
        <w:t>ی</w:t>
      </w:r>
      <w:r w:rsidRPr="00881948">
        <w:rPr>
          <w:rFonts w:asciiTheme="majorBidi" w:hAnsiTheme="majorBidi" w:cs="B Nazanin" w:hint="eastAsia"/>
          <w:rtl/>
        </w:rPr>
        <w:t>ف</w:t>
      </w:r>
      <w:r w:rsidRPr="00881948">
        <w:rPr>
          <w:rFonts w:asciiTheme="majorBidi" w:hAnsiTheme="majorBidi" w:cs="B Nazanin" w:hint="cs"/>
          <w:rtl/>
        </w:rPr>
        <w:t>ی</w:t>
      </w:r>
      <w:r w:rsidRPr="00881948">
        <w:rPr>
          <w:rFonts w:asciiTheme="majorBidi" w:hAnsiTheme="majorBidi" w:cs="B Nazanin" w:hint="eastAsia"/>
          <w:rtl/>
        </w:rPr>
        <w:t>ت</w:t>
      </w:r>
      <w:r w:rsidRPr="00881948">
        <w:rPr>
          <w:rFonts w:asciiTheme="majorBidi" w:hAnsiTheme="majorBidi" w:cs="B Nazanin"/>
          <w:rtl/>
        </w:rPr>
        <w:t xml:space="preserve"> هوا را فراهم م</w:t>
      </w:r>
      <w:r w:rsidRPr="00881948">
        <w:rPr>
          <w:rFonts w:asciiTheme="majorBidi" w:hAnsiTheme="majorBidi" w:cs="B Nazanin" w:hint="cs"/>
          <w:rtl/>
        </w:rPr>
        <w:t>ی‌</w:t>
      </w:r>
      <w:r w:rsidRPr="00881948">
        <w:rPr>
          <w:rFonts w:asciiTheme="majorBidi" w:hAnsiTheme="majorBidi" w:cs="B Nazanin" w:hint="eastAsia"/>
          <w:rtl/>
        </w:rPr>
        <w:t>کند</w:t>
      </w:r>
      <w:r w:rsidRPr="00881948">
        <w:rPr>
          <w:rFonts w:asciiTheme="majorBidi" w:hAnsiTheme="majorBidi" w:cs="B Nazanin"/>
          <w:rtl/>
        </w:rPr>
        <w:t xml:space="preserve"> و در صورت اعتبارسنج</w:t>
      </w:r>
      <w:r w:rsidRPr="00881948">
        <w:rPr>
          <w:rFonts w:asciiTheme="majorBidi" w:hAnsiTheme="majorBidi" w:cs="B Nazanin" w:hint="cs"/>
          <w:rtl/>
        </w:rPr>
        <w:t>ی</w:t>
      </w:r>
      <w:r w:rsidRPr="00881948">
        <w:rPr>
          <w:rFonts w:asciiTheme="majorBidi" w:hAnsiTheme="majorBidi" w:cs="B Nazanin"/>
          <w:rtl/>
        </w:rPr>
        <w:t xml:space="preserve"> صح</w:t>
      </w:r>
      <w:r w:rsidRPr="00881948">
        <w:rPr>
          <w:rFonts w:asciiTheme="majorBidi" w:hAnsiTheme="majorBidi" w:cs="B Nazanin" w:hint="cs"/>
          <w:rtl/>
        </w:rPr>
        <w:t>ی</w:t>
      </w:r>
      <w:r w:rsidRPr="00881948">
        <w:rPr>
          <w:rFonts w:asciiTheme="majorBidi" w:hAnsiTheme="majorBidi" w:cs="B Nazanin" w:hint="eastAsia"/>
          <w:rtl/>
        </w:rPr>
        <w:t>ح،</w:t>
      </w:r>
      <w:r w:rsidRPr="00881948">
        <w:rPr>
          <w:rFonts w:asciiTheme="majorBidi" w:hAnsiTheme="majorBidi" w:cs="B Nazanin"/>
          <w:rtl/>
        </w:rPr>
        <w:t xml:space="preserve"> م</w:t>
      </w:r>
      <w:r w:rsidRPr="00881948">
        <w:rPr>
          <w:rFonts w:asciiTheme="majorBidi" w:hAnsiTheme="majorBidi" w:cs="B Nazanin" w:hint="cs"/>
          <w:rtl/>
        </w:rPr>
        <w:t>ی‌</w:t>
      </w:r>
      <w:r w:rsidRPr="00881948">
        <w:rPr>
          <w:rFonts w:asciiTheme="majorBidi" w:hAnsiTheme="majorBidi" w:cs="B Nazanin" w:hint="eastAsia"/>
          <w:rtl/>
        </w:rPr>
        <w:t>تواند</w:t>
      </w:r>
      <w:r w:rsidRPr="00881948">
        <w:rPr>
          <w:rFonts w:asciiTheme="majorBidi" w:hAnsiTheme="majorBidi" w:cs="B Nazanin"/>
          <w:rtl/>
        </w:rPr>
        <w:t xml:space="preserve"> بهتر</w:t>
      </w:r>
      <w:r w:rsidRPr="00881948">
        <w:rPr>
          <w:rFonts w:asciiTheme="majorBidi" w:hAnsiTheme="majorBidi" w:cs="B Nazanin" w:hint="cs"/>
          <w:rtl/>
        </w:rPr>
        <w:t>ی</w:t>
      </w:r>
      <w:r w:rsidRPr="00881948">
        <w:rPr>
          <w:rFonts w:asciiTheme="majorBidi" w:hAnsiTheme="majorBidi" w:cs="B Nazanin" w:hint="eastAsia"/>
          <w:rtl/>
        </w:rPr>
        <w:t>ن</w:t>
      </w:r>
      <w:r w:rsidRPr="00881948">
        <w:rPr>
          <w:rFonts w:asciiTheme="majorBidi" w:hAnsiTheme="majorBidi" w:cs="B Nazanin"/>
          <w:rtl/>
        </w:rPr>
        <w:t xml:space="preserve"> چ</w:t>
      </w:r>
      <w:r w:rsidRPr="00881948">
        <w:rPr>
          <w:rFonts w:asciiTheme="majorBidi" w:hAnsiTheme="majorBidi" w:cs="B Nazanin" w:hint="cs"/>
          <w:rtl/>
        </w:rPr>
        <w:t>ی</w:t>
      </w:r>
      <w:r w:rsidRPr="00881948">
        <w:rPr>
          <w:rFonts w:asciiTheme="majorBidi" w:hAnsiTheme="majorBidi" w:cs="B Nazanin" w:hint="eastAsia"/>
          <w:rtl/>
        </w:rPr>
        <w:t>دمان</w:t>
      </w:r>
      <w:r w:rsidRPr="00881948">
        <w:rPr>
          <w:rFonts w:asciiTheme="majorBidi" w:hAnsiTheme="majorBidi" w:cs="B Nazanin"/>
          <w:rtl/>
        </w:rPr>
        <w:t xml:space="preserve"> شهر</w:t>
      </w:r>
      <w:r w:rsidRPr="00881948">
        <w:rPr>
          <w:rFonts w:asciiTheme="majorBidi" w:hAnsiTheme="majorBidi" w:cs="B Nazanin" w:hint="cs"/>
          <w:rtl/>
        </w:rPr>
        <w:t>ی</w:t>
      </w:r>
      <w:r w:rsidRPr="00881948">
        <w:rPr>
          <w:rFonts w:asciiTheme="majorBidi" w:hAnsiTheme="majorBidi" w:cs="B Nazanin"/>
          <w:rtl/>
        </w:rPr>
        <w:t xml:space="preserve"> را تع</w:t>
      </w:r>
      <w:r w:rsidRPr="00881948">
        <w:rPr>
          <w:rFonts w:asciiTheme="majorBidi" w:hAnsiTheme="majorBidi" w:cs="B Nazanin" w:hint="cs"/>
          <w:rtl/>
        </w:rPr>
        <w:t>یی</w:t>
      </w:r>
      <w:r w:rsidRPr="00881948">
        <w:rPr>
          <w:rFonts w:asciiTheme="majorBidi" w:hAnsiTheme="majorBidi" w:cs="B Nazanin" w:hint="eastAsia"/>
          <w:rtl/>
        </w:rPr>
        <w:t>ن</w:t>
      </w:r>
      <w:r w:rsidRPr="00881948">
        <w:rPr>
          <w:rFonts w:asciiTheme="majorBidi" w:hAnsiTheme="majorBidi" w:cs="B Nazanin"/>
          <w:rtl/>
        </w:rPr>
        <w:t xml:space="preserve"> کند</w:t>
      </w:r>
      <w:r>
        <w:rPr>
          <w:rFonts w:asciiTheme="majorBidi" w:hAnsiTheme="majorBidi" w:cs="B Nazanin" w:hint="cs"/>
          <w:rtl/>
        </w:rPr>
        <w:t xml:space="preserve"> (</w:t>
      </w:r>
      <w:r w:rsidR="00AE1D8C">
        <w:rPr>
          <w:rtl/>
        </w:rPr>
        <w:t>;</w:t>
      </w:r>
      <w:hyperlink w:anchor="Li" w:history="1">
        <w:r w:rsidRPr="00F40179">
          <w:rPr>
            <w:rStyle w:val="Hyperlink"/>
            <w:rFonts w:asciiTheme="majorBidi" w:hAnsiTheme="majorBidi" w:cs="B Nazanin"/>
          </w:rPr>
          <w:t>Li et al</w:t>
        </w:r>
        <w:r w:rsidR="00B215C0">
          <w:rPr>
            <w:rStyle w:val="Hyperlink"/>
            <w:rFonts w:asciiTheme="majorBidi" w:hAnsiTheme="majorBidi" w:cs="B Nazanin"/>
          </w:rPr>
          <w:t>.</w:t>
        </w:r>
        <w:r w:rsidRPr="00F40179">
          <w:rPr>
            <w:rStyle w:val="Hyperlink"/>
            <w:rFonts w:asciiTheme="majorBidi" w:hAnsiTheme="majorBidi" w:cs="B Nazanin"/>
          </w:rPr>
          <w:t>, 2024</w:t>
        </w:r>
      </w:hyperlink>
      <w:r>
        <w:rPr>
          <w:rFonts w:asciiTheme="majorBidi" w:hAnsiTheme="majorBidi" w:cs="B Nazanin" w:hint="cs"/>
          <w:rtl/>
        </w:rPr>
        <w:t xml:space="preserve">  </w:t>
      </w:r>
      <w:hyperlink w:anchor="Tominaga_2023" w:history="1">
        <w:r w:rsidRPr="00F40179">
          <w:rPr>
            <w:rStyle w:val="Hyperlink"/>
            <w:rFonts w:asciiTheme="majorBidi" w:hAnsiTheme="majorBidi" w:cs="B Nazanin"/>
          </w:rPr>
          <w:t>Tominaga et al</w:t>
        </w:r>
        <w:r w:rsidR="00B215C0">
          <w:rPr>
            <w:rStyle w:val="Hyperlink"/>
            <w:rFonts w:asciiTheme="majorBidi" w:hAnsiTheme="majorBidi" w:cs="B Nazanin"/>
          </w:rPr>
          <w:t>.</w:t>
        </w:r>
        <w:r w:rsidRPr="00F40179">
          <w:rPr>
            <w:rStyle w:val="Hyperlink"/>
            <w:rFonts w:asciiTheme="majorBidi" w:hAnsiTheme="majorBidi" w:cs="B Nazanin"/>
          </w:rPr>
          <w:t>, 2023</w:t>
        </w:r>
      </w:hyperlink>
      <w:r w:rsidRPr="00881948">
        <w:rPr>
          <w:rFonts w:asciiTheme="majorBidi" w:hAnsiTheme="majorBidi" w:cs="B Nazanin"/>
        </w:rPr>
        <w:t>;</w:t>
      </w:r>
      <w:r w:rsidRPr="00881948">
        <w:t xml:space="preserve"> </w:t>
      </w:r>
      <w:hyperlink w:anchor="Yang_2023" w:history="1">
        <w:r w:rsidRPr="00F40179">
          <w:rPr>
            <w:rStyle w:val="Hyperlink"/>
            <w:rFonts w:asciiTheme="majorBidi" w:hAnsiTheme="majorBidi" w:cs="B Nazanin"/>
          </w:rPr>
          <w:t>Yang et al</w:t>
        </w:r>
        <w:r w:rsidR="00B215C0">
          <w:rPr>
            <w:rStyle w:val="Hyperlink"/>
            <w:rFonts w:asciiTheme="majorBidi" w:hAnsiTheme="majorBidi" w:cs="B Nazanin"/>
          </w:rPr>
          <w:t>.</w:t>
        </w:r>
        <w:r w:rsidRPr="00F40179">
          <w:rPr>
            <w:rStyle w:val="Hyperlink"/>
            <w:rFonts w:asciiTheme="majorBidi" w:hAnsiTheme="majorBidi" w:cs="B Nazanin"/>
          </w:rPr>
          <w:t>, 2023</w:t>
        </w:r>
      </w:hyperlink>
      <w:r w:rsidR="005E15C8" w:rsidRPr="00A22FD7">
        <w:rPr>
          <w:rFonts w:asciiTheme="majorBidi" w:hAnsiTheme="majorBidi" w:cs="B Nazanin" w:hint="cs"/>
          <w:rtl/>
          <w:lang w:bidi="fa-IR"/>
        </w:rPr>
        <w:t>)</w:t>
      </w:r>
      <w:r w:rsidR="00B215C0">
        <w:rPr>
          <w:rFonts w:asciiTheme="majorBidi" w:hAnsiTheme="majorBidi" w:cs="B Nazanin" w:hint="cs"/>
          <w:rtl/>
          <w:lang w:bidi="fa-IR"/>
        </w:rPr>
        <w:t>.</w:t>
      </w:r>
      <w:r>
        <w:rPr>
          <w:rFonts w:asciiTheme="majorBidi" w:hAnsiTheme="majorBidi" w:cs="B Nazanin" w:hint="cs"/>
          <w:rtl/>
        </w:rPr>
        <w:t xml:space="preserve"> </w:t>
      </w:r>
    </w:p>
    <w:p w14:paraId="178E4BE0" w14:textId="42527E4F" w:rsidR="00881948" w:rsidRDefault="00881948" w:rsidP="00881948">
      <w:pPr>
        <w:autoSpaceDE w:val="0"/>
        <w:autoSpaceDN w:val="0"/>
        <w:bidi/>
        <w:adjustRightInd w:val="0"/>
        <w:ind w:firstLine="284"/>
        <w:jc w:val="both"/>
        <w:rPr>
          <w:rFonts w:asciiTheme="majorBidi" w:hAnsiTheme="majorBidi" w:cs="B Nazanin"/>
          <w:rtl/>
        </w:rPr>
      </w:pPr>
      <w:r w:rsidRPr="00881948">
        <w:rPr>
          <w:rFonts w:asciiTheme="majorBidi" w:hAnsiTheme="majorBidi" w:cs="B Nazanin"/>
          <w:rtl/>
        </w:rPr>
        <w:lastRenderedPageBreak/>
        <w:t>جمع‌بند</w:t>
      </w:r>
      <w:r w:rsidRPr="00881948">
        <w:rPr>
          <w:rFonts w:asciiTheme="majorBidi" w:hAnsiTheme="majorBidi" w:cs="B Nazanin" w:hint="cs"/>
          <w:rtl/>
        </w:rPr>
        <w:t>ی</w:t>
      </w:r>
      <w:r w:rsidRPr="00881948">
        <w:rPr>
          <w:rFonts w:asciiTheme="majorBidi" w:hAnsiTheme="majorBidi" w:cs="B Nazanin"/>
          <w:rtl/>
        </w:rPr>
        <w:t>: شواهد نشان م</w:t>
      </w:r>
      <w:r w:rsidRPr="00881948">
        <w:rPr>
          <w:rFonts w:asciiTheme="majorBidi" w:hAnsiTheme="majorBidi" w:cs="B Nazanin" w:hint="cs"/>
          <w:rtl/>
        </w:rPr>
        <w:t>ی‌</w:t>
      </w:r>
      <w:r w:rsidRPr="00881948">
        <w:rPr>
          <w:rFonts w:asciiTheme="majorBidi" w:hAnsiTheme="majorBidi" w:cs="B Nazanin" w:hint="eastAsia"/>
          <w:rtl/>
        </w:rPr>
        <w:t>دهد</w:t>
      </w:r>
      <w:r w:rsidRPr="00881948">
        <w:rPr>
          <w:rFonts w:asciiTheme="majorBidi" w:hAnsiTheme="majorBidi" w:cs="B Nazanin"/>
          <w:rtl/>
        </w:rPr>
        <w:t xml:space="preserve"> که طراح</w:t>
      </w:r>
      <w:r w:rsidRPr="00881948">
        <w:rPr>
          <w:rFonts w:asciiTheme="majorBidi" w:hAnsiTheme="majorBidi" w:cs="B Nazanin" w:hint="cs"/>
          <w:rtl/>
        </w:rPr>
        <w:t>ی</w:t>
      </w:r>
      <w:r w:rsidRPr="00881948">
        <w:rPr>
          <w:rFonts w:asciiTheme="majorBidi" w:hAnsiTheme="majorBidi" w:cs="B Nazanin"/>
          <w:rtl/>
        </w:rPr>
        <w:t xml:space="preserve"> بافت شهر</w:t>
      </w:r>
      <w:r w:rsidRPr="00881948">
        <w:rPr>
          <w:rFonts w:asciiTheme="majorBidi" w:hAnsiTheme="majorBidi" w:cs="B Nazanin" w:hint="cs"/>
          <w:rtl/>
        </w:rPr>
        <w:t>ی</w:t>
      </w:r>
      <w:r w:rsidRPr="00881948">
        <w:rPr>
          <w:rFonts w:asciiTheme="majorBidi" w:hAnsiTheme="majorBidi" w:cs="B Nazanin"/>
          <w:rtl/>
        </w:rPr>
        <w:t xml:space="preserve"> مبتن</w:t>
      </w:r>
      <w:r w:rsidRPr="00881948">
        <w:rPr>
          <w:rFonts w:asciiTheme="majorBidi" w:hAnsiTheme="majorBidi" w:cs="B Nazanin" w:hint="cs"/>
          <w:rtl/>
        </w:rPr>
        <w:t>ی</w:t>
      </w:r>
      <w:r w:rsidRPr="00881948">
        <w:rPr>
          <w:rFonts w:asciiTheme="majorBidi" w:hAnsiTheme="majorBidi" w:cs="B Nazanin"/>
          <w:rtl/>
        </w:rPr>
        <w:t xml:space="preserve"> بر ا</w:t>
      </w:r>
      <w:r w:rsidRPr="00881948">
        <w:rPr>
          <w:rFonts w:asciiTheme="majorBidi" w:hAnsiTheme="majorBidi" w:cs="B Nazanin" w:hint="cs"/>
          <w:rtl/>
        </w:rPr>
        <w:t>ی</w:t>
      </w:r>
      <w:r w:rsidRPr="00881948">
        <w:rPr>
          <w:rFonts w:asciiTheme="majorBidi" w:hAnsiTheme="majorBidi" w:cs="B Nazanin" w:hint="eastAsia"/>
          <w:rtl/>
        </w:rPr>
        <w:t>جاد</w:t>
      </w:r>
      <w:r w:rsidRPr="00881948">
        <w:rPr>
          <w:rFonts w:asciiTheme="majorBidi" w:hAnsiTheme="majorBidi" w:cs="B Nazanin"/>
          <w:rtl/>
        </w:rPr>
        <w:t xml:space="preserve"> کر</w:t>
      </w:r>
      <w:r w:rsidRPr="00881948">
        <w:rPr>
          <w:rFonts w:asciiTheme="majorBidi" w:hAnsiTheme="majorBidi" w:cs="B Nazanin" w:hint="cs"/>
          <w:rtl/>
        </w:rPr>
        <w:t>ی</w:t>
      </w:r>
      <w:r w:rsidRPr="00881948">
        <w:rPr>
          <w:rFonts w:asciiTheme="majorBidi" w:hAnsiTheme="majorBidi" w:cs="B Nazanin" w:hint="eastAsia"/>
          <w:rtl/>
        </w:rPr>
        <w:t>دورها</w:t>
      </w:r>
      <w:r w:rsidRPr="00881948">
        <w:rPr>
          <w:rFonts w:asciiTheme="majorBidi" w:hAnsiTheme="majorBidi" w:cs="B Nazanin" w:hint="cs"/>
          <w:rtl/>
        </w:rPr>
        <w:t>ی</w:t>
      </w:r>
      <w:r w:rsidRPr="00881948">
        <w:rPr>
          <w:rFonts w:asciiTheme="majorBidi" w:hAnsiTheme="majorBidi" w:cs="B Nazanin"/>
          <w:rtl/>
        </w:rPr>
        <w:t xml:space="preserve"> باد، به</w:t>
      </w:r>
      <w:r w:rsidRPr="00881948">
        <w:rPr>
          <w:rFonts w:asciiTheme="majorBidi" w:hAnsiTheme="majorBidi" w:cs="B Nazanin" w:hint="cs"/>
          <w:rtl/>
        </w:rPr>
        <w:t>ی</w:t>
      </w:r>
      <w:r w:rsidRPr="00881948">
        <w:rPr>
          <w:rFonts w:asciiTheme="majorBidi" w:hAnsiTheme="majorBidi" w:cs="B Nazanin" w:hint="eastAsia"/>
          <w:rtl/>
        </w:rPr>
        <w:t>نه‌ساز</w:t>
      </w:r>
      <w:r w:rsidRPr="00881948">
        <w:rPr>
          <w:rFonts w:asciiTheme="majorBidi" w:hAnsiTheme="majorBidi" w:cs="B Nazanin" w:hint="cs"/>
          <w:rtl/>
        </w:rPr>
        <w:t>ی</w:t>
      </w:r>
      <w:r w:rsidRPr="00881948">
        <w:rPr>
          <w:rFonts w:asciiTheme="majorBidi" w:hAnsiTheme="majorBidi" w:cs="B Nazanin"/>
          <w:rtl/>
        </w:rPr>
        <w:t xml:space="preserve"> نسبت </w:t>
      </w:r>
      <w:r w:rsidR="00D54217">
        <w:rPr>
          <w:rFonts w:asciiTheme="majorBidi" w:hAnsiTheme="majorBidi" w:cs="B Nazanin" w:hint="cs"/>
          <w:rtl/>
          <w:lang w:bidi="fa-IR"/>
        </w:rPr>
        <w:t>عرض به ارتفاع ساختمان</w:t>
      </w:r>
      <w:r w:rsidRPr="00881948">
        <w:rPr>
          <w:rFonts w:asciiTheme="majorBidi" w:hAnsiTheme="majorBidi" w:cs="B Nazanin"/>
          <w:rtl/>
        </w:rPr>
        <w:t xml:space="preserve"> و تلف</w:t>
      </w:r>
      <w:r w:rsidRPr="00881948">
        <w:rPr>
          <w:rFonts w:asciiTheme="majorBidi" w:hAnsiTheme="majorBidi" w:cs="B Nazanin" w:hint="cs"/>
          <w:rtl/>
        </w:rPr>
        <w:t>ی</w:t>
      </w:r>
      <w:r w:rsidRPr="00881948">
        <w:rPr>
          <w:rFonts w:asciiTheme="majorBidi" w:hAnsiTheme="majorBidi" w:cs="B Nazanin" w:hint="eastAsia"/>
          <w:rtl/>
        </w:rPr>
        <w:t>ق</w:t>
      </w:r>
      <w:r w:rsidRPr="00881948">
        <w:rPr>
          <w:rFonts w:asciiTheme="majorBidi" w:hAnsiTheme="majorBidi" w:cs="B Nazanin"/>
          <w:rtl/>
        </w:rPr>
        <w:t xml:space="preserve"> ز</w:t>
      </w:r>
      <w:r w:rsidRPr="00881948">
        <w:rPr>
          <w:rFonts w:asciiTheme="majorBidi" w:hAnsiTheme="majorBidi" w:cs="B Nazanin" w:hint="cs"/>
          <w:rtl/>
        </w:rPr>
        <w:t>ی</w:t>
      </w:r>
      <w:r w:rsidRPr="00881948">
        <w:rPr>
          <w:rFonts w:asciiTheme="majorBidi" w:hAnsiTheme="majorBidi" w:cs="B Nazanin" w:hint="eastAsia"/>
          <w:rtl/>
        </w:rPr>
        <w:t>رساخت‌ها</w:t>
      </w:r>
      <w:r w:rsidRPr="00881948">
        <w:rPr>
          <w:rFonts w:asciiTheme="majorBidi" w:hAnsiTheme="majorBidi" w:cs="B Nazanin" w:hint="cs"/>
          <w:rtl/>
        </w:rPr>
        <w:t>ی</w:t>
      </w:r>
      <w:r w:rsidRPr="00881948">
        <w:rPr>
          <w:rFonts w:asciiTheme="majorBidi" w:hAnsiTheme="majorBidi" w:cs="B Nazanin"/>
          <w:rtl/>
        </w:rPr>
        <w:t xml:space="preserve"> سبز و آب</w:t>
      </w:r>
      <w:r w:rsidRPr="00881948">
        <w:rPr>
          <w:rFonts w:asciiTheme="majorBidi" w:hAnsiTheme="majorBidi" w:cs="B Nazanin" w:hint="cs"/>
          <w:rtl/>
        </w:rPr>
        <w:t>ی</w:t>
      </w:r>
      <w:r w:rsidRPr="00881948">
        <w:rPr>
          <w:rFonts w:asciiTheme="majorBidi" w:hAnsiTheme="majorBidi" w:cs="B Nazanin" w:hint="eastAsia"/>
          <w:rtl/>
        </w:rPr>
        <w:t>،</w:t>
      </w:r>
      <w:r w:rsidRPr="00881948">
        <w:rPr>
          <w:rFonts w:asciiTheme="majorBidi" w:hAnsiTheme="majorBidi" w:cs="B Nazanin"/>
          <w:rtl/>
        </w:rPr>
        <w:t xml:space="preserve"> م</w:t>
      </w:r>
      <w:r w:rsidRPr="00881948">
        <w:rPr>
          <w:rFonts w:asciiTheme="majorBidi" w:hAnsiTheme="majorBidi" w:cs="B Nazanin" w:hint="cs"/>
          <w:rtl/>
        </w:rPr>
        <w:t>ی‌</w:t>
      </w:r>
      <w:r w:rsidRPr="00881948">
        <w:rPr>
          <w:rFonts w:asciiTheme="majorBidi" w:hAnsiTheme="majorBidi" w:cs="B Nazanin" w:hint="eastAsia"/>
          <w:rtl/>
        </w:rPr>
        <w:t>تواند</w:t>
      </w:r>
      <w:r w:rsidRPr="00881948">
        <w:rPr>
          <w:rFonts w:asciiTheme="majorBidi" w:hAnsiTheme="majorBidi" w:cs="B Nazanin"/>
          <w:rtl/>
        </w:rPr>
        <w:t xml:space="preserve"> هم‌زمان جر</w:t>
      </w:r>
      <w:r w:rsidRPr="00881948">
        <w:rPr>
          <w:rFonts w:asciiTheme="majorBidi" w:hAnsiTheme="majorBidi" w:cs="B Nazanin" w:hint="cs"/>
          <w:rtl/>
        </w:rPr>
        <w:t>ی</w:t>
      </w:r>
      <w:r w:rsidRPr="00881948">
        <w:rPr>
          <w:rFonts w:asciiTheme="majorBidi" w:hAnsiTheme="majorBidi" w:cs="B Nazanin" w:hint="eastAsia"/>
          <w:rtl/>
        </w:rPr>
        <w:t>ان</w:t>
      </w:r>
      <w:r w:rsidRPr="00881948">
        <w:rPr>
          <w:rFonts w:asciiTheme="majorBidi" w:hAnsiTheme="majorBidi" w:cs="B Nazanin"/>
          <w:rtl/>
        </w:rPr>
        <w:t xml:space="preserve"> هوا را بهبود بخش</w:t>
      </w:r>
      <w:r w:rsidRPr="00881948">
        <w:rPr>
          <w:rFonts w:asciiTheme="majorBidi" w:hAnsiTheme="majorBidi" w:cs="B Nazanin" w:hint="cs"/>
          <w:rtl/>
        </w:rPr>
        <w:t>ی</w:t>
      </w:r>
      <w:r w:rsidRPr="00881948">
        <w:rPr>
          <w:rFonts w:asciiTheme="majorBidi" w:hAnsiTheme="majorBidi" w:cs="B Nazanin" w:hint="eastAsia"/>
          <w:rtl/>
        </w:rPr>
        <w:t>ده</w:t>
      </w:r>
      <w:r w:rsidRPr="00881948">
        <w:rPr>
          <w:rFonts w:asciiTheme="majorBidi" w:hAnsiTheme="majorBidi" w:cs="B Nazanin"/>
          <w:rtl/>
        </w:rPr>
        <w:t xml:space="preserve"> و دما</w:t>
      </w:r>
      <w:r w:rsidRPr="00881948">
        <w:rPr>
          <w:rFonts w:asciiTheme="majorBidi" w:hAnsiTheme="majorBidi" w:cs="B Nazanin" w:hint="cs"/>
          <w:rtl/>
        </w:rPr>
        <w:t>ی</w:t>
      </w:r>
      <w:r w:rsidRPr="00881948">
        <w:rPr>
          <w:rFonts w:asciiTheme="majorBidi" w:hAnsiTheme="majorBidi" w:cs="B Nazanin"/>
          <w:rtl/>
        </w:rPr>
        <w:t xml:space="preserve"> مح</w:t>
      </w:r>
      <w:r w:rsidRPr="00881948">
        <w:rPr>
          <w:rFonts w:asciiTheme="majorBidi" w:hAnsiTheme="majorBidi" w:cs="B Nazanin" w:hint="cs"/>
          <w:rtl/>
        </w:rPr>
        <w:t>ی</w:t>
      </w:r>
      <w:r w:rsidRPr="00881948">
        <w:rPr>
          <w:rFonts w:asciiTheme="majorBidi" w:hAnsiTheme="majorBidi" w:cs="B Nazanin" w:hint="eastAsia"/>
          <w:rtl/>
        </w:rPr>
        <w:t>ط</w:t>
      </w:r>
      <w:r w:rsidRPr="00881948">
        <w:rPr>
          <w:rFonts w:asciiTheme="majorBidi" w:hAnsiTheme="majorBidi" w:cs="B Nazanin"/>
          <w:rtl/>
        </w:rPr>
        <w:t xml:space="preserve"> شهر</w:t>
      </w:r>
      <w:r w:rsidRPr="00881948">
        <w:rPr>
          <w:rFonts w:asciiTheme="majorBidi" w:hAnsiTheme="majorBidi" w:cs="B Nazanin" w:hint="cs"/>
          <w:rtl/>
        </w:rPr>
        <w:t>ی</w:t>
      </w:r>
      <w:r w:rsidRPr="00881948">
        <w:rPr>
          <w:rFonts w:asciiTheme="majorBidi" w:hAnsiTheme="majorBidi" w:cs="B Nazanin"/>
          <w:rtl/>
        </w:rPr>
        <w:t xml:space="preserve"> را </w:t>
      </w:r>
      <w:r w:rsidR="005845FB">
        <w:rPr>
          <w:rFonts w:asciiTheme="majorBidi" w:hAnsiTheme="majorBidi" w:cs="B Nazanin"/>
          <w:rtl/>
        </w:rPr>
        <w:t>به طور</w:t>
      </w:r>
      <w:r w:rsidRPr="00881948">
        <w:rPr>
          <w:rFonts w:asciiTheme="majorBidi" w:hAnsiTheme="majorBidi" w:cs="B Nazanin"/>
          <w:rtl/>
        </w:rPr>
        <w:t xml:space="preserve"> معنادار</w:t>
      </w:r>
      <w:r w:rsidRPr="00881948">
        <w:rPr>
          <w:rFonts w:asciiTheme="majorBidi" w:hAnsiTheme="majorBidi" w:cs="B Nazanin" w:hint="cs"/>
          <w:rtl/>
        </w:rPr>
        <w:t>ی</w:t>
      </w:r>
      <w:r w:rsidRPr="00881948">
        <w:rPr>
          <w:rFonts w:asciiTheme="majorBidi" w:hAnsiTheme="majorBidi" w:cs="B Nazanin"/>
          <w:rtl/>
        </w:rPr>
        <w:t xml:space="preserve"> کاهش دهد</w:t>
      </w:r>
      <w:r w:rsidR="00B215C0">
        <w:rPr>
          <w:rFonts w:asciiTheme="majorBidi" w:hAnsiTheme="majorBidi" w:cs="B Nazanin"/>
          <w:rtl/>
        </w:rPr>
        <w:t>.</w:t>
      </w:r>
    </w:p>
    <w:p w14:paraId="6916DFE3" w14:textId="1FF7CED9" w:rsidR="009900A0" w:rsidRPr="009900A0" w:rsidRDefault="009900A0" w:rsidP="009900A0">
      <w:pPr>
        <w:bidi/>
        <w:jc w:val="lowKashida"/>
        <w:rPr>
          <w:rFonts w:asciiTheme="majorBidi" w:eastAsia="Calibri" w:hAnsiTheme="majorBidi" w:cs="B Nazanin"/>
          <w:i/>
          <w:lang w:bidi="fa-IR"/>
        </w:rPr>
      </w:pPr>
    </w:p>
    <w:p w14:paraId="60EEA0D3" w14:textId="77777777" w:rsidR="00E63B55" w:rsidRPr="004420F5" w:rsidRDefault="00E63B55" w:rsidP="00E63B55">
      <w:pPr>
        <w:bidi/>
        <w:jc w:val="lowKashida"/>
        <w:rPr>
          <w:rFonts w:asciiTheme="majorBidi" w:eastAsia="Calibri" w:hAnsiTheme="majorBidi" w:cs="B Nazanin"/>
          <w:i/>
          <w:sz w:val="22"/>
          <w:szCs w:val="22"/>
          <w:lang w:bidi="fa-IR"/>
        </w:rPr>
      </w:pPr>
      <w:r w:rsidRPr="004420F5">
        <w:rPr>
          <w:rFonts w:asciiTheme="majorBidi" w:eastAsia="Calibri" w:hAnsiTheme="majorBidi" w:cs="B Nazanin" w:hint="cs"/>
          <w:b/>
          <w:bCs/>
          <w:i/>
          <w:sz w:val="22"/>
          <w:szCs w:val="22"/>
          <w:rtl/>
          <w:lang w:bidi="fa-IR"/>
        </w:rPr>
        <w:t>اصلاح طراحی احجام و معماری ساختمان‌ها</w:t>
      </w:r>
    </w:p>
    <w:p w14:paraId="3D9CB650" w14:textId="025044B2" w:rsidR="00E63B55" w:rsidRPr="00E63B55" w:rsidRDefault="00E63B55" w:rsidP="00E63B55">
      <w:pPr>
        <w:bidi/>
        <w:jc w:val="lowKashida"/>
        <w:rPr>
          <w:rFonts w:asciiTheme="majorBidi" w:eastAsia="Calibri" w:hAnsiTheme="majorBidi" w:cs="B Nazanin"/>
          <w:i/>
          <w:rtl/>
          <w:lang w:bidi="fa-IR"/>
        </w:rPr>
      </w:pPr>
      <w:r w:rsidRPr="00E63B55">
        <w:rPr>
          <w:rFonts w:asciiTheme="majorBidi" w:eastAsia="Calibri" w:hAnsiTheme="majorBidi" w:cs="B Nazanin" w:hint="cs"/>
          <w:i/>
          <w:rtl/>
          <w:lang w:bidi="fa-IR"/>
        </w:rPr>
        <w:t>کنترل حرارت ساختمان و محیط پیرامون آن مستلزم جلوگیری از تابش مستقیم خورشید بر سطوح و انتخاب مناسب مصالح است</w:t>
      </w:r>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 xml:space="preserve"> نسبت ارتفاع ساختمان به فاصله بین آن‌ها، نقشی اساسی در جلوگیری از محبوس شدن تابش و بازتاب مجدد گرما دارد؛ افزایش این نسبت باعث تشدید اثر جزیره حرارتی می‌شود (</w:t>
      </w:r>
      <w:bookmarkStart w:id="32" w:name="_Hlk208432323"/>
      <w:r w:rsidR="00C91F43">
        <w:rPr>
          <w:rFonts w:asciiTheme="majorBidi" w:eastAsia="Calibri" w:hAnsiTheme="majorBidi" w:cs="B Nazanin"/>
          <w:i/>
          <w:rtl/>
          <w:lang w:bidi="fa-IR"/>
        </w:rPr>
        <w:fldChar w:fldCharType="begin"/>
      </w:r>
      <w:r w:rsidR="00C91F43">
        <w:rPr>
          <w:rFonts w:asciiTheme="majorBidi" w:eastAsia="Calibri" w:hAnsiTheme="majorBidi" w:cs="B Nazanin"/>
          <w:i/>
          <w:rtl/>
          <w:lang w:bidi="fa-IR"/>
        </w:rPr>
        <w:instrText xml:space="preserve"> </w:instrText>
      </w:r>
      <w:r w:rsidR="00C91F43">
        <w:rPr>
          <w:rFonts w:asciiTheme="majorBidi" w:eastAsia="Calibri" w:hAnsiTheme="majorBidi" w:cs="B Nazanin" w:hint="cs"/>
          <w:i/>
          <w:lang w:bidi="fa-IR"/>
        </w:rPr>
        <w:instrText>HYPERLINK</w:instrText>
      </w:r>
      <w:r w:rsidR="00C91F43">
        <w:rPr>
          <w:rFonts w:asciiTheme="majorBidi" w:eastAsia="Calibri" w:hAnsiTheme="majorBidi" w:cs="B Nazanin" w:hint="cs"/>
          <w:i/>
          <w:rtl/>
          <w:lang w:bidi="fa-IR"/>
        </w:rPr>
        <w:instrText xml:space="preserve"> </w:instrText>
      </w:r>
      <w:r w:rsidR="00C91F43">
        <w:rPr>
          <w:rFonts w:asciiTheme="majorBidi" w:eastAsia="Calibri" w:hAnsiTheme="majorBidi" w:cs="B Nazanin"/>
          <w:i/>
          <w:rtl/>
          <w:lang w:bidi="fa-IR"/>
        </w:rPr>
        <w:instrText xml:space="preserve"> \</w:instrText>
      </w:r>
      <w:r w:rsidR="00C91F43">
        <w:rPr>
          <w:rFonts w:asciiTheme="majorBidi" w:eastAsia="Calibri" w:hAnsiTheme="majorBidi" w:cs="B Nazanin"/>
          <w:i/>
          <w:lang w:bidi="fa-IR"/>
        </w:rPr>
        <w:instrText>l</w:instrText>
      </w:r>
      <w:r w:rsidR="00C91F43">
        <w:rPr>
          <w:rFonts w:asciiTheme="majorBidi" w:eastAsia="Calibri" w:hAnsiTheme="majorBidi" w:cs="B Nazanin"/>
          <w:i/>
          <w:rtl/>
          <w:lang w:bidi="fa-IR"/>
        </w:rPr>
        <w:instrText xml:space="preserve"> "</w:instrText>
      </w:r>
      <w:r w:rsidR="00C91F43">
        <w:rPr>
          <w:rFonts w:asciiTheme="majorBidi" w:eastAsia="Calibri" w:hAnsiTheme="majorBidi" w:cs="B Nazanin" w:hint="cs"/>
          <w:i/>
          <w:rtl/>
          <w:lang w:bidi="fa-IR"/>
        </w:rPr>
        <w:instrText>رحمتی</w:instrText>
      </w:r>
      <w:r w:rsidR="00C91F43">
        <w:rPr>
          <w:rFonts w:asciiTheme="majorBidi" w:eastAsia="Calibri" w:hAnsiTheme="majorBidi" w:cs="B Nazanin"/>
          <w:i/>
          <w:rtl/>
          <w:lang w:bidi="fa-IR"/>
        </w:rPr>
        <w:instrText xml:space="preserve">" </w:instrText>
      </w:r>
      <w:r w:rsidR="00C91F43">
        <w:rPr>
          <w:rFonts w:asciiTheme="majorBidi" w:eastAsia="Calibri" w:hAnsiTheme="majorBidi" w:cs="B Nazanin"/>
          <w:i/>
          <w:rtl/>
          <w:lang w:bidi="fa-IR"/>
        </w:rPr>
      </w:r>
      <w:r w:rsidR="00C91F43">
        <w:rPr>
          <w:rFonts w:asciiTheme="majorBidi" w:eastAsia="Calibri" w:hAnsiTheme="majorBidi" w:cs="B Nazanin"/>
          <w:i/>
          <w:rtl/>
          <w:lang w:bidi="fa-IR"/>
        </w:rPr>
        <w:fldChar w:fldCharType="separate"/>
      </w:r>
      <w:r w:rsidRPr="00C91F43">
        <w:rPr>
          <w:rStyle w:val="Hyperlink"/>
          <w:rFonts w:asciiTheme="majorBidi" w:eastAsia="Calibri" w:hAnsiTheme="majorBidi" w:cs="B Nazanin" w:hint="cs"/>
          <w:i/>
          <w:rtl/>
          <w:lang w:bidi="fa-IR"/>
        </w:rPr>
        <w:t xml:space="preserve">رحمتی و همکاران، </w:t>
      </w:r>
      <w:r w:rsidR="00826634">
        <w:rPr>
          <w:rStyle w:val="Hyperlink"/>
          <w:rFonts w:asciiTheme="majorBidi" w:eastAsia="Calibri" w:hAnsiTheme="majorBidi" w:cs="B Nazanin" w:hint="cs"/>
          <w:i/>
          <w:rtl/>
          <w:lang w:bidi="fa-IR"/>
        </w:rPr>
        <w:t>۱۳۹۵:</w:t>
      </w:r>
      <w:r w:rsidR="00C91F43">
        <w:rPr>
          <w:rFonts w:asciiTheme="majorBidi" w:eastAsia="Calibri" w:hAnsiTheme="majorBidi" w:cs="B Nazanin"/>
          <w:i/>
          <w:rtl/>
          <w:lang w:bidi="fa-IR"/>
        </w:rPr>
        <w:fldChar w:fldCharType="end"/>
      </w:r>
      <w:r w:rsidR="00826634">
        <w:rPr>
          <w:rFonts w:asciiTheme="majorBidi" w:eastAsia="Calibri" w:hAnsiTheme="majorBidi" w:cs="B Nazanin" w:hint="cs"/>
          <w:i/>
          <w:rtl/>
          <w:lang w:bidi="fa-IR"/>
        </w:rPr>
        <w:t xml:space="preserve"> ۹۵</w:t>
      </w:r>
      <w:r w:rsidRPr="00E63B55">
        <w:rPr>
          <w:rFonts w:asciiTheme="majorBidi" w:eastAsia="Calibri" w:hAnsiTheme="majorBidi" w:cs="B Nazanin" w:hint="cs"/>
          <w:i/>
          <w:rtl/>
          <w:lang w:bidi="fa-IR"/>
        </w:rPr>
        <w:t xml:space="preserve">؛ </w:t>
      </w:r>
      <w:hyperlink w:anchor="محمود_زاده" w:history="1">
        <w:r w:rsidRPr="00C91F43">
          <w:rPr>
            <w:rStyle w:val="Hyperlink"/>
            <w:rFonts w:asciiTheme="majorBidi" w:eastAsia="Calibri" w:hAnsiTheme="majorBidi" w:cs="B Nazanin" w:hint="cs"/>
            <w:i/>
            <w:rtl/>
            <w:lang w:bidi="fa-IR"/>
          </w:rPr>
          <w:t xml:space="preserve">محمودزاده و امان‌زاده، </w:t>
        </w:r>
        <w:bookmarkEnd w:id="32"/>
        <w:r w:rsidR="00826634">
          <w:rPr>
            <w:rStyle w:val="Hyperlink"/>
            <w:rFonts w:asciiTheme="majorBidi" w:eastAsia="Calibri" w:hAnsiTheme="majorBidi" w:cs="B Nazanin" w:hint="cs"/>
            <w:i/>
            <w:rtl/>
            <w:lang w:bidi="fa-IR"/>
          </w:rPr>
          <w:t>۱۴۰۱:</w:t>
        </w:r>
      </w:hyperlink>
      <w:r w:rsidR="00826634">
        <w:rPr>
          <w:rStyle w:val="Hyperlink"/>
          <w:rFonts w:asciiTheme="majorBidi" w:eastAsia="Calibri" w:hAnsiTheme="majorBidi" w:cs="B Nazanin" w:hint="cs"/>
          <w:i/>
          <w:rtl/>
          <w:lang w:bidi="fa-IR"/>
        </w:rPr>
        <w:t xml:space="preserve"> ۶۷۹</w:t>
      </w:r>
      <w:r w:rsidRPr="00E63B55">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 xml:space="preserve"> همچنین یکنواختی ارتفاع ساختمان‌های مجاور می‌تواند موجب کاهش سایه‌اندازی متقابل و افزایش دمای محیط شود (</w:t>
      </w:r>
      <w:hyperlink w:anchor="بیات" w:history="1">
        <w:r w:rsidRPr="00C91F43">
          <w:rPr>
            <w:rStyle w:val="Hyperlink"/>
            <w:rFonts w:asciiTheme="majorBidi" w:eastAsia="Calibri" w:hAnsiTheme="majorBidi" w:cs="B Nazanin" w:hint="cs"/>
            <w:i/>
            <w:rtl/>
            <w:lang w:bidi="fa-IR"/>
          </w:rPr>
          <w:t>بیات و بمانیان، ۱۴۰۰</w:t>
        </w:r>
      </w:hyperlink>
      <w:r w:rsidRPr="00E63B55">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p>
    <w:p w14:paraId="518E67E4" w14:textId="771FF8C1" w:rsidR="00245FE8" w:rsidRDefault="00245FE8" w:rsidP="00245FE8">
      <w:pPr>
        <w:autoSpaceDE w:val="0"/>
        <w:autoSpaceDN w:val="0"/>
        <w:bidi/>
        <w:adjustRightInd w:val="0"/>
        <w:ind w:firstLine="284"/>
        <w:jc w:val="both"/>
        <w:rPr>
          <w:rFonts w:asciiTheme="majorBidi" w:hAnsiTheme="majorBidi" w:cs="B Nazanin"/>
          <w:lang w:bidi="fa-IR"/>
        </w:rPr>
      </w:pPr>
      <w:r w:rsidRPr="00245FE8">
        <w:rPr>
          <w:rFonts w:asciiTheme="majorBidi" w:hAnsiTheme="majorBidi" w:cs="B Nazanin"/>
          <w:rtl/>
        </w:rPr>
        <w:t>ساختمان‌ها</w:t>
      </w:r>
      <w:r w:rsidRPr="00245FE8">
        <w:rPr>
          <w:rFonts w:asciiTheme="majorBidi" w:hAnsiTheme="majorBidi" w:cs="B Nazanin" w:hint="cs"/>
          <w:rtl/>
        </w:rPr>
        <w:t>ی</w:t>
      </w:r>
      <w:r w:rsidRPr="00245FE8">
        <w:rPr>
          <w:rFonts w:asciiTheme="majorBidi" w:hAnsiTheme="majorBidi" w:cs="B Nazanin"/>
          <w:rtl/>
        </w:rPr>
        <w:t xml:space="preserve"> مرتفع، به‌و</w:t>
      </w:r>
      <w:r w:rsidRPr="00245FE8">
        <w:rPr>
          <w:rFonts w:asciiTheme="majorBidi" w:hAnsiTheme="majorBidi" w:cs="B Nazanin" w:hint="cs"/>
          <w:rtl/>
        </w:rPr>
        <w:t>ی</w:t>
      </w:r>
      <w:r w:rsidRPr="00245FE8">
        <w:rPr>
          <w:rFonts w:asciiTheme="majorBidi" w:hAnsiTheme="majorBidi" w:cs="B Nazanin" w:hint="eastAsia"/>
          <w:rtl/>
        </w:rPr>
        <w:t>ژه</w:t>
      </w:r>
      <w:r w:rsidRPr="00245FE8">
        <w:rPr>
          <w:rFonts w:asciiTheme="majorBidi" w:hAnsiTheme="majorBidi" w:cs="B Nazanin"/>
          <w:rtl/>
        </w:rPr>
        <w:t xml:space="preserve"> در ارتفاعات بالاتر، تابش خورش</w:t>
      </w:r>
      <w:r w:rsidRPr="00245FE8">
        <w:rPr>
          <w:rFonts w:asciiTheme="majorBidi" w:hAnsiTheme="majorBidi" w:cs="B Nazanin" w:hint="cs"/>
          <w:rtl/>
        </w:rPr>
        <w:t>ی</w:t>
      </w:r>
      <w:r w:rsidRPr="00245FE8">
        <w:rPr>
          <w:rFonts w:asciiTheme="majorBidi" w:hAnsiTheme="majorBidi" w:cs="B Nazanin" w:hint="eastAsia"/>
          <w:rtl/>
        </w:rPr>
        <w:t>د</w:t>
      </w:r>
      <w:r w:rsidRPr="00245FE8">
        <w:rPr>
          <w:rFonts w:asciiTheme="majorBidi" w:hAnsiTheme="majorBidi" w:cs="B Nazanin" w:hint="cs"/>
          <w:rtl/>
        </w:rPr>
        <w:t>ی</w:t>
      </w:r>
      <w:r w:rsidRPr="00245FE8">
        <w:rPr>
          <w:rFonts w:asciiTheme="majorBidi" w:hAnsiTheme="majorBidi" w:cs="B Nazanin"/>
          <w:rtl/>
        </w:rPr>
        <w:t xml:space="preserve"> ب</w:t>
      </w:r>
      <w:r w:rsidRPr="00245FE8">
        <w:rPr>
          <w:rFonts w:asciiTheme="majorBidi" w:hAnsiTheme="majorBidi" w:cs="B Nazanin" w:hint="cs"/>
          <w:rtl/>
        </w:rPr>
        <w:t>ی</w:t>
      </w:r>
      <w:r w:rsidRPr="00245FE8">
        <w:rPr>
          <w:rFonts w:asciiTheme="majorBidi" w:hAnsiTheme="majorBidi" w:cs="B Nazanin" w:hint="eastAsia"/>
          <w:rtl/>
        </w:rPr>
        <w:t>شتر</w:t>
      </w:r>
      <w:r w:rsidRPr="00245FE8">
        <w:rPr>
          <w:rFonts w:asciiTheme="majorBidi" w:hAnsiTheme="majorBidi" w:cs="B Nazanin" w:hint="cs"/>
          <w:rtl/>
        </w:rPr>
        <w:t>ی</w:t>
      </w:r>
      <w:r w:rsidRPr="00245FE8">
        <w:rPr>
          <w:rFonts w:asciiTheme="majorBidi" w:hAnsiTheme="majorBidi" w:cs="B Nazanin"/>
          <w:rtl/>
        </w:rPr>
        <w:t xml:space="preserve"> در</w:t>
      </w:r>
      <w:r w:rsidRPr="00245FE8">
        <w:rPr>
          <w:rFonts w:asciiTheme="majorBidi" w:hAnsiTheme="majorBidi" w:cs="B Nazanin" w:hint="cs"/>
          <w:rtl/>
        </w:rPr>
        <w:t>ی</w:t>
      </w:r>
      <w:r w:rsidRPr="00245FE8">
        <w:rPr>
          <w:rFonts w:asciiTheme="majorBidi" w:hAnsiTheme="majorBidi" w:cs="B Nazanin" w:hint="eastAsia"/>
          <w:rtl/>
        </w:rPr>
        <w:t>افت</w:t>
      </w:r>
      <w:r w:rsidRPr="00245FE8">
        <w:rPr>
          <w:rFonts w:asciiTheme="majorBidi" w:hAnsiTheme="majorBidi" w:cs="B Nazanin"/>
          <w:rtl/>
        </w:rPr>
        <w:t xml:space="preserve"> م</w:t>
      </w:r>
      <w:r w:rsidRPr="00245FE8">
        <w:rPr>
          <w:rFonts w:asciiTheme="majorBidi" w:hAnsiTheme="majorBidi" w:cs="B Nazanin" w:hint="cs"/>
          <w:rtl/>
        </w:rPr>
        <w:t>ی‌</w:t>
      </w:r>
      <w:r w:rsidRPr="00245FE8">
        <w:rPr>
          <w:rFonts w:asciiTheme="majorBidi" w:hAnsiTheme="majorBidi" w:cs="B Nazanin" w:hint="eastAsia"/>
          <w:rtl/>
        </w:rPr>
        <w:t>کنند</w:t>
      </w:r>
      <w:r w:rsidRPr="00245FE8">
        <w:rPr>
          <w:rFonts w:asciiTheme="majorBidi" w:hAnsiTheme="majorBidi" w:cs="B Nazanin"/>
          <w:rtl/>
        </w:rPr>
        <w:t xml:space="preserve"> و هم‌زمان با مسدود کردن مس</w:t>
      </w:r>
      <w:r w:rsidRPr="00245FE8">
        <w:rPr>
          <w:rFonts w:asciiTheme="majorBidi" w:hAnsiTheme="majorBidi" w:cs="B Nazanin" w:hint="cs"/>
          <w:rtl/>
        </w:rPr>
        <w:t>ی</w:t>
      </w:r>
      <w:r w:rsidRPr="00245FE8">
        <w:rPr>
          <w:rFonts w:asciiTheme="majorBidi" w:hAnsiTheme="majorBidi" w:cs="B Nazanin" w:hint="eastAsia"/>
          <w:rtl/>
        </w:rPr>
        <w:t>ر</w:t>
      </w:r>
      <w:r w:rsidRPr="00245FE8">
        <w:rPr>
          <w:rFonts w:asciiTheme="majorBidi" w:hAnsiTheme="majorBidi" w:cs="B Nazanin"/>
          <w:rtl/>
        </w:rPr>
        <w:t xml:space="preserve"> باد، ذخ</w:t>
      </w:r>
      <w:r w:rsidRPr="00245FE8">
        <w:rPr>
          <w:rFonts w:asciiTheme="majorBidi" w:hAnsiTheme="majorBidi" w:cs="B Nazanin" w:hint="cs"/>
          <w:rtl/>
        </w:rPr>
        <w:t>ی</w:t>
      </w:r>
      <w:r w:rsidRPr="00245FE8">
        <w:rPr>
          <w:rFonts w:asciiTheme="majorBidi" w:hAnsiTheme="majorBidi" w:cs="B Nazanin" w:hint="eastAsia"/>
          <w:rtl/>
        </w:rPr>
        <w:t>ره</w:t>
      </w:r>
      <w:r w:rsidRPr="00245FE8">
        <w:rPr>
          <w:rFonts w:asciiTheme="majorBidi" w:hAnsiTheme="majorBidi" w:cs="B Nazanin"/>
          <w:rtl/>
        </w:rPr>
        <w:t xml:space="preserve"> گرما</w:t>
      </w:r>
      <w:r w:rsidRPr="00245FE8">
        <w:rPr>
          <w:rFonts w:asciiTheme="majorBidi" w:hAnsiTheme="majorBidi" w:cs="B Nazanin" w:hint="cs"/>
          <w:rtl/>
        </w:rPr>
        <w:t>یی</w:t>
      </w:r>
      <w:r w:rsidRPr="00245FE8">
        <w:rPr>
          <w:rFonts w:asciiTheme="majorBidi" w:hAnsiTheme="majorBidi" w:cs="B Nazanin"/>
          <w:rtl/>
        </w:rPr>
        <w:t xml:space="preserve"> بالاتر</w:t>
      </w:r>
      <w:r w:rsidRPr="00245FE8">
        <w:rPr>
          <w:rFonts w:asciiTheme="majorBidi" w:hAnsiTheme="majorBidi" w:cs="B Nazanin" w:hint="cs"/>
          <w:rtl/>
        </w:rPr>
        <w:t>ی</w:t>
      </w:r>
      <w:r w:rsidRPr="00245FE8">
        <w:rPr>
          <w:rFonts w:asciiTheme="majorBidi" w:hAnsiTheme="majorBidi" w:cs="B Nazanin"/>
          <w:rtl/>
        </w:rPr>
        <w:t xml:space="preserve"> ا</w:t>
      </w:r>
      <w:r w:rsidRPr="00245FE8">
        <w:rPr>
          <w:rFonts w:asciiTheme="majorBidi" w:hAnsiTheme="majorBidi" w:cs="B Nazanin" w:hint="cs"/>
          <w:rtl/>
        </w:rPr>
        <w:t>ی</w:t>
      </w:r>
      <w:r w:rsidRPr="00245FE8">
        <w:rPr>
          <w:rFonts w:asciiTheme="majorBidi" w:hAnsiTheme="majorBidi" w:cs="B Nazanin" w:hint="eastAsia"/>
          <w:rtl/>
        </w:rPr>
        <w:t>جاد</w:t>
      </w:r>
      <w:r w:rsidRPr="00245FE8">
        <w:rPr>
          <w:rFonts w:asciiTheme="majorBidi" w:hAnsiTheme="majorBidi" w:cs="B Nazanin"/>
          <w:rtl/>
        </w:rPr>
        <w:t xml:space="preserve"> کرده و روند خنک‌ساز</w:t>
      </w:r>
      <w:r w:rsidRPr="00245FE8">
        <w:rPr>
          <w:rFonts w:asciiTheme="majorBidi" w:hAnsiTheme="majorBidi" w:cs="B Nazanin" w:hint="cs"/>
          <w:rtl/>
        </w:rPr>
        <w:t>ی</w:t>
      </w:r>
      <w:r w:rsidRPr="00245FE8">
        <w:rPr>
          <w:rFonts w:asciiTheme="majorBidi" w:hAnsiTheme="majorBidi" w:cs="B Nazanin"/>
          <w:rtl/>
        </w:rPr>
        <w:t xml:space="preserve"> هوا را به تأخ</w:t>
      </w:r>
      <w:r w:rsidRPr="00245FE8">
        <w:rPr>
          <w:rFonts w:asciiTheme="majorBidi" w:hAnsiTheme="majorBidi" w:cs="B Nazanin" w:hint="cs"/>
          <w:rtl/>
        </w:rPr>
        <w:t>ی</w:t>
      </w:r>
      <w:r w:rsidRPr="00245FE8">
        <w:rPr>
          <w:rFonts w:asciiTheme="majorBidi" w:hAnsiTheme="majorBidi" w:cs="B Nazanin" w:hint="eastAsia"/>
          <w:rtl/>
        </w:rPr>
        <w:t>ر</w:t>
      </w:r>
      <w:r w:rsidRPr="00245FE8">
        <w:rPr>
          <w:rFonts w:asciiTheme="majorBidi" w:hAnsiTheme="majorBidi" w:cs="B Nazanin"/>
          <w:rtl/>
        </w:rPr>
        <w:t xml:space="preserve"> م</w:t>
      </w:r>
      <w:r w:rsidRPr="00245FE8">
        <w:rPr>
          <w:rFonts w:asciiTheme="majorBidi" w:hAnsiTheme="majorBidi" w:cs="B Nazanin" w:hint="cs"/>
          <w:rtl/>
        </w:rPr>
        <w:t>ی‌</w:t>
      </w:r>
      <w:r w:rsidRPr="00245FE8">
        <w:rPr>
          <w:rFonts w:asciiTheme="majorBidi" w:hAnsiTheme="majorBidi" w:cs="B Nazanin" w:hint="eastAsia"/>
          <w:rtl/>
        </w:rPr>
        <w:t>اندازند</w:t>
      </w:r>
      <w:r w:rsidRPr="00245FE8">
        <w:rPr>
          <w:rtl/>
        </w:rPr>
        <w:t xml:space="preserve"> </w:t>
      </w:r>
      <w:r>
        <w:t>)</w:t>
      </w:r>
      <w:hyperlink w:anchor="محمود_زاده" w:history="1">
        <w:r w:rsidRPr="00C91F43">
          <w:rPr>
            <w:rStyle w:val="Hyperlink"/>
            <w:rFonts w:asciiTheme="majorBidi" w:hAnsiTheme="majorBidi" w:cs="B Nazanin"/>
            <w:rtl/>
          </w:rPr>
          <w:t xml:space="preserve">محمودزاده و امان‌زاده، </w:t>
        </w:r>
        <w:r w:rsidRPr="00C91F43">
          <w:rPr>
            <w:rStyle w:val="Hyperlink"/>
            <w:rFonts w:asciiTheme="majorBidi" w:hAnsiTheme="majorBidi" w:cs="B Nazanin"/>
            <w:rtl/>
            <w:lang w:bidi="fa-IR"/>
          </w:rPr>
          <w:t>۱۴۰۱</w:t>
        </w:r>
      </w:hyperlink>
      <w:r w:rsidRPr="00245FE8">
        <w:rPr>
          <w:rFonts w:asciiTheme="majorBidi" w:hAnsiTheme="majorBidi" w:cs="B Nazanin"/>
          <w:rtl/>
          <w:lang w:bidi="fa-IR"/>
        </w:rPr>
        <w:t>;</w:t>
      </w:r>
      <w:r w:rsidRPr="00245FE8">
        <w:rPr>
          <w:rFonts w:asciiTheme="majorBidi" w:hAnsiTheme="majorBidi" w:cs="B Nazanin"/>
          <w:rtl/>
        </w:rPr>
        <w:t xml:space="preserve"> </w:t>
      </w:r>
      <w:hyperlink w:anchor="Kumar" w:history="1">
        <w:r w:rsidRPr="00C91F43">
          <w:rPr>
            <w:rStyle w:val="Hyperlink"/>
            <w:rFonts w:asciiTheme="majorBidi" w:hAnsiTheme="majorBidi" w:cs="B Nazanin"/>
          </w:rPr>
          <w:t>Kumar et al</w:t>
        </w:r>
        <w:r w:rsidR="00B215C0">
          <w:rPr>
            <w:rStyle w:val="Hyperlink"/>
            <w:rFonts w:asciiTheme="majorBidi" w:hAnsiTheme="majorBidi" w:cs="B Nazanin"/>
          </w:rPr>
          <w:t>.</w:t>
        </w:r>
        <w:r w:rsidRPr="00C91F43">
          <w:rPr>
            <w:rStyle w:val="Hyperlink"/>
            <w:rFonts w:asciiTheme="majorBidi" w:hAnsiTheme="majorBidi" w:cs="B Nazanin"/>
          </w:rPr>
          <w:t>, 2024</w:t>
        </w:r>
      </w:hyperlink>
      <w:r w:rsidRPr="00245FE8">
        <w:rPr>
          <w:rFonts w:asciiTheme="majorBidi" w:hAnsiTheme="majorBidi" w:cs="B Nazanin"/>
          <w:rtl/>
          <w:lang w:bidi="fa-IR"/>
        </w:rPr>
        <w:t>)</w:t>
      </w:r>
      <w:r w:rsidR="00B215C0">
        <w:rPr>
          <w:rFonts w:asciiTheme="majorBidi" w:hAnsiTheme="majorBidi" w:cs="B Nazanin"/>
          <w:rtl/>
          <w:lang w:bidi="fa-IR"/>
        </w:rPr>
        <w:t>.</w:t>
      </w:r>
      <w:r w:rsidRPr="00245FE8">
        <w:rPr>
          <w:rFonts w:asciiTheme="majorBidi" w:hAnsiTheme="majorBidi" w:cs="B Nazanin"/>
          <w:rtl/>
          <w:lang w:bidi="fa-IR"/>
        </w:rPr>
        <w:t xml:space="preserve"> </w:t>
      </w:r>
      <w:r w:rsidRPr="00245FE8">
        <w:rPr>
          <w:rFonts w:asciiTheme="majorBidi" w:hAnsiTheme="majorBidi" w:cs="B Nazanin"/>
          <w:rtl/>
        </w:rPr>
        <w:t>در ا</w:t>
      </w:r>
      <w:r w:rsidRPr="00245FE8">
        <w:rPr>
          <w:rFonts w:asciiTheme="majorBidi" w:hAnsiTheme="majorBidi" w:cs="B Nazanin" w:hint="cs"/>
          <w:rtl/>
        </w:rPr>
        <w:t>ی</w:t>
      </w:r>
      <w:r w:rsidRPr="00245FE8">
        <w:rPr>
          <w:rFonts w:asciiTheme="majorBidi" w:hAnsiTheme="majorBidi" w:cs="B Nazanin" w:hint="eastAsia"/>
          <w:rtl/>
        </w:rPr>
        <w:t>ن</w:t>
      </w:r>
      <w:r w:rsidRPr="00245FE8">
        <w:rPr>
          <w:rFonts w:asciiTheme="majorBidi" w:hAnsiTheme="majorBidi" w:cs="B Nazanin"/>
          <w:rtl/>
        </w:rPr>
        <w:t xml:space="preserve"> م</w:t>
      </w:r>
      <w:r w:rsidRPr="00245FE8">
        <w:rPr>
          <w:rFonts w:asciiTheme="majorBidi" w:hAnsiTheme="majorBidi" w:cs="B Nazanin" w:hint="cs"/>
          <w:rtl/>
        </w:rPr>
        <w:t>ی</w:t>
      </w:r>
      <w:r w:rsidRPr="00245FE8">
        <w:rPr>
          <w:rFonts w:asciiTheme="majorBidi" w:hAnsiTheme="majorBidi" w:cs="B Nazanin" w:hint="eastAsia"/>
          <w:rtl/>
        </w:rPr>
        <w:t>ان،</w:t>
      </w:r>
      <w:r w:rsidRPr="00245FE8">
        <w:rPr>
          <w:rFonts w:asciiTheme="majorBidi" w:hAnsiTheme="majorBidi" w:cs="B Nazanin"/>
          <w:rtl/>
        </w:rPr>
        <w:t xml:space="preserve"> ت</w:t>
      </w:r>
      <w:r w:rsidRPr="00245FE8">
        <w:rPr>
          <w:rFonts w:asciiTheme="majorBidi" w:hAnsiTheme="majorBidi" w:cs="B Nazanin" w:hint="eastAsia"/>
          <w:rtl/>
        </w:rPr>
        <w:t>رک</w:t>
      </w:r>
      <w:r w:rsidRPr="00245FE8">
        <w:rPr>
          <w:rFonts w:asciiTheme="majorBidi" w:hAnsiTheme="majorBidi" w:cs="B Nazanin" w:hint="cs"/>
          <w:rtl/>
        </w:rPr>
        <w:t>ی</w:t>
      </w:r>
      <w:r w:rsidRPr="00245FE8">
        <w:rPr>
          <w:rFonts w:asciiTheme="majorBidi" w:hAnsiTheme="majorBidi" w:cs="B Nazanin" w:hint="eastAsia"/>
          <w:rtl/>
        </w:rPr>
        <w:t>ب</w:t>
      </w:r>
      <w:r w:rsidRPr="00245FE8">
        <w:rPr>
          <w:rFonts w:asciiTheme="majorBidi" w:hAnsiTheme="majorBidi" w:cs="B Nazanin"/>
          <w:rtl/>
        </w:rPr>
        <w:t xml:space="preserve"> فرم‌ها</w:t>
      </w:r>
      <w:r w:rsidRPr="00245FE8">
        <w:rPr>
          <w:rFonts w:asciiTheme="majorBidi" w:hAnsiTheme="majorBidi" w:cs="B Nazanin" w:hint="cs"/>
          <w:rtl/>
        </w:rPr>
        <w:t>ی</w:t>
      </w:r>
      <w:r w:rsidRPr="00245FE8">
        <w:rPr>
          <w:rFonts w:asciiTheme="majorBidi" w:hAnsiTheme="majorBidi" w:cs="B Nazanin"/>
          <w:rtl/>
        </w:rPr>
        <w:t xml:space="preserve"> مستط</w:t>
      </w:r>
      <w:r w:rsidRPr="00245FE8">
        <w:rPr>
          <w:rFonts w:asciiTheme="majorBidi" w:hAnsiTheme="majorBidi" w:cs="B Nazanin" w:hint="cs"/>
          <w:rtl/>
        </w:rPr>
        <w:t>ی</w:t>
      </w:r>
      <w:r w:rsidRPr="00245FE8">
        <w:rPr>
          <w:rFonts w:asciiTheme="majorBidi" w:hAnsiTheme="majorBidi" w:cs="B Nazanin" w:hint="eastAsia"/>
          <w:rtl/>
        </w:rPr>
        <w:t>ل</w:t>
      </w:r>
      <w:r w:rsidRPr="00245FE8">
        <w:rPr>
          <w:rFonts w:asciiTheme="majorBidi" w:hAnsiTheme="majorBidi" w:cs="B Nazanin" w:hint="cs"/>
          <w:rtl/>
        </w:rPr>
        <w:t>ی</w:t>
      </w:r>
      <w:r w:rsidRPr="00245FE8">
        <w:rPr>
          <w:rFonts w:asciiTheme="majorBidi" w:hAnsiTheme="majorBidi" w:cs="B Nazanin"/>
          <w:rtl/>
        </w:rPr>
        <w:t xml:space="preserve"> با جهت‌گ</w:t>
      </w:r>
      <w:r w:rsidRPr="00245FE8">
        <w:rPr>
          <w:rFonts w:asciiTheme="majorBidi" w:hAnsiTheme="majorBidi" w:cs="B Nazanin" w:hint="cs"/>
          <w:rtl/>
        </w:rPr>
        <w:t>ی</w:t>
      </w:r>
      <w:r w:rsidRPr="00245FE8">
        <w:rPr>
          <w:rFonts w:asciiTheme="majorBidi" w:hAnsiTheme="majorBidi" w:cs="B Nazanin" w:hint="eastAsia"/>
          <w:rtl/>
        </w:rPr>
        <w:t>ر</w:t>
      </w:r>
      <w:r w:rsidRPr="00245FE8">
        <w:rPr>
          <w:rFonts w:asciiTheme="majorBidi" w:hAnsiTheme="majorBidi" w:cs="B Nazanin" w:hint="cs"/>
          <w:rtl/>
        </w:rPr>
        <w:t>ی</w:t>
      </w:r>
      <w:r w:rsidRPr="00245FE8">
        <w:rPr>
          <w:rFonts w:asciiTheme="majorBidi" w:hAnsiTheme="majorBidi" w:cs="B Nazanin"/>
          <w:rtl/>
        </w:rPr>
        <w:t xml:space="preserve"> جنوب</w:t>
      </w:r>
      <w:r w:rsidRPr="00245FE8">
        <w:rPr>
          <w:rFonts w:asciiTheme="majorBidi" w:hAnsiTheme="majorBidi" w:cs="B Nazanin" w:hint="cs"/>
          <w:rtl/>
        </w:rPr>
        <w:t>ی</w:t>
      </w:r>
      <w:r w:rsidRPr="00245FE8">
        <w:rPr>
          <w:rFonts w:asciiTheme="majorBidi" w:hAnsiTheme="majorBidi" w:cs="B Nazanin"/>
          <w:rtl/>
        </w:rPr>
        <w:t xml:space="preserve"> و عمق سا</w:t>
      </w:r>
      <w:r w:rsidRPr="00245FE8">
        <w:rPr>
          <w:rFonts w:asciiTheme="majorBidi" w:hAnsiTheme="majorBidi" w:cs="B Nazanin" w:hint="cs"/>
          <w:rtl/>
        </w:rPr>
        <w:t>ی</w:t>
      </w:r>
      <w:r w:rsidRPr="00245FE8">
        <w:rPr>
          <w:rFonts w:asciiTheme="majorBidi" w:hAnsiTheme="majorBidi" w:cs="B Nazanin" w:hint="eastAsia"/>
          <w:rtl/>
        </w:rPr>
        <w:t>ه‌بان</w:t>
      </w:r>
      <w:r w:rsidRPr="00245FE8">
        <w:rPr>
          <w:rFonts w:asciiTheme="majorBidi" w:hAnsiTheme="majorBidi" w:cs="B Nazanin"/>
          <w:rtl/>
        </w:rPr>
        <w:t xml:space="preserve"> کم در کنار فرم‌ها</w:t>
      </w:r>
      <w:r w:rsidRPr="00245FE8">
        <w:rPr>
          <w:rFonts w:asciiTheme="majorBidi" w:hAnsiTheme="majorBidi" w:cs="B Nazanin" w:hint="cs"/>
          <w:rtl/>
        </w:rPr>
        <w:t>ی</w:t>
      </w:r>
      <w:r w:rsidRPr="00245FE8">
        <w:rPr>
          <w:rFonts w:asciiTheme="majorBidi" w:hAnsiTheme="majorBidi" w:cs="B Nazanin"/>
          <w:rtl/>
        </w:rPr>
        <w:t xml:space="preserve"> مربع</w:t>
      </w:r>
      <w:r w:rsidRPr="00245FE8">
        <w:rPr>
          <w:rFonts w:asciiTheme="majorBidi" w:hAnsiTheme="majorBidi" w:cs="B Nazanin" w:hint="cs"/>
          <w:rtl/>
        </w:rPr>
        <w:t>ی</w:t>
      </w:r>
      <w:r w:rsidRPr="00245FE8">
        <w:rPr>
          <w:rFonts w:asciiTheme="majorBidi" w:hAnsiTheme="majorBidi" w:cs="B Nazanin"/>
          <w:rtl/>
        </w:rPr>
        <w:t xml:space="preserve"> با عمق سا</w:t>
      </w:r>
      <w:r w:rsidRPr="00245FE8">
        <w:rPr>
          <w:rFonts w:asciiTheme="majorBidi" w:hAnsiTheme="majorBidi" w:cs="B Nazanin" w:hint="cs"/>
          <w:rtl/>
        </w:rPr>
        <w:t>ی</w:t>
      </w:r>
      <w:r w:rsidRPr="00245FE8">
        <w:rPr>
          <w:rFonts w:asciiTheme="majorBidi" w:hAnsiTheme="majorBidi" w:cs="B Nazanin" w:hint="eastAsia"/>
          <w:rtl/>
        </w:rPr>
        <w:t>ه‌بان</w:t>
      </w:r>
      <w:r w:rsidRPr="00245FE8">
        <w:rPr>
          <w:rFonts w:asciiTheme="majorBidi" w:hAnsiTheme="majorBidi" w:cs="B Nazanin"/>
          <w:rtl/>
        </w:rPr>
        <w:t xml:space="preserve"> ب</w:t>
      </w:r>
      <w:r w:rsidRPr="00245FE8">
        <w:rPr>
          <w:rFonts w:asciiTheme="majorBidi" w:hAnsiTheme="majorBidi" w:cs="B Nazanin" w:hint="cs"/>
          <w:rtl/>
        </w:rPr>
        <w:t>ی</w:t>
      </w:r>
      <w:r w:rsidRPr="00245FE8">
        <w:rPr>
          <w:rFonts w:asciiTheme="majorBidi" w:hAnsiTheme="majorBidi" w:cs="B Nazanin" w:hint="eastAsia"/>
          <w:rtl/>
        </w:rPr>
        <w:t>شتر</w:t>
      </w:r>
      <w:r w:rsidRPr="00245FE8">
        <w:rPr>
          <w:rFonts w:asciiTheme="majorBidi" w:hAnsiTheme="majorBidi" w:cs="B Nazanin"/>
          <w:rtl/>
        </w:rPr>
        <w:t xml:space="preserve"> م</w:t>
      </w:r>
      <w:r w:rsidRPr="00245FE8">
        <w:rPr>
          <w:rFonts w:asciiTheme="majorBidi" w:hAnsiTheme="majorBidi" w:cs="B Nazanin" w:hint="cs"/>
          <w:rtl/>
        </w:rPr>
        <w:t>ی‌</w:t>
      </w:r>
      <w:r w:rsidRPr="00245FE8">
        <w:rPr>
          <w:rFonts w:asciiTheme="majorBidi" w:hAnsiTheme="majorBidi" w:cs="B Nazanin" w:hint="eastAsia"/>
          <w:rtl/>
        </w:rPr>
        <w:t>تواند</w:t>
      </w:r>
      <w:r w:rsidRPr="00245FE8">
        <w:rPr>
          <w:rFonts w:asciiTheme="majorBidi" w:hAnsiTheme="majorBidi" w:cs="B Nazanin"/>
          <w:rtl/>
        </w:rPr>
        <w:t xml:space="preserve"> از نظر کاهش جذب حرارت، کارا</w:t>
      </w:r>
      <w:r w:rsidRPr="00245FE8">
        <w:rPr>
          <w:rFonts w:asciiTheme="majorBidi" w:hAnsiTheme="majorBidi" w:cs="B Nazanin" w:hint="cs"/>
          <w:rtl/>
        </w:rPr>
        <w:t>یی</w:t>
      </w:r>
      <w:r w:rsidRPr="00245FE8">
        <w:rPr>
          <w:rFonts w:asciiTheme="majorBidi" w:hAnsiTheme="majorBidi" w:cs="B Nazanin"/>
          <w:rtl/>
        </w:rPr>
        <w:t xml:space="preserve"> مناسب</w:t>
      </w:r>
      <w:r w:rsidRPr="00245FE8">
        <w:rPr>
          <w:rFonts w:asciiTheme="majorBidi" w:hAnsiTheme="majorBidi" w:cs="B Nazanin" w:hint="cs"/>
          <w:rtl/>
        </w:rPr>
        <w:t>ی</w:t>
      </w:r>
      <w:r w:rsidRPr="00245FE8">
        <w:rPr>
          <w:rFonts w:asciiTheme="majorBidi" w:hAnsiTheme="majorBidi" w:cs="B Nazanin"/>
          <w:rtl/>
        </w:rPr>
        <w:t xml:space="preserve"> ا</w:t>
      </w:r>
      <w:r w:rsidRPr="00245FE8">
        <w:rPr>
          <w:rFonts w:asciiTheme="majorBidi" w:hAnsiTheme="majorBidi" w:cs="B Nazanin" w:hint="cs"/>
          <w:rtl/>
        </w:rPr>
        <w:t>ی</w:t>
      </w:r>
      <w:r w:rsidRPr="00245FE8">
        <w:rPr>
          <w:rFonts w:asciiTheme="majorBidi" w:hAnsiTheme="majorBidi" w:cs="B Nazanin" w:hint="eastAsia"/>
          <w:rtl/>
        </w:rPr>
        <w:t>جاد</w:t>
      </w:r>
      <w:r w:rsidRPr="00245FE8">
        <w:rPr>
          <w:rFonts w:asciiTheme="majorBidi" w:hAnsiTheme="majorBidi" w:cs="B Nazanin"/>
          <w:rtl/>
        </w:rPr>
        <w:t xml:space="preserve"> کند (</w:t>
      </w:r>
      <w:hyperlink w:anchor="حدادزادگان" w:history="1">
        <w:r w:rsidRPr="00C91F43">
          <w:rPr>
            <w:rStyle w:val="Hyperlink"/>
            <w:rFonts w:asciiTheme="majorBidi" w:hAnsiTheme="majorBidi" w:cs="B Nazanin"/>
            <w:rtl/>
          </w:rPr>
          <w:t xml:space="preserve">حدادزادگان و همکاران، </w:t>
        </w:r>
        <w:r w:rsidR="00075843">
          <w:rPr>
            <w:rStyle w:val="Hyperlink"/>
            <w:rFonts w:asciiTheme="majorBidi" w:hAnsiTheme="majorBidi" w:cs="B Nazanin" w:hint="cs"/>
            <w:rtl/>
            <w:lang w:bidi="fa-IR"/>
          </w:rPr>
          <w:t>۱۳۹۹:</w:t>
        </w:r>
      </w:hyperlink>
      <w:r w:rsidR="00075843">
        <w:rPr>
          <w:rFonts w:asciiTheme="majorBidi" w:hAnsiTheme="majorBidi" w:cs="B Nazanin" w:hint="cs"/>
          <w:rtl/>
        </w:rPr>
        <w:t xml:space="preserve"> ۲۵۸</w:t>
      </w:r>
      <w:r w:rsidRPr="00245FE8">
        <w:rPr>
          <w:rFonts w:asciiTheme="majorBidi" w:hAnsiTheme="majorBidi" w:cs="B Nazanin"/>
          <w:rtl/>
          <w:lang w:bidi="fa-IR"/>
        </w:rPr>
        <w:t>)</w:t>
      </w:r>
      <w:r w:rsidR="00B215C0">
        <w:rPr>
          <w:rFonts w:asciiTheme="majorBidi" w:hAnsiTheme="majorBidi" w:cs="B Nazanin"/>
          <w:rtl/>
          <w:lang w:bidi="fa-IR"/>
        </w:rPr>
        <w:t>.</w:t>
      </w:r>
    </w:p>
    <w:p w14:paraId="7EB871E5" w14:textId="4C25EC5D" w:rsidR="00245FE8" w:rsidRDefault="00245FE8" w:rsidP="00245FE8">
      <w:pPr>
        <w:autoSpaceDE w:val="0"/>
        <w:autoSpaceDN w:val="0"/>
        <w:bidi/>
        <w:adjustRightInd w:val="0"/>
        <w:ind w:firstLine="284"/>
        <w:jc w:val="both"/>
        <w:rPr>
          <w:rFonts w:asciiTheme="majorBidi" w:hAnsiTheme="majorBidi" w:cs="B Nazanin"/>
          <w:lang w:bidi="fa-IR"/>
        </w:rPr>
      </w:pPr>
      <w:r w:rsidRPr="00245FE8">
        <w:rPr>
          <w:rFonts w:asciiTheme="majorBidi" w:hAnsiTheme="majorBidi" w:cs="B Nazanin"/>
          <w:rtl/>
        </w:rPr>
        <w:t>پنجره‌ها ن</w:t>
      </w:r>
      <w:r w:rsidRPr="00245FE8">
        <w:rPr>
          <w:rFonts w:asciiTheme="majorBidi" w:hAnsiTheme="majorBidi" w:cs="B Nazanin" w:hint="cs"/>
          <w:rtl/>
        </w:rPr>
        <w:t>ی</w:t>
      </w:r>
      <w:r w:rsidRPr="00245FE8">
        <w:rPr>
          <w:rFonts w:asciiTheme="majorBidi" w:hAnsiTheme="majorBidi" w:cs="B Nazanin" w:hint="eastAsia"/>
          <w:rtl/>
        </w:rPr>
        <w:t>ز</w:t>
      </w:r>
      <w:r w:rsidRPr="00245FE8">
        <w:rPr>
          <w:rFonts w:asciiTheme="majorBidi" w:hAnsiTheme="majorBidi" w:cs="B Nazanin"/>
          <w:rtl/>
        </w:rPr>
        <w:t xml:space="preserve"> به‌عنوان رابط کل</w:t>
      </w:r>
      <w:r w:rsidRPr="00245FE8">
        <w:rPr>
          <w:rFonts w:asciiTheme="majorBidi" w:hAnsiTheme="majorBidi" w:cs="B Nazanin" w:hint="cs"/>
          <w:rtl/>
        </w:rPr>
        <w:t>ی</w:t>
      </w:r>
      <w:r w:rsidRPr="00245FE8">
        <w:rPr>
          <w:rFonts w:asciiTheme="majorBidi" w:hAnsiTheme="majorBidi" w:cs="B Nazanin" w:hint="eastAsia"/>
          <w:rtl/>
        </w:rPr>
        <w:t>د</w:t>
      </w:r>
      <w:r w:rsidRPr="00245FE8">
        <w:rPr>
          <w:rFonts w:asciiTheme="majorBidi" w:hAnsiTheme="majorBidi" w:cs="B Nazanin" w:hint="cs"/>
          <w:rtl/>
        </w:rPr>
        <w:t>ی</w:t>
      </w:r>
      <w:r w:rsidRPr="00245FE8">
        <w:rPr>
          <w:rFonts w:asciiTheme="majorBidi" w:hAnsiTheme="majorBidi" w:cs="B Nazanin"/>
          <w:rtl/>
        </w:rPr>
        <w:t xml:space="preserve"> ب</w:t>
      </w:r>
      <w:r w:rsidRPr="00245FE8">
        <w:rPr>
          <w:rFonts w:asciiTheme="majorBidi" w:hAnsiTheme="majorBidi" w:cs="B Nazanin" w:hint="cs"/>
          <w:rtl/>
        </w:rPr>
        <w:t>ی</w:t>
      </w:r>
      <w:r w:rsidRPr="00245FE8">
        <w:rPr>
          <w:rFonts w:asciiTheme="majorBidi" w:hAnsiTheme="majorBidi" w:cs="B Nazanin" w:hint="eastAsia"/>
          <w:rtl/>
        </w:rPr>
        <w:t>ن</w:t>
      </w:r>
      <w:r w:rsidRPr="00245FE8">
        <w:rPr>
          <w:rFonts w:asciiTheme="majorBidi" w:hAnsiTheme="majorBidi" w:cs="B Nazanin"/>
          <w:rtl/>
        </w:rPr>
        <w:t xml:space="preserve"> مح</w:t>
      </w:r>
      <w:r w:rsidRPr="00245FE8">
        <w:rPr>
          <w:rFonts w:asciiTheme="majorBidi" w:hAnsiTheme="majorBidi" w:cs="B Nazanin" w:hint="cs"/>
          <w:rtl/>
        </w:rPr>
        <w:t>ی</w:t>
      </w:r>
      <w:r w:rsidRPr="00245FE8">
        <w:rPr>
          <w:rFonts w:asciiTheme="majorBidi" w:hAnsiTheme="majorBidi" w:cs="B Nazanin" w:hint="eastAsia"/>
          <w:rtl/>
        </w:rPr>
        <w:t>ط</w:t>
      </w:r>
      <w:r w:rsidRPr="00245FE8">
        <w:rPr>
          <w:rFonts w:asciiTheme="majorBidi" w:hAnsiTheme="majorBidi" w:cs="B Nazanin"/>
          <w:rtl/>
        </w:rPr>
        <w:t xml:space="preserve"> داخل</w:t>
      </w:r>
      <w:r w:rsidRPr="00245FE8">
        <w:rPr>
          <w:rFonts w:asciiTheme="majorBidi" w:hAnsiTheme="majorBidi" w:cs="B Nazanin" w:hint="cs"/>
          <w:rtl/>
        </w:rPr>
        <w:t>ی</w:t>
      </w:r>
      <w:r w:rsidRPr="00245FE8">
        <w:rPr>
          <w:rFonts w:asciiTheme="majorBidi" w:hAnsiTheme="majorBidi" w:cs="B Nazanin"/>
          <w:rtl/>
        </w:rPr>
        <w:t xml:space="preserve"> و خارج</w:t>
      </w:r>
      <w:r w:rsidRPr="00245FE8">
        <w:rPr>
          <w:rFonts w:asciiTheme="majorBidi" w:hAnsiTheme="majorBidi" w:cs="B Nazanin" w:hint="cs"/>
          <w:rtl/>
        </w:rPr>
        <w:t>ی</w:t>
      </w:r>
      <w:r w:rsidRPr="00245FE8">
        <w:rPr>
          <w:rFonts w:asciiTheme="majorBidi" w:hAnsiTheme="majorBidi" w:cs="B Nazanin" w:hint="eastAsia"/>
          <w:rtl/>
        </w:rPr>
        <w:t>،</w:t>
      </w:r>
      <w:r w:rsidRPr="00245FE8">
        <w:rPr>
          <w:rFonts w:asciiTheme="majorBidi" w:hAnsiTheme="majorBidi" w:cs="B Nazanin"/>
          <w:rtl/>
        </w:rPr>
        <w:t xml:space="preserve"> با اندازه، نوع و جهت‌گ</w:t>
      </w:r>
      <w:r w:rsidRPr="00245FE8">
        <w:rPr>
          <w:rFonts w:asciiTheme="majorBidi" w:hAnsiTheme="majorBidi" w:cs="B Nazanin" w:hint="cs"/>
          <w:rtl/>
        </w:rPr>
        <w:t>ی</w:t>
      </w:r>
      <w:r w:rsidRPr="00245FE8">
        <w:rPr>
          <w:rFonts w:asciiTheme="majorBidi" w:hAnsiTheme="majorBidi" w:cs="B Nazanin" w:hint="eastAsia"/>
          <w:rtl/>
        </w:rPr>
        <w:t>ر</w:t>
      </w:r>
      <w:r w:rsidRPr="00245FE8">
        <w:rPr>
          <w:rFonts w:asciiTheme="majorBidi" w:hAnsiTheme="majorBidi" w:cs="B Nazanin" w:hint="cs"/>
          <w:rtl/>
        </w:rPr>
        <w:t>ی</w:t>
      </w:r>
      <w:r w:rsidRPr="00245FE8">
        <w:rPr>
          <w:rFonts w:asciiTheme="majorBidi" w:hAnsiTheme="majorBidi" w:cs="B Nazanin"/>
          <w:rtl/>
        </w:rPr>
        <w:t xml:space="preserve"> مناسب م</w:t>
      </w:r>
      <w:r w:rsidRPr="00245FE8">
        <w:rPr>
          <w:rFonts w:asciiTheme="majorBidi" w:hAnsiTheme="majorBidi" w:cs="B Nazanin" w:hint="cs"/>
          <w:rtl/>
        </w:rPr>
        <w:t>ی‌</w:t>
      </w:r>
      <w:r w:rsidRPr="00245FE8">
        <w:rPr>
          <w:rFonts w:asciiTheme="majorBidi" w:hAnsiTheme="majorBidi" w:cs="B Nazanin" w:hint="eastAsia"/>
          <w:rtl/>
        </w:rPr>
        <w:t>توانند</w:t>
      </w:r>
      <w:r w:rsidRPr="00245FE8">
        <w:rPr>
          <w:rFonts w:asciiTheme="majorBidi" w:hAnsiTheme="majorBidi" w:cs="B Nazanin"/>
          <w:rtl/>
        </w:rPr>
        <w:t xml:space="preserve"> م</w:t>
      </w:r>
      <w:r w:rsidRPr="00245FE8">
        <w:rPr>
          <w:rFonts w:asciiTheme="majorBidi" w:hAnsiTheme="majorBidi" w:cs="B Nazanin" w:hint="cs"/>
          <w:rtl/>
        </w:rPr>
        <w:t>ی</w:t>
      </w:r>
      <w:r w:rsidRPr="00245FE8">
        <w:rPr>
          <w:rFonts w:asciiTheme="majorBidi" w:hAnsiTheme="majorBidi" w:cs="B Nazanin" w:hint="eastAsia"/>
          <w:rtl/>
        </w:rPr>
        <w:t>زان</w:t>
      </w:r>
      <w:r w:rsidRPr="00245FE8">
        <w:rPr>
          <w:rFonts w:asciiTheme="majorBidi" w:hAnsiTheme="majorBidi" w:cs="B Nazanin"/>
          <w:rtl/>
        </w:rPr>
        <w:t xml:space="preserve"> جذب و دفع تابش خورش</w:t>
      </w:r>
      <w:r w:rsidRPr="00245FE8">
        <w:rPr>
          <w:rFonts w:asciiTheme="majorBidi" w:hAnsiTheme="majorBidi" w:cs="B Nazanin" w:hint="cs"/>
          <w:rtl/>
        </w:rPr>
        <w:t>ی</w:t>
      </w:r>
      <w:r w:rsidRPr="00245FE8">
        <w:rPr>
          <w:rFonts w:asciiTheme="majorBidi" w:hAnsiTheme="majorBidi" w:cs="B Nazanin" w:hint="eastAsia"/>
          <w:rtl/>
        </w:rPr>
        <w:t>د</w:t>
      </w:r>
      <w:r w:rsidRPr="00245FE8">
        <w:rPr>
          <w:rFonts w:asciiTheme="majorBidi" w:hAnsiTheme="majorBidi" w:cs="B Nazanin"/>
          <w:rtl/>
        </w:rPr>
        <w:t xml:space="preserve"> را کنترل کنند؛ کاهش نسبت سطح پنجره به سطح کف، ضمن کاهش اثر جز</w:t>
      </w:r>
      <w:r w:rsidRPr="00245FE8">
        <w:rPr>
          <w:rFonts w:asciiTheme="majorBidi" w:hAnsiTheme="majorBidi" w:cs="B Nazanin" w:hint="cs"/>
          <w:rtl/>
        </w:rPr>
        <w:t>ی</w:t>
      </w:r>
      <w:r w:rsidRPr="00245FE8">
        <w:rPr>
          <w:rFonts w:asciiTheme="majorBidi" w:hAnsiTheme="majorBidi" w:cs="B Nazanin" w:hint="eastAsia"/>
          <w:rtl/>
        </w:rPr>
        <w:t>ره</w:t>
      </w:r>
      <w:r w:rsidRPr="00245FE8">
        <w:rPr>
          <w:rFonts w:asciiTheme="majorBidi" w:hAnsiTheme="majorBidi" w:cs="B Nazanin"/>
          <w:rtl/>
        </w:rPr>
        <w:t xml:space="preserve"> حرارت</w:t>
      </w:r>
      <w:r w:rsidRPr="00245FE8">
        <w:rPr>
          <w:rFonts w:asciiTheme="majorBidi" w:hAnsiTheme="majorBidi" w:cs="B Nazanin" w:hint="cs"/>
          <w:rtl/>
        </w:rPr>
        <w:t>ی</w:t>
      </w:r>
      <w:r w:rsidRPr="00245FE8">
        <w:rPr>
          <w:rFonts w:asciiTheme="majorBidi" w:hAnsiTheme="majorBidi" w:cs="B Nazanin" w:hint="eastAsia"/>
          <w:rtl/>
        </w:rPr>
        <w:t>،</w:t>
      </w:r>
      <w:r w:rsidRPr="00245FE8">
        <w:rPr>
          <w:rFonts w:asciiTheme="majorBidi" w:hAnsiTheme="majorBidi" w:cs="B Nazanin"/>
          <w:rtl/>
        </w:rPr>
        <w:t xml:space="preserve"> موجب صرفه‌جو</w:t>
      </w:r>
      <w:r w:rsidRPr="00245FE8">
        <w:rPr>
          <w:rFonts w:asciiTheme="majorBidi" w:hAnsiTheme="majorBidi" w:cs="B Nazanin" w:hint="cs"/>
          <w:rtl/>
        </w:rPr>
        <w:t>یی</w:t>
      </w:r>
      <w:r w:rsidRPr="00245FE8">
        <w:rPr>
          <w:rFonts w:asciiTheme="majorBidi" w:hAnsiTheme="majorBidi" w:cs="B Nazanin"/>
          <w:rtl/>
        </w:rPr>
        <w:t xml:space="preserve"> انرژ</w:t>
      </w:r>
      <w:r w:rsidRPr="00245FE8">
        <w:rPr>
          <w:rFonts w:asciiTheme="majorBidi" w:hAnsiTheme="majorBidi" w:cs="B Nazanin" w:hint="cs"/>
          <w:rtl/>
        </w:rPr>
        <w:t>ی</w:t>
      </w:r>
      <w:r w:rsidRPr="00245FE8">
        <w:rPr>
          <w:rFonts w:asciiTheme="majorBidi" w:hAnsiTheme="majorBidi" w:cs="B Nazanin"/>
          <w:rtl/>
        </w:rPr>
        <w:t xml:space="preserve"> در تابستان م</w:t>
      </w:r>
      <w:r w:rsidRPr="00245FE8">
        <w:rPr>
          <w:rFonts w:asciiTheme="majorBidi" w:hAnsiTheme="majorBidi" w:cs="B Nazanin" w:hint="cs"/>
          <w:rtl/>
        </w:rPr>
        <w:t>ی‌</w:t>
      </w:r>
      <w:r w:rsidRPr="00245FE8">
        <w:rPr>
          <w:rFonts w:asciiTheme="majorBidi" w:hAnsiTheme="majorBidi" w:cs="B Nazanin" w:hint="eastAsia"/>
          <w:rtl/>
        </w:rPr>
        <w:t>شود</w:t>
      </w:r>
      <w:r w:rsidRPr="00245FE8">
        <w:rPr>
          <w:rFonts w:asciiTheme="majorBidi" w:hAnsiTheme="majorBidi" w:cs="B Nazanin"/>
          <w:rtl/>
        </w:rPr>
        <w:t xml:space="preserve"> (</w:t>
      </w:r>
      <w:hyperlink w:anchor="Dong_Asawa" w:history="1">
        <w:r w:rsidRPr="00C91F43">
          <w:rPr>
            <w:rStyle w:val="Hyperlink"/>
            <w:rFonts w:asciiTheme="majorBidi" w:hAnsiTheme="majorBidi" w:cs="B Nazanin"/>
          </w:rPr>
          <w:t>Dong &amp; Asawa, 2025</w:t>
        </w:r>
      </w:hyperlink>
      <w:r w:rsidR="005F56B2">
        <w:rPr>
          <w:rFonts w:asciiTheme="majorBidi" w:hAnsiTheme="majorBidi" w:cs="B Nazanin"/>
        </w:rPr>
        <w:t>:22</w:t>
      </w:r>
      <w:r w:rsidRPr="00245FE8">
        <w:rPr>
          <w:rFonts w:asciiTheme="majorBidi" w:hAnsiTheme="majorBidi" w:cs="B Nazanin"/>
          <w:rtl/>
        </w:rPr>
        <w:t>)</w:t>
      </w:r>
      <w:r w:rsidR="00B215C0">
        <w:rPr>
          <w:rFonts w:asciiTheme="majorBidi" w:hAnsiTheme="majorBidi" w:cs="B Nazanin"/>
          <w:rtl/>
        </w:rPr>
        <w:t>.</w:t>
      </w:r>
      <w:r w:rsidRPr="00245FE8">
        <w:rPr>
          <w:rFonts w:asciiTheme="majorBidi" w:hAnsiTheme="majorBidi" w:cs="B Nazanin"/>
          <w:rtl/>
        </w:rPr>
        <w:t xml:space="preserve"> طراح</w:t>
      </w:r>
      <w:r w:rsidRPr="00245FE8">
        <w:rPr>
          <w:rFonts w:asciiTheme="majorBidi" w:hAnsiTheme="majorBidi" w:cs="B Nazanin" w:hint="cs"/>
          <w:rtl/>
        </w:rPr>
        <w:t>ی</w:t>
      </w:r>
      <w:r w:rsidRPr="00245FE8">
        <w:rPr>
          <w:rFonts w:asciiTheme="majorBidi" w:hAnsiTheme="majorBidi" w:cs="B Nazanin"/>
          <w:rtl/>
        </w:rPr>
        <w:t xml:space="preserve"> سا</w:t>
      </w:r>
      <w:r w:rsidRPr="00245FE8">
        <w:rPr>
          <w:rFonts w:asciiTheme="majorBidi" w:hAnsiTheme="majorBidi" w:cs="B Nazanin" w:hint="cs"/>
          <w:rtl/>
        </w:rPr>
        <w:t>ی</w:t>
      </w:r>
      <w:r w:rsidRPr="00245FE8">
        <w:rPr>
          <w:rFonts w:asciiTheme="majorBidi" w:hAnsiTheme="majorBidi" w:cs="B Nazanin" w:hint="eastAsia"/>
          <w:rtl/>
        </w:rPr>
        <w:t>بان‌ها</w:t>
      </w:r>
      <w:r w:rsidRPr="00245FE8">
        <w:rPr>
          <w:rFonts w:asciiTheme="majorBidi" w:hAnsiTheme="majorBidi" w:cs="B Nazanin"/>
          <w:rtl/>
        </w:rPr>
        <w:t xml:space="preserve"> با</w:t>
      </w:r>
      <w:r w:rsidRPr="00245FE8">
        <w:rPr>
          <w:rFonts w:asciiTheme="majorBidi" w:hAnsiTheme="majorBidi" w:cs="B Nazanin" w:hint="cs"/>
          <w:rtl/>
        </w:rPr>
        <w:t>ی</w:t>
      </w:r>
      <w:r w:rsidRPr="00245FE8">
        <w:rPr>
          <w:rFonts w:asciiTheme="majorBidi" w:hAnsiTheme="majorBidi" w:cs="B Nazanin" w:hint="eastAsia"/>
          <w:rtl/>
        </w:rPr>
        <w:t>د</w:t>
      </w:r>
      <w:r w:rsidRPr="00245FE8">
        <w:rPr>
          <w:rFonts w:asciiTheme="majorBidi" w:hAnsiTheme="majorBidi" w:cs="B Nazanin"/>
          <w:rtl/>
        </w:rPr>
        <w:t xml:space="preserve"> به گونه‌ا</w:t>
      </w:r>
      <w:r w:rsidRPr="00245FE8">
        <w:rPr>
          <w:rFonts w:asciiTheme="majorBidi" w:hAnsiTheme="majorBidi" w:cs="B Nazanin" w:hint="cs"/>
          <w:rtl/>
        </w:rPr>
        <w:t>ی</w:t>
      </w:r>
      <w:r w:rsidRPr="00245FE8">
        <w:rPr>
          <w:rFonts w:asciiTheme="majorBidi" w:hAnsiTheme="majorBidi" w:cs="B Nazanin"/>
          <w:rtl/>
        </w:rPr>
        <w:t xml:space="preserve"> باشد که از تابش ب</w:t>
      </w:r>
      <w:r w:rsidRPr="00245FE8">
        <w:rPr>
          <w:rFonts w:asciiTheme="majorBidi" w:hAnsiTheme="majorBidi" w:cs="B Nazanin" w:hint="cs"/>
          <w:rtl/>
        </w:rPr>
        <w:t>ی</w:t>
      </w:r>
      <w:r w:rsidRPr="00245FE8">
        <w:rPr>
          <w:rFonts w:asciiTheme="majorBidi" w:hAnsiTheme="majorBidi" w:cs="B Nazanin" w:hint="eastAsia"/>
          <w:rtl/>
        </w:rPr>
        <w:t>ش‌ازحد</w:t>
      </w:r>
      <w:r w:rsidRPr="00245FE8">
        <w:rPr>
          <w:rFonts w:asciiTheme="majorBidi" w:hAnsiTheme="majorBidi" w:cs="B Nazanin"/>
          <w:rtl/>
        </w:rPr>
        <w:t xml:space="preserve"> و گرم شدن ساختمان جلوگ</w:t>
      </w:r>
      <w:r w:rsidRPr="00245FE8">
        <w:rPr>
          <w:rFonts w:asciiTheme="majorBidi" w:hAnsiTheme="majorBidi" w:cs="B Nazanin" w:hint="cs"/>
          <w:rtl/>
        </w:rPr>
        <w:t>ی</w:t>
      </w:r>
      <w:r w:rsidRPr="00245FE8">
        <w:rPr>
          <w:rFonts w:asciiTheme="majorBidi" w:hAnsiTheme="majorBidi" w:cs="B Nazanin" w:hint="eastAsia"/>
          <w:rtl/>
        </w:rPr>
        <w:t>ر</w:t>
      </w:r>
      <w:r w:rsidRPr="00245FE8">
        <w:rPr>
          <w:rFonts w:asciiTheme="majorBidi" w:hAnsiTheme="majorBidi" w:cs="B Nazanin" w:hint="cs"/>
          <w:rtl/>
        </w:rPr>
        <w:t>ی</w:t>
      </w:r>
      <w:r w:rsidRPr="00245FE8">
        <w:rPr>
          <w:rFonts w:asciiTheme="majorBidi" w:hAnsiTheme="majorBidi" w:cs="B Nazanin"/>
          <w:rtl/>
        </w:rPr>
        <w:t xml:space="preserve"> کرده و هم‌زمان ورود نور کاف</w:t>
      </w:r>
      <w:r w:rsidRPr="00245FE8">
        <w:rPr>
          <w:rFonts w:asciiTheme="majorBidi" w:hAnsiTheme="majorBidi" w:cs="B Nazanin" w:hint="cs"/>
          <w:rtl/>
        </w:rPr>
        <w:t>ی</w:t>
      </w:r>
      <w:r w:rsidRPr="00245FE8">
        <w:rPr>
          <w:rFonts w:asciiTheme="majorBidi" w:hAnsiTheme="majorBidi" w:cs="B Nazanin"/>
          <w:rtl/>
        </w:rPr>
        <w:t xml:space="preserve"> را فراهم کند؛ ارتفاع، زاو</w:t>
      </w:r>
      <w:r w:rsidRPr="00245FE8">
        <w:rPr>
          <w:rFonts w:asciiTheme="majorBidi" w:hAnsiTheme="majorBidi" w:cs="B Nazanin" w:hint="cs"/>
          <w:rtl/>
        </w:rPr>
        <w:t>ی</w:t>
      </w:r>
      <w:r w:rsidRPr="00245FE8">
        <w:rPr>
          <w:rFonts w:asciiTheme="majorBidi" w:hAnsiTheme="majorBidi" w:cs="B Nazanin" w:hint="eastAsia"/>
          <w:rtl/>
        </w:rPr>
        <w:t>ه</w:t>
      </w:r>
      <w:r w:rsidRPr="00245FE8">
        <w:rPr>
          <w:rFonts w:asciiTheme="majorBidi" w:hAnsiTheme="majorBidi" w:cs="B Nazanin"/>
          <w:rtl/>
        </w:rPr>
        <w:t xml:space="preserve"> و موقع</w:t>
      </w:r>
      <w:r w:rsidRPr="00245FE8">
        <w:rPr>
          <w:rFonts w:asciiTheme="majorBidi" w:hAnsiTheme="majorBidi" w:cs="B Nazanin" w:hint="cs"/>
          <w:rtl/>
        </w:rPr>
        <w:t>ی</w:t>
      </w:r>
      <w:r w:rsidRPr="00245FE8">
        <w:rPr>
          <w:rFonts w:asciiTheme="majorBidi" w:hAnsiTheme="majorBidi" w:cs="B Nazanin" w:hint="eastAsia"/>
          <w:rtl/>
        </w:rPr>
        <w:t>ت</w:t>
      </w:r>
      <w:r w:rsidRPr="00245FE8">
        <w:rPr>
          <w:rFonts w:asciiTheme="majorBidi" w:hAnsiTheme="majorBidi" w:cs="B Nazanin"/>
          <w:rtl/>
        </w:rPr>
        <w:t xml:space="preserve"> قرارگ</w:t>
      </w:r>
      <w:r w:rsidRPr="00245FE8">
        <w:rPr>
          <w:rFonts w:asciiTheme="majorBidi" w:hAnsiTheme="majorBidi" w:cs="B Nazanin" w:hint="cs"/>
          <w:rtl/>
        </w:rPr>
        <w:t>ی</w:t>
      </w:r>
      <w:r w:rsidRPr="00245FE8">
        <w:rPr>
          <w:rFonts w:asciiTheme="majorBidi" w:hAnsiTheme="majorBidi" w:cs="B Nazanin" w:hint="eastAsia"/>
          <w:rtl/>
        </w:rPr>
        <w:t>ر</w:t>
      </w:r>
      <w:r w:rsidRPr="00245FE8">
        <w:rPr>
          <w:rFonts w:asciiTheme="majorBidi" w:hAnsiTheme="majorBidi" w:cs="B Nazanin" w:hint="cs"/>
          <w:rtl/>
        </w:rPr>
        <w:t>ی</w:t>
      </w:r>
      <w:r w:rsidRPr="00245FE8">
        <w:rPr>
          <w:rFonts w:asciiTheme="majorBidi" w:hAnsiTheme="majorBidi" w:cs="B Nazanin"/>
          <w:rtl/>
        </w:rPr>
        <w:t xml:space="preserve"> سا</w:t>
      </w:r>
      <w:r w:rsidRPr="00245FE8">
        <w:rPr>
          <w:rFonts w:asciiTheme="majorBidi" w:hAnsiTheme="majorBidi" w:cs="B Nazanin" w:hint="cs"/>
          <w:rtl/>
        </w:rPr>
        <w:t>ی</w:t>
      </w:r>
      <w:r w:rsidRPr="00245FE8">
        <w:rPr>
          <w:rFonts w:asciiTheme="majorBidi" w:hAnsiTheme="majorBidi" w:cs="B Nazanin" w:hint="eastAsia"/>
          <w:rtl/>
        </w:rPr>
        <w:t>بان</w:t>
      </w:r>
      <w:r w:rsidRPr="00245FE8">
        <w:rPr>
          <w:rFonts w:asciiTheme="majorBidi" w:hAnsiTheme="majorBidi" w:cs="B Nazanin"/>
          <w:rtl/>
        </w:rPr>
        <w:t xml:space="preserve"> نسبت به خورش</w:t>
      </w:r>
      <w:r w:rsidRPr="00245FE8">
        <w:rPr>
          <w:rFonts w:asciiTheme="majorBidi" w:hAnsiTheme="majorBidi" w:cs="B Nazanin" w:hint="cs"/>
          <w:rtl/>
        </w:rPr>
        <w:t>ی</w:t>
      </w:r>
      <w:r w:rsidRPr="00245FE8">
        <w:rPr>
          <w:rFonts w:asciiTheme="majorBidi" w:hAnsiTheme="majorBidi" w:cs="B Nazanin" w:hint="eastAsia"/>
          <w:rtl/>
        </w:rPr>
        <w:t>د،</w:t>
      </w:r>
      <w:r w:rsidRPr="00245FE8">
        <w:rPr>
          <w:rFonts w:asciiTheme="majorBidi" w:hAnsiTheme="majorBidi" w:cs="B Nazanin"/>
          <w:rtl/>
        </w:rPr>
        <w:t xml:space="preserve"> عوامل کل</w:t>
      </w:r>
      <w:r w:rsidRPr="00245FE8">
        <w:rPr>
          <w:rFonts w:asciiTheme="majorBidi" w:hAnsiTheme="majorBidi" w:cs="B Nazanin" w:hint="cs"/>
          <w:rtl/>
        </w:rPr>
        <w:t>ی</w:t>
      </w:r>
      <w:r w:rsidRPr="00245FE8">
        <w:rPr>
          <w:rFonts w:asciiTheme="majorBidi" w:hAnsiTheme="majorBidi" w:cs="B Nazanin" w:hint="eastAsia"/>
          <w:rtl/>
        </w:rPr>
        <w:t>د</w:t>
      </w:r>
      <w:r w:rsidRPr="00245FE8">
        <w:rPr>
          <w:rFonts w:asciiTheme="majorBidi" w:hAnsiTheme="majorBidi" w:cs="B Nazanin" w:hint="cs"/>
          <w:rtl/>
        </w:rPr>
        <w:t>ی</w:t>
      </w:r>
      <w:r w:rsidRPr="00245FE8">
        <w:rPr>
          <w:rFonts w:asciiTheme="majorBidi" w:hAnsiTheme="majorBidi" w:cs="B Nazanin"/>
          <w:rtl/>
        </w:rPr>
        <w:t xml:space="preserve"> در عملکرد مؤثر آن هستند (</w:t>
      </w:r>
      <w:hyperlink w:anchor="خزایی" w:history="1">
        <w:r w:rsidRPr="00C91F43">
          <w:rPr>
            <w:rStyle w:val="Hyperlink"/>
            <w:rFonts w:asciiTheme="majorBidi" w:hAnsiTheme="majorBidi" w:cs="B Nazanin"/>
            <w:rtl/>
          </w:rPr>
          <w:t>خزا</w:t>
        </w:r>
        <w:r w:rsidRPr="00C91F43">
          <w:rPr>
            <w:rStyle w:val="Hyperlink"/>
            <w:rFonts w:asciiTheme="majorBidi" w:hAnsiTheme="majorBidi" w:cs="B Nazanin" w:hint="cs"/>
            <w:rtl/>
          </w:rPr>
          <w:t>یی</w:t>
        </w:r>
        <w:r w:rsidRPr="00C91F43">
          <w:rPr>
            <w:rStyle w:val="Hyperlink"/>
            <w:rFonts w:asciiTheme="majorBidi" w:hAnsiTheme="majorBidi" w:cs="B Nazanin"/>
            <w:rtl/>
          </w:rPr>
          <w:t xml:space="preserve"> و گرج</w:t>
        </w:r>
        <w:r w:rsidRPr="00C91F43">
          <w:rPr>
            <w:rStyle w:val="Hyperlink"/>
            <w:rFonts w:asciiTheme="majorBidi" w:hAnsiTheme="majorBidi" w:cs="B Nazanin" w:hint="cs"/>
            <w:rtl/>
          </w:rPr>
          <w:t>ی</w:t>
        </w:r>
        <w:r w:rsidRPr="00C91F43">
          <w:rPr>
            <w:rStyle w:val="Hyperlink"/>
            <w:rFonts w:asciiTheme="majorBidi" w:hAnsiTheme="majorBidi" w:cs="B Nazanin" w:hint="eastAsia"/>
            <w:rtl/>
          </w:rPr>
          <w:t>،</w:t>
        </w:r>
        <w:r w:rsidRPr="00C91F43">
          <w:rPr>
            <w:rStyle w:val="Hyperlink"/>
            <w:rFonts w:asciiTheme="majorBidi" w:hAnsiTheme="majorBidi" w:cs="B Nazanin"/>
            <w:rtl/>
          </w:rPr>
          <w:t xml:space="preserve"> </w:t>
        </w:r>
        <w:r w:rsidRPr="00C91F43">
          <w:rPr>
            <w:rStyle w:val="Hyperlink"/>
            <w:rFonts w:asciiTheme="majorBidi" w:hAnsiTheme="majorBidi" w:cs="B Nazanin"/>
            <w:rtl/>
            <w:lang w:bidi="fa-IR"/>
          </w:rPr>
          <w:t>۱۴۰۲</w:t>
        </w:r>
      </w:hyperlink>
      <w:r w:rsidRPr="00245FE8">
        <w:rPr>
          <w:rFonts w:asciiTheme="majorBidi" w:hAnsiTheme="majorBidi" w:cs="B Nazanin"/>
          <w:rtl/>
          <w:lang w:bidi="fa-IR"/>
        </w:rPr>
        <w:t>)</w:t>
      </w:r>
      <w:r w:rsidR="00B215C0">
        <w:rPr>
          <w:rFonts w:asciiTheme="majorBidi" w:hAnsiTheme="majorBidi" w:cs="B Nazanin"/>
          <w:rtl/>
          <w:lang w:bidi="fa-IR"/>
        </w:rPr>
        <w:t>.</w:t>
      </w:r>
    </w:p>
    <w:p w14:paraId="6BCB5722" w14:textId="4A4AE1B6" w:rsidR="00245FE8" w:rsidRPr="00245FE8" w:rsidRDefault="00245FE8" w:rsidP="00245FE8">
      <w:pPr>
        <w:autoSpaceDE w:val="0"/>
        <w:autoSpaceDN w:val="0"/>
        <w:bidi/>
        <w:adjustRightInd w:val="0"/>
        <w:ind w:firstLine="284"/>
        <w:jc w:val="both"/>
        <w:rPr>
          <w:rFonts w:asciiTheme="majorBidi" w:hAnsiTheme="majorBidi" w:cs="B Nazanin"/>
        </w:rPr>
      </w:pPr>
      <w:r w:rsidRPr="00245FE8">
        <w:rPr>
          <w:rFonts w:asciiTheme="majorBidi" w:hAnsiTheme="majorBidi" w:cs="B Nazanin"/>
          <w:rtl/>
        </w:rPr>
        <w:t>جمع‌بند</w:t>
      </w:r>
      <w:r w:rsidRPr="00245FE8">
        <w:rPr>
          <w:rFonts w:asciiTheme="majorBidi" w:hAnsiTheme="majorBidi" w:cs="B Nazanin" w:hint="cs"/>
          <w:rtl/>
        </w:rPr>
        <w:t>ی</w:t>
      </w:r>
      <w:r w:rsidRPr="00245FE8">
        <w:rPr>
          <w:rFonts w:asciiTheme="majorBidi" w:hAnsiTheme="majorBidi" w:cs="B Nazanin"/>
          <w:rtl/>
        </w:rPr>
        <w:t>: شواهد نشان م</w:t>
      </w:r>
      <w:r w:rsidRPr="00245FE8">
        <w:rPr>
          <w:rFonts w:asciiTheme="majorBidi" w:hAnsiTheme="majorBidi" w:cs="B Nazanin" w:hint="cs"/>
          <w:rtl/>
        </w:rPr>
        <w:t>ی‌</w:t>
      </w:r>
      <w:r w:rsidRPr="00245FE8">
        <w:rPr>
          <w:rFonts w:asciiTheme="majorBidi" w:hAnsiTheme="majorBidi" w:cs="B Nazanin" w:hint="eastAsia"/>
          <w:rtl/>
        </w:rPr>
        <w:t>دهد</w:t>
      </w:r>
      <w:r w:rsidRPr="00245FE8">
        <w:rPr>
          <w:rFonts w:asciiTheme="majorBidi" w:hAnsiTheme="majorBidi" w:cs="B Nazanin"/>
          <w:rtl/>
        </w:rPr>
        <w:t xml:space="preserve"> که به</w:t>
      </w:r>
      <w:r w:rsidRPr="00245FE8">
        <w:rPr>
          <w:rFonts w:asciiTheme="majorBidi" w:hAnsiTheme="majorBidi" w:cs="B Nazanin" w:hint="cs"/>
          <w:rtl/>
        </w:rPr>
        <w:t>ی</w:t>
      </w:r>
      <w:r w:rsidRPr="00245FE8">
        <w:rPr>
          <w:rFonts w:asciiTheme="majorBidi" w:hAnsiTheme="majorBidi" w:cs="B Nazanin" w:hint="eastAsia"/>
          <w:rtl/>
        </w:rPr>
        <w:t>نه‌ساز</w:t>
      </w:r>
      <w:r w:rsidRPr="00245FE8">
        <w:rPr>
          <w:rFonts w:asciiTheme="majorBidi" w:hAnsiTheme="majorBidi" w:cs="B Nazanin" w:hint="cs"/>
          <w:rtl/>
        </w:rPr>
        <w:t>ی</w:t>
      </w:r>
      <w:r w:rsidRPr="00245FE8">
        <w:rPr>
          <w:rFonts w:asciiTheme="majorBidi" w:hAnsiTheme="majorBidi" w:cs="B Nazanin"/>
          <w:rtl/>
        </w:rPr>
        <w:t xml:space="preserve"> فرم، ارتفاع، فاصله‌گذار</w:t>
      </w:r>
      <w:r w:rsidRPr="00245FE8">
        <w:rPr>
          <w:rFonts w:asciiTheme="majorBidi" w:hAnsiTheme="majorBidi" w:cs="B Nazanin" w:hint="cs"/>
          <w:rtl/>
        </w:rPr>
        <w:t>ی</w:t>
      </w:r>
      <w:r w:rsidRPr="00245FE8">
        <w:rPr>
          <w:rFonts w:asciiTheme="majorBidi" w:hAnsiTheme="majorBidi" w:cs="B Nazanin" w:hint="eastAsia"/>
          <w:rtl/>
        </w:rPr>
        <w:t>،</w:t>
      </w:r>
      <w:r w:rsidRPr="00245FE8">
        <w:rPr>
          <w:rFonts w:asciiTheme="majorBidi" w:hAnsiTheme="majorBidi" w:cs="B Nazanin"/>
          <w:rtl/>
        </w:rPr>
        <w:t xml:space="preserve"> و عناصر کنترل</w:t>
      </w:r>
      <w:r w:rsidRPr="00245FE8">
        <w:rPr>
          <w:rFonts w:asciiTheme="majorBidi" w:hAnsiTheme="majorBidi" w:cs="B Nazanin" w:hint="cs"/>
          <w:rtl/>
        </w:rPr>
        <w:t>ی</w:t>
      </w:r>
      <w:r w:rsidRPr="00245FE8">
        <w:rPr>
          <w:rFonts w:asciiTheme="majorBidi" w:hAnsiTheme="majorBidi" w:cs="B Nazanin"/>
          <w:rtl/>
        </w:rPr>
        <w:t xml:space="preserve"> تابش در ساختمان‌ها، م</w:t>
      </w:r>
      <w:r w:rsidRPr="00245FE8">
        <w:rPr>
          <w:rFonts w:asciiTheme="majorBidi" w:hAnsiTheme="majorBidi" w:cs="B Nazanin" w:hint="cs"/>
          <w:rtl/>
        </w:rPr>
        <w:t>ی‌</w:t>
      </w:r>
      <w:r w:rsidRPr="00245FE8">
        <w:rPr>
          <w:rFonts w:asciiTheme="majorBidi" w:hAnsiTheme="majorBidi" w:cs="B Nazanin" w:hint="eastAsia"/>
          <w:rtl/>
        </w:rPr>
        <w:t>تواند</w:t>
      </w:r>
      <w:r w:rsidRPr="00245FE8">
        <w:rPr>
          <w:rFonts w:asciiTheme="majorBidi" w:hAnsiTheme="majorBidi" w:cs="B Nazanin"/>
          <w:rtl/>
        </w:rPr>
        <w:t xml:space="preserve"> هم‌زمان از جذب حرارت اضاف</w:t>
      </w:r>
      <w:r w:rsidRPr="00245FE8">
        <w:rPr>
          <w:rFonts w:asciiTheme="majorBidi" w:hAnsiTheme="majorBidi" w:cs="B Nazanin" w:hint="cs"/>
          <w:rtl/>
        </w:rPr>
        <w:t>ی</w:t>
      </w:r>
      <w:r w:rsidRPr="00245FE8">
        <w:rPr>
          <w:rFonts w:asciiTheme="majorBidi" w:hAnsiTheme="majorBidi" w:cs="B Nazanin"/>
          <w:rtl/>
        </w:rPr>
        <w:t xml:space="preserve"> جلوگ</w:t>
      </w:r>
      <w:r w:rsidRPr="00245FE8">
        <w:rPr>
          <w:rFonts w:asciiTheme="majorBidi" w:hAnsiTheme="majorBidi" w:cs="B Nazanin" w:hint="cs"/>
          <w:rtl/>
        </w:rPr>
        <w:t>ی</w:t>
      </w:r>
      <w:r w:rsidRPr="00245FE8">
        <w:rPr>
          <w:rFonts w:asciiTheme="majorBidi" w:hAnsiTheme="majorBidi" w:cs="B Nazanin" w:hint="eastAsia"/>
          <w:rtl/>
        </w:rPr>
        <w:t>ر</w:t>
      </w:r>
      <w:r w:rsidRPr="00245FE8">
        <w:rPr>
          <w:rFonts w:asciiTheme="majorBidi" w:hAnsiTheme="majorBidi" w:cs="B Nazanin" w:hint="cs"/>
          <w:rtl/>
        </w:rPr>
        <w:t>ی</w:t>
      </w:r>
      <w:r w:rsidRPr="00245FE8">
        <w:rPr>
          <w:rFonts w:asciiTheme="majorBidi" w:hAnsiTheme="majorBidi" w:cs="B Nazanin"/>
          <w:rtl/>
        </w:rPr>
        <w:t xml:space="preserve"> کرده، تهو</w:t>
      </w:r>
      <w:r w:rsidRPr="00245FE8">
        <w:rPr>
          <w:rFonts w:asciiTheme="majorBidi" w:hAnsiTheme="majorBidi" w:cs="B Nazanin" w:hint="cs"/>
          <w:rtl/>
        </w:rPr>
        <w:t>ی</w:t>
      </w:r>
      <w:r w:rsidRPr="00245FE8">
        <w:rPr>
          <w:rFonts w:asciiTheme="majorBidi" w:hAnsiTheme="majorBidi" w:cs="B Nazanin" w:hint="eastAsia"/>
          <w:rtl/>
        </w:rPr>
        <w:t>ه</w:t>
      </w:r>
      <w:r w:rsidRPr="00245FE8">
        <w:rPr>
          <w:rFonts w:asciiTheme="majorBidi" w:hAnsiTheme="majorBidi" w:cs="B Nazanin"/>
          <w:rtl/>
        </w:rPr>
        <w:t xml:space="preserve"> طب</w:t>
      </w:r>
      <w:r w:rsidRPr="00245FE8">
        <w:rPr>
          <w:rFonts w:asciiTheme="majorBidi" w:hAnsiTheme="majorBidi" w:cs="B Nazanin" w:hint="cs"/>
          <w:rtl/>
        </w:rPr>
        <w:t>ی</w:t>
      </w:r>
      <w:r w:rsidRPr="00245FE8">
        <w:rPr>
          <w:rFonts w:asciiTheme="majorBidi" w:hAnsiTheme="majorBidi" w:cs="B Nazanin" w:hint="eastAsia"/>
          <w:rtl/>
        </w:rPr>
        <w:t>ع</w:t>
      </w:r>
      <w:r w:rsidRPr="00245FE8">
        <w:rPr>
          <w:rFonts w:asciiTheme="majorBidi" w:hAnsiTheme="majorBidi" w:cs="B Nazanin" w:hint="cs"/>
          <w:rtl/>
        </w:rPr>
        <w:t>ی</w:t>
      </w:r>
      <w:r w:rsidRPr="00245FE8">
        <w:rPr>
          <w:rFonts w:asciiTheme="majorBidi" w:hAnsiTheme="majorBidi" w:cs="B Nazanin"/>
          <w:rtl/>
        </w:rPr>
        <w:t xml:space="preserve"> را بهبود بخشد و اثرات جز</w:t>
      </w:r>
      <w:r w:rsidRPr="00245FE8">
        <w:rPr>
          <w:rFonts w:asciiTheme="majorBidi" w:hAnsiTheme="majorBidi" w:cs="B Nazanin" w:hint="cs"/>
          <w:rtl/>
        </w:rPr>
        <w:t>ی</w:t>
      </w:r>
      <w:r w:rsidRPr="00245FE8">
        <w:rPr>
          <w:rFonts w:asciiTheme="majorBidi" w:hAnsiTheme="majorBidi" w:cs="B Nazanin" w:hint="eastAsia"/>
          <w:rtl/>
        </w:rPr>
        <w:t>ره</w:t>
      </w:r>
      <w:r w:rsidRPr="00245FE8">
        <w:rPr>
          <w:rFonts w:asciiTheme="majorBidi" w:hAnsiTheme="majorBidi" w:cs="B Nazanin"/>
          <w:rtl/>
        </w:rPr>
        <w:t xml:space="preserve"> حرارت</w:t>
      </w:r>
      <w:r w:rsidRPr="00245FE8">
        <w:rPr>
          <w:rFonts w:asciiTheme="majorBidi" w:hAnsiTheme="majorBidi" w:cs="B Nazanin" w:hint="cs"/>
          <w:rtl/>
        </w:rPr>
        <w:t>ی</w:t>
      </w:r>
      <w:r w:rsidRPr="00245FE8">
        <w:rPr>
          <w:rFonts w:asciiTheme="majorBidi" w:hAnsiTheme="majorBidi" w:cs="B Nazanin"/>
          <w:rtl/>
        </w:rPr>
        <w:t xml:space="preserve"> را کاهش دهد</w:t>
      </w:r>
      <w:r w:rsidR="00B215C0">
        <w:rPr>
          <w:rFonts w:asciiTheme="majorBidi" w:hAnsiTheme="majorBidi" w:cs="B Nazanin"/>
          <w:rtl/>
        </w:rPr>
        <w:t>.</w:t>
      </w:r>
    </w:p>
    <w:p w14:paraId="369EC8FC" w14:textId="77777777" w:rsidR="00E63B55" w:rsidRPr="0046421E" w:rsidRDefault="00E63B55" w:rsidP="00E63B55">
      <w:pPr>
        <w:bidi/>
        <w:jc w:val="lowKashida"/>
        <w:rPr>
          <w:rFonts w:asciiTheme="majorBidi" w:hAnsiTheme="majorBidi" w:cs="B Nazanin"/>
          <w:b/>
          <w:bCs/>
          <w:sz w:val="22"/>
          <w:szCs w:val="22"/>
          <w:rtl/>
          <w:lang w:bidi="fa-IR"/>
        </w:rPr>
      </w:pPr>
    </w:p>
    <w:p w14:paraId="28D4E254" w14:textId="77777777" w:rsidR="00E63B55" w:rsidRPr="004420F5" w:rsidRDefault="00E63B55" w:rsidP="00E63B55">
      <w:pPr>
        <w:bidi/>
        <w:jc w:val="both"/>
        <w:rPr>
          <w:rFonts w:asciiTheme="majorBidi" w:hAnsiTheme="majorBidi" w:cs="B Nazanin"/>
          <w:b/>
          <w:bCs/>
          <w:sz w:val="22"/>
          <w:szCs w:val="22"/>
          <w:rtl/>
        </w:rPr>
      </w:pPr>
      <w:r w:rsidRPr="004420F5">
        <w:rPr>
          <w:rFonts w:asciiTheme="majorBidi" w:hAnsiTheme="majorBidi" w:cs="B Nazanin"/>
          <w:b/>
          <w:bCs/>
          <w:sz w:val="22"/>
          <w:szCs w:val="22"/>
          <w:rtl/>
        </w:rPr>
        <w:t>ویژگی‌های حرارتی و اقلیمی مصالح ساختمانی</w:t>
      </w:r>
    </w:p>
    <w:p w14:paraId="497378C0" w14:textId="1200D875" w:rsidR="00E63B55" w:rsidRPr="00E63B55" w:rsidRDefault="00E63B55" w:rsidP="00E63B55">
      <w:pPr>
        <w:bidi/>
        <w:jc w:val="lowKashida"/>
        <w:rPr>
          <w:rFonts w:asciiTheme="majorBidi" w:eastAsia="Calibri" w:hAnsiTheme="majorBidi" w:cs="B Nazanin"/>
          <w:i/>
          <w:lang w:bidi="fa-IR"/>
        </w:rPr>
      </w:pPr>
      <w:r w:rsidRPr="00E63B55">
        <w:rPr>
          <w:rFonts w:asciiTheme="majorBidi" w:eastAsia="Calibri" w:hAnsiTheme="majorBidi" w:cs="B Nazanin" w:hint="cs"/>
          <w:i/>
          <w:rtl/>
          <w:lang w:bidi="fa-IR"/>
        </w:rPr>
        <w:t>ویژگی‌های حرارتی مصالح نقش تعیین‌کننده‌ای در شکل‌گیری و تشدید اثر جزیره حرارتی شهری دارند</w:t>
      </w:r>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 xml:space="preserve"> مصالح با ظرفیت حرارتی و رسانایی بالا گرمای بیشتری را جذب و ذخیره کرده و سپس به صورت تابش مادون قرمز به محیط بازمی‌گردانند، که این امر باعث افزایش دمای محیط و بار سرمایشی ساختمان‌ها می‌شود (</w:t>
      </w:r>
      <w:bookmarkStart w:id="33" w:name="_Hlk208432452"/>
      <w:r w:rsidR="0083664B">
        <w:fldChar w:fldCharType="begin"/>
      </w:r>
      <w:r w:rsidR="0083664B">
        <w:instrText xml:space="preserve"> HYPERLINK \l "</w:instrText>
      </w:r>
      <w:r w:rsidR="0083664B">
        <w:rPr>
          <w:rtl/>
        </w:rPr>
        <w:instrText>حاجی_فتحعلی</w:instrText>
      </w:r>
      <w:r w:rsidR="0083664B">
        <w:instrText xml:space="preserve">" </w:instrText>
      </w:r>
      <w:r w:rsidR="0083664B">
        <w:fldChar w:fldCharType="separate"/>
      </w:r>
      <w:r w:rsidR="0083664B" w:rsidRPr="00C33A82">
        <w:rPr>
          <w:rStyle w:val="Hyperlink"/>
          <w:rFonts w:asciiTheme="majorBidi" w:eastAsia="Calibri" w:hAnsiTheme="majorBidi" w:cs="B Nazanin" w:hint="cs"/>
          <w:i/>
          <w:rtl/>
          <w:lang w:bidi="fa-IR"/>
        </w:rPr>
        <w:t>حاجی‌فتحعلی و همکاران، ۱۳۹۹</w:t>
      </w:r>
      <w:r w:rsidR="0083664B">
        <w:rPr>
          <w:rStyle w:val="Hyperlink"/>
          <w:rFonts w:asciiTheme="majorBidi" w:eastAsia="Calibri" w:hAnsiTheme="majorBidi" w:cs="B Nazanin"/>
          <w:i/>
          <w:lang w:bidi="fa-IR"/>
        </w:rPr>
        <w:fldChar w:fldCharType="end"/>
      </w:r>
      <w:hyperlink w:anchor="رحمتی" w:history="1">
        <w:r w:rsidR="0083664B">
          <w:rPr>
            <w:rStyle w:val="Hyperlink"/>
            <w:rFonts w:eastAsia="Calibri"/>
            <w:i/>
            <w:rtl/>
            <w:lang w:bidi="fa-IR"/>
          </w:rPr>
          <w:t>;</w:t>
        </w:r>
        <w:r w:rsidR="0083664B">
          <w:rPr>
            <w:rStyle w:val="Hyperlink"/>
            <w:rFonts w:eastAsia="Calibri" w:hint="cs"/>
            <w:i/>
            <w:rtl/>
            <w:lang w:bidi="fa-IR"/>
          </w:rPr>
          <w:t xml:space="preserve"> </w:t>
        </w:r>
        <w:r w:rsidR="0083664B">
          <w:rPr>
            <w:rStyle w:val="Hyperlink"/>
            <w:rFonts w:eastAsia="Calibri" w:cs="B Nazanin" w:hint="cs"/>
            <w:i/>
            <w:rtl/>
            <w:lang w:bidi="fa-IR"/>
          </w:rPr>
          <w:t>ر</w:t>
        </w:r>
        <w:r w:rsidRPr="00C33A82">
          <w:rPr>
            <w:rStyle w:val="Hyperlink"/>
            <w:rFonts w:asciiTheme="majorBidi" w:eastAsia="Calibri" w:hAnsiTheme="majorBidi" w:cs="B Nazanin" w:hint="cs"/>
            <w:i/>
            <w:rtl/>
            <w:lang w:bidi="fa-IR"/>
          </w:rPr>
          <w:t>حمتی و همکاران، ۱۳۹۵</w:t>
        </w:r>
      </w:hyperlink>
      <w:r w:rsidRPr="00E63B55">
        <w:rPr>
          <w:rFonts w:asciiTheme="majorBidi" w:eastAsia="Calibri" w:hAnsiTheme="majorBidi" w:cs="B Nazanin" w:hint="cs"/>
          <w:i/>
          <w:rtl/>
          <w:lang w:bidi="fa-IR"/>
        </w:rPr>
        <w:t>)</w:t>
      </w:r>
      <w:bookmarkEnd w:id="33"/>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 xml:space="preserve"> رنگ، جنس، بافت و ضریب انتشار، بر میزان جذب و دفع تابش اثرگذارند؛ مصالح با ضریب انتشار بالا گرما را سریع‌تر آزاد می‌کنند، در حالی‌که مصالح با رنگ تیره و زبری بیشتر معمولاً گرمای بیشتری جذب و نگهداری می‌کنند (</w:t>
      </w:r>
      <w:hyperlink w:anchor="خزایی" w:history="1">
        <w:r w:rsidRPr="00C33A82">
          <w:rPr>
            <w:rStyle w:val="Hyperlink"/>
            <w:rFonts w:asciiTheme="majorBidi" w:eastAsia="Calibri" w:hAnsiTheme="majorBidi" w:cs="B Nazanin" w:hint="cs"/>
            <w:i/>
            <w:rtl/>
            <w:lang w:bidi="fa-IR"/>
          </w:rPr>
          <w:t>خزایی و گرجی، ۱۴۰۲</w:t>
        </w:r>
      </w:hyperlink>
      <w:r w:rsidRPr="00E63B55">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p>
    <w:p w14:paraId="42CDB210" w14:textId="458DDBE8" w:rsidR="00245FE8" w:rsidRDefault="00245FE8" w:rsidP="00245FE8">
      <w:pPr>
        <w:autoSpaceDE w:val="0"/>
        <w:autoSpaceDN w:val="0"/>
        <w:bidi/>
        <w:adjustRightInd w:val="0"/>
        <w:ind w:firstLine="284"/>
        <w:jc w:val="both"/>
        <w:rPr>
          <w:rFonts w:asciiTheme="majorBidi" w:hAnsiTheme="majorBidi" w:cs="B Nazanin"/>
        </w:rPr>
      </w:pPr>
      <w:r w:rsidRPr="00245FE8">
        <w:rPr>
          <w:rFonts w:asciiTheme="majorBidi" w:hAnsiTheme="majorBidi" w:cs="B Nazanin"/>
          <w:rtl/>
        </w:rPr>
        <w:t>مصالح «سرد» دارا</w:t>
      </w:r>
      <w:r w:rsidRPr="00245FE8">
        <w:rPr>
          <w:rFonts w:asciiTheme="majorBidi" w:hAnsiTheme="majorBidi" w:cs="B Nazanin" w:hint="cs"/>
          <w:rtl/>
        </w:rPr>
        <w:t>ی</w:t>
      </w:r>
      <w:r w:rsidRPr="00245FE8">
        <w:rPr>
          <w:rFonts w:asciiTheme="majorBidi" w:hAnsiTheme="majorBidi" w:cs="B Nazanin"/>
          <w:rtl/>
        </w:rPr>
        <w:t xml:space="preserve"> رنگ روشن و بافت صاف با قابل</w:t>
      </w:r>
      <w:r w:rsidRPr="00245FE8">
        <w:rPr>
          <w:rFonts w:asciiTheme="majorBidi" w:hAnsiTheme="majorBidi" w:cs="B Nazanin" w:hint="cs"/>
          <w:rtl/>
        </w:rPr>
        <w:t>ی</w:t>
      </w:r>
      <w:r w:rsidRPr="00245FE8">
        <w:rPr>
          <w:rFonts w:asciiTheme="majorBidi" w:hAnsiTheme="majorBidi" w:cs="B Nazanin" w:hint="eastAsia"/>
          <w:rtl/>
        </w:rPr>
        <w:t>ت</w:t>
      </w:r>
      <w:r w:rsidRPr="00245FE8">
        <w:rPr>
          <w:rFonts w:asciiTheme="majorBidi" w:hAnsiTheme="majorBidi" w:cs="B Nazanin"/>
          <w:rtl/>
        </w:rPr>
        <w:t xml:space="preserve"> انعکاس بالا و نفوذ رطوبت هستند و م</w:t>
      </w:r>
      <w:r w:rsidRPr="00245FE8">
        <w:rPr>
          <w:rFonts w:asciiTheme="majorBidi" w:hAnsiTheme="majorBidi" w:cs="B Nazanin" w:hint="cs"/>
          <w:rtl/>
        </w:rPr>
        <w:t>ی‌</w:t>
      </w:r>
      <w:r w:rsidRPr="00245FE8">
        <w:rPr>
          <w:rFonts w:asciiTheme="majorBidi" w:hAnsiTheme="majorBidi" w:cs="B Nazanin" w:hint="eastAsia"/>
          <w:rtl/>
        </w:rPr>
        <w:t>توانند</w:t>
      </w:r>
      <w:r w:rsidRPr="00245FE8">
        <w:rPr>
          <w:rFonts w:asciiTheme="majorBidi" w:hAnsiTheme="majorBidi" w:cs="B Nazanin"/>
          <w:rtl/>
        </w:rPr>
        <w:t xml:space="preserve"> دما</w:t>
      </w:r>
      <w:r w:rsidRPr="00245FE8">
        <w:rPr>
          <w:rFonts w:asciiTheme="majorBidi" w:hAnsiTheme="majorBidi" w:cs="B Nazanin" w:hint="cs"/>
          <w:rtl/>
        </w:rPr>
        <w:t>ی</w:t>
      </w:r>
      <w:r w:rsidRPr="00245FE8">
        <w:rPr>
          <w:rFonts w:asciiTheme="majorBidi" w:hAnsiTheme="majorBidi" w:cs="B Nazanin"/>
          <w:rtl/>
        </w:rPr>
        <w:t xml:space="preserve"> سطح را کاهش دهند (</w:t>
      </w:r>
      <w:hyperlink w:anchor="مرئی" w:history="1">
        <w:r w:rsidRPr="00C33A82">
          <w:rPr>
            <w:rStyle w:val="Hyperlink"/>
            <w:rFonts w:asciiTheme="majorBidi" w:hAnsiTheme="majorBidi" w:cs="B Nazanin"/>
            <w:rtl/>
          </w:rPr>
          <w:t>مرئ</w:t>
        </w:r>
        <w:r w:rsidRPr="00C33A82">
          <w:rPr>
            <w:rStyle w:val="Hyperlink"/>
            <w:rFonts w:asciiTheme="majorBidi" w:hAnsiTheme="majorBidi" w:cs="B Nazanin" w:hint="cs"/>
            <w:rtl/>
          </w:rPr>
          <w:t>ی</w:t>
        </w:r>
        <w:r w:rsidRPr="00C33A82">
          <w:rPr>
            <w:rStyle w:val="Hyperlink"/>
            <w:rFonts w:asciiTheme="majorBidi" w:hAnsiTheme="majorBidi" w:cs="B Nazanin"/>
            <w:rtl/>
          </w:rPr>
          <w:t xml:space="preserve"> و همکاران، </w:t>
        </w:r>
        <w:r w:rsidR="00075843">
          <w:rPr>
            <w:rStyle w:val="Hyperlink"/>
            <w:rFonts w:asciiTheme="majorBidi" w:hAnsiTheme="majorBidi" w:cs="B Nazanin" w:hint="cs"/>
            <w:rtl/>
            <w:lang w:bidi="fa-IR"/>
          </w:rPr>
          <w:t>۱۳۹۵:</w:t>
        </w:r>
      </w:hyperlink>
      <w:r w:rsidR="00075843">
        <w:rPr>
          <w:rFonts w:asciiTheme="majorBidi" w:hAnsiTheme="majorBidi" w:cs="B Nazanin" w:hint="cs"/>
          <w:rtl/>
        </w:rPr>
        <w:t xml:space="preserve"> ۴۲</w:t>
      </w:r>
      <w:r w:rsidRPr="00245FE8">
        <w:rPr>
          <w:rFonts w:asciiTheme="majorBidi" w:hAnsiTheme="majorBidi" w:cs="B Nazanin"/>
          <w:rtl/>
          <w:lang w:bidi="fa-IR"/>
        </w:rPr>
        <w:t>)</w:t>
      </w:r>
      <w:r w:rsidR="00B215C0">
        <w:rPr>
          <w:rFonts w:asciiTheme="majorBidi" w:hAnsiTheme="majorBidi" w:cs="B Nazanin"/>
          <w:rtl/>
          <w:lang w:bidi="fa-IR"/>
        </w:rPr>
        <w:t>.</w:t>
      </w:r>
      <w:r w:rsidRPr="00245FE8">
        <w:rPr>
          <w:rFonts w:asciiTheme="majorBidi" w:hAnsiTheme="majorBidi" w:cs="B Nazanin"/>
          <w:rtl/>
          <w:lang w:bidi="fa-IR"/>
        </w:rPr>
        <w:t xml:space="preserve"> </w:t>
      </w:r>
      <w:r w:rsidRPr="00245FE8">
        <w:rPr>
          <w:rFonts w:asciiTheme="majorBidi" w:hAnsiTheme="majorBidi" w:cs="B Nazanin"/>
          <w:rtl/>
        </w:rPr>
        <w:t>در مقابل، مصالح «گرم» مانند آسفالت، بتن و سنگفرش ت</w:t>
      </w:r>
      <w:r w:rsidRPr="00245FE8">
        <w:rPr>
          <w:rFonts w:asciiTheme="majorBidi" w:hAnsiTheme="majorBidi" w:cs="B Nazanin" w:hint="cs"/>
          <w:rtl/>
        </w:rPr>
        <w:t>ی</w:t>
      </w:r>
      <w:r w:rsidRPr="00245FE8">
        <w:rPr>
          <w:rFonts w:asciiTheme="majorBidi" w:hAnsiTheme="majorBidi" w:cs="B Nazanin" w:hint="eastAsia"/>
          <w:rtl/>
        </w:rPr>
        <w:t>ره،</w:t>
      </w:r>
      <w:r w:rsidRPr="00245FE8">
        <w:rPr>
          <w:rFonts w:asciiTheme="majorBidi" w:hAnsiTheme="majorBidi" w:cs="B Nazanin"/>
          <w:rtl/>
        </w:rPr>
        <w:t xml:space="preserve"> با داشتن ظرف</w:t>
      </w:r>
      <w:r w:rsidRPr="00245FE8">
        <w:rPr>
          <w:rFonts w:asciiTheme="majorBidi" w:hAnsiTheme="majorBidi" w:cs="B Nazanin" w:hint="cs"/>
          <w:rtl/>
        </w:rPr>
        <w:t>ی</w:t>
      </w:r>
      <w:r w:rsidRPr="00245FE8">
        <w:rPr>
          <w:rFonts w:asciiTheme="majorBidi" w:hAnsiTheme="majorBidi" w:cs="B Nazanin" w:hint="eastAsia"/>
          <w:rtl/>
        </w:rPr>
        <w:t>ت</w:t>
      </w:r>
      <w:r w:rsidRPr="00245FE8">
        <w:rPr>
          <w:rFonts w:asciiTheme="majorBidi" w:hAnsiTheme="majorBidi" w:cs="B Nazanin"/>
          <w:rtl/>
        </w:rPr>
        <w:t xml:space="preserve"> حرارت</w:t>
      </w:r>
      <w:r w:rsidRPr="00245FE8">
        <w:rPr>
          <w:rFonts w:asciiTheme="majorBidi" w:hAnsiTheme="majorBidi" w:cs="B Nazanin" w:hint="cs"/>
          <w:rtl/>
        </w:rPr>
        <w:t>ی</w:t>
      </w:r>
      <w:r w:rsidRPr="00245FE8">
        <w:rPr>
          <w:rFonts w:asciiTheme="majorBidi" w:hAnsiTheme="majorBidi" w:cs="B Nazanin"/>
          <w:rtl/>
        </w:rPr>
        <w:t xml:space="preserve"> بالا و انعکاس کمتر، موجب افزا</w:t>
      </w:r>
      <w:r w:rsidRPr="00245FE8">
        <w:rPr>
          <w:rFonts w:asciiTheme="majorBidi" w:hAnsiTheme="majorBidi" w:cs="B Nazanin" w:hint="cs"/>
          <w:rtl/>
        </w:rPr>
        <w:t>ی</w:t>
      </w:r>
      <w:r w:rsidRPr="00245FE8">
        <w:rPr>
          <w:rFonts w:asciiTheme="majorBidi" w:hAnsiTheme="majorBidi" w:cs="B Nazanin" w:hint="eastAsia"/>
          <w:rtl/>
        </w:rPr>
        <w:t>ش</w:t>
      </w:r>
      <w:r w:rsidRPr="00245FE8">
        <w:rPr>
          <w:rFonts w:asciiTheme="majorBidi" w:hAnsiTheme="majorBidi" w:cs="B Nazanin"/>
          <w:rtl/>
        </w:rPr>
        <w:t xml:space="preserve"> دما</w:t>
      </w:r>
      <w:r w:rsidRPr="00245FE8">
        <w:rPr>
          <w:rFonts w:asciiTheme="majorBidi" w:hAnsiTheme="majorBidi" w:cs="B Nazanin" w:hint="cs"/>
          <w:rtl/>
        </w:rPr>
        <w:t>ی</w:t>
      </w:r>
      <w:r w:rsidRPr="00245FE8">
        <w:rPr>
          <w:rFonts w:asciiTheme="majorBidi" w:hAnsiTheme="majorBidi" w:cs="B Nazanin"/>
          <w:rtl/>
        </w:rPr>
        <w:t xml:space="preserve"> مح</w:t>
      </w:r>
      <w:r w:rsidRPr="00245FE8">
        <w:rPr>
          <w:rFonts w:asciiTheme="majorBidi" w:hAnsiTheme="majorBidi" w:cs="B Nazanin" w:hint="cs"/>
          <w:rtl/>
        </w:rPr>
        <w:t>ی</w:t>
      </w:r>
      <w:r w:rsidRPr="00245FE8">
        <w:rPr>
          <w:rFonts w:asciiTheme="majorBidi" w:hAnsiTheme="majorBidi" w:cs="B Nazanin" w:hint="eastAsia"/>
          <w:rtl/>
        </w:rPr>
        <w:t>ط</w:t>
      </w:r>
      <w:r w:rsidRPr="00245FE8">
        <w:rPr>
          <w:rFonts w:asciiTheme="majorBidi" w:hAnsiTheme="majorBidi" w:cs="B Nazanin"/>
          <w:rtl/>
        </w:rPr>
        <w:t xml:space="preserve"> </w:t>
      </w:r>
      <w:r w:rsidRPr="00245FE8">
        <w:rPr>
          <w:rFonts w:asciiTheme="majorBidi" w:hAnsiTheme="majorBidi" w:cs="B Nazanin" w:hint="eastAsia"/>
          <w:rtl/>
        </w:rPr>
        <w:t>م</w:t>
      </w:r>
      <w:r w:rsidRPr="00245FE8">
        <w:rPr>
          <w:rFonts w:asciiTheme="majorBidi" w:hAnsiTheme="majorBidi" w:cs="B Nazanin" w:hint="cs"/>
          <w:rtl/>
        </w:rPr>
        <w:t>ی‌</w:t>
      </w:r>
      <w:r w:rsidRPr="00245FE8">
        <w:rPr>
          <w:rFonts w:asciiTheme="majorBidi" w:hAnsiTheme="majorBidi" w:cs="B Nazanin" w:hint="eastAsia"/>
          <w:rtl/>
        </w:rPr>
        <w:t>شوند</w:t>
      </w:r>
      <w:r w:rsidRPr="00245FE8">
        <w:rPr>
          <w:rFonts w:asciiTheme="majorBidi" w:hAnsiTheme="majorBidi" w:cs="B Nazanin"/>
          <w:rtl/>
        </w:rPr>
        <w:t xml:space="preserve"> (</w:t>
      </w:r>
      <w:hyperlink w:anchor="حاجی_فتحعلی" w:history="1">
        <w:r w:rsidRPr="00C33A82">
          <w:rPr>
            <w:rStyle w:val="Hyperlink"/>
            <w:rFonts w:asciiTheme="majorBidi" w:hAnsiTheme="majorBidi" w:cs="B Nazanin"/>
            <w:rtl/>
          </w:rPr>
          <w:t>حاج</w:t>
        </w:r>
        <w:r w:rsidRPr="00C33A82">
          <w:rPr>
            <w:rStyle w:val="Hyperlink"/>
            <w:rFonts w:asciiTheme="majorBidi" w:hAnsiTheme="majorBidi" w:cs="B Nazanin" w:hint="cs"/>
            <w:rtl/>
          </w:rPr>
          <w:t>ی‌</w:t>
        </w:r>
        <w:r w:rsidRPr="00C33A82">
          <w:rPr>
            <w:rStyle w:val="Hyperlink"/>
            <w:rFonts w:asciiTheme="majorBidi" w:hAnsiTheme="majorBidi" w:cs="B Nazanin" w:hint="eastAsia"/>
            <w:rtl/>
          </w:rPr>
          <w:t>فتحعل</w:t>
        </w:r>
        <w:r w:rsidRPr="00C33A82">
          <w:rPr>
            <w:rStyle w:val="Hyperlink"/>
            <w:rFonts w:asciiTheme="majorBidi" w:hAnsiTheme="majorBidi" w:cs="B Nazanin" w:hint="cs"/>
            <w:rtl/>
          </w:rPr>
          <w:t>ی</w:t>
        </w:r>
        <w:r w:rsidRPr="00C33A82">
          <w:rPr>
            <w:rStyle w:val="Hyperlink"/>
            <w:rFonts w:asciiTheme="majorBidi" w:hAnsiTheme="majorBidi" w:cs="B Nazanin"/>
            <w:rtl/>
          </w:rPr>
          <w:t xml:space="preserve"> و همکاران، </w:t>
        </w:r>
        <w:r w:rsidR="00075843">
          <w:rPr>
            <w:rStyle w:val="Hyperlink"/>
            <w:rFonts w:asciiTheme="majorBidi" w:hAnsiTheme="majorBidi" w:cs="B Nazanin" w:hint="cs"/>
            <w:rtl/>
            <w:lang w:bidi="fa-IR"/>
          </w:rPr>
          <w:t>۱۳۹۹:</w:t>
        </w:r>
      </w:hyperlink>
      <w:r w:rsidR="00075843">
        <w:rPr>
          <w:rFonts w:asciiTheme="majorBidi" w:hAnsiTheme="majorBidi" w:cs="B Nazanin" w:hint="cs"/>
          <w:rtl/>
        </w:rPr>
        <w:t xml:space="preserve"> ۲۰۸</w:t>
      </w:r>
      <w:r w:rsidRPr="00245FE8">
        <w:rPr>
          <w:rFonts w:asciiTheme="majorBidi" w:hAnsiTheme="majorBidi" w:cs="B Nazanin"/>
          <w:rtl/>
          <w:lang w:bidi="fa-IR"/>
        </w:rPr>
        <w:t>)</w:t>
      </w:r>
      <w:r w:rsidR="00B215C0">
        <w:rPr>
          <w:rFonts w:asciiTheme="majorBidi" w:hAnsiTheme="majorBidi" w:cs="B Nazanin"/>
          <w:rtl/>
          <w:lang w:bidi="fa-IR"/>
        </w:rPr>
        <w:t>.</w:t>
      </w:r>
      <w:r w:rsidR="009011A9">
        <w:rPr>
          <w:rFonts w:asciiTheme="majorBidi" w:hAnsiTheme="majorBidi" w:cs="B Nazanin" w:hint="cs"/>
          <w:rtl/>
          <w:lang w:bidi="fa-IR"/>
        </w:rPr>
        <w:t xml:space="preserve"> در شکل (</w:t>
      </w:r>
      <w:r w:rsidR="004840AD">
        <w:rPr>
          <w:rFonts w:asciiTheme="majorBidi" w:hAnsiTheme="majorBidi" w:cs="B Nazanin" w:hint="cs"/>
          <w:rtl/>
          <w:lang w:bidi="fa-IR"/>
        </w:rPr>
        <w:t>10</w:t>
      </w:r>
      <w:r w:rsidR="009011A9">
        <w:rPr>
          <w:rFonts w:asciiTheme="majorBidi" w:hAnsiTheme="majorBidi" w:cs="B Nazanin" w:hint="cs"/>
          <w:rtl/>
          <w:lang w:bidi="fa-IR"/>
        </w:rPr>
        <w:t>)، بازتاب نور در پوشش</w:t>
      </w:r>
      <w:r w:rsidR="009011A9">
        <w:rPr>
          <w:rFonts w:asciiTheme="majorBidi" w:hAnsiTheme="majorBidi" w:cs="Arial" w:hint="cs"/>
          <w:rtl/>
          <w:lang w:bidi="fa-IR"/>
        </w:rPr>
        <w:t>‌</w:t>
      </w:r>
      <w:r w:rsidR="009011A9">
        <w:rPr>
          <w:rFonts w:asciiTheme="majorBidi" w:hAnsiTheme="majorBidi" w:cs="B Nazanin" w:hint="cs"/>
          <w:rtl/>
          <w:lang w:bidi="fa-IR"/>
        </w:rPr>
        <w:t>های سرد و گرم مقایسه شده است</w:t>
      </w:r>
      <w:r w:rsidR="00B215C0">
        <w:rPr>
          <w:rFonts w:asciiTheme="majorBidi" w:hAnsiTheme="majorBidi" w:cs="B Nazanin" w:hint="cs"/>
          <w:rtl/>
          <w:lang w:bidi="fa-IR"/>
        </w:rPr>
        <w:t>.</w:t>
      </w:r>
      <w:r w:rsidRPr="00245FE8">
        <w:rPr>
          <w:rFonts w:asciiTheme="majorBidi" w:hAnsiTheme="majorBidi" w:cs="B Nazanin"/>
          <w:rtl/>
        </w:rPr>
        <w:t xml:space="preserve"> آلبدو ـ توان بازتابش نور </w:t>
      </w:r>
      <w:r w:rsidRPr="00245FE8">
        <w:rPr>
          <w:rFonts w:asciiTheme="majorBidi" w:hAnsiTheme="majorBidi" w:cs="B Nazanin" w:hint="cs"/>
          <w:rtl/>
        </w:rPr>
        <w:t>ی</w:t>
      </w:r>
      <w:r w:rsidRPr="00245FE8">
        <w:rPr>
          <w:rFonts w:asciiTheme="majorBidi" w:hAnsiTheme="majorBidi" w:cs="B Nazanin" w:hint="eastAsia"/>
          <w:rtl/>
        </w:rPr>
        <w:t>ک</w:t>
      </w:r>
      <w:r w:rsidRPr="00245FE8">
        <w:rPr>
          <w:rFonts w:asciiTheme="majorBidi" w:hAnsiTheme="majorBidi" w:cs="B Nazanin"/>
          <w:rtl/>
        </w:rPr>
        <w:t xml:space="preserve"> سطح ـ مع</w:t>
      </w:r>
      <w:r w:rsidRPr="00245FE8">
        <w:rPr>
          <w:rFonts w:asciiTheme="majorBidi" w:hAnsiTheme="majorBidi" w:cs="B Nazanin" w:hint="cs"/>
          <w:rtl/>
        </w:rPr>
        <w:t>ی</w:t>
      </w:r>
      <w:r w:rsidRPr="00245FE8">
        <w:rPr>
          <w:rFonts w:asciiTheme="majorBidi" w:hAnsiTheme="majorBidi" w:cs="B Nazanin" w:hint="eastAsia"/>
          <w:rtl/>
        </w:rPr>
        <w:t>ار</w:t>
      </w:r>
      <w:r w:rsidRPr="00245FE8">
        <w:rPr>
          <w:rFonts w:asciiTheme="majorBidi" w:hAnsiTheme="majorBidi" w:cs="B Nazanin"/>
          <w:rtl/>
        </w:rPr>
        <w:t xml:space="preserve"> کل</w:t>
      </w:r>
      <w:r w:rsidRPr="00245FE8">
        <w:rPr>
          <w:rFonts w:asciiTheme="majorBidi" w:hAnsiTheme="majorBidi" w:cs="B Nazanin" w:hint="cs"/>
          <w:rtl/>
        </w:rPr>
        <w:t>ی</w:t>
      </w:r>
      <w:r w:rsidRPr="00245FE8">
        <w:rPr>
          <w:rFonts w:asciiTheme="majorBidi" w:hAnsiTheme="majorBidi" w:cs="B Nazanin" w:hint="eastAsia"/>
          <w:rtl/>
        </w:rPr>
        <w:t>د</w:t>
      </w:r>
      <w:r w:rsidRPr="00245FE8">
        <w:rPr>
          <w:rFonts w:asciiTheme="majorBidi" w:hAnsiTheme="majorBidi" w:cs="B Nazanin" w:hint="cs"/>
          <w:rtl/>
        </w:rPr>
        <w:t>ی</w:t>
      </w:r>
      <w:r w:rsidRPr="00245FE8">
        <w:rPr>
          <w:rFonts w:asciiTheme="majorBidi" w:hAnsiTheme="majorBidi" w:cs="B Nazanin"/>
          <w:rtl/>
        </w:rPr>
        <w:t xml:space="preserve"> انتخاب مصالح است؛ استفاده از مصالح با آلبدو</w:t>
      </w:r>
      <w:r w:rsidRPr="00245FE8">
        <w:rPr>
          <w:rFonts w:asciiTheme="majorBidi" w:hAnsiTheme="majorBidi" w:cs="B Nazanin" w:hint="cs"/>
          <w:rtl/>
        </w:rPr>
        <w:t>ی</w:t>
      </w:r>
      <w:r w:rsidRPr="00245FE8">
        <w:rPr>
          <w:rFonts w:asciiTheme="majorBidi" w:hAnsiTheme="majorBidi" w:cs="B Nazanin"/>
          <w:rtl/>
        </w:rPr>
        <w:t xml:space="preserve"> بالا م</w:t>
      </w:r>
      <w:r w:rsidRPr="00245FE8">
        <w:rPr>
          <w:rFonts w:asciiTheme="majorBidi" w:hAnsiTheme="majorBidi" w:cs="B Nazanin" w:hint="cs"/>
          <w:rtl/>
        </w:rPr>
        <w:t>ی‌</w:t>
      </w:r>
      <w:r w:rsidRPr="00245FE8">
        <w:rPr>
          <w:rFonts w:asciiTheme="majorBidi" w:hAnsiTheme="majorBidi" w:cs="B Nazanin" w:hint="eastAsia"/>
          <w:rtl/>
        </w:rPr>
        <w:t>تواند</w:t>
      </w:r>
      <w:r w:rsidRPr="00245FE8">
        <w:rPr>
          <w:rFonts w:asciiTheme="majorBidi" w:hAnsiTheme="majorBidi" w:cs="B Nazanin"/>
          <w:rtl/>
        </w:rPr>
        <w:t xml:space="preserve"> ن</w:t>
      </w:r>
      <w:r w:rsidRPr="00245FE8">
        <w:rPr>
          <w:rFonts w:asciiTheme="majorBidi" w:hAnsiTheme="majorBidi" w:cs="B Nazanin" w:hint="cs"/>
          <w:rtl/>
        </w:rPr>
        <w:t>ی</w:t>
      </w:r>
      <w:r w:rsidRPr="00245FE8">
        <w:rPr>
          <w:rFonts w:asciiTheme="majorBidi" w:hAnsiTheme="majorBidi" w:cs="B Nazanin" w:hint="eastAsia"/>
          <w:rtl/>
        </w:rPr>
        <w:t>از</w:t>
      </w:r>
      <w:r w:rsidRPr="00245FE8">
        <w:rPr>
          <w:rFonts w:asciiTheme="majorBidi" w:hAnsiTheme="majorBidi" w:cs="B Nazanin"/>
          <w:rtl/>
        </w:rPr>
        <w:t xml:space="preserve"> سرما</w:t>
      </w:r>
      <w:r w:rsidRPr="00245FE8">
        <w:rPr>
          <w:rFonts w:asciiTheme="majorBidi" w:hAnsiTheme="majorBidi" w:cs="B Nazanin" w:hint="cs"/>
          <w:rtl/>
        </w:rPr>
        <w:t>ی</w:t>
      </w:r>
      <w:r w:rsidRPr="00245FE8">
        <w:rPr>
          <w:rFonts w:asciiTheme="majorBidi" w:hAnsiTheme="majorBidi" w:cs="B Nazanin" w:hint="eastAsia"/>
          <w:rtl/>
        </w:rPr>
        <w:t>ش</w:t>
      </w:r>
      <w:r w:rsidRPr="00245FE8">
        <w:rPr>
          <w:rFonts w:asciiTheme="majorBidi" w:hAnsiTheme="majorBidi" w:cs="B Nazanin" w:hint="cs"/>
          <w:rtl/>
        </w:rPr>
        <w:t>ی</w:t>
      </w:r>
      <w:r w:rsidRPr="00245FE8">
        <w:rPr>
          <w:rFonts w:asciiTheme="majorBidi" w:hAnsiTheme="majorBidi" w:cs="B Nazanin"/>
          <w:rtl/>
        </w:rPr>
        <w:t xml:space="preserve"> را کاهش و آلودگ</w:t>
      </w:r>
      <w:r w:rsidRPr="00245FE8">
        <w:rPr>
          <w:rFonts w:asciiTheme="majorBidi" w:hAnsiTheme="majorBidi" w:cs="B Nazanin" w:hint="cs"/>
          <w:rtl/>
        </w:rPr>
        <w:t>ی</w:t>
      </w:r>
      <w:r w:rsidRPr="00245FE8">
        <w:rPr>
          <w:rFonts w:asciiTheme="majorBidi" w:hAnsiTheme="majorBidi" w:cs="B Nazanin"/>
          <w:rtl/>
        </w:rPr>
        <w:t xml:space="preserve"> ناش</w:t>
      </w:r>
      <w:r w:rsidRPr="00245FE8">
        <w:rPr>
          <w:rFonts w:asciiTheme="majorBidi" w:hAnsiTheme="majorBidi" w:cs="B Nazanin" w:hint="cs"/>
          <w:rtl/>
        </w:rPr>
        <w:t>ی</w:t>
      </w:r>
      <w:r w:rsidRPr="00245FE8">
        <w:rPr>
          <w:rFonts w:asciiTheme="majorBidi" w:hAnsiTheme="majorBidi" w:cs="B Nazanin"/>
          <w:rtl/>
        </w:rPr>
        <w:t xml:space="preserve"> از مصرف انرژ</w:t>
      </w:r>
      <w:r w:rsidRPr="00245FE8">
        <w:rPr>
          <w:rFonts w:asciiTheme="majorBidi" w:hAnsiTheme="majorBidi" w:cs="B Nazanin" w:hint="cs"/>
          <w:rtl/>
        </w:rPr>
        <w:t>ی</w:t>
      </w:r>
      <w:r w:rsidRPr="00245FE8">
        <w:rPr>
          <w:rFonts w:asciiTheme="majorBidi" w:hAnsiTheme="majorBidi" w:cs="B Nazanin"/>
          <w:rtl/>
        </w:rPr>
        <w:t xml:space="preserve"> را کمتر کند، به‌و</w:t>
      </w:r>
      <w:r w:rsidRPr="00245FE8">
        <w:rPr>
          <w:rFonts w:asciiTheme="majorBidi" w:hAnsiTheme="majorBidi" w:cs="B Nazanin" w:hint="cs"/>
          <w:rtl/>
        </w:rPr>
        <w:t>ی</w:t>
      </w:r>
      <w:r w:rsidRPr="00245FE8">
        <w:rPr>
          <w:rFonts w:asciiTheme="majorBidi" w:hAnsiTheme="majorBidi" w:cs="B Nazanin" w:hint="eastAsia"/>
          <w:rtl/>
        </w:rPr>
        <w:t>ژه</w:t>
      </w:r>
      <w:r w:rsidRPr="00245FE8">
        <w:rPr>
          <w:rFonts w:asciiTheme="majorBidi" w:hAnsiTheme="majorBidi" w:cs="B Nazanin"/>
          <w:rtl/>
        </w:rPr>
        <w:t xml:space="preserve"> در اقل</w:t>
      </w:r>
      <w:r w:rsidRPr="00245FE8">
        <w:rPr>
          <w:rFonts w:asciiTheme="majorBidi" w:hAnsiTheme="majorBidi" w:cs="B Nazanin" w:hint="cs"/>
          <w:rtl/>
        </w:rPr>
        <w:t>ی</w:t>
      </w:r>
      <w:r w:rsidRPr="00245FE8">
        <w:rPr>
          <w:rFonts w:asciiTheme="majorBidi" w:hAnsiTheme="majorBidi" w:cs="B Nazanin" w:hint="eastAsia"/>
          <w:rtl/>
        </w:rPr>
        <w:t>م‌ها</w:t>
      </w:r>
      <w:r w:rsidRPr="00245FE8">
        <w:rPr>
          <w:rFonts w:asciiTheme="majorBidi" w:hAnsiTheme="majorBidi" w:cs="B Nazanin" w:hint="cs"/>
          <w:rtl/>
        </w:rPr>
        <w:t>ی</w:t>
      </w:r>
      <w:r w:rsidRPr="00245FE8">
        <w:rPr>
          <w:rFonts w:asciiTheme="majorBidi" w:hAnsiTheme="majorBidi" w:cs="B Nazanin"/>
          <w:rtl/>
        </w:rPr>
        <w:t xml:space="preserve"> گرم و خشک (</w:t>
      </w:r>
      <w:hyperlink w:anchor="سلمانی" w:history="1">
        <w:r w:rsidRPr="00C33A82">
          <w:rPr>
            <w:rStyle w:val="Hyperlink"/>
            <w:rFonts w:asciiTheme="majorBidi" w:hAnsiTheme="majorBidi" w:cs="B Nazanin"/>
            <w:rtl/>
          </w:rPr>
          <w:t>سلمان</w:t>
        </w:r>
        <w:r w:rsidRPr="00C33A82">
          <w:rPr>
            <w:rStyle w:val="Hyperlink"/>
            <w:rFonts w:asciiTheme="majorBidi" w:hAnsiTheme="majorBidi" w:cs="B Nazanin" w:hint="cs"/>
            <w:rtl/>
          </w:rPr>
          <w:t>ی</w:t>
        </w:r>
        <w:r w:rsidRPr="00C33A82">
          <w:rPr>
            <w:rStyle w:val="Hyperlink"/>
            <w:rFonts w:asciiTheme="majorBidi" w:hAnsiTheme="majorBidi" w:cs="B Nazanin"/>
            <w:rtl/>
          </w:rPr>
          <w:t xml:space="preserve"> و ول</w:t>
        </w:r>
        <w:r w:rsidRPr="00C33A82">
          <w:rPr>
            <w:rStyle w:val="Hyperlink"/>
            <w:rFonts w:asciiTheme="majorBidi" w:hAnsiTheme="majorBidi" w:cs="B Nazanin" w:hint="cs"/>
            <w:rtl/>
          </w:rPr>
          <w:t>ی</w:t>
        </w:r>
        <w:r w:rsidRPr="00C33A82">
          <w:rPr>
            <w:rStyle w:val="Hyperlink"/>
            <w:rFonts w:asciiTheme="majorBidi" w:hAnsiTheme="majorBidi" w:cs="B Nazanin" w:hint="eastAsia"/>
            <w:rtl/>
          </w:rPr>
          <w:t>زاده</w:t>
        </w:r>
        <w:r w:rsidRPr="00C33A82">
          <w:rPr>
            <w:rStyle w:val="Hyperlink"/>
            <w:rFonts w:asciiTheme="majorBidi" w:hAnsiTheme="majorBidi" w:cs="B Nazanin"/>
            <w:rtl/>
          </w:rPr>
          <w:t xml:space="preserve"> کامران، </w:t>
        </w:r>
        <w:r w:rsidRPr="00C33A82">
          <w:rPr>
            <w:rStyle w:val="Hyperlink"/>
            <w:rFonts w:asciiTheme="majorBidi" w:hAnsiTheme="majorBidi" w:cs="B Nazanin"/>
            <w:rtl/>
            <w:lang w:bidi="fa-IR"/>
          </w:rPr>
          <w:t>۱۴۰۰</w:t>
        </w:r>
      </w:hyperlink>
      <w:r w:rsidRPr="00245FE8">
        <w:rPr>
          <w:rFonts w:asciiTheme="majorBidi" w:hAnsiTheme="majorBidi" w:cs="B Nazanin"/>
          <w:rtl/>
          <w:lang w:bidi="fa-IR"/>
        </w:rPr>
        <w:t>)</w:t>
      </w:r>
      <w:r w:rsidR="00B215C0">
        <w:rPr>
          <w:rFonts w:asciiTheme="majorBidi" w:hAnsiTheme="majorBidi" w:cs="B Nazanin"/>
          <w:rtl/>
          <w:lang w:bidi="fa-IR"/>
        </w:rPr>
        <w:t>.</w:t>
      </w:r>
      <w:r w:rsidRPr="00245FE8">
        <w:rPr>
          <w:rFonts w:asciiTheme="majorBidi" w:hAnsiTheme="majorBidi" w:cs="B Nazanin"/>
          <w:rtl/>
          <w:lang w:bidi="fa-IR"/>
        </w:rPr>
        <w:t xml:space="preserve"> </w:t>
      </w:r>
      <w:r w:rsidRPr="00245FE8">
        <w:rPr>
          <w:rFonts w:asciiTheme="majorBidi" w:hAnsiTheme="majorBidi" w:cs="B Nazanin"/>
          <w:rtl/>
        </w:rPr>
        <w:t>با ا</w:t>
      </w:r>
      <w:r w:rsidRPr="00245FE8">
        <w:rPr>
          <w:rFonts w:asciiTheme="majorBidi" w:hAnsiTheme="majorBidi" w:cs="B Nazanin" w:hint="cs"/>
          <w:rtl/>
        </w:rPr>
        <w:t>ی</w:t>
      </w:r>
      <w:r w:rsidRPr="00245FE8">
        <w:rPr>
          <w:rFonts w:asciiTheme="majorBidi" w:hAnsiTheme="majorBidi" w:cs="B Nazanin" w:hint="eastAsia"/>
          <w:rtl/>
        </w:rPr>
        <w:t>ن</w:t>
      </w:r>
      <w:r w:rsidRPr="00245FE8">
        <w:rPr>
          <w:rFonts w:asciiTheme="majorBidi" w:hAnsiTheme="majorBidi" w:cs="B Nazanin"/>
          <w:rtl/>
        </w:rPr>
        <w:t xml:space="preserve"> حال، استفاده‌</w:t>
      </w:r>
      <w:r w:rsidRPr="00245FE8">
        <w:rPr>
          <w:rFonts w:asciiTheme="majorBidi" w:hAnsiTheme="majorBidi" w:cs="B Nazanin" w:hint="cs"/>
          <w:rtl/>
        </w:rPr>
        <w:t>ی</w:t>
      </w:r>
      <w:r w:rsidRPr="00245FE8">
        <w:rPr>
          <w:rFonts w:asciiTheme="majorBidi" w:hAnsiTheme="majorBidi" w:cs="B Nazanin"/>
          <w:rtl/>
        </w:rPr>
        <w:t xml:space="preserve"> گسترده از سطوح با بازتاب ب</w:t>
      </w:r>
      <w:r w:rsidRPr="00245FE8">
        <w:rPr>
          <w:rFonts w:asciiTheme="majorBidi" w:hAnsiTheme="majorBidi" w:cs="B Nazanin" w:hint="cs"/>
          <w:rtl/>
        </w:rPr>
        <w:t>ی</w:t>
      </w:r>
      <w:r w:rsidRPr="00245FE8">
        <w:rPr>
          <w:rFonts w:asciiTheme="majorBidi" w:hAnsiTheme="majorBidi" w:cs="B Nazanin" w:hint="eastAsia"/>
          <w:rtl/>
        </w:rPr>
        <w:t>ش‌ازحد</w:t>
      </w:r>
      <w:r w:rsidRPr="00245FE8">
        <w:rPr>
          <w:rFonts w:asciiTheme="majorBidi" w:hAnsiTheme="majorBidi" w:cs="B Nazanin"/>
          <w:rtl/>
        </w:rPr>
        <w:t xml:space="preserve"> ممکن است دما</w:t>
      </w:r>
      <w:r w:rsidRPr="00245FE8">
        <w:rPr>
          <w:rFonts w:asciiTheme="majorBidi" w:hAnsiTheme="majorBidi" w:cs="B Nazanin" w:hint="cs"/>
          <w:rtl/>
        </w:rPr>
        <w:t>ی</w:t>
      </w:r>
      <w:r w:rsidRPr="00245FE8">
        <w:rPr>
          <w:rFonts w:asciiTheme="majorBidi" w:hAnsiTheme="majorBidi" w:cs="B Nazanin"/>
          <w:rtl/>
        </w:rPr>
        <w:t xml:space="preserve"> مح</w:t>
      </w:r>
      <w:r w:rsidRPr="00245FE8">
        <w:rPr>
          <w:rFonts w:asciiTheme="majorBidi" w:hAnsiTheme="majorBidi" w:cs="B Nazanin" w:hint="cs"/>
          <w:rtl/>
        </w:rPr>
        <w:t>ی</w:t>
      </w:r>
      <w:r w:rsidRPr="00245FE8">
        <w:rPr>
          <w:rFonts w:asciiTheme="majorBidi" w:hAnsiTheme="majorBidi" w:cs="B Nazanin" w:hint="eastAsia"/>
          <w:rtl/>
        </w:rPr>
        <w:t>ط</w:t>
      </w:r>
      <w:r w:rsidRPr="00245FE8">
        <w:rPr>
          <w:rFonts w:asciiTheme="majorBidi" w:hAnsiTheme="majorBidi" w:cs="B Nazanin"/>
          <w:rtl/>
        </w:rPr>
        <w:t xml:space="preserve"> پ</w:t>
      </w:r>
      <w:r w:rsidRPr="00245FE8">
        <w:rPr>
          <w:rFonts w:asciiTheme="majorBidi" w:hAnsiTheme="majorBidi" w:cs="B Nazanin" w:hint="cs"/>
          <w:rtl/>
        </w:rPr>
        <w:t>ی</w:t>
      </w:r>
      <w:r w:rsidRPr="00245FE8">
        <w:rPr>
          <w:rFonts w:asciiTheme="majorBidi" w:hAnsiTheme="majorBidi" w:cs="B Nazanin" w:hint="eastAsia"/>
          <w:rtl/>
        </w:rPr>
        <w:t>رامون</w:t>
      </w:r>
      <w:r w:rsidRPr="00245FE8">
        <w:rPr>
          <w:rFonts w:asciiTheme="majorBidi" w:hAnsiTheme="majorBidi" w:cs="B Nazanin" w:hint="cs"/>
          <w:rtl/>
        </w:rPr>
        <w:t>ی</w:t>
      </w:r>
      <w:r w:rsidRPr="00245FE8">
        <w:rPr>
          <w:rFonts w:asciiTheme="majorBidi" w:hAnsiTheme="majorBidi" w:cs="B Nazanin"/>
          <w:rtl/>
        </w:rPr>
        <w:t xml:space="preserve"> را افزا</w:t>
      </w:r>
      <w:r w:rsidRPr="00245FE8">
        <w:rPr>
          <w:rFonts w:asciiTheme="majorBidi" w:hAnsiTheme="majorBidi" w:cs="B Nazanin" w:hint="cs"/>
          <w:rtl/>
        </w:rPr>
        <w:t>ی</w:t>
      </w:r>
      <w:r w:rsidRPr="00245FE8">
        <w:rPr>
          <w:rFonts w:asciiTheme="majorBidi" w:hAnsiTheme="majorBidi" w:cs="B Nazanin" w:hint="eastAsia"/>
          <w:rtl/>
        </w:rPr>
        <w:t>ش</w:t>
      </w:r>
      <w:r w:rsidRPr="00245FE8">
        <w:rPr>
          <w:rFonts w:asciiTheme="majorBidi" w:hAnsiTheme="majorBidi" w:cs="B Nazanin"/>
          <w:rtl/>
        </w:rPr>
        <w:t xml:space="preserve"> داده و اثر خنک‌کنندگ</w:t>
      </w:r>
      <w:r w:rsidRPr="00245FE8">
        <w:rPr>
          <w:rFonts w:asciiTheme="majorBidi" w:hAnsiTheme="majorBidi" w:cs="B Nazanin" w:hint="cs"/>
          <w:rtl/>
        </w:rPr>
        <w:t>ی</w:t>
      </w:r>
      <w:r w:rsidRPr="00245FE8">
        <w:rPr>
          <w:rFonts w:asciiTheme="majorBidi" w:hAnsiTheme="majorBidi" w:cs="B Nazanin"/>
          <w:rtl/>
        </w:rPr>
        <w:t xml:space="preserve"> کل</w:t>
      </w:r>
      <w:r w:rsidRPr="00245FE8">
        <w:rPr>
          <w:rFonts w:asciiTheme="majorBidi" w:hAnsiTheme="majorBidi" w:cs="B Nazanin" w:hint="cs"/>
          <w:rtl/>
        </w:rPr>
        <w:t>ی</w:t>
      </w:r>
      <w:r w:rsidRPr="00245FE8">
        <w:rPr>
          <w:rFonts w:asciiTheme="majorBidi" w:hAnsiTheme="majorBidi" w:cs="B Nazanin"/>
          <w:rtl/>
        </w:rPr>
        <w:t xml:space="preserve"> را کاهش دهد (</w:t>
      </w:r>
      <w:hyperlink w:anchor="حاجی_فتحعلی_فرازجو" w:history="1">
        <w:r w:rsidRPr="00C33A82">
          <w:rPr>
            <w:rStyle w:val="Hyperlink"/>
            <w:rFonts w:asciiTheme="majorBidi" w:hAnsiTheme="majorBidi" w:cs="B Nazanin"/>
            <w:rtl/>
          </w:rPr>
          <w:t>حاج</w:t>
        </w:r>
        <w:r w:rsidRPr="00C33A82">
          <w:rPr>
            <w:rStyle w:val="Hyperlink"/>
            <w:rFonts w:asciiTheme="majorBidi" w:hAnsiTheme="majorBidi" w:cs="B Nazanin" w:hint="cs"/>
            <w:rtl/>
          </w:rPr>
          <w:t>ی‌</w:t>
        </w:r>
        <w:r w:rsidRPr="00C33A82">
          <w:rPr>
            <w:rStyle w:val="Hyperlink"/>
            <w:rFonts w:asciiTheme="majorBidi" w:hAnsiTheme="majorBidi" w:cs="B Nazanin" w:hint="eastAsia"/>
            <w:rtl/>
          </w:rPr>
          <w:t>فتحعل</w:t>
        </w:r>
        <w:r w:rsidRPr="00C33A82">
          <w:rPr>
            <w:rStyle w:val="Hyperlink"/>
            <w:rFonts w:asciiTheme="majorBidi" w:hAnsiTheme="majorBidi" w:cs="B Nazanin" w:hint="cs"/>
            <w:rtl/>
          </w:rPr>
          <w:t>ی</w:t>
        </w:r>
        <w:r w:rsidRPr="00C33A82">
          <w:rPr>
            <w:rStyle w:val="Hyperlink"/>
            <w:rFonts w:asciiTheme="majorBidi" w:hAnsiTheme="majorBidi" w:cs="B Nazanin"/>
            <w:rtl/>
          </w:rPr>
          <w:t xml:space="preserve"> و فرازجو، </w:t>
        </w:r>
        <w:r w:rsidRPr="00C33A82">
          <w:rPr>
            <w:rStyle w:val="Hyperlink"/>
            <w:rFonts w:asciiTheme="majorBidi" w:hAnsiTheme="majorBidi" w:cs="B Nazanin"/>
            <w:rtl/>
            <w:lang w:bidi="fa-IR"/>
          </w:rPr>
          <w:t>۱۴۰۲</w:t>
        </w:r>
      </w:hyperlink>
      <w:r w:rsidRPr="00245FE8">
        <w:rPr>
          <w:rFonts w:asciiTheme="majorBidi" w:hAnsiTheme="majorBidi" w:cs="B Nazanin"/>
          <w:rtl/>
        </w:rPr>
        <w:t xml:space="preserve">؛ </w:t>
      </w:r>
      <w:hyperlink w:anchor="Dong_Asawa" w:history="1">
        <w:r w:rsidRPr="00C33A82">
          <w:rPr>
            <w:rStyle w:val="Hyperlink"/>
            <w:rFonts w:asciiTheme="majorBidi" w:hAnsiTheme="majorBidi" w:cs="B Nazanin"/>
          </w:rPr>
          <w:t>Dong &amp; Asawa, 2025</w:t>
        </w:r>
      </w:hyperlink>
      <w:r w:rsidR="001C441D">
        <w:rPr>
          <w:rFonts w:asciiTheme="majorBidi" w:hAnsiTheme="majorBidi" w:cs="B Nazanin"/>
        </w:rPr>
        <w:t>:22</w:t>
      </w:r>
      <w:r w:rsidRPr="00245FE8">
        <w:rPr>
          <w:rFonts w:asciiTheme="majorBidi" w:hAnsiTheme="majorBidi" w:cs="B Nazanin"/>
          <w:rtl/>
        </w:rPr>
        <w:t>)</w:t>
      </w:r>
      <w:r w:rsidR="00B215C0">
        <w:rPr>
          <w:rFonts w:asciiTheme="majorBidi" w:hAnsiTheme="majorBidi" w:cs="B Nazanin"/>
          <w:rtl/>
        </w:rPr>
        <w:t>.</w:t>
      </w:r>
    </w:p>
    <w:p w14:paraId="677DB537" w14:textId="4B53C0AC" w:rsidR="00245FE8" w:rsidRDefault="00245FE8" w:rsidP="00245FE8">
      <w:pPr>
        <w:autoSpaceDE w:val="0"/>
        <w:autoSpaceDN w:val="0"/>
        <w:bidi/>
        <w:adjustRightInd w:val="0"/>
        <w:ind w:firstLine="284"/>
        <w:jc w:val="both"/>
        <w:rPr>
          <w:rFonts w:asciiTheme="majorBidi" w:hAnsiTheme="majorBidi" w:cs="B Nazanin"/>
        </w:rPr>
      </w:pPr>
      <w:r w:rsidRPr="00245FE8">
        <w:rPr>
          <w:rFonts w:asciiTheme="majorBidi" w:hAnsiTheme="majorBidi" w:cs="B Nazanin"/>
          <w:rtl/>
        </w:rPr>
        <w:lastRenderedPageBreak/>
        <w:t>عا</w:t>
      </w:r>
      <w:r w:rsidRPr="00245FE8">
        <w:rPr>
          <w:rFonts w:asciiTheme="majorBidi" w:hAnsiTheme="majorBidi" w:cs="B Nazanin" w:hint="cs"/>
          <w:rtl/>
        </w:rPr>
        <w:t>ی</w:t>
      </w:r>
      <w:r w:rsidRPr="00245FE8">
        <w:rPr>
          <w:rFonts w:asciiTheme="majorBidi" w:hAnsiTheme="majorBidi" w:cs="B Nazanin" w:hint="eastAsia"/>
          <w:rtl/>
        </w:rPr>
        <w:t>ق‌کار</w:t>
      </w:r>
      <w:r w:rsidRPr="00245FE8">
        <w:rPr>
          <w:rFonts w:asciiTheme="majorBidi" w:hAnsiTheme="majorBidi" w:cs="B Nazanin" w:hint="cs"/>
          <w:rtl/>
        </w:rPr>
        <w:t>ی</w:t>
      </w:r>
      <w:r w:rsidRPr="00245FE8">
        <w:rPr>
          <w:rFonts w:asciiTheme="majorBidi" w:hAnsiTheme="majorBidi" w:cs="B Nazanin"/>
          <w:rtl/>
        </w:rPr>
        <w:t xml:space="preserve"> صح</w:t>
      </w:r>
      <w:r w:rsidRPr="00245FE8">
        <w:rPr>
          <w:rFonts w:asciiTheme="majorBidi" w:hAnsiTheme="majorBidi" w:cs="B Nazanin" w:hint="cs"/>
          <w:rtl/>
        </w:rPr>
        <w:t>ی</w:t>
      </w:r>
      <w:r w:rsidRPr="00245FE8">
        <w:rPr>
          <w:rFonts w:asciiTheme="majorBidi" w:hAnsiTheme="majorBidi" w:cs="B Nazanin" w:hint="eastAsia"/>
          <w:rtl/>
        </w:rPr>
        <w:t>ح</w:t>
      </w:r>
      <w:r w:rsidRPr="00245FE8">
        <w:rPr>
          <w:rFonts w:asciiTheme="majorBidi" w:hAnsiTheme="majorBidi" w:cs="B Nazanin"/>
          <w:rtl/>
        </w:rPr>
        <w:t xml:space="preserve"> ساختمان‌ها با ضخامت کاف</w:t>
      </w:r>
      <w:r w:rsidRPr="00245FE8">
        <w:rPr>
          <w:rFonts w:asciiTheme="majorBidi" w:hAnsiTheme="majorBidi" w:cs="B Nazanin" w:hint="cs"/>
          <w:rtl/>
        </w:rPr>
        <w:t>ی</w:t>
      </w:r>
      <w:r w:rsidRPr="00245FE8">
        <w:rPr>
          <w:rFonts w:asciiTheme="majorBidi" w:hAnsiTheme="majorBidi" w:cs="B Nazanin" w:hint="eastAsia"/>
          <w:rtl/>
        </w:rPr>
        <w:t>،</w:t>
      </w:r>
      <w:r w:rsidRPr="00245FE8">
        <w:rPr>
          <w:rFonts w:asciiTheme="majorBidi" w:hAnsiTheme="majorBidi" w:cs="B Nazanin"/>
          <w:rtl/>
        </w:rPr>
        <w:t xml:space="preserve"> از نفوذ حرارت خارج</w:t>
      </w:r>
      <w:r w:rsidRPr="00245FE8">
        <w:rPr>
          <w:rFonts w:asciiTheme="majorBidi" w:hAnsiTheme="majorBidi" w:cs="B Nazanin" w:hint="cs"/>
          <w:rtl/>
        </w:rPr>
        <w:t>ی</w:t>
      </w:r>
      <w:r w:rsidRPr="00245FE8">
        <w:rPr>
          <w:rFonts w:asciiTheme="majorBidi" w:hAnsiTheme="majorBidi" w:cs="B Nazanin"/>
          <w:rtl/>
        </w:rPr>
        <w:t xml:space="preserve"> به داخل و از دست رفتن سرما</w:t>
      </w:r>
      <w:r w:rsidRPr="00245FE8">
        <w:rPr>
          <w:rFonts w:asciiTheme="majorBidi" w:hAnsiTheme="majorBidi" w:cs="B Nazanin" w:hint="cs"/>
          <w:rtl/>
        </w:rPr>
        <w:t>ی</w:t>
      </w:r>
      <w:r w:rsidRPr="00245FE8">
        <w:rPr>
          <w:rFonts w:asciiTheme="majorBidi" w:hAnsiTheme="majorBidi" w:cs="B Nazanin"/>
          <w:rtl/>
        </w:rPr>
        <w:t xml:space="preserve"> داخل</w:t>
      </w:r>
      <w:r w:rsidRPr="00245FE8">
        <w:rPr>
          <w:rFonts w:asciiTheme="majorBidi" w:hAnsiTheme="majorBidi" w:cs="B Nazanin" w:hint="cs"/>
          <w:rtl/>
        </w:rPr>
        <w:t>ی</w:t>
      </w:r>
      <w:r w:rsidRPr="00245FE8">
        <w:rPr>
          <w:rFonts w:asciiTheme="majorBidi" w:hAnsiTheme="majorBidi" w:cs="B Nazanin"/>
          <w:rtl/>
        </w:rPr>
        <w:t xml:space="preserve"> جلوگ</w:t>
      </w:r>
      <w:r w:rsidRPr="00245FE8">
        <w:rPr>
          <w:rFonts w:asciiTheme="majorBidi" w:hAnsiTheme="majorBidi" w:cs="B Nazanin" w:hint="cs"/>
          <w:rtl/>
        </w:rPr>
        <w:t>ی</w:t>
      </w:r>
      <w:r w:rsidRPr="00245FE8">
        <w:rPr>
          <w:rFonts w:asciiTheme="majorBidi" w:hAnsiTheme="majorBidi" w:cs="B Nazanin" w:hint="eastAsia"/>
          <w:rtl/>
        </w:rPr>
        <w:t>ر</w:t>
      </w:r>
      <w:r w:rsidRPr="00245FE8">
        <w:rPr>
          <w:rFonts w:asciiTheme="majorBidi" w:hAnsiTheme="majorBidi" w:cs="B Nazanin" w:hint="cs"/>
          <w:rtl/>
        </w:rPr>
        <w:t>ی</w:t>
      </w:r>
      <w:r w:rsidRPr="00245FE8">
        <w:rPr>
          <w:rFonts w:asciiTheme="majorBidi" w:hAnsiTheme="majorBidi" w:cs="B Nazanin"/>
          <w:rtl/>
        </w:rPr>
        <w:t xml:space="preserve"> کرده و هم‌زمان به کاهش </w:t>
      </w:r>
      <w:r w:rsidR="006A52C2">
        <w:rPr>
          <w:rFonts w:asciiTheme="majorBidi" w:hAnsiTheme="majorBidi" w:cs="B Nazanin" w:hint="cs"/>
          <w:rtl/>
        </w:rPr>
        <w:t>جزیره حرارتی</w:t>
      </w:r>
      <w:r w:rsidRPr="00245FE8">
        <w:rPr>
          <w:rFonts w:asciiTheme="majorBidi" w:hAnsiTheme="majorBidi" w:cs="B Nazanin"/>
          <w:rtl/>
        </w:rPr>
        <w:t xml:space="preserve"> کمک م</w:t>
      </w:r>
      <w:r w:rsidRPr="00245FE8">
        <w:rPr>
          <w:rFonts w:asciiTheme="majorBidi" w:hAnsiTheme="majorBidi" w:cs="B Nazanin" w:hint="cs"/>
          <w:rtl/>
        </w:rPr>
        <w:t>ی‌</w:t>
      </w:r>
      <w:r w:rsidRPr="00245FE8">
        <w:rPr>
          <w:rFonts w:asciiTheme="majorBidi" w:hAnsiTheme="majorBidi" w:cs="B Nazanin" w:hint="eastAsia"/>
          <w:rtl/>
        </w:rPr>
        <w:t>کند</w:t>
      </w:r>
      <w:r w:rsidRPr="00245FE8">
        <w:rPr>
          <w:rFonts w:asciiTheme="majorBidi" w:hAnsiTheme="majorBidi" w:cs="B Nazanin"/>
          <w:rtl/>
        </w:rPr>
        <w:t xml:space="preserve"> (</w:t>
      </w:r>
      <w:hyperlink w:anchor="خزایی" w:history="1">
        <w:r w:rsidRPr="00C33A82">
          <w:rPr>
            <w:rStyle w:val="Hyperlink"/>
            <w:rFonts w:asciiTheme="majorBidi" w:hAnsiTheme="majorBidi" w:cs="B Nazanin"/>
            <w:rtl/>
          </w:rPr>
          <w:t>خزا</w:t>
        </w:r>
        <w:r w:rsidRPr="00C33A82">
          <w:rPr>
            <w:rStyle w:val="Hyperlink"/>
            <w:rFonts w:asciiTheme="majorBidi" w:hAnsiTheme="majorBidi" w:cs="B Nazanin" w:hint="cs"/>
            <w:rtl/>
          </w:rPr>
          <w:t>یی</w:t>
        </w:r>
        <w:r w:rsidRPr="00C33A82">
          <w:rPr>
            <w:rStyle w:val="Hyperlink"/>
            <w:rFonts w:asciiTheme="majorBidi" w:hAnsiTheme="majorBidi" w:cs="B Nazanin"/>
            <w:rtl/>
          </w:rPr>
          <w:t xml:space="preserve"> و گرج</w:t>
        </w:r>
        <w:r w:rsidRPr="00C33A82">
          <w:rPr>
            <w:rStyle w:val="Hyperlink"/>
            <w:rFonts w:asciiTheme="majorBidi" w:hAnsiTheme="majorBidi" w:cs="B Nazanin" w:hint="cs"/>
            <w:rtl/>
          </w:rPr>
          <w:t>ی</w:t>
        </w:r>
        <w:r w:rsidRPr="00C33A82">
          <w:rPr>
            <w:rStyle w:val="Hyperlink"/>
            <w:rFonts w:asciiTheme="majorBidi" w:hAnsiTheme="majorBidi" w:cs="B Nazanin" w:hint="eastAsia"/>
            <w:rtl/>
          </w:rPr>
          <w:t>،</w:t>
        </w:r>
        <w:r w:rsidRPr="00C33A82">
          <w:rPr>
            <w:rStyle w:val="Hyperlink"/>
            <w:rFonts w:asciiTheme="majorBidi" w:hAnsiTheme="majorBidi" w:cs="B Nazanin"/>
            <w:rtl/>
          </w:rPr>
          <w:t xml:space="preserve"> </w:t>
        </w:r>
        <w:r w:rsidRPr="00C33A82">
          <w:rPr>
            <w:rStyle w:val="Hyperlink"/>
            <w:rFonts w:asciiTheme="majorBidi" w:hAnsiTheme="majorBidi" w:cs="B Nazanin"/>
            <w:rtl/>
            <w:lang w:bidi="fa-IR"/>
          </w:rPr>
          <w:t>۱۴۰۲</w:t>
        </w:r>
      </w:hyperlink>
      <w:r w:rsidRPr="00245FE8">
        <w:rPr>
          <w:rFonts w:asciiTheme="majorBidi" w:hAnsiTheme="majorBidi" w:cs="B Nazanin"/>
          <w:rtl/>
        </w:rPr>
        <w:t xml:space="preserve">؛ </w:t>
      </w:r>
      <w:hyperlink w:anchor="Dong_Asawa" w:history="1">
        <w:r w:rsidRPr="00C33A82">
          <w:rPr>
            <w:rStyle w:val="Hyperlink"/>
            <w:rFonts w:asciiTheme="majorBidi" w:hAnsiTheme="majorBidi" w:cs="B Nazanin"/>
          </w:rPr>
          <w:t>Dong &amp; Asawa, 2025</w:t>
        </w:r>
      </w:hyperlink>
      <w:r w:rsidRPr="00245FE8">
        <w:rPr>
          <w:rFonts w:asciiTheme="majorBidi" w:hAnsiTheme="majorBidi" w:cs="B Nazanin"/>
          <w:rtl/>
        </w:rPr>
        <w:t>)</w:t>
      </w:r>
      <w:r w:rsidR="00B215C0">
        <w:rPr>
          <w:rFonts w:asciiTheme="majorBidi" w:hAnsiTheme="majorBidi" w:cs="B Nazanin"/>
          <w:rtl/>
        </w:rPr>
        <w:t>.</w:t>
      </w:r>
      <w:r w:rsidRPr="00245FE8">
        <w:rPr>
          <w:rFonts w:asciiTheme="majorBidi" w:hAnsiTheme="majorBidi" w:cs="B Nazanin"/>
          <w:rtl/>
        </w:rPr>
        <w:t xml:space="preserve"> همچن</w:t>
      </w:r>
      <w:r w:rsidRPr="00245FE8">
        <w:rPr>
          <w:rFonts w:asciiTheme="majorBidi" w:hAnsiTheme="majorBidi" w:cs="B Nazanin" w:hint="cs"/>
          <w:rtl/>
        </w:rPr>
        <w:t>ی</w:t>
      </w:r>
      <w:r w:rsidRPr="00245FE8">
        <w:rPr>
          <w:rFonts w:asciiTheme="majorBidi" w:hAnsiTheme="majorBidi" w:cs="B Nazanin" w:hint="eastAsia"/>
          <w:rtl/>
        </w:rPr>
        <w:t>ن،</w:t>
      </w:r>
      <w:r w:rsidRPr="00245FE8">
        <w:rPr>
          <w:rFonts w:asciiTheme="majorBidi" w:hAnsiTheme="majorBidi" w:cs="B Nazanin"/>
          <w:rtl/>
        </w:rPr>
        <w:t xml:space="preserve"> پوشش‌ها</w:t>
      </w:r>
      <w:r w:rsidRPr="00245FE8">
        <w:rPr>
          <w:rFonts w:asciiTheme="majorBidi" w:hAnsiTheme="majorBidi" w:cs="B Nazanin" w:hint="cs"/>
          <w:rtl/>
        </w:rPr>
        <w:t>ی</w:t>
      </w:r>
      <w:r w:rsidRPr="00245FE8">
        <w:rPr>
          <w:rFonts w:asciiTheme="majorBidi" w:hAnsiTheme="majorBidi" w:cs="B Nazanin"/>
          <w:rtl/>
        </w:rPr>
        <w:t xml:space="preserve"> خنک‌کننده مانند روکش‌ها</w:t>
      </w:r>
      <w:r w:rsidRPr="00245FE8">
        <w:rPr>
          <w:rFonts w:asciiTheme="majorBidi" w:hAnsiTheme="majorBidi" w:cs="B Nazanin" w:hint="cs"/>
          <w:rtl/>
        </w:rPr>
        <w:t>ی</w:t>
      </w:r>
      <w:r w:rsidRPr="00245FE8">
        <w:rPr>
          <w:rFonts w:asciiTheme="majorBidi" w:hAnsiTheme="majorBidi" w:cs="B Nazanin"/>
          <w:rtl/>
        </w:rPr>
        <w:t xml:space="preserve"> بازتابنده </w:t>
      </w:r>
      <w:r w:rsidRPr="00245FE8">
        <w:rPr>
          <w:rFonts w:asciiTheme="majorBidi" w:hAnsiTheme="majorBidi" w:cs="B Nazanin" w:hint="cs"/>
          <w:rtl/>
        </w:rPr>
        <w:t>ی</w:t>
      </w:r>
      <w:r w:rsidRPr="00245FE8">
        <w:rPr>
          <w:rFonts w:asciiTheme="majorBidi" w:hAnsiTheme="majorBidi" w:cs="B Nazanin" w:hint="eastAsia"/>
          <w:rtl/>
        </w:rPr>
        <w:t>ا</w:t>
      </w:r>
      <w:r w:rsidRPr="00245FE8">
        <w:rPr>
          <w:rFonts w:asciiTheme="majorBidi" w:hAnsiTheme="majorBidi" w:cs="B Nazanin"/>
          <w:rtl/>
        </w:rPr>
        <w:t xml:space="preserve"> لا</w:t>
      </w:r>
      <w:r w:rsidRPr="00245FE8">
        <w:rPr>
          <w:rFonts w:asciiTheme="majorBidi" w:hAnsiTheme="majorBidi" w:cs="B Nazanin" w:hint="cs"/>
          <w:rtl/>
        </w:rPr>
        <w:t>ی</w:t>
      </w:r>
      <w:r w:rsidRPr="00245FE8">
        <w:rPr>
          <w:rFonts w:asciiTheme="majorBidi" w:hAnsiTheme="majorBidi" w:cs="B Nazanin" w:hint="eastAsia"/>
          <w:rtl/>
        </w:rPr>
        <w:t>ه‌ها</w:t>
      </w:r>
      <w:r w:rsidRPr="00245FE8">
        <w:rPr>
          <w:rFonts w:asciiTheme="majorBidi" w:hAnsiTheme="majorBidi" w:cs="B Nazanin" w:hint="cs"/>
          <w:rtl/>
        </w:rPr>
        <w:t>ی</w:t>
      </w:r>
      <w:r w:rsidRPr="00245FE8">
        <w:rPr>
          <w:rFonts w:asciiTheme="majorBidi" w:hAnsiTheme="majorBidi" w:cs="B Nazanin"/>
          <w:rtl/>
        </w:rPr>
        <w:t xml:space="preserve"> تبخ</w:t>
      </w:r>
      <w:r w:rsidRPr="00245FE8">
        <w:rPr>
          <w:rFonts w:asciiTheme="majorBidi" w:hAnsiTheme="majorBidi" w:cs="B Nazanin" w:hint="cs"/>
          <w:rtl/>
        </w:rPr>
        <w:t>ی</w:t>
      </w:r>
      <w:r w:rsidRPr="00245FE8">
        <w:rPr>
          <w:rFonts w:asciiTheme="majorBidi" w:hAnsiTheme="majorBidi" w:cs="B Nazanin" w:hint="eastAsia"/>
          <w:rtl/>
        </w:rPr>
        <w:t>ر</w:t>
      </w:r>
      <w:r w:rsidRPr="00245FE8">
        <w:rPr>
          <w:rFonts w:asciiTheme="majorBidi" w:hAnsiTheme="majorBidi" w:cs="B Nazanin" w:hint="cs"/>
          <w:rtl/>
        </w:rPr>
        <w:t>ی</w:t>
      </w:r>
      <w:r w:rsidRPr="00245FE8">
        <w:rPr>
          <w:rFonts w:asciiTheme="majorBidi" w:hAnsiTheme="majorBidi" w:cs="B Nazanin" w:hint="eastAsia"/>
          <w:rtl/>
        </w:rPr>
        <w:t>،</w:t>
      </w:r>
      <w:r w:rsidRPr="00245FE8">
        <w:rPr>
          <w:rFonts w:asciiTheme="majorBidi" w:hAnsiTheme="majorBidi" w:cs="B Nazanin"/>
          <w:rtl/>
        </w:rPr>
        <w:t xml:space="preserve"> ب</w:t>
      </w:r>
      <w:r w:rsidRPr="00245FE8">
        <w:rPr>
          <w:rFonts w:asciiTheme="majorBidi" w:hAnsiTheme="majorBidi" w:cs="B Nazanin" w:hint="eastAsia"/>
          <w:rtl/>
        </w:rPr>
        <w:t>ا</w:t>
      </w:r>
      <w:r w:rsidRPr="00245FE8">
        <w:rPr>
          <w:rFonts w:asciiTheme="majorBidi" w:hAnsiTheme="majorBidi" w:cs="B Nazanin"/>
          <w:rtl/>
        </w:rPr>
        <w:t xml:space="preserve"> کاهش جذب حرارت و بازتابش بخش قابل‌توجه</w:t>
      </w:r>
      <w:r w:rsidRPr="00245FE8">
        <w:rPr>
          <w:rFonts w:asciiTheme="majorBidi" w:hAnsiTheme="majorBidi" w:cs="B Nazanin" w:hint="cs"/>
          <w:rtl/>
        </w:rPr>
        <w:t>ی</w:t>
      </w:r>
      <w:r w:rsidRPr="00245FE8">
        <w:rPr>
          <w:rFonts w:asciiTheme="majorBidi" w:hAnsiTheme="majorBidi" w:cs="B Nazanin"/>
          <w:rtl/>
        </w:rPr>
        <w:t xml:space="preserve"> از تابش خورش</w:t>
      </w:r>
      <w:r w:rsidRPr="00245FE8">
        <w:rPr>
          <w:rFonts w:asciiTheme="majorBidi" w:hAnsiTheme="majorBidi" w:cs="B Nazanin" w:hint="cs"/>
          <w:rtl/>
        </w:rPr>
        <w:t>ی</w:t>
      </w:r>
      <w:r w:rsidRPr="00245FE8">
        <w:rPr>
          <w:rFonts w:asciiTheme="majorBidi" w:hAnsiTheme="majorBidi" w:cs="B Nazanin" w:hint="eastAsia"/>
          <w:rtl/>
        </w:rPr>
        <w:t>د</w:t>
      </w:r>
      <w:r w:rsidRPr="00245FE8">
        <w:rPr>
          <w:rFonts w:asciiTheme="majorBidi" w:hAnsiTheme="majorBidi" w:cs="B Nazanin" w:hint="cs"/>
          <w:rtl/>
        </w:rPr>
        <w:t>ی</w:t>
      </w:r>
      <w:r w:rsidRPr="00245FE8">
        <w:rPr>
          <w:rFonts w:asciiTheme="majorBidi" w:hAnsiTheme="majorBidi" w:cs="B Nazanin" w:hint="eastAsia"/>
          <w:rtl/>
        </w:rPr>
        <w:t>،</w:t>
      </w:r>
      <w:r w:rsidRPr="00245FE8">
        <w:rPr>
          <w:rFonts w:asciiTheme="majorBidi" w:hAnsiTheme="majorBidi" w:cs="B Nazanin"/>
          <w:rtl/>
        </w:rPr>
        <w:t xml:space="preserve"> دما</w:t>
      </w:r>
      <w:r w:rsidRPr="00245FE8">
        <w:rPr>
          <w:rFonts w:asciiTheme="majorBidi" w:hAnsiTheme="majorBidi" w:cs="B Nazanin" w:hint="cs"/>
          <w:rtl/>
        </w:rPr>
        <w:t>ی</w:t>
      </w:r>
      <w:r w:rsidRPr="00245FE8">
        <w:rPr>
          <w:rFonts w:asciiTheme="majorBidi" w:hAnsiTheme="majorBidi" w:cs="B Nazanin"/>
          <w:rtl/>
        </w:rPr>
        <w:t xml:space="preserve"> سطوح آسفالت </w:t>
      </w:r>
      <w:r w:rsidRPr="00245FE8">
        <w:rPr>
          <w:rFonts w:asciiTheme="majorBidi" w:hAnsiTheme="majorBidi" w:cs="B Nazanin" w:hint="cs"/>
          <w:rtl/>
        </w:rPr>
        <w:t>ی</w:t>
      </w:r>
      <w:r w:rsidRPr="00245FE8">
        <w:rPr>
          <w:rFonts w:asciiTheme="majorBidi" w:hAnsiTheme="majorBidi" w:cs="B Nazanin" w:hint="eastAsia"/>
          <w:rtl/>
        </w:rPr>
        <w:t>ا</w:t>
      </w:r>
      <w:r w:rsidRPr="00245FE8">
        <w:rPr>
          <w:rFonts w:asciiTheme="majorBidi" w:hAnsiTheme="majorBidi" w:cs="B Nazanin"/>
          <w:rtl/>
        </w:rPr>
        <w:t xml:space="preserve"> بتن را کاهش داده و در موارد خاص به بهبود ک</w:t>
      </w:r>
      <w:r w:rsidRPr="00245FE8">
        <w:rPr>
          <w:rFonts w:asciiTheme="majorBidi" w:hAnsiTheme="majorBidi" w:cs="B Nazanin" w:hint="cs"/>
          <w:rtl/>
        </w:rPr>
        <w:t>ی</w:t>
      </w:r>
      <w:r w:rsidRPr="00245FE8">
        <w:rPr>
          <w:rFonts w:asciiTheme="majorBidi" w:hAnsiTheme="majorBidi" w:cs="B Nazanin" w:hint="eastAsia"/>
          <w:rtl/>
        </w:rPr>
        <w:t>ف</w:t>
      </w:r>
      <w:r w:rsidRPr="00245FE8">
        <w:rPr>
          <w:rFonts w:asciiTheme="majorBidi" w:hAnsiTheme="majorBidi" w:cs="B Nazanin" w:hint="cs"/>
          <w:rtl/>
        </w:rPr>
        <w:t>ی</w:t>
      </w:r>
      <w:r w:rsidRPr="00245FE8">
        <w:rPr>
          <w:rFonts w:asciiTheme="majorBidi" w:hAnsiTheme="majorBidi" w:cs="B Nazanin" w:hint="eastAsia"/>
          <w:rtl/>
        </w:rPr>
        <w:t>ت</w:t>
      </w:r>
      <w:r w:rsidRPr="00245FE8">
        <w:rPr>
          <w:rFonts w:asciiTheme="majorBidi" w:hAnsiTheme="majorBidi" w:cs="B Nazanin"/>
          <w:rtl/>
        </w:rPr>
        <w:t xml:space="preserve"> آب ن</w:t>
      </w:r>
      <w:r w:rsidRPr="00245FE8">
        <w:rPr>
          <w:rFonts w:asciiTheme="majorBidi" w:hAnsiTheme="majorBidi" w:cs="B Nazanin" w:hint="cs"/>
          <w:rtl/>
        </w:rPr>
        <w:t>ی</w:t>
      </w:r>
      <w:r w:rsidRPr="00245FE8">
        <w:rPr>
          <w:rFonts w:asciiTheme="majorBidi" w:hAnsiTheme="majorBidi" w:cs="B Nazanin" w:hint="eastAsia"/>
          <w:rtl/>
        </w:rPr>
        <w:t>ز</w:t>
      </w:r>
      <w:r w:rsidRPr="00245FE8">
        <w:rPr>
          <w:rFonts w:asciiTheme="majorBidi" w:hAnsiTheme="majorBidi" w:cs="B Nazanin"/>
          <w:rtl/>
        </w:rPr>
        <w:t xml:space="preserve"> کمک م</w:t>
      </w:r>
      <w:r w:rsidRPr="00245FE8">
        <w:rPr>
          <w:rFonts w:asciiTheme="majorBidi" w:hAnsiTheme="majorBidi" w:cs="B Nazanin" w:hint="cs"/>
          <w:rtl/>
        </w:rPr>
        <w:t>ی‌</w:t>
      </w:r>
      <w:r w:rsidRPr="00245FE8">
        <w:rPr>
          <w:rFonts w:asciiTheme="majorBidi" w:hAnsiTheme="majorBidi" w:cs="B Nazanin" w:hint="eastAsia"/>
          <w:rtl/>
        </w:rPr>
        <w:t>کنند</w:t>
      </w:r>
      <w:r w:rsidRPr="00245FE8">
        <w:rPr>
          <w:rFonts w:asciiTheme="majorBidi" w:hAnsiTheme="majorBidi" w:cs="B Nazanin"/>
          <w:rtl/>
        </w:rPr>
        <w:t xml:space="preserve">  </w:t>
      </w:r>
      <w:r w:rsidR="007221A3">
        <w:rPr>
          <w:rFonts w:asciiTheme="majorBidi" w:hAnsiTheme="majorBidi" w:cs="B Nazanin" w:hint="cs"/>
          <w:rtl/>
        </w:rPr>
        <w:t xml:space="preserve"> </w:t>
      </w:r>
      <w:hyperlink w:anchor="Kousis" w:history="1">
        <w:r w:rsidRPr="00C33A82">
          <w:rPr>
            <w:rStyle w:val="Hyperlink"/>
            <w:rFonts w:asciiTheme="majorBidi" w:hAnsiTheme="majorBidi" w:cs="B Nazanin"/>
          </w:rPr>
          <w:t xml:space="preserve">Kousis &amp; Pisello, </w:t>
        </w:r>
        <w:r w:rsidR="001C441D">
          <w:rPr>
            <w:rStyle w:val="Hyperlink"/>
            <w:rFonts w:asciiTheme="majorBidi" w:hAnsiTheme="majorBidi" w:cs="B Nazanin"/>
          </w:rPr>
          <w:t>2023:22</w:t>
        </w:r>
      </w:hyperlink>
      <w:r w:rsidR="007221A3">
        <w:rPr>
          <w:rStyle w:val="Hyperlink"/>
          <w:rFonts w:asciiTheme="majorBidi" w:hAnsiTheme="majorBidi" w:cs="B Nazanin"/>
        </w:rPr>
        <w:t>)</w:t>
      </w:r>
      <w:r w:rsidR="00B215C0">
        <w:rPr>
          <w:rStyle w:val="Hyperlink"/>
          <w:rFonts w:asciiTheme="majorBidi" w:hAnsiTheme="majorBidi" w:cs="B Nazanin"/>
        </w:rPr>
        <w:t>.</w:t>
      </w:r>
      <w:r w:rsidR="007221A3">
        <w:rPr>
          <w:rStyle w:val="Hyperlink"/>
          <w:rFonts w:asciiTheme="majorBidi" w:hAnsiTheme="majorBidi" w:cs="B Nazanin"/>
        </w:rPr>
        <w:t xml:space="preserve"> </w:t>
      </w:r>
      <w:r w:rsidR="007221A3">
        <w:rPr>
          <w:rtl/>
        </w:rPr>
        <w:t>;</w:t>
      </w:r>
      <w:r w:rsidR="007221A3">
        <w:t>(</w:t>
      </w:r>
      <w:r w:rsidR="007221A3" w:rsidRPr="007221A3">
        <w:t xml:space="preserve"> </w:t>
      </w:r>
      <w:hyperlink w:anchor="Faragallah" w:history="1">
        <w:r w:rsidR="007221A3" w:rsidRPr="00C33A82">
          <w:rPr>
            <w:rStyle w:val="Hyperlink"/>
            <w:rFonts w:asciiTheme="majorBidi" w:hAnsiTheme="majorBidi" w:cs="B Nazanin"/>
          </w:rPr>
          <w:t>Faragallah &amp; Ragheb, 2022</w:t>
        </w:r>
      </w:hyperlink>
      <w:r w:rsidR="007221A3">
        <w:rPr>
          <w:rFonts w:asciiTheme="majorBidi" w:hAnsiTheme="majorBidi" w:cs="B Nazanin"/>
        </w:rPr>
        <w:t xml:space="preserve">:12 </w:t>
      </w:r>
      <w:r w:rsidR="007221A3">
        <w:rPr>
          <w:rFonts w:asciiTheme="majorBidi" w:hAnsiTheme="majorBidi" w:cs="B Nazanin" w:hint="cs"/>
          <w:rtl/>
        </w:rPr>
        <w:t xml:space="preserve">    </w:t>
      </w:r>
    </w:p>
    <w:p w14:paraId="484E5A4F" w14:textId="6B12FC77" w:rsidR="00245FE8" w:rsidRDefault="00245FE8" w:rsidP="00245FE8">
      <w:pPr>
        <w:autoSpaceDE w:val="0"/>
        <w:autoSpaceDN w:val="0"/>
        <w:bidi/>
        <w:adjustRightInd w:val="0"/>
        <w:ind w:firstLine="284"/>
        <w:jc w:val="both"/>
        <w:rPr>
          <w:rFonts w:asciiTheme="majorBidi" w:hAnsiTheme="majorBidi" w:cs="B Nazanin"/>
        </w:rPr>
      </w:pPr>
      <w:r w:rsidRPr="00245FE8">
        <w:rPr>
          <w:rFonts w:asciiTheme="majorBidi" w:hAnsiTheme="majorBidi" w:cs="B Nazanin"/>
          <w:rtl/>
        </w:rPr>
        <w:t>جمع‌بند</w:t>
      </w:r>
      <w:r w:rsidRPr="00245FE8">
        <w:rPr>
          <w:rFonts w:asciiTheme="majorBidi" w:hAnsiTheme="majorBidi" w:cs="B Nazanin" w:hint="cs"/>
          <w:rtl/>
        </w:rPr>
        <w:t>ی</w:t>
      </w:r>
      <w:r w:rsidRPr="00245FE8">
        <w:rPr>
          <w:rFonts w:asciiTheme="majorBidi" w:hAnsiTheme="majorBidi" w:cs="B Nazanin"/>
          <w:rtl/>
        </w:rPr>
        <w:t>: شواهد نشان م</w:t>
      </w:r>
      <w:r w:rsidRPr="00245FE8">
        <w:rPr>
          <w:rFonts w:asciiTheme="majorBidi" w:hAnsiTheme="majorBidi" w:cs="B Nazanin" w:hint="cs"/>
          <w:rtl/>
        </w:rPr>
        <w:t>ی‌</w:t>
      </w:r>
      <w:r w:rsidRPr="00245FE8">
        <w:rPr>
          <w:rFonts w:asciiTheme="majorBidi" w:hAnsiTheme="majorBidi" w:cs="B Nazanin" w:hint="eastAsia"/>
          <w:rtl/>
        </w:rPr>
        <w:t>دهد</w:t>
      </w:r>
      <w:r w:rsidRPr="00245FE8">
        <w:rPr>
          <w:rFonts w:asciiTheme="majorBidi" w:hAnsiTheme="majorBidi" w:cs="B Nazanin"/>
          <w:rtl/>
        </w:rPr>
        <w:t xml:space="preserve"> که انتخاب و به‌کارگ</w:t>
      </w:r>
      <w:r w:rsidRPr="00245FE8">
        <w:rPr>
          <w:rFonts w:asciiTheme="majorBidi" w:hAnsiTheme="majorBidi" w:cs="B Nazanin" w:hint="cs"/>
          <w:rtl/>
        </w:rPr>
        <w:t>ی</w:t>
      </w:r>
      <w:r w:rsidRPr="00245FE8">
        <w:rPr>
          <w:rFonts w:asciiTheme="majorBidi" w:hAnsiTheme="majorBidi" w:cs="B Nazanin" w:hint="eastAsia"/>
          <w:rtl/>
        </w:rPr>
        <w:t>ر</w:t>
      </w:r>
      <w:r w:rsidRPr="00245FE8">
        <w:rPr>
          <w:rFonts w:asciiTheme="majorBidi" w:hAnsiTheme="majorBidi" w:cs="B Nazanin" w:hint="cs"/>
          <w:rtl/>
        </w:rPr>
        <w:t>ی</w:t>
      </w:r>
      <w:r w:rsidRPr="00245FE8">
        <w:rPr>
          <w:rFonts w:asciiTheme="majorBidi" w:hAnsiTheme="majorBidi" w:cs="B Nazanin"/>
          <w:rtl/>
        </w:rPr>
        <w:t xml:space="preserve"> مصالح با ظرف</w:t>
      </w:r>
      <w:r w:rsidRPr="00245FE8">
        <w:rPr>
          <w:rFonts w:asciiTheme="majorBidi" w:hAnsiTheme="majorBidi" w:cs="B Nazanin" w:hint="cs"/>
          <w:rtl/>
        </w:rPr>
        <w:t>ی</w:t>
      </w:r>
      <w:r w:rsidRPr="00245FE8">
        <w:rPr>
          <w:rFonts w:asciiTheme="majorBidi" w:hAnsiTheme="majorBidi" w:cs="B Nazanin" w:hint="eastAsia"/>
          <w:rtl/>
        </w:rPr>
        <w:t>ت</w:t>
      </w:r>
      <w:r w:rsidRPr="00245FE8">
        <w:rPr>
          <w:rFonts w:asciiTheme="majorBidi" w:hAnsiTheme="majorBidi" w:cs="B Nazanin"/>
          <w:rtl/>
        </w:rPr>
        <w:t xml:space="preserve"> حرارت</w:t>
      </w:r>
      <w:r w:rsidRPr="00245FE8">
        <w:rPr>
          <w:rFonts w:asciiTheme="majorBidi" w:hAnsiTheme="majorBidi" w:cs="B Nazanin" w:hint="cs"/>
          <w:rtl/>
        </w:rPr>
        <w:t>ی</w:t>
      </w:r>
      <w:r w:rsidRPr="00245FE8">
        <w:rPr>
          <w:rFonts w:asciiTheme="majorBidi" w:hAnsiTheme="majorBidi" w:cs="B Nazanin"/>
          <w:rtl/>
        </w:rPr>
        <w:t xml:space="preserve"> پا</w:t>
      </w:r>
      <w:r w:rsidRPr="00245FE8">
        <w:rPr>
          <w:rFonts w:asciiTheme="majorBidi" w:hAnsiTheme="majorBidi" w:cs="B Nazanin" w:hint="cs"/>
          <w:rtl/>
        </w:rPr>
        <w:t>یی</w:t>
      </w:r>
      <w:r w:rsidRPr="00245FE8">
        <w:rPr>
          <w:rFonts w:asciiTheme="majorBidi" w:hAnsiTheme="majorBidi" w:cs="B Nazanin" w:hint="eastAsia"/>
          <w:rtl/>
        </w:rPr>
        <w:t>ن،</w:t>
      </w:r>
      <w:r w:rsidRPr="00245FE8">
        <w:rPr>
          <w:rFonts w:asciiTheme="majorBidi" w:hAnsiTheme="majorBidi" w:cs="B Nazanin"/>
          <w:rtl/>
        </w:rPr>
        <w:t xml:space="preserve"> آلبدو</w:t>
      </w:r>
      <w:r w:rsidRPr="00245FE8">
        <w:rPr>
          <w:rFonts w:asciiTheme="majorBidi" w:hAnsiTheme="majorBidi" w:cs="B Nazanin" w:hint="cs"/>
          <w:rtl/>
        </w:rPr>
        <w:t>ی</w:t>
      </w:r>
      <w:r w:rsidRPr="00245FE8">
        <w:rPr>
          <w:rFonts w:asciiTheme="majorBidi" w:hAnsiTheme="majorBidi" w:cs="B Nazanin"/>
          <w:rtl/>
        </w:rPr>
        <w:t xml:space="preserve"> مناسب، عا</w:t>
      </w:r>
      <w:r w:rsidRPr="00245FE8">
        <w:rPr>
          <w:rFonts w:asciiTheme="majorBidi" w:hAnsiTheme="majorBidi" w:cs="B Nazanin" w:hint="cs"/>
          <w:rtl/>
        </w:rPr>
        <w:t>ی</w:t>
      </w:r>
      <w:r w:rsidRPr="00245FE8">
        <w:rPr>
          <w:rFonts w:asciiTheme="majorBidi" w:hAnsiTheme="majorBidi" w:cs="B Nazanin" w:hint="eastAsia"/>
          <w:rtl/>
        </w:rPr>
        <w:t>ق‌کار</w:t>
      </w:r>
      <w:r w:rsidRPr="00245FE8">
        <w:rPr>
          <w:rFonts w:asciiTheme="majorBidi" w:hAnsiTheme="majorBidi" w:cs="B Nazanin" w:hint="cs"/>
          <w:rtl/>
        </w:rPr>
        <w:t>ی</w:t>
      </w:r>
      <w:r w:rsidRPr="00245FE8">
        <w:rPr>
          <w:rFonts w:asciiTheme="majorBidi" w:hAnsiTheme="majorBidi" w:cs="B Nazanin"/>
          <w:rtl/>
        </w:rPr>
        <w:t xml:space="preserve"> مؤثر و پوشش‌ها</w:t>
      </w:r>
      <w:r w:rsidRPr="00245FE8">
        <w:rPr>
          <w:rFonts w:asciiTheme="majorBidi" w:hAnsiTheme="majorBidi" w:cs="B Nazanin" w:hint="cs"/>
          <w:rtl/>
        </w:rPr>
        <w:t>ی</w:t>
      </w:r>
      <w:r w:rsidRPr="00245FE8">
        <w:rPr>
          <w:rFonts w:asciiTheme="majorBidi" w:hAnsiTheme="majorBidi" w:cs="B Nazanin"/>
          <w:rtl/>
        </w:rPr>
        <w:t xml:space="preserve"> خنک‌کننده، م</w:t>
      </w:r>
      <w:r w:rsidRPr="00245FE8">
        <w:rPr>
          <w:rFonts w:asciiTheme="majorBidi" w:hAnsiTheme="majorBidi" w:cs="B Nazanin" w:hint="cs"/>
          <w:rtl/>
        </w:rPr>
        <w:t>ی‌</w:t>
      </w:r>
      <w:r w:rsidRPr="00245FE8">
        <w:rPr>
          <w:rFonts w:asciiTheme="majorBidi" w:hAnsiTheme="majorBidi" w:cs="B Nazanin" w:hint="eastAsia"/>
          <w:rtl/>
        </w:rPr>
        <w:t>تواند</w:t>
      </w:r>
      <w:r w:rsidRPr="00245FE8">
        <w:rPr>
          <w:rFonts w:asciiTheme="majorBidi" w:hAnsiTheme="majorBidi" w:cs="B Nazanin"/>
          <w:rtl/>
        </w:rPr>
        <w:t xml:space="preserve"> </w:t>
      </w:r>
      <w:r w:rsidR="005845FB">
        <w:rPr>
          <w:rFonts w:asciiTheme="majorBidi" w:hAnsiTheme="majorBidi" w:cs="B Nazanin"/>
          <w:rtl/>
        </w:rPr>
        <w:t>به طور</w:t>
      </w:r>
      <w:r w:rsidRPr="00245FE8">
        <w:rPr>
          <w:rFonts w:asciiTheme="majorBidi" w:hAnsiTheme="majorBidi" w:cs="B Nazanin"/>
          <w:rtl/>
        </w:rPr>
        <w:t xml:space="preserve"> هم‌زمان ن</w:t>
      </w:r>
      <w:r w:rsidRPr="00245FE8">
        <w:rPr>
          <w:rFonts w:asciiTheme="majorBidi" w:hAnsiTheme="majorBidi" w:cs="B Nazanin" w:hint="cs"/>
          <w:rtl/>
        </w:rPr>
        <w:t>ی</w:t>
      </w:r>
      <w:r w:rsidRPr="00245FE8">
        <w:rPr>
          <w:rFonts w:asciiTheme="majorBidi" w:hAnsiTheme="majorBidi" w:cs="B Nazanin" w:hint="eastAsia"/>
          <w:rtl/>
        </w:rPr>
        <w:t>از</w:t>
      </w:r>
      <w:r w:rsidRPr="00245FE8">
        <w:rPr>
          <w:rFonts w:asciiTheme="majorBidi" w:hAnsiTheme="majorBidi" w:cs="B Nazanin"/>
          <w:rtl/>
        </w:rPr>
        <w:t xml:space="preserve"> سرما</w:t>
      </w:r>
      <w:r w:rsidRPr="00245FE8">
        <w:rPr>
          <w:rFonts w:asciiTheme="majorBidi" w:hAnsiTheme="majorBidi" w:cs="B Nazanin" w:hint="cs"/>
          <w:rtl/>
        </w:rPr>
        <w:t>ی</w:t>
      </w:r>
      <w:r w:rsidRPr="00245FE8">
        <w:rPr>
          <w:rFonts w:asciiTheme="majorBidi" w:hAnsiTheme="majorBidi" w:cs="B Nazanin" w:hint="eastAsia"/>
          <w:rtl/>
        </w:rPr>
        <w:t>ش</w:t>
      </w:r>
      <w:r w:rsidRPr="00245FE8">
        <w:rPr>
          <w:rFonts w:asciiTheme="majorBidi" w:hAnsiTheme="majorBidi" w:cs="B Nazanin" w:hint="cs"/>
          <w:rtl/>
        </w:rPr>
        <w:t>ی</w:t>
      </w:r>
      <w:r w:rsidRPr="00245FE8">
        <w:rPr>
          <w:rFonts w:asciiTheme="majorBidi" w:hAnsiTheme="majorBidi" w:cs="B Nazanin"/>
          <w:rtl/>
        </w:rPr>
        <w:t xml:space="preserve"> ساختمان‌ها را کاهش، دما</w:t>
      </w:r>
      <w:r w:rsidRPr="00245FE8">
        <w:rPr>
          <w:rFonts w:asciiTheme="majorBidi" w:hAnsiTheme="majorBidi" w:cs="B Nazanin" w:hint="cs"/>
          <w:rtl/>
        </w:rPr>
        <w:t>ی</w:t>
      </w:r>
      <w:r w:rsidRPr="00245FE8">
        <w:rPr>
          <w:rFonts w:asciiTheme="majorBidi" w:hAnsiTheme="majorBidi" w:cs="B Nazanin"/>
          <w:rtl/>
        </w:rPr>
        <w:t xml:space="preserve"> مح</w:t>
      </w:r>
      <w:r w:rsidRPr="00245FE8">
        <w:rPr>
          <w:rFonts w:asciiTheme="majorBidi" w:hAnsiTheme="majorBidi" w:cs="B Nazanin" w:hint="cs"/>
          <w:rtl/>
        </w:rPr>
        <w:t>ی</w:t>
      </w:r>
      <w:r w:rsidRPr="00245FE8">
        <w:rPr>
          <w:rFonts w:asciiTheme="majorBidi" w:hAnsiTheme="majorBidi" w:cs="B Nazanin" w:hint="eastAsia"/>
          <w:rtl/>
        </w:rPr>
        <w:t>ط</w:t>
      </w:r>
      <w:r w:rsidRPr="00245FE8">
        <w:rPr>
          <w:rFonts w:asciiTheme="majorBidi" w:hAnsiTheme="majorBidi" w:cs="B Nazanin"/>
          <w:rtl/>
        </w:rPr>
        <w:t xml:space="preserve"> را کنترل و اثرات جز</w:t>
      </w:r>
      <w:r w:rsidRPr="00245FE8">
        <w:rPr>
          <w:rFonts w:asciiTheme="majorBidi" w:hAnsiTheme="majorBidi" w:cs="B Nazanin" w:hint="cs"/>
          <w:rtl/>
        </w:rPr>
        <w:t>ی</w:t>
      </w:r>
      <w:r w:rsidRPr="00245FE8">
        <w:rPr>
          <w:rFonts w:asciiTheme="majorBidi" w:hAnsiTheme="majorBidi" w:cs="B Nazanin" w:hint="eastAsia"/>
          <w:rtl/>
        </w:rPr>
        <w:t>ره</w:t>
      </w:r>
      <w:r w:rsidRPr="00245FE8">
        <w:rPr>
          <w:rFonts w:asciiTheme="majorBidi" w:hAnsiTheme="majorBidi" w:cs="B Nazanin"/>
          <w:rtl/>
        </w:rPr>
        <w:t xml:space="preserve"> حرارت</w:t>
      </w:r>
      <w:r w:rsidRPr="00245FE8">
        <w:rPr>
          <w:rFonts w:asciiTheme="majorBidi" w:hAnsiTheme="majorBidi" w:cs="B Nazanin" w:hint="cs"/>
          <w:rtl/>
        </w:rPr>
        <w:t>ی</w:t>
      </w:r>
      <w:r w:rsidRPr="00245FE8">
        <w:rPr>
          <w:rFonts w:asciiTheme="majorBidi" w:hAnsiTheme="majorBidi" w:cs="B Nazanin"/>
          <w:rtl/>
        </w:rPr>
        <w:t xml:space="preserve"> شهر</w:t>
      </w:r>
      <w:r w:rsidRPr="00245FE8">
        <w:rPr>
          <w:rFonts w:asciiTheme="majorBidi" w:hAnsiTheme="majorBidi" w:cs="B Nazanin" w:hint="cs"/>
          <w:rtl/>
        </w:rPr>
        <w:t>ی</w:t>
      </w:r>
      <w:r w:rsidRPr="00245FE8">
        <w:rPr>
          <w:rFonts w:asciiTheme="majorBidi" w:hAnsiTheme="majorBidi" w:cs="B Nazanin"/>
          <w:rtl/>
        </w:rPr>
        <w:t xml:space="preserve"> را محدود کند</w:t>
      </w:r>
      <w:r w:rsidR="00B215C0">
        <w:rPr>
          <w:rFonts w:asciiTheme="majorBidi" w:hAnsiTheme="majorBidi" w:cs="B Nazanin"/>
          <w:rtl/>
        </w:rPr>
        <w:t>.</w:t>
      </w:r>
    </w:p>
    <w:p w14:paraId="44884EC7" w14:textId="0D1CB54E" w:rsidR="001C2092" w:rsidRDefault="001C2092" w:rsidP="001C2092">
      <w:pPr>
        <w:autoSpaceDE w:val="0"/>
        <w:autoSpaceDN w:val="0"/>
        <w:bidi/>
        <w:adjustRightInd w:val="0"/>
        <w:ind w:firstLine="284"/>
        <w:jc w:val="both"/>
        <w:rPr>
          <w:rFonts w:asciiTheme="majorBidi" w:hAnsiTheme="majorBidi" w:cs="B Nazanin"/>
        </w:rPr>
      </w:pPr>
      <w:r>
        <w:rPr>
          <w:rFonts w:asciiTheme="majorBidi" w:hAnsiTheme="majorBidi" w:cs="B Nazanin"/>
          <w:noProof/>
        </w:rPr>
        <w:drawing>
          <wp:anchor distT="0" distB="0" distL="114300" distR="114300" simplePos="0" relativeHeight="251674112" behindDoc="1" locked="0" layoutInCell="1" allowOverlap="1" wp14:anchorId="2EB0AF30" wp14:editId="03ACDF2E">
            <wp:simplePos x="0" y="0"/>
            <wp:positionH relativeFrom="margin">
              <wp:align>center</wp:align>
            </wp:positionH>
            <wp:positionV relativeFrom="paragraph">
              <wp:posOffset>9525</wp:posOffset>
            </wp:positionV>
            <wp:extent cx="3375025" cy="2080260"/>
            <wp:effectExtent l="0" t="0" r="0" b="0"/>
            <wp:wrapTight wrapText="bothSides">
              <wp:wrapPolygon edited="0">
                <wp:start x="0" y="0"/>
                <wp:lineTo x="0" y="21363"/>
                <wp:lineTo x="21458" y="21363"/>
                <wp:lineTo x="2145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0">
                      <a:extLst>
                        <a:ext uri="{28A0092B-C50C-407E-A947-70E740481C1C}">
                          <a14:useLocalDpi xmlns:a14="http://schemas.microsoft.com/office/drawing/2010/main" val="0"/>
                        </a:ext>
                      </a:extLst>
                    </a:blip>
                    <a:stretch>
                      <a:fillRect/>
                    </a:stretch>
                  </pic:blipFill>
                  <pic:spPr>
                    <a:xfrm>
                      <a:off x="0" y="0"/>
                      <a:ext cx="3375025" cy="2080260"/>
                    </a:xfrm>
                    <a:prstGeom prst="rect">
                      <a:avLst/>
                    </a:prstGeom>
                  </pic:spPr>
                </pic:pic>
              </a:graphicData>
            </a:graphic>
            <wp14:sizeRelH relativeFrom="margin">
              <wp14:pctWidth>0</wp14:pctWidth>
            </wp14:sizeRelH>
            <wp14:sizeRelV relativeFrom="margin">
              <wp14:pctHeight>0</wp14:pctHeight>
            </wp14:sizeRelV>
          </wp:anchor>
        </w:drawing>
      </w:r>
    </w:p>
    <w:p w14:paraId="72849AB6" w14:textId="77777777" w:rsidR="001C2092" w:rsidRDefault="001C2092" w:rsidP="001C2092">
      <w:pPr>
        <w:autoSpaceDE w:val="0"/>
        <w:autoSpaceDN w:val="0"/>
        <w:bidi/>
        <w:adjustRightInd w:val="0"/>
        <w:ind w:firstLine="284"/>
        <w:jc w:val="both"/>
        <w:rPr>
          <w:rFonts w:asciiTheme="majorBidi" w:hAnsiTheme="majorBidi" w:cs="B Nazanin"/>
        </w:rPr>
      </w:pPr>
    </w:p>
    <w:p w14:paraId="24A364F1" w14:textId="7B4FC595" w:rsidR="001C2092" w:rsidRDefault="001C2092" w:rsidP="001C2092">
      <w:pPr>
        <w:autoSpaceDE w:val="0"/>
        <w:autoSpaceDN w:val="0"/>
        <w:bidi/>
        <w:adjustRightInd w:val="0"/>
        <w:ind w:firstLine="284"/>
        <w:jc w:val="both"/>
        <w:rPr>
          <w:rFonts w:asciiTheme="majorBidi" w:hAnsiTheme="majorBidi" w:cs="B Nazanin"/>
        </w:rPr>
      </w:pPr>
    </w:p>
    <w:p w14:paraId="3CD314B5" w14:textId="1BE72254" w:rsidR="001C2092" w:rsidRDefault="001C2092" w:rsidP="001C2092">
      <w:pPr>
        <w:autoSpaceDE w:val="0"/>
        <w:autoSpaceDN w:val="0"/>
        <w:bidi/>
        <w:adjustRightInd w:val="0"/>
        <w:ind w:firstLine="284"/>
        <w:jc w:val="both"/>
        <w:rPr>
          <w:rFonts w:asciiTheme="majorBidi" w:hAnsiTheme="majorBidi" w:cs="B Nazanin"/>
        </w:rPr>
      </w:pPr>
    </w:p>
    <w:p w14:paraId="56ABF77D" w14:textId="21641B13" w:rsidR="00023D72" w:rsidRDefault="00023D72" w:rsidP="00AF04BA">
      <w:pPr>
        <w:bidi/>
        <w:jc w:val="lowKashida"/>
        <w:rPr>
          <w:rFonts w:asciiTheme="majorBidi" w:eastAsia="Calibri" w:hAnsiTheme="majorBidi" w:cs="B Nazanin"/>
          <w:b/>
          <w:bCs/>
          <w:i/>
          <w:sz w:val="22"/>
          <w:szCs w:val="22"/>
          <w:lang w:bidi="fa-IR"/>
        </w:rPr>
      </w:pPr>
    </w:p>
    <w:p w14:paraId="186F620D" w14:textId="638CCFBA" w:rsidR="001C2092" w:rsidRDefault="001C2092" w:rsidP="001C2092">
      <w:pPr>
        <w:bidi/>
        <w:jc w:val="lowKashida"/>
        <w:rPr>
          <w:rFonts w:asciiTheme="majorBidi" w:eastAsia="Calibri" w:hAnsiTheme="majorBidi" w:cs="B Nazanin"/>
          <w:b/>
          <w:bCs/>
          <w:i/>
          <w:sz w:val="22"/>
          <w:szCs w:val="22"/>
          <w:lang w:bidi="fa-IR"/>
        </w:rPr>
      </w:pPr>
    </w:p>
    <w:p w14:paraId="2C0A0C7B" w14:textId="188D9278" w:rsidR="001C2092" w:rsidRDefault="001C2092" w:rsidP="001C2092">
      <w:pPr>
        <w:bidi/>
        <w:jc w:val="lowKashida"/>
        <w:rPr>
          <w:rFonts w:asciiTheme="majorBidi" w:eastAsia="Calibri" w:hAnsiTheme="majorBidi" w:cs="B Nazanin"/>
          <w:b/>
          <w:bCs/>
          <w:i/>
          <w:sz w:val="22"/>
          <w:szCs w:val="22"/>
          <w:lang w:bidi="fa-IR"/>
        </w:rPr>
      </w:pPr>
    </w:p>
    <w:p w14:paraId="0A38B986" w14:textId="3D31F86F" w:rsidR="001C2092" w:rsidRDefault="001C2092" w:rsidP="001C2092">
      <w:pPr>
        <w:bidi/>
        <w:jc w:val="lowKashida"/>
        <w:rPr>
          <w:rFonts w:asciiTheme="majorBidi" w:eastAsia="Calibri" w:hAnsiTheme="majorBidi" w:cs="B Nazanin"/>
          <w:b/>
          <w:bCs/>
          <w:i/>
          <w:sz w:val="22"/>
          <w:szCs w:val="22"/>
          <w:lang w:bidi="fa-IR"/>
        </w:rPr>
      </w:pPr>
    </w:p>
    <w:p w14:paraId="4114A15A" w14:textId="4F7ECA2B" w:rsidR="001C2092" w:rsidRDefault="001C2092" w:rsidP="001C2092">
      <w:pPr>
        <w:bidi/>
        <w:jc w:val="lowKashida"/>
        <w:rPr>
          <w:rFonts w:asciiTheme="majorBidi" w:eastAsia="Calibri" w:hAnsiTheme="majorBidi" w:cs="B Nazanin"/>
          <w:b/>
          <w:bCs/>
          <w:i/>
          <w:sz w:val="22"/>
          <w:szCs w:val="22"/>
          <w:lang w:bidi="fa-IR"/>
        </w:rPr>
      </w:pPr>
    </w:p>
    <w:p w14:paraId="4E1EB09B" w14:textId="0A6A141C" w:rsidR="001C2092" w:rsidRDefault="001C2092" w:rsidP="001C2092">
      <w:pPr>
        <w:bidi/>
        <w:jc w:val="lowKashida"/>
        <w:rPr>
          <w:rFonts w:asciiTheme="majorBidi" w:eastAsia="Calibri" w:hAnsiTheme="majorBidi" w:cs="B Nazanin"/>
          <w:b/>
          <w:bCs/>
          <w:i/>
          <w:sz w:val="22"/>
          <w:szCs w:val="22"/>
          <w:lang w:bidi="fa-IR"/>
        </w:rPr>
      </w:pPr>
    </w:p>
    <w:p w14:paraId="22923BEF" w14:textId="5F11F76B" w:rsidR="001C2092" w:rsidRDefault="001C2092" w:rsidP="001C2092">
      <w:pPr>
        <w:bidi/>
        <w:jc w:val="lowKashida"/>
        <w:rPr>
          <w:rFonts w:asciiTheme="majorBidi" w:eastAsia="Calibri" w:hAnsiTheme="majorBidi" w:cs="B Nazanin"/>
          <w:b/>
          <w:bCs/>
          <w:i/>
          <w:sz w:val="22"/>
          <w:szCs w:val="22"/>
          <w:lang w:bidi="fa-IR"/>
        </w:rPr>
      </w:pPr>
    </w:p>
    <w:p w14:paraId="4F4DBB88" w14:textId="74202D51" w:rsidR="001C2092" w:rsidRDefault="001C2092" w:rsidP="001C2092">
      <w:pPr>
        <w:bidi/>
        <w:jc w:val="lowKashida"/>
        <w:rPr>
          <w:rFonts w:asciiTheme="majorBidi" w:eastAsia="Calibri" w:hAnsiTheme="majorBidi" w:cs="B Nazanin"/>
          <w:b/>
          <w:bCs/>
          <w:i/>
          <w:sz w:val="22"/>
          <w:szCs w:val="22"/>
          <w:lang w:bidi="fa-IR"/>
        </w:rPr>
      </w:pPr>
    </w:p>
    <w:p w14:paraId="11775F42" w14:textId="3D657A84" w:rsidR="001C2092" w:rsidRDefault="001C2092" w:rsidP="001C2092">
      <w:pPr>
        <w:bidi/>
        <w:jc w:val="lowKashida"/>
        <w:rPr>
          <w:rFonts w:asciiTheme="majorBidi" w:eastAsia="Calibri" w:hAnsiTheme="majorBidi" w:cs="B Nazanin"/>
          <w:b/>
          <w:bCs/>
          <w:i/>
          <w:sz w:val="22"/>
          <w:szCs w:val="22"/>
          <w:lang w:bidi="fa-IR"/>
        </w:rPr>
      </w:pPr>
      <w:r>
        <w:rPr>
          <w:rFonts w:asciiTheme="majorBidi" w:eastAsia="Calibri" w:hAnsiTheme="majorBidi" w:cs="B Nazanin"/>
          <w:b/>
          <w:bCs/>
          <w:i/>
          <w:noProof/>
          <w:sz w:val="22"/>
          <w:szCs w:val="22"/>
          <w:lang w:bidi="fa-IR"/>
        </w:rPr>
        <mc:AlternateContent>
          <mc:Choice Requires="wps">
            <w:drawing>
              <wp:anchor distT="0" distB="0" distL="114300" distR="114300" simplePos="0" relativeHeight="251675136" behindDoc="0" locked="0" layoutInCell="1" allowOverlap="1" wp14:anchorId="7919F2AA" wp14:editId="082EE250">
                <wp:simplePos x="0" y="0"/>
                <wp:positionH relativeFrom="page">
                  <wp:posOffset>1866900</wp:posOffset>
                </wp:positionH>
                <wp:positionV relativeFrom="paragraph">
                  <wp:posOffset>73025</wp:posOffset>
                </wp:positionV>
                <wp:extent cx="3863340" cy="487680"/>
                <wp:effectExtent l="0" t="0" r="0" b="7620"/>
                <wp:wrapNone/>
                <wp:docPr id="26" name="Text Box 26"/>
                <wp:cNvGraphicFramePr/>
                <a:graphic xmlns:a="http://schemas.openxmlformats.org/drawingml/2006/main">
                  <a:graphicData uri="http://schemas.microsoft.com/office/word/2010/wordprocessingShape">
                    <wps:wsp>
                      <wps:cNvSpPr txBox="1"/>
                      <wps:spPr>
                        <a:xfrm>
                          <a:off x="0" y="0"/>
                          <a:ext cx="3863340" cy="487680"/>
                        </a:xfrm>
                        <a:prstGeom prst="rect">
                          <a:avLst/>
                        </a:prstGeom>
                        <a:noFill/>
                        <a:ln w="6350">
                          <a:noFill/>
                        </a:ln>
                      </wps:spPr>
                      <wps:txbx>
                        <w:txbxContent>
                          <w:p w14:paraId="45115AA2" w14:textId="3B464998" w:rsidR="001C2092" w:rsidRDefault="001C2092" w:rsidP="0058034C">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Pr>
                                <w:rFonts w:eastAsia="Calibri" w:cs="B Nazanin" w:hint="cs"/>
                                <w:b/>
                                <w:bCs/>
                                <w:i/>
                                <w:sz w:val="20"/>
                                <w:szCs w:val="20"/>
                                <w:rtl/>
                                <w:lang w:bidi="fa-IR"/>
                              </w:rPr>
                              <w:t xml:space="preserve"> </w:t>
                            </w:r>
                            <w:r w:rsidR="004840AD">
                              <w:rPr>
                                <w:rFonts w:eastAsia="Calibri" w:cs="B Nazanin" w:hint="cs"/>
                                <w:b/>
                                <w:bCs/>
                                <w:i/>
                                <w:sz w:val="20"/>
                                <w:szCs w:val="20"/>
                                <w:rtl/>
                                <w:lang w:bidi="fa-IR"/>
                              </w:rPr>
                              <w:t>10</w:t>
                            </w:r>
                            <w:r>
                              <w:rPr>
                                <w:rFonts w:eastAsia="Calibri" w:cs="B Nazanin" w:hint="cs"/>
                                <w:b/>
                                <w:bCs/>
                                <w:i/>
                                <w:sz w:val="20"/>
                                <w:szCs w:val="20"/>
                                <w:rtl/>
                                <w:lang w:bidi="fa-IR"/>
                              </w:rPr>
                              <w:t xml:space="preserve"> </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0058034C" w:rsidRPr="00F7692B">
                              <w:rPr>
                                <w:rFonts w:cs="B Nazanin"/>
                                <w:b/>
                                <w:bCs/>
                                <w:sz w:val="20"/>
                                <w:szCs w:val="20"/>
                                <w:rtl/>
                              </w:rPr>
                              <w:t>مقایسه بازتاب نور خورشید بین روسازی تیره و روسازی خنک</w:t>
                            </w:r>
                          </w:p>
                          <w:p w14:paraId="45CECC06" w14:textId="799AAF5C" w:rsidR="001C2092" w:rsidRDefault="001C2092" w:rsidP="0058034C">
                            <w:pPr>
                              <w:autoSpaceDE w:val="0"/>
                              <w:autoSpaceDN w:val="0"/>
                              <w:bidi/>
                              <w:adjustRightInd w:val="0"/>
                              <w:ind w:firstLine="284"/>
                              <w:jc w:val="center"/>
                              <w:rPr>
                                <w:rFonts w:eastAsia="Calibri"/>
                                <w:i/>
                                <w:lang w:bidi="fa-IR"/>
                              </w:rPr>
                            </w:pPr>
                            <w:r w:rsidRPr="00344AA6">
                              <w:rPr>
                                <w:rFonts w:eastAsia="Calibri" w:cs="B Nazanin"/>
                                <w:b/>
                                <w:bCs/>
                                <w:i/>
                                <w:sz w:val="20"/>
                                <w:szCs w:val="20"/>
                                <w:rtl/>
                                <w:lang w:bidi="fa-IR"/>
                              </w:rPr>
                              <w:t>منبع</w:t>
                            </w:r>
                            <w:r>
                              <w:rPr>
                                <w:rFonts w:eastAsia="Calibri" w:hint="cs"/>
                                <w:i/>
                                <w:rtl/>
                                <w:lang w:bidi="fa-IR"/>
                              </w:rPr>
                              <w:t xml:space="preserve">: </w:t>
                            </w:r>
                            <w:r w:rsidRPr="001C2092">
                              <w:rPr>
                                <w:rFonts w:eastAsia="Calibri" w:hint="cs"/>
                                <w:iCs/>
                                <w:sz w:val="20"/>
                                <w:szCs w:val="20"/>
                                <w:rtl/>
                                <w:lang w:bidi="fa-IR"/>
                              </w:rPr>
                              <w:t>(</w:t>
                            </w:r>
                            <w:r w:rsidRPr="001C2092">
                              <w:rPr>
                                <w:rFonts w:eastAsia="Calibri"/>
                                <w:i/>
                                <w:sz w:val="20"/>
                                <w:szCs w:val="20"/>
                                <w:lang w:bidi="fa-IR"/>
                              </w:rPr>
                              <w:t>(</w:t>
                            </w:r>
                            <w:hyperlink w:anchor="Cuce" w:history="1">
                              <w:r w:rsidRPr="00C33A82">
                                <w:rPr>
                                  <w:rStyle w:val="Hyperlink"/>
                                  <w:rFonts w:eastAsia="Calibri"/>
                                  <w:i/>
                                  <w:sz w:val="20"/>
                                  <w:szCs w:val="20"/>
                                  <w:lang w:bidi="fa-IR"/>
                                </w:rPr>
                                <w:t>Cuce et al,2025</w:t>
                              </w:r>
                            </w:hyperlink>
                          </w:p>
                          <w:p w14:paraId="2975CD7C" w14:textId="77777777" w:rsidR="001C2092" w:rsidRDefault="001C2092" w:rsidP="0058034C">
                            <w:pPr>
                              <w:jc w:val="center"/>
                            </w:pPr>
                          </w:p>
                          <w:p w14:paraId="2758D694" w14:textId="77777777" w:rsidR="001C2092" w:rsidRDefault="001C2092" w:rsidP="0058034C">
                            <w:pPr>
                              <w:jc w:val="center"/>
                            </w:pPr>
                          </w:p>
                          <w:p w14:paraId="162CBF04" w14:textId="77777777" w:rsidR="001C2092" w:rsidRDefault="001C2092" w:rsidP="0058034C">
                            <w:pPr>
                              <w:jc w:val="center"/>
                            </w:pPr>
                          </w:p>
                          <w:p w14:paraId="4DA8A85C" w14:textId="77777777" w:rsidR="001C2092" w:rsidRDefault="001C2092" w:rsidP="0058034C">
                            <w:pPr>
                              <w:jc w:val="center"/>
                            </w:pPr>
                          </w:p>
                          <w:p w14:paraId="3D00C378" w14:textId="797906E0" w:rsidR="001C2092" w:rsidRDefault="001C2092" w:rsidP="0058034C">
                            <w:pPr>
                              <w:jc w:val="center"/>
                            </w:pPr>
                            <w:r>
                              <w:rPr>
                                <w:rFonts w:hint="cs"/>
                                <w:rtl/>
                              </w:rPr>
                              <w:t>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9F2AA" id="Text Box 26" o:spid="_x0000_s1032" type="#_x0000_t202" style="position:absolute;left:0;text-align:left;margin-left:147pt;margin-top:5.75pt;width:304.2pt;height:38.4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" filled="f" stroked="f" strokeweight=".5pt">
                <v:textbox>
                  <w:txbxContent>
                    <w:p w14:paraId="45115AA2" w14:textId="3B464998" w:rsidR="001C2092" w:rsidRDefault="001C2092" w:rsidP="0058034C">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Pr>
                          <w:rFonts w:eastAsia="Calibri" w:cs="B Nazanin" w:hint="cs"/>
                          <w:b/>
                          <w:bCs/>
                          <w:i/>
                          <w:sz w:val="20"/>
                          <w:szCs w:val="20"/>
                          <w:rtl/>
                          <w:lang w:bidi="fa-IR"/>
                        </w:rPr>
                        <w:t xml:space="preserve"> </w:t>
                      </w:r>
                      <w:r w:rsidR="004840AD">
                        <w:rPr>
                          <w:rFonts w:eastAsia="Calibri" w:cs="B Nazanin" w:hint="cs"/>
                          <w:b/>
                          <w:bCs/>
                          <w:i/>
                          <w:sz w:val="20"/>
                          <w:szCs w:val="20"/>
                          <w:rtl/>
                          <w:lang w:bidi="fa-IR"/>
                        </w:rPr>
                        <w:t>10</w:t>
                      </w:r>
                      <w:r>
                        <w:rPr>
                          <w:rFonts w:eastAsia="Calibri" w:cs="B Nazanin" w:hint="cs"/>
                          <w:b/>
                          <w:bCs/>
                          <w:i/>
                          <w:sz w:val="20"/>
                          <w:szCs w:val="20"/>
                          <w:rtl/>
                          <w:lang w:bidi="fa-IR"/>
                        </w:rPr>
                        <w:t xml:space="preserve"> </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0058034C" w:rsidRPr="00F7692B">
                        <w:rPr>
                          <w:rFonts w:cs="B Nazanin"/>
                          <w:b/>
                          <w:bCs/>
                          <w:sz w:val="20"/>
                          <w:szCs w:val="20"/>
                          <w:rtl/>
                        </w:rPr>
                        <w:t>مقایسه بازتاب نور خورشید بین روسازی تیره و روسازی خنک</w:t>
                      </w:r>
                    </w:p>
                    <w:p w14:paraId="45CECC06" w14:textId="799AAF5C" w:rsidR="001C2092" w:rsidRDefault="001C2092" w:rsidP="0058034C">
                      <w:pPr>
                        <w:autoSpaceDE w:val="0"/>
                        <w:autoSpaceDN w:val="0"/>
                        <w:bidi/>
                        <w:adjustRightInd w:val="0"/>
                        <w:ind w:firstLine="284"/>
                        <w:jc w:val="center"/>
                        <w:rPr>
                          <w:rFonts w:eastAsia="Calibri"/>
                          <w:i/>
                          <w:lang w:bidi="fa-IR"/>
                        </w:rPr>
                      </w:pPr>
                      <w:r w:rsidRPr="00344AA6">
                        <w:rPr>
                          <w:rFonts w:eastAsia="Calibri" w:cs="B Nazanin"/>
                          <w:b/>
                          <w:bCs/>
                          <w:i/>
                          <w:sz w:val="20"/>
                          <w:szCs w:val="20"/>
                          <w:rtl/>
                          <w:lang w:bidi="fa-IR"/>
                        </w:rPr>
                        <w:t>منبع</w:t>
                      </w:r>
                      <w:r>
                        <w:rPr>
                          <w:rFonts w:eastAsia="Calibri" w:hint="cs"/>
                          <w:i/>
                          <w:rtl/>
                          <w:lang w:bidi="fa-IR"/>
                        </w:rPr>
                        <w:t xml:space="preserve">: </w:t>
                      </w:r>
                      <w:r w:rsidRPr="001C2092">
                        <w:rPr>
                          <w:rFonts w:eastAsia="Calibri" w:hint="cs"/>
                          <w:iCs/>
                          <w:sz w:val="20"/>
                          <w:szCs w:val="20"/>
                          <w:rtl/>
                          <w:lang w:bidi="fa-IR"/>
                        </w:rPr>
                        <w:t>(</w:t>
                      </w:r>
                      <w:r w:rsidRPr="001C2092">
                        <w:rPr>
                          <w:rFonts w:eastAsia="Calibri"/>
                          <w:i/>
                          <w:sz w:val="20"/>
                          <w:szCs w:val="20"/>
                          <w:lang w:bidi="fa-IR"/>
                        </w:rPr>
                        <w:t>(</w:t>
                      </w:r>
                      <w:hyperlink w:anchor="Cuce" w:history="1">
                        <w:r w:rsidRPr="00C33A82">
                          <w:rPr>
                            <w:rStyle w:val="Hyperlink"/>
                            <w:rFonts w:eastAsia="Calibri"/>
                            <w:i/>
                            <w:sz w:val="20"/>
                            <w:szCs w:val="20"/>
                            <w:lang w:bidi="fa-IR"/>
                          </w:rPr>
                          <w:t>Cuce et al,2025</w:t>
                        </w:r>
                      </w:hyperlink>
                    </w:p>
                    <w:p w14:paraId="2975CD7C" w14:textId="77777777" w:rsidR="001C2092" w:rsidRDefault="001C2092" w:rsidP="0058034C">
                      <w:pPr>
                        <w:jc w:val="center"/>
                      </w:pPr>
                    </w:p>
                    <w:p w14:paraId="2758D694" w14:textId="77777777" w:rsidR="001C2092" w:rsidRDefault="001C2092" w:rsidP="0058034C">
                      <w:pPr>
                        <w:jc w:val="center"/>
                      </w:pPr>
                    </w:p>
                    <w:p w14:paraId="162CBF04" w14:textId="77777777" w:rsidR="001C2092" w:rsidRDefault="001C2092" w:rsidP="0058034C">
                      <w:pPr>
                        <w:jc w:val="center"/>
                      </w:pPr>
                    </w:p>
                    <w:p w14:paraId="4DA8A85C" w14:textId="77777777" w:rsidR="001C2092" w:rsidRDefault="001C2092" w:rsidP="0058034C">
                      <w:pPr>
                        <w:jc w:val="center"/>
                      </w:pPr>
                    </w:p>
                    <w:p w14:paraId="3D00C378" w14:textId="797906E0" w:rsidR="001C2092" w:rsidRDefault="001C2092" w:rsidP="0058034C">
                      <w:pPr>
                        <w:jc w:val="center"/>
                      </w:pPr>
                      <w:r>
                        <w:rPr>
                          <w:rFonts w:hint="cs"/>
                          <w:rtl/>
                        </w:rPr>
                        <w:t>۹</w:t>
                      </w:r>
                    </w:p>
                  </w:txbxContent>
                </v:textbox>
                <w10:wrap anchorx="page"/>
              </v:shape>
            </w:pict>
          </mc:Fallback>
        </mc:AlternateContent>
      </w:r>
    </w:p>
    <w:p w14:paraId="08F7FF05" w14:textId="2CFF0D27" w:rsidR="001C2092" w:rsidRDefault="001C2092" w:rsidP="001C2092">
      <w:pPr>
        <w:bidi/>
        <w:jc w:val="lowKashida"/>
        <w:rPr>
          <w:rFonts w:asciiTheme="majorBidi" w:eastAsia="Calibri" w:hAnsiTheme="majorBidi" w:cs="B Nazanin"/>
          <w:b/>
          <w:bCs/>
          <w:i/>
          <w:sz w:val="22"/>
          <w:szCs w:val="22"/>
          <w:lang w:bidi="fa-IR"/>
        </w:rPr>
      </w:pPr>
    </w:p>
    <w:p w14:paraId="4FA85CB2" w14:textId="08F8F61A" w:rsidR="001C2092" w:rsidRDefault="001C2092" w:rsidP="001C2092">
      <w:pPr>
        <w:bidi/>
        <w:jc w:val="lowKashida"/>
        <w:rPr>
          <w:rFonts w:asciiTheme="majorBidi" w:eastAsia="Calibri" w:hAnsiTheme="majorBidi" w:cs="B Nazanin"/>
          <w:b/>
          <w:bCs/>
          <w:i/>
          <w:sz w:val="22"/>
          <w:szCs w:val="22"/>
          <w:lang w:bidi="fa-IR"/>
        </w:rPr>
      </w:pPr>
    </w:p>
    <w:p w14:paraId="52060A54" w14:textId="77777777" w:rsidR="001C2092" w:rsidRDefault="001C2092" w:rsidP="001C2092">
      <w:pPr>
        <w:bidi/>
        <w:jc w:val="lowKashida"/>
        <w:rPr>
          <w:rFonts w:asciiTheme="majorBidi" w:eastAsia="Calibri" w:hAnsiTheme="majorBidi" w:cs="B Nazanin"/>
          <w:b/>
          <w:bCs/>
          <w:i/>
          <w:sz w:val="22"/>
          <w:szCs w:val="22"/>
          <w:rtl/>
          <w:lang w:bidi="fa-IR"/>
        </w:rPr>
      </w:pPr>
    </w:p>
    <w:p w14:paraId="31B89014" w14:textId="77777777" w:rsidR="00E63B55" w:rsidRPr="004420F5" w:rsidRDefault="00E63B55" w:rsidP="00E63B55">
      <w:pPr>
        <w:bidi/>
        <w:jc w:val="lowKashida"/>
        <w:rPr>
          <w:rFonts w:asciiTheme="majorBidi" w:eastAsia="Calibri" w:hAnsiTheme="majorBidi" w:cs="B Nazanin"/>
          <w:b/>
          <w:bCs/>
          <w:i/>
          <w:sz w:val="22"/>
          <w:szCs w:val="22"/>
          <w:lang w:bidi="fa-IR"/>
        </w:rPr>
      </w:pPr>
      <w:r w:rsidRPr="004420F5">
        <w:rPr>
          <w:rFonts w:asciiTheme="majorBidi" w:eastAsia="Calibri" w:hAnsiTheme="majorBidi" w:cs="B Nazanin" w:hint="cs"/>
          <w:b/>
          <w:bCs/>
          <w:i/>
          <w:sz w:val="22"/>
          <w:szCs w:val="22"/>
          <w:rtl/>
          <w:lang w:bidi="fa-IR"/>
        </w:rPr>
        <w:t>اصلاح و طراحی مناسب نماهای ساختمانی و پوشش‌های سبز عمودی</w:t>
      </w:r>
    </w:p>
    <w:p w14:paraId="107C2EF4" w14:textId="3C6FA902" w:rsidR="00E63B55" w:rsidRPr="00DD40F8" w:rsidRDefault="00E63B55" w:rsidP="00E63B55">
      <w:pPr>
        <w:bidi/>
        <w:jc w:val="lowKashida"/>
        <w:rPr>
          <w:rFonts w:asciiTheme="majorBidi" w:eastAsia="Calibri" w:hAnsiTheme="majorBidi" w:cs="B Nazanin"/>
          <w:i/>
          <w:rtl/>
          <w:lang w:bidi="fa-IR"/>
        </w:rPr>
      </w:pPr>
      <w:r w:rsidRPr="00DD40F8">
        <w:rPr>
          <w:rFonts w:asciiTheme="majorBidi" w:eastAsia="Calibri" w:hAnsiTheme="majorBidi" w:cs="B Nazanin" w:hint="cs"/>
          <w:i/>
          <w:rtl/>
          <w:lang w:bidi="fa-IR"/>
        </w:rPr>
        <w:t>نمای ساختمان، به‌عنوان پوسته اصلی در تماس با محیط بیرونی، نقشی تعیین‌کننده در تبادل حرارت و مدیریت اثر جزیره حرارتی شهری دارد</w:t>
      </w:r>
      <w:r w:rsidR="00B215C0">
        <w:rPr>
          <w:rFonts w:asciiTheme="majorBidi" w:eastAsia="Calibri" w:hAnsiTheme="majorBidi" w:cs="B Nazanin" w:hint="cs"/>
          <w:i/>
          <w:rtl/>
          <w:lang w:bidi="fa-IR"/>
        </w:rPr>
        <w:t>.</w:t>
      </w:r>
      <w:r w:rsidRPr="00DD40F8">
        <w:rPr>
          <w:rFonts w:asciiTheme="majorBidi" w:eastAsia="Calibri" w:hAnsiTheme="majorBidi" w:cs="B Nazanin" w:hint="cs"/>
          <w:i/>
          <w:rtl/>
          <w:lang w:bidi="fa-IR"/>
        </w:rPr>
        <w:t xml:space="preserve"> استفاده از اندودهای سفید یا پوشش‌های بازتابنده، رنگ‌های روشن و مصالح با ضریب انعکاس بالا، می‌تواند دمای سطح نما و در نتیجه دمای محیط پیرامونی را کاهش دهد </w:t>
      </w:r>
      <w:bookmarkStart w:id="34" w:name="_Hlk208432579"/>
      <w:r w:rsidRPr="00DD40F8">
        <w:rPr>
          <w:rFonts w:asciiTheme="majorBidi" w:eastAsia="Calibri" w:hAnsiTheme="majorBidi" w:cs="B Nazanin" w:hint="cs"/>
          <w:i/>
          <w:rtl/>
          <w:lang w:bidi="fa-IR"/>
        </w:rPr>
        <w:t>(</w:t>
      </w:r>
      <w:hyperlink w:anchor="اسعدی" w:history="1">
        <w:r w:rsidRPr="00C33A82">
          <w:rPr>
            <w:rStyle w:val="Hyperlink"/>
            <w:rFonts w:asciiTheme="majorBidi" w:eastAsia="Calibri" w:hAnsiTheme="majorBidi" w:cs="B Nazanin" w:hint="cs"/>
            <w:i/>
            <w:rtl/>
            <w:lang w:bidi="fa-IR"/>
          </w:rPr>
          <w:t xml:space="preserve">اسعدی و همکاران، </w:t>
        </w:r>
        <w:r w:rsidR="00A468D7">
          <w:rPr>
            <w:rStyle w:val="Hyperlink"/>
            <w:rFonts w:asciiTheme="majorBidi" w:eastAsia="Calibri" w:hAnsiTheme="majorBidi" w:cs="B Nazanin" w:hint="cs"/>
            <w:i/>
            <w:rtl/>
            <w:lang w:bidi="fa-IR"/>
          </w:rPr>
          <w:t>۱۳۹۶:</w:t>
        </w:r>
      </w:hyperlink>
      <w:r w:rsidR="00A468D7">
        <w:rPr>
          <w:rFonts w:asciiTheme="majorBidi" w:eastAsia="Calibri" w:hAnsiTheme="majorBidi" w:cs="B Nazanin" w:hint="cs"/>
          <w:i/>
          <w:rtl/>
          <w:lang w:bidi="fa-IR"/>
        </w:rPr>
        <w:t xml:space="preserve"> ۵</w:t>
      </w:r>
      <w:r w:rsidRPr="00DD40F8">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bookmarkEnd w:id="34"/>
    </w:p>
    <w:p w14:paraId="631557DA" w14:textId="0930AECB" w:rsidR="006A52C2" w:rsidRDefault="006A52C2" w:rsidP="006A52C2">
      <w:pPr>
        <w:autoSpaceDE w:val="0"/>
        <w:autoSpaceDN w:val="0"/>
        <w:bidi/>
        <w:adjustRightInd w:val="0"/>
        <w:ind w:firstLine="284"/>
        <w:jc w:val="both"/>
        <w:rPr>
          <w:rFonts w:asciiTheme="majorBidi" w:hAnsiTheme="majorBidi" w:cs="B Nazanin"/>
          <w:rtl/>
          <w:lang w:bidi="fa-IR"/>
        </w:rPr>
      </w:pPr>
      <w:r w:rsidRPr="006A52C2">
        <w:rPr>
          <w:rFonts w:asciiTheme="majorBidi" w:hAnsiTheme="majorBidi" w:cs="B Nazanin"/>
          <w:rtl/>
        </w:rPr>
        <w:t>نما</w:t>
      </w:r>
      <w:r w:rsidRPr="006A52C2">
        <w:rPr>
          <w:rFonts w:asciiTheme="majorBidi" w:hAnsiTheme="majorBidi" w:cs="B Nazanin" w:hint="cs"/>
          <w:rtl/>
        </w:rPr>
        <w:t>ی</w:t>
      </w:r>
      <w:r w:rsidRPr="006A52C2">
        <w:rPr>
          <w:rFonts w:asciiTheme="majorBidi" w:hAnsiTheme="majorBidi" w:cs="B Nazanin"/>
          <w:rtl/>
        </w:rPr>
        <w:t xml:space="preserve"> دوپوسته، با ا</w:t>
      </w:r>
      <w:r w:rsidRPr="006A52C2">
        <w:rPr>
          <w:rFonts w:asciiTheme="majorBidi" w:hAnsiTheme="majorBidi" w:cs="B Nazanin" w:hint="cs"/>
          <w:rtl/>
        </w:rPr>
        <w:t>ی</w:t>
      </w:r>
      <w:r w:rsidRPr="006A52C2">
        <w:rPr>
          <w:rFonts w:asciiTheme="majorBidi" w:hAnsiTheme="majorBidi" w:cs="B Nazanin" w:hint="eastAsia"/>
          <w:rtl/>
        </w:rPr>
        <w:t>جاد</w:t>
      </w:r>
      <w:r w:rsidRPr="006A52C2">
        <w:rPr>
          <w:rFonts w:asciiTheme="majorBidi" w:hAnsiTheme="majorBidi" w:cs="B Nazanin"/>
          <w:rtl/>
        </w:rPr>
        <w:t xml:space="preserve"> لا</w:t>
      </w:r>
      <w:r w:rsidRPr="006A52C2">
        <w:rPr>
          <w:rFonts w:asciiTheme="majorBidi" w:hAnsiTheme="majorBidi" w:cs="B Nazanin" w:hint="cs"/>
          <w:rtl/>
        </w:rPr>
        <w:t>ی</w:t>
      </w:r>
      <w:r w:rsidRPr="006A52C2">
        <w:rPr>
          <w:rFonts w:asciiTheme="majorBidi" w:hAnsiTheme="majorBidi" w:cs="B Nazanin" w:hint="eastAsia"/>
          <w:rtl/>
        </w:rPr>
        <w:t>ه</w:t>
      </w:r>
      <w:r w:rsidRPr="006A52C2">
        <w:rPr>
          <w:rFonts w:asciiTheme="majorBidi" w:hAnsiTheme="majorBidi" w:cs="B Nazanin"/>
          <w:rtl/>
        </w:rPr>
        <w:t xml:space="preserve"> هوا</w:t>
      </w:r>
      <w:r w:rsidRPr="006A52C2">
        <w:rPr>
          <w:rFonts w:asciiTheme="majorBidi" w:hAnsiTheme="majorBidi" w:cs="B Nazanin" w:hint="cs"/>
          <w:rtl/>
        </w:rPr>
        <w:t>ی</w:t>
      </w:r>
      <w:r w:rsidRPr="006A52C2">
        <w:rPr>
          <w:rFonts w:asciiTheme="majorBidi" w:hAnsiTheme="majorBidi" w:cs="B Nazanin"/>
          <w:rtl/>
        </w:rPr>
        <w:t xml:space="preserve"> م</w:t>
      </w:r>
      <w:r w:rsidRPr="006A52C2">
        <w:rPr>
          <w:rFonts w:asciiTheme="majorBidi" w:hAnsiTheme="majorBidi" w:cs="B Nazanin" w:hint="cs"/>
          <w:rtl/>
        </w:rPr>
        <w:t>ی</w:t>
      </w:r>
      <w:r w:rsidRPr="006A52C2">
        <w:rPr>
          <w:rFonts w:asciiTheme="majorBidi" w:hAnsiTheme="majorBidi" w:cs="B Nazanin" w:hint="eastAsia"/>
          <w:rtl/>
        </w:rPr>
        <w:t>ان</w:t>
      </w:r>
      <w:r w:rsidRPr="006A52C2">
        <w:rPr>
          <w:rFonts w:asciiTheme="majorBidi" w:hAnsiTheme="majorBidi" w:cs="B Nazanin" w:hint="cs"/>
          <w:rtl/>
        </w:rPr>
        <w:t>ی</w:t>
      </w:r>
      <w:r w:rsidRPr="006A52C2">
        <w:rPr>
          <w:rFonts w:asciiTheme="majorBidi" w:hAnsiTheme="majorBidi" w:cs="B Nazanin" w:hint="eastAsia"/>
          <w:rtl/>
        </w:rPr>
        <w:t>،</w:t>
      </w:r>
      <w:r w:rsidRPr="006A52C2">
        <w:rPr>
          <w:rFonts w:asciiTheme="majorBidi" w:hAnsiTheme="majorBidi" w:cs="B Nazanin"/>
          <w:rtl/>
        </w:rPr>
        <w:t xml:space="preserve"> علاوه بر عملکرد به‌عنوان عا</w:t>
      </w:r>
      <w:r w:rsidRPr="006A52C2">
        <w:rPr>
          <w:rFonts w:asciiTheme="majorBidi" w:hAnsiTheme="majorBidi" w:cs="B Nazanin" w:hint="cs"/>
          <w:rtl/>
        </w:rPr>
        <w:t>ی</w:t>
      </w:r>
      <w:r w:rsidRPr="006A52C2">
        <w:rPr>
          <w:rFonts w:asciiTheme="majorBidi" w:hAnsiTheme="majorBidi" w:cs="B Nazanin" w:hint="eastAsia"/>
          <w:rtl/>
        </w:rPr>
        <w:t>ق</w:t>
      </w:r>
      <w:r w:rsidRPr="006A52C2">
        <w:rPr>
          <w:rFonts w:asciiTheme="majorBidi" w:hAnsiTheme="majorBidi" w:cs="B Nazanin"/>
          <w:rtl/>
        </w:rPr>
        <w:t xml:space="preserve"> حرارت</w:t>
      </w:r>
      <w:r w:rsidRPr="006A52C2">
        <w:rPr>
          <w:rFonts w:asciiTheme="majorBidi" w:hAnsiTheme="majorBidi" w:cs="B Nazanin" w:hint="cs"/>
          <w:rtl/>
        </w:rPr>
        <w:t>ی</w:t>
      </w:r>
      <w:r w:rsidRPr="006A52C2">
        <w:rPr>
          <w:rFonts w:asciiTheme="majorBidi" w:hAnsiTheme="majorBidi" w:cs="B Nazanin"/>
          <w:rtl/>
        </w:rPr>
        <w:t xml:space="preserve"> و صوت</w:t>
      </w:r>
      <w:r w:rsidRPr="006A52C2">
        <w:rPr>
          <w:rFonts w:asciiTheme="majorBidi" w:hAnsiTheme="majorBidi" w:cs="B Nazanin" w:hint="cs"/>
          <w:rtl/>
        </w:rPr>
        <w:t>ی</w:t>
      </w:r>
      <w:r w:rsidRPr="006A52C2">
        <w:rPr>
          <w:rFonts w:asciiTheme="majorBidi" w:hAnsiTheme="majorBidi" w:cs="B Nazanin" w:hint="eastAsia"/>
          <w:rtl/>
        </w:rPr>
        <w:t>،</w:t>
      </w:r>
      <w:r w:rsidRPr="006A52C2">
        <w:rPr>
          <w:rFonts w:asciiTheme="majorBidi" w:hAnsiTheme="majorBidi" w:cs="B Nazanin"/>
          <w:rtl/>
        </w:rPr>
        <w:t xml:space="preserve"> تهو</w:t>
      </w:r>
      <w:r w:rsidRPr="006A52C2">
        <w:rPr>
          <w:rFonts w:asciiTheme="majorBidi" w:hAnsiTheme="majorBidi" w:cs="B Nazanin" w:hint="cs"/>
          <w:rtl/>
        </w:rPr>
        <w:t>ی</w:t>
      </w:r>
      <w:r w:rsidRPr="006A52C2">
        <w:rPr>
          <w:rFonts w:asciiTheme="majorBidi" w:hAnsiTheme="majorBidi" w:cs="B Nazanin" w:hint="eastAsia"/>
          <w:rtl/>
        </w:rPr>
        <w:t>ه</w:t>
      </w:r>
      <w:r w:rsidRPr="006A52C2">
        <w:rPr>
          <w:rFonts w:asciiTheme="majorBidi" w:hAnsiTheme="majorBidi" w:cs="B Nazanin"/>
          <w:rtl/>
        </w:rPr>
        <w:t xml:space="preserve"> طب</w:t>
      </w:r>
      <w:r w:rsidRPr="006A52C2">
        <w:rPr>
          <w:rFonts w:asciiTheme="majorBidi" w:hAnsiTheme="majorBidi" w:cs="B Nazanin" w:hint="cs"/>
          <w:rtl/>
        </w:rPr>
        <w:t>ی</w:t>
      </w:r>
      <w:r w:rsidRPr="006A52C2">
        <w:rPr>
          <w:rFonts w:asciiTheme="majorBidi" w:hAnsiTheme="majorBidi" w:cs="B Nazanin" w:hint="eastAsia"/>
          <w:rtl/>
        </w:rPr>
        <w:t>ع</w:t>
      </w:r>
      <w:r w:rsidRPr="006A52C2">
        <w:rPr>
          <w:rFonts w:asciiTheme="majorBidi" w:hAnsiTheme="majorBidi" w:cs="B Nazanin" w:hint="cs"/>
          <w:rtl/>
        </w:rPr>
        <w:t>ی</w:t>
      </w:r>
      <w:r w:rsidRPr="006A52C2">
        <w:rPr>
          <w:rFonts w:asciiTheme="majorBidi" w:hAnsiTheme="majorBidi" w:cs="B Nazanin"/>
          <w:rtl/>
        </w:rPr>
        <w:t xml:space="preserve"> را تقو</w:t>
      </w:r>
      <w:r w:rsidRPr="006A52C2">
        <w:rPr>
          <w:rFonts w:asciiTheme="majorBidi" w:hAnsiTheme="majorBidi" w:cs="B Nazanin" w:hint="cs"/>
          <w:rtl/>
        </w:rPr>
        <w:t>ی</w:t>
      </w:r>
      <w:r w:rsidRPr="006A52C2">
        <w:rPr>
          <w:rFonts w:asciiTheme="majorBidi" w:hAnsiTheme="majorBidi" w:cs="B Nazanin" w:hint="eastAsia"/>
          <w:rtl/>
        </w:rPr>
        <w:t>ت</w:t>
      </w:r>
      <w:r w:rsidRPr="006A52C2">
        <w:rPr>
          <w:rFonts w:asciiTheme="majorBidi" w:hAnsiTheme="majorBidi" w:cs="B Nazanin"/>
          <w:rtl/>
        </w:rPr>
        <w:t xml:space="preserve"> کرده و انتقال حرارت به فضا</w:t>
      </w:r>
      <w:r w:rsidRPr="006A52C2">
        <w:rPr>
          <w:rFonts w:asciiTheme="majorBidi" w:hAnsiTheme="majorBidi" w:cs="B Nazanin" w:hint="cs"/>
          <w:rtl/>
        </w:rPr>
        <w:t>ی</w:t>
      </w:r>
      <w:r w:rsidRPr="006A52C2">
        <w:rPr>
          <w:rFonts w:asciiTheme="majorBidi" w:hAnsiTheme="majorBidi" w:cs="B Nazanin"/>
          <w:rtl/>
        </w:rPr>
        <w:t xml:space="preserve"> داخل</w:t>
      </w:r>
      <w:r w:rsidRPr="006A52C2">
        <w:rPr>
          <w:rFonts w:asciiTheme="majorBidi" w:hAnsiTheme="majorBidi" w:cs="B Nazanin" w:hint="cs"/>
          <w:rtl/>
        </w:rPr>
        <w:t>ی</w:t>
      </w:r>
      <w:r w:rsidRPr="006A52C2">
        <w:rPr>
          <w:rFonts w:asciiTheme="majorBidi" w:hAnsiTheme="majorBidi" w:cs="B Nazanin"/>
          <w:rtl/>
        </w:rPr>
        <w:t xml:space="preserve"> را محدود م</w:t>
      </w:r>
      <w:r w:rsidRPr="006A52C2">
        <w:rPr>
          <w:rFonts w:asciiTheme="majorBidi" w:hAnsiTheme="majorBidi" w:cs="B Nazanin" w:hint="cs"/>
          <w:rtl/>
        </w:rPr>
        <w:t>ی‌</w:t>
      </w:r>
      <w:r w:rsidRPr="006A52C2">
        <w:rPr>
          <w:rFonts w:asciiTheme="majorBidi" w:hAnsiTheme="majorBidi" w:cs="B Nazanin" w:hint="eastAsia"/>
          <w:rtl/>
        </w:rPr>
        <w:t>کند</w:t>
      </w:r>
      <w:r w:rsidR="00B215C0">
        <w:rPr>
          <w:rFonts w:asciiTheme="majorBidi" w:hAnsiTheme="majorBidi" w:cs="B Nazanin"/>
          <w:rtl/>
        </w:rPr>
        <w:t>.</w:t>
      </w:r>
      <w:r w:rsidRPr="006A52C2">
        <w:rPr>
          <w:rFonts w:asciiTheme="majorBidi" w:hAnsiTheme="majorBidi" w:cs="B Nazanin"/>
          <w:rtl/>
        </w:rPr>
        <w:t xml:space="preserve"> ا</w:t>
      </w:r>
      <w:r w:rsidRPr="006A52C2">
        <w:rPr>
          <w:rFonts w:asciiTheme="majorBidi" w:hAnsiTheme="majorBidi" w:cs="B Nazanin" w:hint="cs"/>
          <w:rtl/>
        </w:rPr>
        <w:t>ی</w:t>
      </w:r>
      <w:r w:rsidRPr="006A52C2">
        <w:rPr>
          <w:rFonts w:asciiTheme="majorBidi" w:hAnsiTheme="majorBidi" w:cs="B Nazanin" w:hint="eastAsia"/>
          <w:rtl/>
        </w:rPr>
        <w:t>ن</w:t>
      </w:r>
      <w:r w:rsidRPr="006A52C2">
        <w:rPr>
          <w:rFonts w:asciiTheme="majorBidi" w:hAnsiTheme="majorBidi" w:cs="B Nazanin"/>
          <w:rtl/>
        </w:rPr>
        <w:t xml:space="preserve"> راهکار به بهبود عملکرد انرژ</w:t>
      </w:r>
      <w:r w:rsidRPr="006A52C2">
        <w:rPr>
          <w:rFonts w:asciiTheme="majorBidi" w:hAnsiTheme="majorBidi" w:cs="B Nazanin" w:hint="cs"/>
          <w:rtl/>
        </w:rPr>
        <w:t>ی</w:t>
      </w:r>
      <w:r w:rsidRPr="006A52C2">
        <w:rPr>
          <w:rFonts w:asciiTheme="majorBidi" w:hAnsiTheme="majorBidi" w:cs="B Nazanin"/>
          <w:rtl/>
        </w:rPr>
        <w:t xml:space="preserve"> ساختمان کمک م</w:t>
      </w:r>
      <w:r w:rsidRPr="006A52C2">
        <w:rPr>
          <w:rFonts w:asciiTheme="majorBidi" w:hAnsiTheme="majorBidi" w:cs="B Nazanin" w:hint="cs"/>
          <w:rtl/>
        </w:rPr>
        <w:t>ی‌</w:t>
      </w:r>
      <w:r w:rsidRPr="006A52C2">
        <w:rPr>
          <w:rFonts w:asciiTheme="majorBidi" w:hAnsiTheme="majorBidi" w:cs="B Nazanin" w:hint="eastAsia"/>
          <w:rtl/>
        </w:rPr>
        <w:t>کند،</w:t>
      </w:r>
      <w:r w:rsidRPr="006A52C2">
        <w:rPr>
          <w:rFonts w:asciiTheme="majorBidi" w:hAnsiTheme="majorBidi" w:cs="B Nazanin"/>
          <w:rtl/>
        </w:rPr>
        <w:t xml:space="preserve"> هرچند با محدود</w:t>
      </w:r>
      <w:r w:rsidRPr="006A52C2">
        <w:rPr>
          <w:rFonts w:asciiTheme="majorBidi" w:hAnsiTheme="majorBidi" w:cs="B Nazanin" w:hint="cs"/>
          <w:rtl/>
        </w:rPr>
        <w:t>ی</w:t>
      </w:r>
      <w:r w:rsidRPr="006A52C2">
        <w:rPr>
          <w:rFonts w:asciiTheme="majorBidi" w:hAnsiTheme="majorBidi" w:cs="B Nazanin" w:hint="eastAsia"/>
          <w:rtl/>
        </w:rPr>
        <w:t>ت‌ها</w:t>
      </w:r>
      <w:r w:rsidRPr="006A52C2">
        <w:rPr>
          <w:rFonts w:asciiTheme="majorBidi" w:hAnsiTheme="majorBidi" w:cs="B Nazanin" w:hint="cs"/>
          <w:rtl/>
        </w:rPr>
        <w:t>یی</w:t>
      </w:r>
      <w:r w:rsidRPr="006A52C2">
        <w:rPr>
          <w:rFonts w:asciiTheme="majorBidi" w:hAnsiTheme="majorBidi" w:cs="B Nazanin"/>
          <w:rtl/>
        </w:rPr>
        <w:t xml:space="preserve"> مانند افزا</w:t>
      </w:r>
      <w:r w:rsidRPr="006A52C2">
        <w:rPr>
          <w:rFonts w:asciiTheme="majorBidi" w:hAnsiTheme="majorBidi" w:cs="B Nazanin" w:hint="cs"/>
          <w:rtl/>
        </w:rPr>
        <w:t>ی</w:t>
      </w:r>
      <w:r w:rsidRPr="006A52C2">
        <w:rPr>
          <w:rFonts w:asciiTheme="majorBidi" w:hAnsiTheme="majorBidi" w:cs="B Nazanin" w:hint="eastAsia"/>
          <w:rtl/>
        </w:rPr>
        <w:t>ش</w:t>
      </w:r>
      <w:r w:rsidRPr="006A52C2">
        <w:rPr>
          <w:rFonts w:asciiTheme="majorBidi" w:hAnsiTheme="majorBidi" w:cs="B Nazanin"/>
          <w:rtl/>
        </w:rPr>
        <w:t xml:space="preserve"> وزن سازه و </w:t>
      </w:r>
      <w:r w:rsidRPr="006A52C2">
        <w:rPr>
          <w:rFonts w:asciiTheme="majorBidi" w:hAnsiTheme="majorBidi" w:cs="B Nazanin" w:hint="eastAsia"/>
          <w:rtl/>
        </w:rPr>
        <w:t>کاهش</w:t>
      </w:r>
      <w:r w:rsidRPr="006A52C2">
        <w:rPr>
          <w:rFonts w:asciiTheme="majorBidi" w:hAnsiTheme="majorBidi" w:cs="B Nazanin"/>
          <w:rtl/>
        </w:rPr>
        <w:t xml:space="preserve"> نفوذ نور به داخل همراه است (</w:t>
      </w:r>
      <w:hyperlink w:anchor="خزایی" w:history="1">
        <w:r w:rsidRPr="0004391F">
          <w:rPr>
            <w:rStyle w:val="Hyperlink"/>
            <w:rFonts w:asciiTheme="majorBidi" w:hAnsiTheme="majorBidi" w:cs="B Nazanin"/>
            <w:rtl/>
          </w:rPr>
          <w:t>خزا</w:t>
        </w:r>
        <w:r w:rsidRPr="0004391F">
          <w:rPr>
            <w:rStyle w:val="Hyperlink"/>
            <w:rFonts w:asciiTheme="majorBidi" w:hAnsiTheme="majorBidi" w:cs="B Nazanin" w:hint="cs"/>
            <w:rtl/>
          </w:rPr>
          <w:t>یی</w:t>
        </w:r>
        <w:r w:rsidRPr="0004391F">
          <w:rPr>
            <w:rStyle w:val="Hyperlink"/>
            <w:rFonts w:asciiTheme="majorBidi" w:hAnsiTheme="majorBidi" w:cs="B Nazanin"/>
            <w:rtl/>
          </w:rPr>
          <w:t xml:space="preserve"> و گرج</w:t>
        </w:r>
        <w:r w:rsidRPr="0004391F">
          <w:rPr>
            <w:rStyle w:val="Hyperlink"/>
            <w:rFonts w:asciiTheme="majorBidi" w:hAnsiTheme="majorBidi" w:cs="B Nazanin" w:hint="cs"/>
            <w:rtl/>
          </w:rPr>
          <w:t>ی</w:t>
        </w:r>
        <w:r w:rsidRPr="0004391F">
          <w:rPr>
            <w:rStyle w:val="Hyperlink"/>
            <w:rFonts w:asciiTheme="majorBidi" w:hAnsiTheme="majorBidi" w:cs="B Nazanin"/>
            <w:rtl/>
          </w:rPr>
          <w:t xml:space="preserve"> مهلبان</w:t>
        </w:r>
        <w:r w:rsidRPr="0004391F">
          <w:rPr>
            <w:rStyle w:val="Hyperlink"/>
            <w:rFonts w:asciiTheme="majorBidi" w:hAnsiTheme="majorBidi" w:cs="B Nazanin" w:hint="cs"/>
            <w:rtl/>
          </w:rPr>
          <w:t>ی</w:t>
        </w:r>
        <w:r w:rsidRPr="0004391F">
          <w:rPr>
            <w:rStyle w:val="Hyperlink"/>
            <w:rFonts w:asciiTheme="majorBidi" w:hAnsiTheme="majorBidi" w:cs="B Nazanin" w:hint="eastAsia"/>
            <w:rtl/>
          </w:rPr>
          <w:t>،</w:t>
        </w:r>
        <w:r w:rsidRPr="0004391F">
          <w:rPr>
            <w:rStyle w:val="Hyperlink"/>
            <w:rFonts w:asciiTheme="majorBidi" w:hAnsiTheme="majorBidi" w:cs="B Nazanin"/>
            <w:rtl/>
          </w:rPr>
          <w:t xml:space="preserve"> </w:t>
        </w:r>
        <w:r w:rsidRPr="0004391F">
          <w:rPr>
            <w:rStyle w:val="Hyperlink"/>
            <w:rFonts w:asciiTheme="majorBidi" w:hAnsiTheme="majorBidi" w:cs="B Nazanin"/>
            <w:rtl/>
            <w:lang w:bidi="fa-IR"/>
          </w:rPr>
          <w:t>۱۴۰۲</w:t>
        </w:r>
      </w:hyperlink>
      <w:r w:rsidRPr="006A52C2">
        <w:rPr>
          <w:rFonts w:asciiTheme="majorBidi" w:hAnsiTheme="majorBidi" w:cs="B Nazanin"/>
          <w:rtl/>
        </w:rPr>
        <w:t xml:space="preserve">؛ </w:t>
      </w:r>
      <w:hyperlink w:anchor="رضوی_امرئی" w:history="1">
        <w:r w:rsidR="00240A5F" w:rsidRPr="0004391F">
          <w:rPr>
            <w:rStyle w:val="Hyperlink"/>
            <w:rFonts w:asciiTheme="majorBidi" w:hAnsiTheme="majorBidi" w:cs="B Nazanin"/>
            <w:rtl/>
          </w:rPr>
          <w:t>رضو</w:t>
        </w:r>
        <w:r w:rsidR="00240A5F" w:rsidRPr="0004391F">
          <w:rPr>
            <w:rStyle w:val="Hyperlink"/>
            <w:rFonts w:asciiTheme="majorBidi" w:hAnsiTheme="majorBidi" w:cs="B Nazanin" w:hint="cs"/>
            <w:rtl/>
          </w:rPr>
          <w:t>ی</w:t>
        </w:r>
        <w:r w:rsidR="00240A5F" w:rsidRPr="0004391F">
          <w:rPr>
            <w:rStyle w:val="Hyperlink"/>
            <w:rFonts w:asciiTheme="majorBidi" w:hAnsiTheme="majorBidi" w:cs="B Nazanin"/>
            <w:rtl/>
          </w:rPr>
          <w:t xml:space="preserve"> و همکاران، </w:t>
        </w:r>
        <w:r w:rsidR="00240A5F" w:rsidRPr="0004391F">
          <w:rPr>
            <w:rStyle w:val="Hyperlink"/>
            <w:rFonts w:asciiTheme="majorBidi" w:hAnsiTheme="majorBidi" w:cs="B Nazanin"/>
            <w:rtl/>
            <w:lang w:bidi="fa-IR"/>
          </w:rPr>
          <w:t>۱۴۰۱</w:t>
        </w:r>
      </w:hyperlink>
      <w:r w:rsidRPr="006A52C2">
        <w:rPr>
          <w:rFonts w:asciiTheme="majorBidi" w:hAnsiTheme="majorBidi" w:cs="B Nazanin"/>
          <w:rtl/>
          <w:lang w:bidi="fa-IR"/>
        </w:rPr>
        <w:t>)</w:t>
      </w:r>
      <w:r w:rsidR="00B215C0">
        <w:rPr>
          <w:rFonts w:asciiTheme="majorBidi" w:hAnsiTheme="majorBidi" w:cs="B Nazanin"/>
          <w:rtl/>
          <w:lang w:bidi="fa-IR"/>
        </w:rPr>
        <w:t>.</w:t>
      </w:r>
      <w:r w:rsidRPr="006A52C2">
        <w:rPr>
          <w:rFonts w:asciiTheme="majorBidi" w:hAnsiTheme="majorBidi" w:cs="B Nazanin"/>
          <w:rtl/>
          <w:lang w:bidi="fa-IR"/>
        </w:rPr>
        <w:t xml:space="preserve"> </w:t>
      </w:r>
      <w:r w:rsidRPr="006A52C2">
        <w:rPr>
          <w:rFonts w:asciiTheme="majorBidi" w:hAnsiTheme="majorBidi" w:cs="B Nazanin"/>
          <w:rtl/>
        </w:rPr>
        <w:t>مطالعات نشان داده‌اند که فاصله به</w:t>
      </w:r>
      <w:r w:rsidRPr="006A52C2">
        <w:rPr>
          <w:rFonts w:asciiTheme="majorBidi" w:hAnsiTheme="majorBidi" w:cs="B Nazanin" w:hint="cs"/>
          <w:rtl/>
        </w:rPr>
        <w:t>ی</w:t>
      </w:r>
      <w:r w:rsidRPr="006A52C2">
        <w:rPr>
          <w:rFonts w:asciiTheme="majorBidi" w:hAnsiTheme="majorBidi" w:cs="B Nazanin" w:hint="eastAsia"/>
          <w:rtl/>
        </w:rPr>
        <w:t>نه</w:t>
      </w:r>
      <w:r w:rsidRPr="006A52C2">
        <w:rPr>
          <w:rFonts w:asciiTheme="majorBidi" w:hAnsiTheme="majorBidi" w:cs="B Nazanin"/>
          <w:rtl/>
        </w:rPr>
        <w:t xml:space="preserve"> م</w:t>
      </w:r>
      <w:r w:rsidRPr="006A52C2">
        <w:rPr>
          <w:rFonts w:asciiTheme="majorBidi" w:hAnsiTheme="majorBidi" w:cs="B Nazanin" w:hint="cs"/>
          <w:rtl/>
        </w:rPr>
        <w:t>ی</w:t>
      </w:r>
      <w:r w:rsidRPr="006A52C2">
        <w:rPr>
          <w:rFonts w:asciiTheme="majorBidi" w:hAnsiTheme="majorBidi" w:cs="B Nazanin" w:hint="eastAsia"/>
          <w:rtl/>
        </w:rPr>
        <w:t>ان</w:t>
      </w:r>
      <w:r w:rsidRPr="006A52C2">
        <w:rPr>
          <w:rFonts w:asciiTheme="majorBidi" w:hAnsiTheme="majorBidi" w:cs="B Nazanin"/>
          <w:rtl/>
        </w:rPr>
        <w:t xml:space="preserve"> دو پوسته، حدود </w:t>
      </w:r>
      <w:r w:rsidRPr="006A52C2">
        <w:rPr>
          <w:rFonts w:asciiTheme="majorBidi" w:hAnsiTheme="majorBidi" w:cs="B Nazanin"/>
          <w:rtl/>
          <w:lang w:bidi="fa-IR"/>
        </w:rPr>
        <w:t>۲۰</w:t>
      </w:r>
      <w:r w:rsidRPr="006A52C2">
        <w:rPr>
          <w:rFonts w:asciiTheme="majorBidi" w:hAnsiTheme="majorBidi" w:cs="B Nazanin"/>
          <w:rtl/>
        </w:rPr>
        <w:t xml:space="preserve"> تا </w:t>
      </w:r>
      <w:r w:rsidRPr="006A52C2">
        <w:rPr>
          <w:rFonts w:asciiTheme="majorBidi" w:hAnsiTheme="majorBidi" w:cs="B Nazanin"/>
          <w:rtl/>
          <w:lang w:bidi="fa-IR"/>
        </w:rPr>
        <w:t>۶۰</w:t>
      </w:r>
      <w:r w:rsidRPr="006A52C2">
        <w:rPr>
          <w:rFonts w:asciiTheme="majorBidi" w:hAnsiTheme="majorBidi" w:cs="B Nazanin"/>
          <w:rtl/>
        </w:rPr>
        <w:t xml:space="preserve"> سانت</w:t>
      </w:r>
      <w:r w:rsidRPr="006A52C2">
        <w:rPr>
          <w:rFonts w:asciiTheme="majorBidi" w:hAnsiTheme="majorBidi" w:cs="B Nazanin" w:hint="cs"/>
          <w:rtl/>
        </w:rPr>
        <w:t>ی‌</w:t>
      </w:r>
      <w:r w:rsidRPr="006A52C2">
        <w:rPr>
          <w:rFonts w:asciiTheme="majorBidi" w:hAnsiTheme="majorBidi" w:cs="B Nazanin" w:hint="eastAsia"/>
          <w:rtl/>
        </w:rPr>
        <w:t>متر</w:t>
      </w:r>
      <w:r w:rsidRPr="006A52C2">
        <w:rPr>
          <w:rFonts w:asciiTheme="majorBidi" w:hAnsiTheme="majorBidi" w:cs="B Nazanin"/>
          <w:rtl/>
        </w:rPr>
        <w:t xml:space="preserve"> است تا جر</w:t>
      </w:r>
      <w:r w:rsidRPr="006A52C2">
        <w:rPr>
          <w:rFonts w:asciiTheme="majorBidi" w:hAnsiTheme="majorBidi" w:cs="B Nazanin" w:hint="cs"/>
          <w:rtl/>
        </w:rPr>
        <w:t>ی</w:t>
      </w:r>
      <w:r w:rsidRPr="006A52C2">
        <w:rPr>
          <w:rFonts w:asciiTheme="majorBidi" w:hAnsiTheme="majorBidi" w:cs="B Nazanin" w:hint="eastAsia"/>
          <w:rtl/>
        </w:rPr>
        <w:t>ان</w:t>
      </w:r>
      <w:r w:rsidRPr="006A52C2">
        <w:rPr>
          <w:rFonts w:asciiTheme="majorBidi" w:hAnsiTheme="majorBidi" w:cs="B Nazanin"/>
          <w:rtl/>
        </w:rPr>
        <w:t xml:space="preserve"> هوا مؤثر باشد (</w:t>
      </w:r>
      <w:hyperlink w:anchor="خیامی" w:history="1">
        <w:r w:rsidR="00240A5F" w:rsidRPr="0004391F">
          <w:rPr>
            <w:rStyle w:val="Hyperlink"/>
            <w:rFonts w:asciiTheme="majorBidi" w:hAnsiTheme="majorBidi" w:cs="B Nazanin"/>
            <w:rtl/>
          </w:rPr>
          <w:t>خ</w:t>
        </w:r>
        <w:r w:rsidR="00240A5F" w:rsidRPr="0004391F">
          <w:rPr>
            <w:rStyle w:val="Hyperlink"/>
            <w:rFonts w:asciiTheme="majorBidi" w:hAnsiTheme="majorBidi" w:cs="B Nazanin" w:hint="cs"/>
            <w:rtl/>
          </w:rPr>
          <w:t>ی</w:t>
        </w:r>
        <w:r w:rsidR="00240A5F" w:rsidRPr="0004391F">
          <w:rPr>
            <w:rStyle w:val="Hyperlink"/>
            <w:rFonts w:asciiTheme="majorBidi" w:hAnsiTheme="majorBidi" w:cs="B Nazanin" w:hint="eastAsia"/>
            <w:rtl/>
          </w:rPr>
          <w:t>ام</w:t>
        </w:r>
        <w:r w:rsidR="00240A5F" w:rsidRPr="0004391F">
          <w:rPr>
            <w:rStyle w:val="Hyperlink"/>
            <w:rFonts w:asciiTheme="majorBidi" w:hAnsiTheme="majorBidi" w:cs="B Nazanin" w:hint="cs"/>
            <w:rtl/>
          </w:rPr>
          <w:t>ی</w:t>
        </w:r>
        <w:r w:rsidR="00240A5F" w:rsidRPr="0004391F">
          <w:rPr>
            <w:rStyle w:val="Hyperlink"/>
            <w:rFonts w:asciiTheme="majorBidi" w:hAnsiTheme="majorBidi" w:cs="B Nazanin"/>
            <w:rtl/>
          </w:rPr>
          <w:t xml:space="preserve"> و دانشجو، </w:t>
        </w:r>
        <w:r w:rsidR="00240A5F">
          <w:rPr>
            <w:rStyle w:val="Hyperlink"/>
            <w:rFonts w:asciiTheme="majorBidi" w:hAnsiTheme="majorBidi" w:cs="B Nazanin" w:hint="cs"/>
            <w:rtl/>
            <w:lang w:bidi="fa-IR"/>
          </w:rPr>
          <w:t>۱۴۰۱:</w:t>
        </w:r>
      </w:hyperlink>
      <w:r w:rsidR="00240A5F">
        <w:rPr>
          <w:rFonts w:asciiTheme="majorBidi" w:hAnsiTheme="majorBidi" w:cs="B Nazanin" w:hint="cs"/>
          <w:rtl/>
        </w:rPr>
        <w:t xml:space="preserve"> ۱۳۶</w:t>
      </w:r>
      <w:r w:rsidRPr="006A52C2">
        <w:rPr>
          <w:rFonts w:asciiTheme="majorBidi" w:hAnsiTheme="majorBidi" w:cs="B Nazanin"/>
          <w:rtl/>
          <w:lang w:bidi="fa-IR"/>
        </w:rPr>
        <w:t>)</w:t>
      </w:r>
      <w:r w:rsidR="00B215C0">
        <w:rPr>
          <w:rFonts w:asciiTheme="majorBidi" w:hAnsiTheme="majorBidi" w:cs="B Nazanin"/>
          <w:rtl/>
          <w:lang w:bidi="fa-IR"/>
        </w:rPr>
        <w:t>.</w:t>
      </w:r>
    </w:p>
    <w:p w14:paraId="721309DE" w14:textId="24CA1561" w:rsidR="006A52C2" w:rsidRDefault="006A52C2" w:rsidP="006A52C2">
      <w:pPr>
        <w:autoSpaceDE w:val="0"/>
        <w:autoSpaceDN w:val="0"/>
        <w:bidi/>
        <w:adjustRightInd w:val="0"/>
        <w:ind w:firstLine="284"/>
        <w:jc w:val="both"/>
        <w:rPr>
          <w:rFonts w:asciiTheme="majorBidi" w:hAnsiTheme="majorBidi" w:cs="B Nazanin"/>
          <w:rtl/>
        </w:rPr>
      </w:pPr>
      <w:r w:rsidRPr="006A52C2">
        <w:rPr>
          <w:rFonts w:asciiTheme="majorBidi" w:hAnsiTheme="majorBidi" w:cs="B Nazanin"/>
          <w:rtl/>
        </w:rPr>
        <w:t>پوشش‌ها</w:t>
      </w:r>
      <w:r w:rsidRPr="006A52C2">
        <w:rPr>
          <w:rFonts w:asciiTheme="majorBidi" w:hAnsiTheme="majorBidi" w:cs="B Nazanin" w:hint="cs"/>
          <w:rtl/>
        </w:rPr>
        <w:t>ی</w:t>
      </w:r>
      <w:r w:rsidRPr="006A52C2">
        <w:rPr>
          <w:rFonts w:asciiTheme="majorBidi" w:hAnsiTheme="majorBidi" w:cs="B Nazanin"/>
          <w:rtl/>
        </w:rPr>
        <w:t xml:space="preserve"> گ</w:t>
      </w:r>
      <w:r w:rsidRPr="006A52C2">
        <w:rPr>
          <w:rFonts w:asciiTheme="majorBidi" w:hAnsiTheme="majorBidi" w:cs="B Nazanin" w:hint="cs"/>
          <w:rtl/>
        </w:rPr>
        <w:t>ی</w:t>
      </w:r>
      <w:r w:rsidRPr="006A52C2">
        <w:rPr>
          <w:rFonts w:asciiTheme="majorBidi" w:hAnsiTheme="majorBidi" w:cs="B Nazanin" w:hint="eastAsia"/>
          <w:rtl/>
        </w:rPr>
        <w:t>اه</w:t>
      </w:r>
      <w:r w:rsidRPr="006A52C2">
        <w:rPr>
          <w:rFonts w:asciiTheme="majorBidi" w:hAnsiTheme="majorBidi" w:cs="B Nazanin" w:hint="cs"/>
          <w:rtl/>
        </w:rPr>
        <w:t>ی</w:t>
      </w:r>
      <w:r w:rsidRPr="006A52C2">
        <w:rPr>
          <w:rFonts w:asciiTheme="majorBidi" w:hAnsiTheme="majorBidi" w:cs="B Nazanin"/>
          <w:rtl/>
        </w:rPr>
        <w:t xml:space="preserve"> عمود</w:t>
      </w:r>
      <w:r w:rsidRPr="006A52C2">
        <w:rPr>
          <w:rFonts w:asciiTheme="majorBidi" w:hAnsiTheme="majorBidi" w:cs="B Nazanin" w:hint="cs"/>
          <w:rtl/>
        </w:rPr>
        <w:t>ی</w:t>
      </w:r>
      <w:r w:rsidRPr="006A52C2">
        <w:rPr>
          <w:rFonts w:asciiTheme="majorBidi" w:hAnsiTheme="majorBidi" w:cs="B Nazanin"/>
          <w:rtl/>
        </w:rPr>
        <w:t xml:space="preserve"> </w:t>
      </w:r>
      <w:r w:rsidRPr="006A52C2">
        <w:rPr>
          <w:rFonts w:asciiTheme="majorBidi" w:hAnsiTheme="majorBidi" w:cs="B Nazanin" w:hint="cs"/>
          <w:rtl/>
        </w:rPr>
        <w:t>ی</w:t>
      </w:r>
      <w:r w:rsidRPr="006A52C2">
        <w:rPr>
          <w:rFonts w:asciiTheme="majorBidi" w:hAnsiTheme="majorBidi" w:cs="B Nazanin" w:hint="eastAsia"/>
          <w:rtl/>
        </w:rPr>
        <w:t>ا</w:t>
      </w:r>
      <w:r w:rsidRPr="006A52C2">
        <w:rPr>
          <w:rFonts w:asciiTheme="majorBidi" w:hAnsiTheme="majorBidi" w:cs="B Nazanin"/>
          <w:rtl/>
        </w:rPr>
        <w:t xml:space="preserve"> «د</w:t>
      </w:r>
      <w:r w:rsidRPr="006A52C2">
        <w:rPr>
          <w:rFonts w:asciiTheme="majorBidi" w:hAnsiTheme="majorBidi" w:cs="B Nazanin" w:hint="cs"/>
          <w:rtl/>
        </w:rPr>
        <w:t>ی</w:t>
      </w:r>
      <w:r w:rsidRPr="006A52C2">
        <w:rPr>
          <w:rFonts w:asciiTheme="majorBidi" w:hAnsiTheme="majorBidi" w:cs="B Nazanin" w:hint="eastAsia"/>
          <w:rtl/>
        </w:rPr>
        <w:t>وارها</w:t>
      </w:r>
      <w:r w:rsidRPr="006A52C2">
        <w:rPr>
          <w:rFonts w:asciiTheme="majorBidi" w:hAnsiTheme="majorBidi" w:cs="B Nazanin" w:hint="cs"/>
          <w:rtl/>
        </w:rPr>
        <w:t>ی</w:t>
      </w:r>
      <w:r w:rsidRPr="006A52C2">
        <w:rPr>
          <w:rFonts w:asciiTheme="majorBidi" w:hAnsiTheme="majorBidi" w:cs="B Nazanin"/>
          <w:rtl/>
        </w:rPr>
        <w:t xml:space="preserve"> سبز» با مسدودساز</w:t>
      </w:r>
      <w:r w:rsidRPr="006A52C2">
        <w:rPr>
          <w:rFonts w:asciiTheme="majorBidi" w:hAnsiTheme="majorBidi" w:cs="B Nazanin" w:hint="cs"/>
          <w:rtl/>
        </w:rPr>
        <w:t>ی</w:t>
      </w:r>
      <w:r w:rsidRPr="006A52C2">
        <w:rPr>
          <w:rFonts w:asciiTheme="majorBidi" w:hAnsiTheme="majorBidi" w:cs="B Nazanin"/>
          <w:rtl/>
        </w:rPr>
        <w:t xml:space="preserve"> بخش</w:t>
      </w:r>
      <w:r w:rsidRPr="006A52C2">
        <w:rPr>
          <w:rFonts w:asciiTheme="majorBidi" w:hAnsiTheme="majorBidi" w:cs="B Nazanin" w:hint="cs"/>
          <w:rtl/>
        </w:rPr>
        <w:t>ی</w:t>
      </w:r>
      <w:r w:rsidRPr="006A52C2">
        <w:rPr>
          <w:rFonts w:asciiTheme="majorBidi" w:hAnsiTheme="majorBidi" w:cs="B Nazanin"/>
          <w:rtl/>
        </w:rPr>
        <w:t xml:space="preserve"> از تابش مستق</w:t>
      </w:r>
      <w:r w:rsidRPr="006A52C2">
        <w:rPr>
          <w:rFonts w:asciiTheme="majorBidi" w:hAnsiTheme="majorBidi" w:cs="B Nazanin" w:hint="cs"/>
          <w:rtl/>
        </w:rPr>
        <w:t>ی</w:t>
      </w:r>
      <w:r w:rsidRPr="006A52C2">
        <w:rPr>
          <w:rFonts w:asciiTheme="majorBidi" w:hAnsiTheme="majorBidi" w:cs="B Nazanin" w:hint="eastAsia"/>
          <w:rtl/>
        </w:rPr>
        <w:t>م</w:t>
      </w:r>
      <w:r w:rsidRPr="006A52C2">
        <w:rPr>
          <w:rFonts w:asciiTheme="majorBidi" w:hAnsiTheme="majorBidi" w:cs="B Nazanin"/>
          <w:rtl/>
        </w:rPr>
        <w:t xml:space="preserve"> خورش</w:t>
      </w:r>
      <w:r w:rsidRPr="006A52C2">
        <w:rPr>
          <w:rFonts w:asciiTheme="majorBidi" w:hAnsiTheme="majorBidi" w:cs="B Nazanin" w:hint="cs"/>
          <w:rtl/>
        </w:rPr>
        <w:t>ی</w:t>
      </w:r>
      <w:r w:rsidRPr="006A52C2">
        <w:rPr>
          <w:rFonts w:asciiTheme="majorBidi" w:hAnsiTheme="majorBidi" w:cs="B Nazanin" w:hint="eastAsia"/>
          <w:rtl/>
        </w:rPr>
        <w:t>د</w:t>
      </w:r>
      <w:r w:rsidRPr="006A52C2">
        <w:rPr>
          <w:rFonts w:asciiTheme="majorBidi" w:hAnsiTheme="majorBidi" w:cs="B Nazanin"/>
          <w:rtl/>
        </w:rPr>
        <w:t xml:space="preserve"> و افزا</w:t>
      </w:r>
      <w:r w:rsidRPr="006A52C2">
        <w:rPr>
          <w:rFonts w:asciiTheme="majorBidi" w:hAnsiTheme="majorBidi" w:cs="B Nazanin" w:hint="cs"/>
          <w:rtl/>
        </w:rPr>
        <w:t>ی</w:t>
      </w:r>
      <w:r w:rsidRPr="006A52C2">
        <w:rPr>
          <w:rFonts w:asciiTheme="majorBidi" w:hAnsiTheme="majorBidi" w:cs="B Nazanin" w:hint="eastAsia"/>
          <w:rtl/>
        </w:rPr>
        <w:t>ش</w:t>
      </w:r>
      <w:r w:rsidRPr="006A52C2">
        <w:rPr>
          <w:rFonts w:asciiTheme="majorBidi" w:hAnsiTheme="majorBidi" w:cs="B Nazanin"/>
          <w:rtl/>
        </w:rPr>
        <w:t xml:space="preserve"> رطوبت نسب</w:t>
      </w:r>
      <w:r w:rsidRPr="006A52C2">
        <w:rPr>
          <w:rFonts w:asciiTheme="majorBidi" w:hAnsiTheme="majorBidi" w:cs="B Nazanin" w:hint="cs"/>
          <w:rtl/>
        </w:rPr>
        <w:t>ی</w:t>
      </w:r>
      <w:r w:rsidRPr="006A52C2">
        <w:rPr>
          <w:rFonts w:asciiTheme="majorBidi" w:hAnsiTheme="majorBidi" w:cs="B Nazanin"/>
          <w:rtl/>
        </w:rPr>
        <w:t xml:space="preserve"> از طر</w:t>
      </w:r>
      <w:r w:rsidRPr="006A52C2">
        <w:rPr>
          <w:rFonts w:asciiTheme="majorBidi" w:hAnsiTheme="majorBidi" w:cs="B Nazanin" w:hint="cs"/>
          <w:rtl/>
        </w:rPr>
        <w:t>ی</w:t>
      </w:r>
      <w:r w:rsidRPr="006A52C2">
        <w:rPr>
          <w:rFonts w:asciiTheme="majorBidi" w:hAnsiTheme="majorBidi" w:cs="B Nazanin" w:hint="eastAsia"/>
          <w:rtl/>
        </w:rPr>
        <w:t>ق</w:t>
      </w:r>
      <w:r w:rsidRPr="006A52C2">
        <w:rPr>
          <w:rFonts w:asciiTheme="majorBidi" w:hAnsiTheme="majorBidi" w:cs="B Nazanin"/>
          <w:rtl/>
        </w:rPr>
        <w:t xml:space="preserve"> تعر</w:t>
      </w:r>
      <w:r w:rsidRPr="006A52C2">
        <w:rPr>
          <w:rFonts w:asciiTheme="majorBidi" w:hAnsiTheme="majorBidi" w:cs="B Nazanin" w:hint="cs"/>
          <w:rtl/>
        </w:rPr>
        <w:t>ی</w:t>
      </w:r>
      <w:r w:rsidRPr="006A52C2">
        <w:rPr>
          <w:rFonts w:asciiTheme="majorBidi" w:hAnsiTheme="majorBidi" w:cs="B Nazanin" w:hint="eastAsia"/>
          <w:rtl/>
        </w:rPr>
        <w:t>ق</w:t>
      </w:r>
      <w:r w:rsidRPr="006A52C2">
        <w:rPr>
          <w:rFonts w:asciiTheme="majorBidi" w:hAnsiTheme="majorBidi" w:cs="B Nazanin"/>
          <w:rtl/>
        </w:rPr>
        <w:t xml:space="preserve"> گ</w:t>
      </w:r>
      <w:r w:rsidRPr="006A52C2">
        <w:rPr>
          <w:rFonts w:asciiTheme="majorBidi" w:hAnsiTheme="majorBidi" w:cs="B Nazanin" w:hint="cs"/>
          <w:rtl/>
        </w:rPr>
        <w:t>ی</w:t>
      </w:r>
      <w:r w:rsidRPr="006A52C2">
        <w:rPr>
          <w:rFonts w:asciiTheme="majorBidi" w:hAnsiTheme="majorBidi" w:cs="B Nazanin" w:hint="eastAsia"/>
          <w:rtl/>
        </w:rPr>
        <w:t>اهان،</w:t>
      </w:r>
      <w:r w:rsidRPr="006A52C2">
        <w:rPr>
          <w:rFonts w:asciiTheme="majorBidi" w:hAnsiTheme="majorBidi" w:cs="B Nazanin"/>
          <w:rtl/>
        </w:rPr>
        <w:t xml:space="preserve"> نوسانات دما</w:t>
      </w:r>
      <w:r w:rsidRPr="006A52C2">
        <w:rPr>
          <w:rFonts w:asciiTheme="majorBidi" w:hAnsiTheme="majorBidi" w:cs="B Nazanin" w:hint="cs"/>
          <w:rtl/>
        </w:rPr>
        <w:t>ی</w:t>
      </w:r>
      <w:r w:rsidRPr="006A52C2">
        <w:rPr>
          <w:rFonts w:asciiTheme="majorBidi" w:hAnsiTheme="majorBidi" w:cs="B Nazanin"/>
          <w:rtl/>
        </w:rPr>
        <w:t xml:space="preserve"> سطح نما و انتقال حرارت به مح</w:t>
      </w:r>
      <w:r w:rsidRPr="006A52C2">
        <w:rPr>
          <w:rFonts w:asciiTheme="majorBidi" w:hAnsiTheme="majorBidi" w:cs="B Nazanin" w:hint="cs"/>
          <w:rtl/>
        </w:rPr>
        <w:t>ی</w:t>
      </w:r>
      <w:r w:rsidRPr="006A52C2">
        <w:rPr>
          <w:rFonts w:asciiTheme="majorBidi" w:hAnsiTheme="majorBidi" w:cs="B Nazanin" w:hint="eastAsia"/>
          <w:rtl/>
        </w:rPr>
        <w:t>ط</w:t>
      </w:r>
      <w:r w:rsidRPr="006A52C2">
        <w:rPr>
          <w:rFonts w:asciiTheme="majorBidi" w:hAnsiTheme="majorBidi" w:cs="B Nazanin"/>
          <w:rtl/>
        </w:rPr>
        <w:t xml:space="preserve"> را کاهش م</w:t>
      </w:r>
      <w:r w:rsidRPr="006A52C2">
        <w:rPr>
          <w:rFonts w:asciiTheme="majorBidi" w:hAnsiTheme="majorBidi" w:cs="B Nazanin" w:hint="cs"/>
          <w:rtl/>
        </w:rPr>
        <w:t>ی‌</w:t>
      </w:r>
      <w:r w:rsidRPr="006A52C2">
        <w:rPr>
          <w:rFonts w:asciiTheme="majorBidi" w:hAnsiTheme="majorBidi" w:cs="B Nazanin" w:hint="eastAsia"/>
          <w:rtl/>
        </w:rPr>
        <w:t>دهند</w:t>
      </w:r>
      <w:r w:rsidRPr="006A52C2">
        <w:rPr>
          <w:rFonts w:asciiTheme="majorBidi" w:hAnsiTheme="majorBidi" w:cs="B Nazanin"/>
          <w:rtl/>
        </w:rPr>
        <w:t xml:space="preserve"> (</w:t>
      </w:r>
      <w:hyperlink w:anchor="زرینی" w:history="1">
        <w:r w:rsidRPr="0004391F">
          <w:rPr>
            <w:rStyle w:val="Hyperlink"/>
            <w:rFonts w:asciiTheme="majorBidi" w:hAnsiTheme="majorBidi" w:cs="B Nazanin"/>
            <w:rtl/>
          </w:rPr>
          <w:t>زر</w:t>
        </w:r>
        <w:r w:rsidRPr="0004391F">
          <w:rPr>
            <w:rStyle w:val="Hyperlink"/>
            <w:rFonts w:asciiTheme="majorBidi" w:hAnsiTheme="majorBidi" w:cs="B Nazanin" w:hint="cs"/>
            <w:rtl/>
          </w:rPr>
          <w:t>ی</w:t>
        </w:r>
        <w:r w:rsidRPr="0004391F">
          <w:rPr>
            <w:rStyle w:val="Hyperlink"/>
            <w:rFonts w:asciiTheme="majorBidi" w:hAnsiTheme="majorBidi" w:cs="B Nazanin" w:hint="eastAsia"/>
            <w:rtl/>
          </w:rPr>
          <w:t>ن</w:t>
        </w:r>
        <w:r w:rsidRPr="0004391F">
          <w:rPr>
            <w:rStyle w:val="Hyperlink"/>
            <w:rFonts w:asciiTheme="majorBidi" w:hAnsiTheme="majorBidi" w:cs="B Nazanin" w:hint="cs"/>
            <w:rtl/>
          </w:rPr>
          <w:t>ی</w:t>
        </w:r>
        <w:r w:rsidRPr="0004391F">
          <w:rPr>
            <w:rStyle w:val="Hyperlink"/>
            <w:rFonts w:asciiTheme="majorBidi" w:hAnsiTheme="majorBidi" w:cs="B Nazanin"/>
            <w:rtl/>
          </w:rPr>
          <w:t xml:space="preserve"> و گرج</w:t>
        </w:r>
        <w:r w:rsidRPr="0004391F">
          <w:rPr>
            <w:rStyle w:val="Hyperlink"/>
            <w:rFonts w:asciiTheme="majorBidi" w:hAnsiTheme="majorBidi" w:cs="B Nazanin" w:hint="cs"/>
            <w:rtl/>
          </w:rPr>
          <w:t>ی</w:t>
        </w:r>
        <w:r w:rsidRPr="0004391F">
          <w:rPr>
            <w:rStyle w:val="Hyperlink"/>
            <w:rFonts w:asciiTheme="majorBidi" w:hAnsiTheme="majorBidi" w:cs="B Nazanin" w:hint="eastAsia"/>
            <w:rtl/>
          </w:rPr>
          <w:t>،</w:t>
        </w:r>
        <w:r w:rsidRPr="0004391F">
          <w:rPr>
            <w:rStyle w:val="Hyperlink"/>
            <w:rFonts w:asciiTheme="majorBidi" w:hAnsiTheme="majorBidi" w:cs="B Nazanin"/>
            <w:rtl/>
          </w:rPr>
          <w:t xml:space="preserve"> </w:t>
        </w:r>
        <w:r w:rsidRPr="0004391F">
          <w:rPr>
            <w:rStyle w:val="Hyperlink"/>
            <w:rFonts w:asciiTheme="majorBidi" w:hAnsiTheme="majorBidi" w:cs="B Nazanin"/>
            <w:rtl/>
            <w:lang w:bidi="fa-IR"/>
          </w:rPr>
          <w:t>۱۴۰۲</w:t>
        </w:r>
      </w:hyperlink>
      <w:r w:rsidRPr="006A52C2">
        <w:rPr>
          <w:rFonts w:asciiTheme="majorBidi" w:hAnsiTheme="majorBidi" w:cs="B Nazanin"/>
          <w:rtl/>
          <w:lang w:bidi="fa-IR"/>
        </w:rPr>
        <w:t>)</w:t>
      </w:r>
      <w:r w:rsidR="00B215C0">
        <w:rPr>
          <w:rFonts w:asciiTheme="majorBidi" w:hAnsiTheme="majorBidi" w:cs="B Nazanin"/>
          <w:rtl/>
          <w:lang w:bidi="fa-IR"/>
        </w:rPr>
        <w:t>.</w:t>
      </w:r>
      <w:r w:rsidRPr="006A52C2">
        <w:rPr>
          <w:rFonts w:asciiTheme="majorBidi" w:hAnsiTheme="majorBidi" w:cs="B Nazanin"/>
          <w:rtl/>
          <w:lang w:bidi="fa-IR"/>
        </w:rPr>
        <w:t xml:space="preserve"> </w:t>
      </w:r>
      <w:r w:rsidRPr="006A52C2">
        <w:rPr>
          <w:rFonts w:asciiTheme="majorBidi" w:hAnsiTheme="majorBidi" w:cs="B Nazanin"/>
          <w:rtl/>
        </w:rPr>
        <w:t>اندازه‌گ</w:t>
      </w:r>
      <w:r w:rsidRPr="006A52C2">
        <w:rPr>
          <w:rFonts w:asciiTheme="majorBidi" w:hAnsiTheme="majorBidi" w:cs="B Nazanin" w:hint="cs"/>
          <w:rtl/>
        </w:rPr>
        <w:t>ی</w:t>
      </w:r>
      <w:r w:rsidRPr="006A52C2">
        <w:rPr>
          <w:rFonts w:asciiTheme="majorBidi" w:hAnsiTheme="majorBidi" w:cs="B Nazanin" w:hint="eastAsia"/>
          <w:rtl/>
        </w:rPr>
        <w:t>ر</w:t>
      </w:r>
      <w:r w:rsidRPr="006A52C2">
        <w:rPr>
          <w:rFonts w:asciiTheme="majorBidi" w:hAnsiTheme="majorBidi" w:cs="B Nazanin" w:hint="cs"/>
          <w:rtl/>
        </w:rPr>
        <w:t>ی‌</w:t>
      </w:r>
      <w:r w:rsidRPr="006A52C2">
        <w:rPr>
          <w:rFonts w:asciiTheme="majorBidi" w:hAnsiTheme="majorBidi" w:cs="B Nazanin" w:hint="eastAsia"/>
          <w:rtl/>
        </w:rPr>
        <w:t>ها</w:t>
      </w:r>
      <w:r w:rsidRPr="006A52C2">
        <w:rPr>
          <w:rFonts w:asciiTheme="majorBidi" w:hAnsiTheme="majorBidi" w:cs="B Nazanin"/>
          <w:rtl/>
        </w:rPr>
        <w:t xml:space="preserve"> نشان م</w:t>
      </w:r>
      <w:r w:rsidRPr="006A52C2">
        <w:rPr>
          <w:rFonts w:asciiTheme="majorBidi" w:hAnsiTheme="majorBidi" w:cs="B Nazanin" w:hint="cs"/>
          <w:rtl/>
        </w:rPr>
        <w:t>ی‌</w:t>
      </w:r>
      <w:r w:rsidRPr="006A52C2">
        <w:rPr>
          <w:rFonts w:asciiTheme="majorBidi" w:hAnsiTheme="majorBidi" w:cs="B Nazanin" w:hint="eastAsia"/>
          <w:rtl/>
        </w:rPr>
        <w:t>دهند</w:t>
      </w:r>
      <w:r w:rsidRPr="006A52C2">
        <w:rPr>
          <w:rFonts w:asciiTheme="majorBidi" w:hAnsiTheme="majorBidi" w:cs="B Nazanin"/>
          <w:rtl/>
        </w:rPr>
        <w:t xml:space="preserve"> که دما</w:t>
      </w:r>
      <w:r w:rsidRPr="006A52C2">
        <w:rPr>
          <w:rFonts w:asciiTheme="majorBidi" w:hAnsiTheme="majorBidi" w:cs="B Nazanin" w:hint="cs"/>
          <w:rtl/>
        </w:rPr>
        <w:t>ی</w:t>
      </w:r>
      <w:r w:rsidRPr="006A52C2">
        <w:rPr>
          <w:rFonts w:asciiTheme="majorBidi" w:hAnsiTheme="majorBidi" w:cs="B Nazanin"/>
          <w:rtl/>
        </w:rPr>
        <w:t xml:space="preserve"> فضا</w:t>
      </w:r>
      <w:r w:rsidRPr="006A52C2">
        <w:rPr>
          <w:rFonts w:asciiTheme="majorBidi" w:hAnsiTheme="majorBidi" w:cs="B Nazanin" w:hint="cs"/>
          <w:rtl/>
        </w:rPr>
        <w:t>ی</w:t>
      </w:r>
      <w:r w:rsidRPr="006A52C2">
        <w:rPr>
          <w:rFonts w:asciiTheme="majorBidi" w:hAnsiTheme="majorBidi" w:cs="B Nazanin"/>
          <w:rtl/>
        </w:rPr>
        <w:t xml:space="preserve"> داخل</w:t>
      </w:r>
      <w:r w:rsidRPr="006A52C2">
        <w:rPr>
          <w:rFonts w:asciiTheme="majorBidi" w:hAnsiTheme="majorBidi" w:cs="B Nazanin" w:hint="cs"/>
          <w:rtl/>
        </w:rPr>
        <w:t>ی</w:t>
      </w:r>
      <w:r w:rsidRPr="006A52C2">
        <w:rPr>
          <w:rFonts w:asciiTheme="majorBidi" w:hAnsiTheme="majorBidi" w:cs="B Nazanin"/>
          <w:rtl/>
        </w:rPr>
        <w:t xml:space="preserve"> پشت نم</w:t>
      </w:r>
      <w:r w:rsidRPr="006A52C2">
        <w:rPr>
          <w:rFonts w:asciiTheme="majorBidi" w:hAnsiTheme="majorBidi" w:cs="B Nazanin" w:hint="eastAsia"/>
          <w:rtl/>
        </w:rPr>
        <w:t>اها</w:t>
      </w:r>
      <w:r w:rsidRPr="006A52C2">
        <w:rPr>
          <w:rFonts w:asciiTheme="majorBidi" w:hAnsiTheme="majorBidi" w:cs="B Nazanin" w:hint="cs"/>
          <w:rtl/>
        </w:rPr>
        <w:t>ی</w:t>
      </w:r>
      <w:r w:rsidRPr="006A52C2">
        <w:rPr>
          <w:rFonts w:asciiTheme="majorBidi" w:hAnsiTheme="majorBidi" w:cs="B Nazanin"/>
          <w:rtl/>
        </w:rPr>
        <w:t xml:space="preserve"> سبز م</w:t>
      </w:r>
      <w:r w:rsidRPr="006A52C2">
        <w:rPr>
          <w:rFonts w:asciiTheme="majorBidi" w:hAnsiTheme="majorBidi" w:cs="B Nazanin" w:hint="cs"/>
          <w:rtl/>
        </w:rPr>
        <w:t>ی‌</w:t>
      </w:r>
      <w:r w:rsidRPr="006A52C2">
        <w:rPr>
          <w:rFonts w:asciiTheme="majorBidi" w:hAnsiTheme="majorBidi" w:cs="B Nazanin" w:hint="eastAsia"/>
          <w:rtl/>
        </w:rPr>
        <w:t>تواند</w:t>
      </w:r>
      <w:r w:rsidRPr="006A52C2">
        <w:rPr>
          <w:rFonts w:asciiTheme="majorBidi" w:hAnsiTheme="majorBidi" w:cs="B Nazanin"/>
          <w:rtl/>
        </w:rPr>
        <w:t xml:space="preserve"> تا </w:t>
      </w:r>
      <w:r w:rsidRPr="006A52C2">
        <w:rPr>
          <w:rFonts w:asciiTheme="majorBidi" w:hAnsiTheme="majorBidi" w:cs="B Nazanin"/>
          <w:rtl/>
          <w:lang w:bidi="fa-IR"/>
        </w:rPr>
        <w:t>۴</w:t>
      </w:r>
      <w:r w:rsidRPr="006A52C2">
        <w:rPr>
          <w:rFonts w:asciiTheme="majorBidi" w:hAnsiTheme="majorBidi" w:cs="B Nazanin"/>
          <w:rtl/>
        </w:rPr>
        <w:t xml:space="preserve"> درجه سانت</w:t>
      </w:r>
      <w:r w:rsidRPr="006A52C2">
        <w:rPr>
          <w:rFonts w:asciiTheme="majorBidi" w:hAnsiTheme="majorBidi" w:cs="B Nazanin" w:hint="cs"/>
          <w:rtl/>
        </w:rPr>
        <w:t>ی‌</w:t>
      </w:r>
      <w:r w:rsidRPr="006A52C2">
        <w:rPr>
          <w:rFonts w:asciiTheme="majorBidi" w:hAnsiTheme="majorBidi" w:cs="B Nazanin" w:hint="eastAsia"/>
          <w:rtl/>
        </w:rPr>
        <w:t>گراد</w:t>
      </w:r>
      <w:r w:rsidRPr="006A52C2">
        <w:rPr>
          <w:rFonts w:asciiTheme="majorBidi" w:hAnsiTheme="majorBidi" w:cs="B Nazanin"/>
          <w:rtl/>
        </w:rPr>
        <w:t xml:space="preserve"> کمتر از دما</w:t>
      </w:r>
      <w:r w:rsidRPr="006A52C2">
        <w:rPr>
          <w:rFonts w:asciiTheme="majorBidi" w:hAnsiTheme="majorBidi" w:cs="B Nazanin" w:hint="cs"/>
          <w:rtl/>
        </w:rPr>
        <w:t>ی</w:t>
      </w:r>
      <w:r w:rsidRPr="006A52C2">
        <w:rPr>
          <w:rFonts w:asciiTheme="majorBidi" w:hAnsiTheme="majorBidi" w:cs="B Nazanin"/>
          <w:rtl/>
        </w:rPr>
        <w:t xml:space="preserve"> مح</w:t>
      </w:r>
      <w:r w:rsidRPr="006A52C2">
        <w:rPr>
          <w:rFonts w:asciiTheme="majorBidi" w:hAnsiTheme="majorBidi" w:cs="B Nazanin" w:hint="cs"/>
          <w:rtl/>
        </w:rPr>
        <w:t>ی</w:t>
      </w:r>
      <w:r w:rsidRPr="006A52C2">
        <w:rPr>
          <w:rFonts w:asciiTheme="majorBidi" w:hAnsiTheme="majorBidi" w:cs="B Nazanin" w:hint="eastAsia"/>
          <w:rtl/>
        </w:rPr>
        <w:t>ط</w:t>
      </w:r>
      <w:r w:rsidRPr="006A52C2">
        <w:rPr>
          <w:rFonts w:asciiTheme="majorBidi" w:hAnsiTheme="majorBidi" w:cs="B Nazanin"/>
          <w:rtl/>
        </w:rPr>
        <w:t xml:space="preserve"> </w:t>
      </w:r>
      <w:r w:rsidRPr="006A52C2">
        <w:rPr>
          <w:rFonts w:asciiTheme="majorBidi" w:hAnsiTheme="majorBidi" w:cs="B Nazanin" w:hint="cs"/>
          <w:rtl/>
        </w:rPr>
        <w:t>ی</w:t>
      </w:r>
      <w:r w:rsidRPr="006A52C2">
        <w:rPr>
          <w:rFonts w:asciiTheme="majorBidi" w:hAnsiTheme="majorBidi" w:cs="B Nazanin" w:hint="eastAsia"/>
          <w:rtl/>
        </w:rPr>
        <w:t>ا</w:t>
      </w:r>
      <w:r w:rsidRPr="006A52C2">
        <w:rPr>
          <w:rFonts w:asciiTheme="majorBidi" w:hAnsiTheme="majorBidi" w:cs="B Nazanin"/>
          <w:rtl/>
        </w:rPr>
        <w:t xml:space="preserve"> ساختمان‌ها</w:t>
      </w:r>
      <w:r w:rsidRPr="006A52C2">
        <w:rPr>
          <w:rFonts w:asciiTheme="majorBidi" w:hAnsiTheme="majorBidi" w:cs="B Nazanin" w:hint="cs"/>
          <w:rtl/>
        </w:rPr>
        <w:t>ی</w:t>
      </w:r>
      <w:r w:rsidRPr="006A52C2">
        <w:rPr>
          <w:rFonts w:asciiTheme="majorBidi" w:hAnsiTheme="majorBidi" w:cs="B Nazanin"/>
          <w:rtl/>
        </w:rPr>
        <w:t xml:space="preserve"> مشابه بدون ا</w:t>
      </w:r>
      <w:r w:rsidRPr="006A52C2">
        <w:rPr>
          <w:rFonts w:asciiTheme="majorBidi" w:hAnsiTheme="majorBidi" w:cs="B Nazanin" w:hint="cs"/>
          <w:rtl/>
        </w:rPr>
        <w:t>ی</w:t>
      </w:r>
      <w:r w:rsidRPr="006A52C2">
        <w:rPr>
          <w:rFonts w:asciiTheme="majorBidi" w:hAnsiTheme="majorBidi" w:cs="B Nazanin" w:hint="eastAsia"/>
          <w:rtl/>
        </w:rPr>
        <w:t>ن</w:t>
      </w:r>
      <w:r w:rsidRPr="006A52C2">
        <w:rPr>
          <w:rFonts w:asciiTheme="majorBidi" w:hAnsiTheme="majorBidi" w:cs="B Nazanin"/>
          <w:rtl/>
        </w:rPr>
        <w:t xml:space="preserve"> پوشش باشد، به‌و</w:t>
      </w:r>
      <w:r w:rsidRPr="006A52C2">
        <w:rPr>
          <w:rFonts w:asciiTheme="majorBidi" w:hAnsiTheme="majorBidi" w:cs="B Nazanin" w:hint="cs"/>
          <w:rtl/>
        </w:rPr>
        <w:t>ی</w:t>
      </w:r>
      <w:r w:rsidRPr="006A52C2">
        <w:rPr>
          <w:rFonts w:asciiTheme="majorBidi" w:hAnsiTheme="majorBidi" w:cs="B Nazanin" w:hint="eastAsia"/>
          <w:rtl/>
        </w:rPr>
        <w:t>ژه</w:t>
      </w:r>
      <w:r w:rsidRPr="006A52C2">
        <w:rPr>
          <w:rFonts w:asciiTheme="majorBidi" w:hAnsiTheme="majorBidi" w:cs="B Nazanin"/>
          <w:rtl/>
        </w:rPr>
        <w:t xml:space="preserve"> در جبهه‌ها</w:t>
      </w:r>
      <w:r w:rsidRPr="006A52C2">
        <w:rPr>
          <w:rFonts w:asciiTheme="majorBidi" w:hAnsiTheme="majorBidi" w:cs="B Nazanin" w:hint="cs"/>
          <w:rtl/>
        </w:rPr>
        <w:t>ی</w:t>
      </w:r>
      <w:r w:rsidRPr="006A52C2">
        <w:rPr>
          <w:rFonts w:asciiTheme="majorBidi" w:hAnsiTheme="majorBidi" w:cs="B Nazanin"/>
          <w:rtl/>
        </w:rPr>
        <w:t xml:space="preserve"> غرب</w:t>
      </w:r>
      <w:r w:rsidRPr="006A52C2">
        <w:rPr>
          <w:rFonts w:asciiTheme="majorBidi" w:hAnsiTheme="majorBidi" w:cs="B Nazanin" w:hint="cs"/>
          <w:rtl/>
        </w:rPr>
        <w:t>ی</w:t>
      </w:r>
      <w:r w:rsidRPr="006A52C2">
        <w:rPr>
          <w:rFonts w:asciiTheme="majorBidi" w:hAnsiTheme="majorBidi" w:cs="B Nazanin"/>
          <w:rtl/>
        </w:rPr>
        <w:t xml:space="preserve"> که در معرض تابش عصرگاه</w:t>
      </w:r>
      <w:r w:rsidRPr="006A52C2">
        <w:rPr>
          <w:rFonts w:asciiTheme="majorBidi" w:hAnsiTheme="majorBidi" w:cs="B Nazanin" w:hint="cs"/>
          <w:rtl/>
        </w:rPr>
        <w:t>ی</w:t>
      </w:r>
      <w:r w:rsidRPr="006A52C2">
        <w:rPr>
          <w:rFonts w:asciiTheme="majorBidi" w:hAnsiTheme="majorBidi" w:cs="B Nazanin"/>
          <w:rtl/>
        </w:rPr>
        <w:t xml:space="preserve"> هستند (</w:t>
      </w:r>
      <w:hyperlink w:anchor="Bakhshoodeh" w:history="1">
        <w:r w:rsidRPr="0004391F">
          <w:rPr>
            <w:rStyle w:val="Hyperlink"/>
            <w:rFonts w:asciiTheme="majorBidi" w:hAnsiTheme="majorBidi" w:cs="B Nazanin"/>
          </w:rPr>
          <w:t>Bakhshoodeh et al</w:t>
        </w:r>
        <w:r w:rsidR="00B215C0">
          <w:rPr>
            <w:rStyle w:val="Hyperlink"/>
            <w:rFonts w:asciiTheme="majorBidi" w:hAnsiTheme="majorBidi" w:cs="B Nazanin"/>
          </w:rPr>
          <w:t>.</w:t>
        </w:r>
        <w:r w:rsidRPr="0004391F">
          <w:rPr>
            <w:rStyle w:val="Hyperlink"/>
            <w:rFonts w:asciiTheme="majorBidi" w:hAnsiTheme="majorBidi" w:cs="B Nazanin"/>
          </w:rPr>
          <w:t>, 2023</w:t>
        </w:r>
      </w:hyperlink>
      <w:r w:rsidR="00247191">
        <w:rPr>
          <w:rFonts w:asciiTheme="majorBidi" w:hAnsiTheme="majorBidi" w:cs="B Nazanin"/>
        </w:rPr>
        <w:t>:12</w:t>
      </w:r>
      <w:r w:rsidRPr="006A52C2">
        <w:rPr>
          <w:rFonts w:asciiTheme="majorBidi" w:hAnsiTheme="majorBidi" w:cs="B Nazanin"/>
          <w:rtl/>
        </w:rPr>
        <w:t>)</w:t>
      </w:r>
      <w:r w:rsidR="00B215C0">
        <w:rPr>
          <w:rFonts w:asciiTheme="majorBidi" w:hAnsiTheme="majorBidi" w:cs="B Nazanin"/>
          <w:rtl/>
        </w:rPr>
        <w:t>.</w:t>
      </w:r>
      <w:r w:rsidRPr="006A52C2">
        <w:rPr>
          <w:rFonts w:asciiTheme="majorBidi" w:hAnsiTheme="majorBidi" w:cs="B Nazanin"/>
          <w:rtl/>
        </w:rPr>
        <w:t xml:space="preserve"> هرچه تراکم و ضخامت پوشش گ</w:t>
      </w:r>
      <w:r w:rsidRPr="006A52C2">
        <w:rPr>
          <w:rFonts w:asciiTheme="majorBidi" w:hAnsiTheme="majorBidi" w:cs="B Nazanin" w:hint="cs"/>
          <w:rtl/>
        </w:rPr>
        <w:t>ی</w:t>
      </w:r>
      <w:r w:rsidRPr="006A52C2">
        <w:rPr>
          <w:rFonts w:asciiTheme="majorBidi" w:hAnsiTheme="majorBidi" w:cs="B Nazanin" w:hint="eastAsia"/>
          <w:rtl/>
        </w:rPr>
        <w:t>اه</w:t>
      </w:r>
      <w:r w:rsidRPr="006A52C2">
        <w:rPr>
          <w:rFonts w:asciiTheme="majorBidi" w:hAnsiTheme="majorBidi" w:cs="B Nazanin" w:hint="cs"/>
          <w:rtl/>
        </w:rPr>
        <w:t>ی</w:t>
      </w:r>
      <w:r w:rsidRPr="006A52C2">
        <w:rPr>
          <w:rFonts w:asciiTheme="majorBidi" w:hAnsiTheme="majorBidi" w:cs="B Nazanin"/>
          <w:rtl/>
        </w:rPr>
        <w:t xml:space="preserve"> ب</w:t>
      </w:r>
      <w:r w:rsidRPr="006A52C2">
        <w:rPr>
          <w:rFonts w:asciiTheme="majorBidi" w:hAnsiTheme="majorBidi" w:cs="B Nazanin" w:hint="cs"/>
          <w:rtl/>
        </w:rPr>
        <w:t>ی</w:t>
      </w:r>
      <w:r w:rsidRPr="006A52C2">
        <w:rPr>
          <w:rFonts w:asciiTheme="majorBidi" w:hAnsiTheme="majorBidi" w:cs="B Nazanin" w:hint="eastAsia"/>
          <w:rtl/>
        </w:rPr>
        <w:t>شتر</w:t>
      </w:r>
      <w:r w:rsidRPr="006A52C2">
        <w:rPr>
          <w:rFonts w:asciiTheme="majorBidi" w:hAnsiTheme="majorBidi" w:cs="B Nazanin"/>
          <w:rtl/>
        </w:rPr>
        <w:t xml:space="preserve"> باشد، اثر خنک‌کنندگ</w:t>
      </w:r>
      <w:r w:rsidRPr="006A52C2">
        <w:rPr>
          <w:rFonts w:asciiTheme="majorBidi" w:hAnsiTheme="majorBidi" w:cs="B Nazanin" w:hint="cs"/>
          <w:rtl/>
        </w:rPr>
        <w:t>ی</w:t>
      </w:r>
      <w:r w:rsidRPr="006A52C2">
        <w:rPr>
          <w:rFonts w:asciiTheme="majorBidi" w:hAnsiTheme="majorBidi" w:cs="B Nazanin"/>
          <w:rtl/>
        </w:rPr>
        <w:t xml:space="preserve"> و تعد</w:t>
      </w:r>
      <w:r w:rsidRPr="006A52C2">
        <w:rPr>
          <w:rFonts w:asciiTheme="majorBidi" w:hAnsiTheme="majorBidi" w:cs="B Nazanin" w:hint="cs"/>
          <w:rtl/>
        </w:rPr>
        <w:t>ی</w:t>
      </w:r>
      <w:r w:rsidRPr="006A52C2">
        <w:rPr>
          <w:rFonts w:asciiTheme="majorBidi" w:hAnsiTheme="majorBidi" w:cs="B Nazanin" w:hint="eastAsia"/>
          <w:rtl/>
        </w:rPr>
        <w:t>ل</w:t>
      </w:r>
      <w:r w:rsidRPr="006A52C2">
        <w:rPr>
          <w:rFonts w:asciiTheme="majorBidi" w:hAnsiTheme="majorBidi" w:cs="B Nazanin"/>
          <w:rtl/>
        </w:rPr>
        <w:t xml:space="preserve"> م</w:t>
      </w:r>
      <w:r w:rsidRPr="006A52C2">
        <w:rPr>
          <w:rFonts w:asciiTheme="majorBidi" w:hAnsiTheme="majorBidi" w:cs="B Nazanin" w:hint="cs"/>
          <w:rtl/>
        </w:rPr>
        <w:t>ی</w:t>
      </w:r>
      <w:r w:rsidRPr="006A52C2">
        <w:rPr>
          <w:rFonts w:asciiTheme="majorBidi" w:hAnsiTheme="majorBidi" w:cs="B Nazanin" w:hint="eastAsia"/>
          <w:rtl/>
        </w:rPr>
        <w:t>کرو‌اقل</w:t>
      </w:r>
      <w:r w:rsidRPr="006A52C2">
        <w:rPr>
          <w:rFonts w:asciiTheme="majorBidi" w:hAnsiTheme="majorBidi" w:cs="B Nazanin" w:hint="cs"/>
          <w:rtl/>
        </w:rPr>
        <w:t>ی</w:t>
      </w:r>
      <w:r w:rsidRPr="006A52C2">
        <w:rPr>
          <w:rFonts w:asciiTheme="majorBidi" w:hAnsiTheme="majorBidi" w:cs="B Nazanin" w:hint="eastAsia"/>
          <w:rtl/>
        </w:rPr>
        <w:t>م</w:t>
      </w:r>
      <w:r w:rsidRPr="006A52C2">
        <w:rPr>
          <w:rFonts w:asciiTheme="majorBidi" w:hAnsiTheme="majorBidi" w:cs="B Nazanin"/>
          <w:rtl/>
        </w:rPr>
        <w:t xml:space="preserve"> محل</w:t>
      </w:r>
      <w:r w:rsidRPr="006A52C2">
        <w:rPr>
          <w:rFonts w:asciiTheme="majorBidi" w:hAnsiTheme="majorBidi" w:cs="B Nazanin" w:hint="cs"/>
          <w:rtl/>
        </w:rPr>
        <w:t>ی</w:t>
      </w:r>
      <w:r w:rsidRPr="006A52C2">
        <w:rPr>
          <w:rFonts w:asciiTheme="majorBidi" w:hAnsiTheme="majorBidi" w:cs="B Nazanin"/>
          <w:rtl/>
        </w:rPr>
        <w:t xml:space="preserve"> تقو</w:t>
      </w:r>
      <w:r w:rsidRPr="006A52C2">
        <w:rPr>
          <w:rFonts w:asciiTheme="majorBidi" w:hAnsiTheme="majorBidi" w:cs="B Nazanin" w:hint="cs"/>
          <w:rtl/>
        </w:rPr>
        <w:t>ی</w:t>
      </w:r>
      <w:r w:rsidRPr="006A52C2">
        <w:rPr>
          <w:rFonts w:asciiTheme="majorBidi" w:hAnsiTheme="majorBidi" w:cs="B Nazanin" w:hint="eastAsia"/>
          <w:rtl/>
        </w:rPr>
        <w:t>ت</w:t>
      </w:r>
      <w:r w:rsidRPr="006A52C2">
        <w:rPr>
          <w:rFonts w:asciiTheme="majorBidi" w:hAnsiTheme="majorBidi" w:cs="B Nazanin"/>
          <w:rtl/>
        </w:rPr>
        <w:t xml:space="preserve"> م</w:t>
      </w:r>
      <w:r w:rsidRPr="006A52C2">
        <w:rPr>
          <w:rFonts w:asciiTheme="majorBidi" w:hAnsiTheme="majorBidi" w:cs="B Nazanin" w:hint="cs"/>
          <w:rtl/>
        </w:rPr>
        <w:t>ی‌</w:t>
      </w:r>
      <w:r w:rsidRPr="006A52C2">
        <w:rPr>
          <w:rFonts w:asciiTheme="majorBidi" w:hAnsiTheme="majorBidi" w:cs="B Nazanin" w:hint="eastAsia"/>
          <w:rtl/>
        </w:rPr>
        <w:t>شود</w:t>
      </w:r>
      <w:r w:rsidRPr="006A52C2">
        <w:rPr>
          <w:rFonts w:asciiTheme="majorBidi" w:hAnsiTheme="majorBidi" w:cs="B Nazanin"/>
          <w:rtl/>
        </w:rPr>
        <w:t xml:space="preserve"> و در کاهش تغ</w:t>
      </w:r>
      <w:r w:rsidRPr="006A52C2">
        <w:rPr>
          <w:rFonts w:asciiTheme="majorBidi" w:hAnsiTheme="majorBidi" w:cs="B Nazanin" w:hint="cs"/>
          <w:rtl/>
        </w:rPr>
        <w:t>یی</w:t>
      </w:r>
      <w:r w:rsidRPr="006A52C2">
        <w:rPr>
          <w:rFonts w:asciiTheme="majorBidi" w:hAnsiTheme="majorBidi" w:cs="B Nazanin" w:hint="eastAsia"/>
          <w:rtl/>
        </w:rPr>
        <w:t>رات</w:t>
      </w:r>
      <w:r w:rsidRPr="006A52C2">
        <w:rPr>
          <w:rFonts w:asciiTheme="majorBidi" w:hAnsiTheme="majorBidi" w:cs="B Nazanin"/>
          <w:rtl/>
        </w:rPr>
        <w:t xml:space="preserve"> حرارت</w:t>
      </w:r>
      <w:r w:rsidRPr="006A52C2">
        <w:rPr>
          <w:rFonts w:asciiTheme="majorBidi" w:hAnsiTheme="majorBidi" w:cs="B Nazanin" w:hint="cs"/>
          <w:rtl/>
        </w:rPr>
        <w:t>ی</w:t>
      </w:r>
      <w:r w:rsidRPr="006A52C2">
        <w:rPr>
          <w:rFonts w:asciiTheme="majorBidi" w:hAnsiTheme="majorBidi" w:cs="B Nazanin" w:hint="eastAsia"/>
          <w:rtl/>
        </w:rPr>
        <w:t>،</w:t>
      </w:r>
      <w:r w:rsidRPr="006A52C2">
        <w:rPr>
          <w:rFonts w:asciiTheme="majorBidi" w:hAnsiTheme="majorBidi" w:cs="B Nazanin"/>
          <w:rtl/>
        </w:rPr>
        <w:t xml:space="preserve"> ذرات معلق سطح</w:t>
      </w:r>
      <w:r w:rsidRPr="006A52C2">
        <w:rPr>
          <w:rFonts w:asciiTheme="majorBidi" w:hAnsiTheme="majorBidi" w:cs="B Nazanin" w:hint="cs"/>
          <w:rtl/>
        </w:rPr>
        <w:t>ی</w:t>
      </w:r>
      <w:r w:rsidRPr="006A52C2">
        <w:rPr>
          <w:rFonts w:asciiTheme="majorBidi" w:hAnsiTheme="majorBidi" w:cs="B Nazanin"/>
          <w:rtl/>
        </w:rPr>
        <w:t xml:space="preserve"> و تخر</w:t>
      </w:r>
      <w:r w:rsidRPr="006A52C2">
        <w:rPr>
          <w:rFonts w:asciiTheme="majorBidi" w:hAnsiTheme="majorBidi" w:cs="B Nazanin" w:hint="cs"/>
          <w:rtl/>
        </w:rPr>
        <w:t>ی</w:t>
      </w:r>
      <w:r w:rsidRPr="006A52C2">
        <w:rPr>
          <w:rFonts w:asciiTheme="majorBidi" w:hAnsiTheme="majorBidi" w:cs="B Nazanin" w:hint="eastAsia"/>
          <w:rtl/>
        </w:rPr>
        <w:t>ب</w:t>
      </w:r>
      <w:r w:rsidRPr="006A52C2">
        <w:rPr>
          <w:rFonts w:asciiTheme="majorBidi" w:hAnsiTheme="majorBidi" w:cs="B Nazanin"/>
          <w:rtl/>
        </w:rPr>
        <w:t xml:space="preserve"> مصالح ناش</w:t>
      </w:r>
      <w:r w:rsidRPr="006A52C2">
        <w:rPr>
          <w:rFonts w:asciiTheme="majorBidi" w:hAnsiTheme="majorBidi" w:cs="B Nazanin" w:hint="cs"/>
          <w:rtl/>
        </w:rPr>
        <w:t>ی</w:t>
      </w:r>
      <w:r w:rsidRPr="006A52C2">
        <w:rPr>
          <w:rFonts w:asciiTheme="majorBidi" w:hAnsiTheme="majorBidi" w:cs="B Nazanin"/>
          <w:rtl/>
        </w:rPr>
        <w:t xml:space="preserve"> از پد</w:t>
      </w:r>
      <w:r w:rsidRPr="006A52C2">
        <w:rPr>
          <w:rFonts w:asciiTheme="majorBidi" w:hAnsiTheme="majorBidi" w:cs="B Nazanin" w:hint="cs"/>
          <w:rtl/>
        </w:rPr>
        <w:t>ی</w:t>
      </w:r>
      <w:r w:rsidRPr="006A52C2">
        <w:rPr>
          <w:rFonts w:asciiTheme="majorBidi" w:hAnsiTheme="majorBidi" w:cs="B Nazanin" w:hint="eastAsia"/>
          <w:rtl/>
        </w:rPr>
        <w:t>ده‌ها</w:t>
      </w:r>
      <w:r w:rsidRPr="006A52C2">
        <w:rPr>
          <w:rFonts w:asciiTheme="majorBidi" w:hAnsiTheme="majorBidi" w:cs="B Nazanin" w:hint="cs"/>
          <w:rtl/>
        </w:rPr>
        <w:t>یی</w:t>
      </w:r>
      <w:r w:rsidRPr="006A52C2">
        <w:rPr>
          <w:rFonts w:asciiTheme="majorBidi" w:hAnsiTheme="majorBidi" w:cs="B Nazanin"/>
          <w:rtl/>
        </w:rPr>
        <w:t xml:space="preserve"> مانند تبلور نمک </w:t>
      </w:r>
      <w:r w:rsidRPr="006A52C2">
        <w:rPr>
          <w:rFonts w:asciiTheme="majorBidi" w:hAnsiTheme="majorBidi" w:cs="B Nazanin" w:hint="cs"/>
          <w:rtl/>
        </w:rPr>
        <w:t>ی</w:t>
      </w:r>
      <w:r w:rsidRPr="006A52C2">
        <w:rPr>
          <w:rFonts w:asciiTheme="majorBidi" w:hAnsiTheme="majorBidi" w:cs="B Nazanin" w:hint="eastAsia"/>
          <w:rtl/>
        </w:rPr>
        <w:t>ا</w:t>
      </w:r>
      <w:r w:rsidRPr="006A52C2">
        <w:rPr>
          <w:rFonts w:asciiTheme="majorBidi" w:hAnsiTheme="majorBidi" w:cs="B Nazanin"/>
          <w:rtl/>
        </w:rPr>
        <w:t xml:space="preserve"> </w:t>
      </w:r>
      <w:r w:rsidRPr="006A52C2">
        <w:rPr>
          <w:rFonts w:asciiTheme="majorBidi" w:hAnsiTheme="majorBidi" w:cs="B Nazanin" w:hint="cs"/>
          <w:rtl/>
        </w:rPr>
        <w:t>ی</w:t>
      </w:r>
      <w:r w:rsidRPr="006A52C2">
        <w:rPr>
          <w:rFonts w:asciiTheme="majorBidi" w:hAnsiTheme="majorBidi" w:cs="B Nazanin" w:hint="eastAsia"/>
          <w:rtl/>
        </w:rPr>
        <w:t>خ‌زدگ</w:t>
      </w:r>
      <w:r w:rsidRPr="006A52C2">
        <w:rPr>
          <w:rFonts w:asciiTheme="majorBidi" w:hAnsiTheme="majorBidi" w:cs="B Nazanin" w:hint="cs"/>
          <w:rtl/>
        </w:rPr>
        <w:t>ی</w:t>
      </w:r>
      <w:r w:rsidRPr="006A52C2">
        <w:rPr>
          <w:rFonts w:asciiTheme="majorBidi" w:hAnsiTheme="majorBidi" w:cs="B Nazanin"/>
          <w:rtl/>
        </w:rPr>
        <w:t xml:space="preserve"> مؤثر است (</w:t>
      </w:r>
      <w:hyperlink w:anchor="De_Groeve" w:history="1">
        <w:r w:rsidRPr="0004391F">
          <w:rPr>
            <w:rStyle w:val="Hyperlink"/>
            <w:rFonts w:asciiTheme="majorBidi" w:hAnsiTheme="majorBidi" w:cs="B Nazanin"/>
          </w:rPr>
          <w:t>De Groeve et al</w:t>
        </w:r>
        <w:r w:rsidR="00B215C0">
          <w:rPr>
            <w:rStyle w:val="Hyperlink"/>
            <w:rFonts w:asciiTheme="majorBidi" w:hAnsiTheme="majorBidi" w:cs="B Nazanin"/>
          </w:rPr>
          <w:t>.</w:t>
        </w:r>
        <w:r w:rsidRPr="0004391F">
          <w:rPr>
            <w:rStyle w:val="Hyperlink"/>
            <w:rFonts w:asciiTheme="majorBidi" w:hAnsiTheme="majorBidi" w:cs="B Nazanin"/>
          </w:rPr>
          <w:t xml:space="preserve">, </w:t>
        </w:r>
        <w:r w:rsidR="00247191">
          <w:rPr>
            <w:rStyle w:val="Hyperlink"/>
            <w:rFonts w:asciiTheme="majorBidi" w:hAnsiTheme="majorBidi" w:cs="B Nazanin"/>
          </w:rPr>
          <w:t>2024:11</w:t>
        </w:r>
      </w:hyperlink>
      <w:r w:rsidRPr="006A52C2">
        <w:rPr>
          <w:rFonts w:asciiTheme="majorBidi" w:hAnsiTheme="majorBidi" w:cs="B Nazanin"/>
          <w:rtl/>
        </w:rPr>
        <w:t>)</w:t>
      </w:r>
      <w:r w:rsidR="00B215C0">
        <w:rPr>
          <w:rFonts w:asciiTheme="majorBidi" w:hAnsiTheme="majorBidi" w:cs="B Nazanin"/>
          <w:rtl/>
        </w:rPr>
        <w:t>.</w:t>
      </w:r>
    </w:p>
    <w:p w14:paraId="38E19690" w14:textId="68D38979" w:rsidR="006A52C2" w:rsidRDefault="006A52C2" w:rsidP="006A52C2">
      <w:pPr>
        <w:autoSpaceDE w:val="0"/>
        <w:autoSpaceDN w:val="0"/>
        <w:bidi/>
        <w:adjustRightInd w:val="0"/>
        <w:ind w:firstLine="284"/>
        <w:jc w:val="both"/>
        <w:rPr>
          <w:rFonts w:asciiTheme="majorBidi" w:hAnsiTheme="majorBidi" w:cs="B Nazanin"/>
          <w:rtl/>
        </w:rPr>
      </w:pPr>
      <w:r w:rsidRPr="006A52C2">
        <w:rPr>
          <w:rFonts w:asciiTheme="majorBidi" w:hAnsiTheme="majorBidi" w:cs="B Nazanin"/>
          <w:rtl/>
        </w:rPr>
        <w:t>سامانه‌ها</w:t>
      </w:r>
      <w:r w:rsidRPr="006A52C2">
        <w:rPr>
          <w:rFonts w:asciiTheme="majorBidi" w:hAnsiTheme="majorBidi" w:cs="B Nazanin" w:hint="cs"/>
          <w:rtl/>
        </w:rPr>
        <w:t>ی</w:t>
      </w:r>
      <w:r w:rsidRPr="006A52C2">
        <w:rPr>
          <w:rFonts w:asciiTheme="majorBidi" w:hAnsiTheme="majorBidi" w:cs="B Nazanin"/>
          <w:rtl/>
        </w:rPr>
        <w:t xml:space="preserve"> سبز عمود</w:t>
      </w:r>
      <w:r w:rsidRPr="006A52C2">
        <w:rPr>
          <w:rFonts w:asciiTheme="majorBidi" w:hAnsiTheme="majorBidi" w:cs="B Nazanin" w:hint="cs"/>
          <w:rtl/>
        </w:rPr>
        <w:t>ی</w:t>
      </w:r>
      <w:r w:rsidRPr="006A52C2">
        <w:rPr>
          <w:rFonts w:asciiTheme="majorBidi" w:hAnsiTheme="majorBidi" w:cs="B Nazanin"/>
          <w:rtl/>
        </w:rPr>
        <w:t xml:space="preserve"> با ساختار پشت</w:t>
      </w:r>
      <w:r w:rsidRPr="006A52C2">
        <w:rPr>
          <w:rFonts w:asciiTheme="majorBidi" w:hAnsiTheme="majorBidi" w:cs="B Nazanin" w:hint="cs"/>
          <w:rtl/>
        </w:rPr>
        <w:t>ی</w:t>
      </w:r>
      <w:r w:rsidRPr="006A52C2">
        <w:rPr>
          <w:rFonts w:asciiTheme="majorBidi" w:hAnsiTheme="majorBidi" w:cs="B Nazanin" w:hint="eastAsia"/>
          <w:rtl/>
        </w:rPr>
        <w:t>بان،</w:t>
      </w:r>
      <w:r w:rsidRPr="006A52C2">
        <w:rPr>
          <w:rFonts w:asciiTheme="majorBidi" w:hAnsiTheme="majorBidi" w:cs="B Nazanin"/>
          <w:rtl/>
        </w:rPr>
        <w:t xml:space="preserve"> بستر کاشت و س</w:t>
      </w:r>
      <w:r w:rsidRPr="006A52C2">
        <w:rPr>
          <w:rFonts w:asciiTheme="majorBidi" w:hAnsiTheme="majorBidi" w:cs="B Nazanin" w:hint="cs"/>
          <w:rtl/>
        </w:rPr>
        <w:t>ی</w:t>
      </w:r>
      <w:r w:rsidRPr="006A52C2">
        <w:rPr>
          <w:rFonts w:asciiTheme="majorBidi" w:hAnsiTheme="majorBidi" w:cs="B Nazanin" w:hint="eastAsia"/>
          <w:rtl/>
        </w:rPr>
        <w:t>ستم</w:t>
      </w:r>
      <w:r w:rsidRPr="006A52C2">
        <w:rPr>
          <w:rFonts w:asciiTheme="majorBidi" w:hAnsiTheme="majorBidi" w:cs="B Nazanin"/>
          <w:rtl/>
        </w:rPr>
        <w:t xml:space="preserve"> آب</w:t>
      </w:r>
      <w:r w:rsidRPr="006A52C2">
        <w:rPr>
          <w:rFonts w:asciiTheme="majorBidi" w:hAnsiTheme="majorBidi" w:cs="B Nazanin" w:hint="cs"/>
          <w:rtl/>
        </w:rPr>
        <w:t>ی</w:t>
      </w:r>
      <w:r w:rsidRPr="006A52C2">
        <w:rPr>
          <w:rFonts w:asciiTheme="majorBidi" w:hAnsiTheme="majorBidi" w:cs="B Nazanin" w:hint="eastAsia"/>
          <w:rtl/>
        </w:rPr>
        <w:t>ار</w:t>
      </w:r>
      <w:r w:rsidRPr="006A52C2">
        <w:rPr>
          <w:rFonts w:asciiTheme="majorBidi" w:hAnsiTheme="majorBidi" w:cs="B Nazanin" w:hint="cs"/>
          <w:rtl/>
        </w:rPr>
        <w:t>ی</w:t>
      </w:r>
      <w:r w:rsidRPr="006A52C2">
        <w:rPr>
          <w:rFonts w:asciiTheme="majorBidi" w:hAnsiTheme="majorBidi" w:cs="B Nazanin"/>
          <w:rtl/>
        </w:rPr>
        <w:t xml:space="preserve"> خودکار، کارا</w:t>
      </w:r>
      <w:r w:rsidRPr="006A52C2">
        <w:rPr>
          <w:rFonts w:asciiTheme="majorBidi" w:hAnsiTheme="majorBidi" w:cs="B Nazanin" w:hint="cs"/>
          <w:rtl/>
        </w:rPr>
        <w:t>یی</w:t>
      </w:r>
      <w:r w:rsidRPr="006A52C2">
        <w:rPr>
          <w:rFonts w:asciiTheme="majorBidi" w:hAnsiTheme="majorBidi" w:cs="B Nazanin"/>
          <w:rtl/>
        </w:rPr>
        <w:t xml:space="preserve"> ب</w:t>
      </w:r>
      <w:r w:rsidRPr="006A52C2">
        <w:rPr>
          <w:rFonts w:asciiTheme="majorBidi" w:hAnsiTheme="majorBidi" w:cs="B Nazanin" w:hint="cs"/>
          <w:rtl/>
        </w:rPr>
        <w:t>ی</w:t>
      </w:r>
      <w:r w:rsidRPr="006A52C2">
        <w:rPr>
          <w:rFonts w:asciiTheme="majorBidi" w:hAnsiTheme="majorBidi" w:cs="B Nazanin" w:hint="eastAsia"/>
          <w:rtl/>
        </w:rPr>
        <w:t>شتر</w:t>
      </w:r>
      <w:r w:rsidRPr="006A52C2">
        <w:rPr>
          <w:rFonts w:asciiTheme="majorBidi" w:hAnsiTheme="majorBidi" w:cs="B Nazanin" w:hint="cs"/>
          <w:rtl/>
        </w:rPr>
        <w:t>ی</w:t>
      </w:r>
      <w:r w:rsidRPr="006A52C2">
        <w:rPr>
          <w:rFonts w:asciiTheme="majorBidi" w:hAnsiTheme="majorBidi" w:cs="B Nazanin"/>
          <w:rtl/>
        </w:rPr>
        <w:t xml:space="preserve"> نسبت به نماها</w:t>
      </w:r>
      <w:r w:rsidRPr="006A52C2">
        <w:rPr>
          <w:rFonts w:asciiTheme="majorBidi" w:hAnsiTheme="majorBidi" w:cs="B Nazanin" w:hint="cs"/>
          <w:rtl/>
        </w:rPr>
        <w:t>ی</w:t>
      </w:r>
      <w:r w:rsidRPr="006A52C2">
        <w:rPr>
          <w:rFonts w:asciiTheme="majorBidi" w:hAnsiTheme="majorBidi" w:cs="B Nazanin"/>
          <w:rtl/>
        </w:rPr>
        <w:t xml:space="preserve"> سبز ساده </w:t>
      </w:r>
      <w:r w:rsidR="005845FB">
        <w:rPr>
          <w:rFonts w:asciiTheme="majorBidi" w:hAnsiTheme="majorBidi" w:cs="B Nazanin"/>
          <w:rtl/>
        </w:rPr>
        <w:t>دارند؛ مانند نمونه‌ا</w:t>
      </w:r>
      <w:r w:rsidR="005845FB">
        <w:rPr>
          <w:rFonts w:asciiTheme="majorBidi" w:hAnsiTheme="majorBidi" w:cs="B Nazanin" w:hint="cs"/>
          <w:rtl/>
        </w:rPr>
        <w:t>ی</w:t>
      </w:r>
      <w:r w:rsidR="005845FB">
        <w:rPr>
          <w:rFonts w:asciiTheme="majorBidi" w:hAnsiTheme="majorBidi" w:cs="B Nazanin"/>
          <w:rtl/>
        </w:rPr>
        <w:t xml:space="preserve"> به‌صورت</w:t>
      </w:r>
      <w:r w:rsidR="0084687D">
        <w:rPr>
          <w:rFonts w:asciiTheme="majorBidi" w:hAnsiTheme="majorBidi" w:cs="B Nazanin" w:hint="cs"/>
          <w:rtl/>
        </w:rPr>
        <w:t xml:space="preserve"> شکل (</w:t>
      </w:r>
      <w:r w:rsidR="004840AD">
        <w:rPr>
          <w:rFonts w:asciiTheme="majorBidi" w:hAnsiTheme="majorBidi" w:cs="B Nazanin" w:hint="cs"/>
          <w:rtl/>
        </w:rPr>
        <w:t>11</w:t>
      </w:r>
      <w:r w:rsidR="0084687D">
        <w:rPr>
          <w:rFonts w:asciiTheme="majorBidi" w:hAnsiTheme="majorBidi" w:cs="B Nazanin" w:hint="cs"/>
          <w:rtl/>
        </w:rPr>
        <w:t>)</w:t>
      </w:r>
      <w:r w:rsidRPr="006A52C2">
        <w:rPr>
          <w:rFonts w:asciiTheme="majorBidi" w:hAnsiTheme="majorBidi" w:cs="B Nazanin"/>
          <w:rtl/>
        </w:rPr>
        <w:t>، ز</w:t>
      </w:r>
      <w:r w:rsidRPr="006A52C2">
        <w:rPr>
          <w:rFonts w:asciiTheme="majorBidi" w:hAnsiTheme="majorBidi" w:cs="B Nazanin" w:hint="cs"/>
          <w:rtl/>
        </w:rPr>
        <w:t>ی</w:t>
      </w:r>
      <w:r w:rsidRPr="006A52C2">
        <w:rPr>
          <w:rFonts w:asciiTheme="majorBidi" w:hAnsiTheme="majorBidi" w:cs="B Nazanin" w:hint="eastAsia"/>
          <w:rtl/>
        </w:rPr>
        <w:t>را</w:t>
      </w:r>
      <w:r w:rsidRPr="006A52C2">
        <w:rPr>
          <w:rFonts w:asciiTheme="majorBidi" w:hAnsiTheme="majorBidi" w:cs="B Nazanin"/>
          <w:rtl/>
        </w:rPr>
        <w:t xml:space="preserve"> لا</w:t>
      </w:r>
      <w:r w:rsidRPr="006A52C2">
        <w:rPr>
          <w:rFonts w:asciiTheme="majorBidi" w:hAnsiTheme="majorBidi" w:cs="B Nazanin" w:hint="cs"/>
          <w:rtl/>
        </w:rPr>
        <w:t>ی</w:t>
      </w:r>
      <w:r w:rsidRPr="006A52C2">
        <w:rPr>
          <w:rFonts w:asciiTheme="majorBidi" w:hAnsiTheme="majorBidi" w:cs="B Nazanin" w:hint="eastAsia"/>
          <w:rtl/>
        </w:rPr>
        <w:t>ه</w:t>
      </w:r>
      <w:r w:rsidRPr="006A52C2">
        <w:rPr>
          <w:rFonts w:asciiTheme="majorBidi" w:hAnsiTheme="majorBidi" w:cs="B Nazanin"/>
          <w:rtl/>
        </w:rPr>
        <w:t xml:space="preserve"> گ</w:t>
      </w:r>
      <w:r w:rsidRPr="006A52C2">
        <w:rPr>
          <w:rFonts w:asciiTheme="majorBidi" w:hAnsiTheme="majorBidi" w:cs="B Nazanin" w:hint="cs"/>
          <w:rtl/>
        </w:rPr>
        <w:t>ی</w:t>
      </w:r>
      <w:r w:rsidRPr="006A52C2">
        <w:rPr>
          <w:rFonts w:asciiTheme="majorBidi" w:hAnsiTheme="majorBidi" w:cs="B Nazanin" w:hint="eastAsia"/>
          <w:rtl/>
        </w:rPr>
        <w:t>اه</w:t>
      </w:r>
      <w:r w:rsidRPr="006A52C2">
        <w:rPr>
          <w:rFonts w:asciiTheme="majorBidi" w:hAnsiTheme="majorBidi" w:cs="B Nazanin" w:hint="cs"/>
          <w:rtl/>
        </w:rPr>
        <w:t>ی</w:t>
      </w:r>
      <w:r w:rsidRPr="006A52C2">
        <w:rPr>
          <w:rFonts w:asciiTheme="majorBidi" w:hAnsiTheme="majorBidi" w:cs="B Nazanin"/>
          <w:rtl/>
        </w:rPr>
        <w:t xml:space="preserve"> بخش</w:t>
      </w:r>
      <w:r w:rsidRPr="006A52C2">
        <w:rPr>
          <w:rFonts w:asciiTheme="majorBidi" w:hAnsiTheme="majorBidi" w:cs="B Nazanin" w:hint="cs"/>
          <w:rtl/>
        </w:rPr>
        <w:t>ی</w:t>
      </w:r>
      <w:r w:rsidRPr="006A52C2">
        <w:rPr>
          <w:rFonts w:asciiTheme="majorBidi" w:hAnsiTheme="majorBidi" w:cs="B Nazanin"/>
          <w:rtl/>
        </w:rPr>
        <w:t xml:space="preserve"> </w:t>
      </w:r>
      <w:r w:rsidRPr="006A52C2">
        <w:rPr>
          <w:rFonts w:asciiTheme="majorBidi" w:hAnsiTheme="majorBidi" w:cs="B Nazanin" w:hint="cs"/>
          <w:rtl/>
        </w:rPr>
        <w:t>ی</w:t>
      </w:r>
      <w:r w:rsidRPr="006A52C2">
        <w:rPr>
          <w:rFonts w:asciiTheme="majorBidi" w:hAnsiTheme="majorBidi" w:cs="B Nazanin" w:hint="eastAsia"/>
          <w:rtl/>
        </w:rPr>
        <w:t>کپارچه</w:t>
      </w:r>
      <w:r w:rsidRPr="006A52C2">
        <w:rPr>
          <w:rFonts w:asciiTheme="majorBidi" w:hAnsiTheme="majorBidi" w:cs="B Nazanin"/>
          <w:rtl/>
        </w:rPr>
        <w:t xml:space="preserve"> از س</w:t>
      </w:r>
      <w:r w:rsidRPr="006A52C2">
        <w:rPr>
          <w:rFonts w:asciiTheme="majorBidi" w:hAnsiTheme="majorBidi" w:cs="B Nazanin" w:hint="cs"/>
          <w:rtl/>
        </w:rPr>
        <w:t>ی</w:t>
      </w:r>
      <w:r w:rsidRPr="006A52C2">
        <w:rPr>
          <w:rFonts w:asciiTheme="majorBidi" w:hAnsiTheme="majorBidi" w:cs="B Nazanin" w:hint="eastAsia"/>
          <w:rtl/>
        </w:rPr>
        <w:t>ستم</w:t>
      </w:r>
      <w:r w:rsidRPr="006A52C2">
        <w:rPr>
          <w:rFonts w:asciiTheme="majorBidi" w:hAnsiTheme="majorBidi" w:cs="B Nazanin"/>
          <w:rtl/>
        </w:rPr>
        <w:t xml:space="preserve"> م</w:t>
      </w:r>
      <w:r w:rsidRPr="006A52C2">
        <w:rPr>
          <w:rFonts w:asciiTheme="majorBidi" w:hAnsiTheme="majorBidi" w:cs="B Nazanin" w:hint="cs"/>
          <w:rtl/>
        </w:rPr>
        <w:t>ی‌</w:t>
      </w:r>
      <w:r w:rsidRPr="006A52C2">
        <w:rPr>
          <w:rFonts w:asciiTheme="majorBidi" w:hAnsiTheme="majorBidi" w:cs="B Nazanin" w:hint="eastAsia"/>
          <w:rtl/>
        </w:rPr>
        <w:t>شود</w:t>
      </w:r>
      <w:r w:rsidR="00B215C0">
        <w:rPr>
          <w:rFonts w:asciiTheme="majorBidi" w:hAnsiTheme="majorBidi" w:cs="B Nazanin"/>
          <w:rtl/>
        </w:rPr>
        <w:t>.</w:t>
      </w:r>
      <w:r w:rsidRPr="006A52C2">
        <w:rPr>
          <w:rFonts w:asciiTheme="majorBidi" w:hAnsiTheme="majorBidi" w:cs="B Nazanin"/>
          <w:rtl/>
        </w:rPr>
        <w:t xml:space="preserve"> ا</w:t>
      </w:r>
      <w:r w:rsidRPr="006A52C2">
        <w:rPr>
          <w:rFonts w:asciiTheme="majorBidi" w:hAnsiTheme="majorBidi" w:cs="B Nazanin" w:hint="cs"/>
          <w:rtl/>
        </w:rPr>
        <w:t>ی</w:t>
      </w:r>
      <w:r w:rsidRPr="006A52C2">
        <w:rPr>
          <w:rFonts w:asciiTheme="majorBidi" w:hAnsiTheme="majorBidi" w:cs="B Nazanin" w:hint="eastAsia"/>
          <w:rtl/>
        </w:rPr>
        <w:t>ن</w:t>
      </w:r>
      <w:r w:rsidRPr="006A52C2">
        <w:rPr>
          <w:rFonts w:asciiTheme="majorBidi" w:hAnsiTheme="majorBidi" w:cs="B Nazanin"/>
          <w:rtl/>
        </w:rPr>
        <w:t xml:space="preserve"> سامانه‌ها، به‌و</w:t>
      </w:r>
      <w:r w:rsidRPr="006A52C2">
        <w:rPr>
          <w:rFonts w:asciiTheme="majorBidi" w:hAnsiTheme="majorBidi" w:cs="B Nazanin" w:hint="cs"/>
          <w:rtl/>
        </w:rPr>
        <w:t>ی</w:t>
      </w:r>
      <w:r w:rsidRPr="006A52C2">
        <w:rPr>
          <w:rFonts w:asciiTheme="majorBidi" w:hAnsiTheme="majorBidi" w:cs="B Nazanin" w:hint="eastAsia"/>
          <w:rtl/>
        </w:rPr>
        <w:t>ژه</w:t>
      </w:r>
      <w:r w:rsidRPr="006A52C2">
        <w:rPr>
          <w:rFonts w:asciiTheme="majorBidi" w:hAnsiTheme="majorBidi" w:cs="B Nazanin"/>
          <w:rtl/>
        </w:rPr>
        <w:t xml:space="preserve"> </w:t>
      </w:r>
      <w:r w:rsidRPr="006A52C2">
        <w:rPr>
          <w:rFonts w:asciiTheme="majorBidi" w:hAnsiTheme="majorBidi" w:cs="B Nazanin"/>
          <w:rtl/>
        </w:rPr>
        <w:lastRenderedPageBreak/>
        <w:t>در جبهه‌ها</w:t>
      </w:r>
      <w:r w:rsidRPr="006A52C2">
        <w:rPr>
          <w:rFonts w:asciiTheme="majorBidi" w:hAnsiTheme="majorBidi" w:cs="B Nazanin" w:hint="cs"/>
          <w:rtl/>
        </w:rPr>
        <w:t>ی</w:t>
      </w:r>
      <w:r w:rsidRPr="006A52C2">
        <w:rPr>
          <w:rFonts w:asciiTheme="majorBidi" w:hAnsiTheme="majorBidi" w:cs="B Nazanin"/>
          <w:rtl/>
        </w:rPr>
        <w:t xml:space="preserve"> جنوب</w:t>
      </w:r>
      <w:r w:rsidRPr="006A52C2">
        <w:rPr>
          <w:rFonts w:asciiTheme="majorBidi" w:hAnsiTheme="majorBidi" w:cs="B Nazanin" w:hint="cs"/>
          <w:rtl/>
        </w:rPr>
        <w:t>ی</w:t>
      </w:r>
      <w:r w:rsidRPr="006A52C2">
        <w:rPr>
          <w:rFonts w:asciiTheme="majorBidi" w:hAnsiTheme="majorBidi" w:cs="B Nazanin" w:hint="eastAsia"/>
          <w:rtl/>
        </w:rPr>
        <w:t>،</w:t>
      </w:r>
      <w:r w:rsidRPr="006A52C2">
        <w:rPr>
          <w:rFonts w:asciiTheme="majorBidi" w:hAnsiTheme="majorBidi" w:cs="B Nazanin"/>
          <w:rtl/>
        </w:rPr>
        <w:t xml:space="preserve"> عملکرد حرارت</w:t>
      </w:r>
      <w:r w:rsidRPr="006A52C2">
        <w:rPr>
          <w:rFonts w:asciiTheme="majorBidi" w:hAnsiTheme="majorBidi" w:cs="B Nazanin" w:hint="cs"/>
          <w:rtl/>
        </w:rPr>
        <w:t>ی</w:t>
      </w:r>
      <w:r w:rsidRPr="006A52C2">
        <w:rPr>
          <w:rFonts w:asciiTheme="majorBidi" w:hAnsiTheme="majorBidi" w:cs="B Nazanin"/>
          <w:rtl/>
        </w:rPr>
        <w:t xml:space="preserve"> بهتر</w:t>
      </w:r>
      <w:r w:rsidRPr="006A52C2">
        <w:rPr>
          <w:rFonts w:asciiTheme="majorBidi" w:hAnsiTheme="majorBidi" w:cs="B Nazanin" w:hint="cs"/>
          <w:rtl/>
        </w:rPr>
        <w:t>ی</w:t>
      </w:r>
      <w:r w:rsidRPr="006A52C2">
        <w:rPr>
          <w:rFonts w:asciiTheme="majorBidi" w:hAnsiTheme="majorBidi" w:cs="B Nazanin"/>
          <w:rtl/>
        </w:rPr>
        <w:t xml:space="preserve"> دارند و با فاصله به</w:t>
      </w:r>
      <w:r w:rsidRPr="006A52C2">
        <w:rPr>
          <w:rFonts w:asciiTheme="majorBidi" w:hAnsiTheme="majorBidi" w:cs="B Nazanin" w:hint="cs"/>
          <w:rtl/>
        </w:rPr>
        <w:t>ی</w:t>
      </w:r>
      <w:r w:rsidRPr="006A52C2">
        <w:rPr>
          <w:rFonts w:asciiTheme="majorBidi" w:hAnsiTheme="majorBidi" w:cs="B Nazanin" w:hint="eastAsia"/>
          <w:rtl/>
        </w:rPr>
        <w:t>نه</w:t>
      </w:r>
      <w:r w:rsidRPr="006A52C2">
        <w:rPr>
          <w:rFonts w:asciiTheme="majorBidi" w:hAnsiTheme="majorBidi" w:cs="B Nazanin"/>
          <w:rtl/>
        </w:rPr>
        <w:t xml:space="preserve"> حدود </w:t>
      </w:r>
      <w:r w:rsidRPr="006A52C2">
        <w:rPr>
          <w:rFonts w:asciiTheme="majorBidi" w:hAnsiTheme="majorBidi" w:cs="B Nazanin"/>
          <w:rtl/>
          <w:lang w:bidi="fa-IR"/>
        </w:rPr>
        <w:t>۶۰</w:t>
      </w:r>
      <w:r w:rsidRPr="006A52C2">
        <w:rPr>
          <w:rFonts w:asciiTheme="majorBidi" w:hAnsiTheme="majorBidi" w:cs="B Nazanin"/>
          <w:rtl/>
        </w:rPr>
        <w:t xml:space="preserve"> سانت</w:t>
      </w:r>
      <w:r w:rsidRPr="006A52C2">
        <w:rPr>
          <w:rFonts w:asciiTheme="majorBidi" w:hAnsiTheme="majorBidi" w:cs="B Nazanin" w:hint="cs"/>
          <w:rtl/>
        </w:rPr>
        <w:t>ی‌</w:t>
      </w:r>
      <w:r w:rsidRPr="006A52C2">
        <w:rPr>
          <w:rFonts w:asciiTheme="majorBidi" w:hAnsiTheme="majorBidi" w:cs="B Nazanin" w:hint="eastAsia"/>
          <w:rtl/>
        </w:rPr>
        <w:t>متر</w:t>
      </w:r>
      <w:r w:rsidRPr="006A52C2">
        <w:rPr>
          <w:rFonts w:asciiTheme="majorBidi" w:hAnsiTheme="majorBidi" w:cs="B Nazanin"/>
          <w:rtl/>
        </w:rPr>
        <w:t xml:space="preserve"> از د</w:t>
      </w:r>
      <w:r w:rsidRPr="006A52C2">
        <w:rPr>
          <w:rFonts w:asciiTheme="majorBidi" w:hAnsiTheme="majorBidi" w:cs="B Nazanin" w:hint="cs"/>
          <w:rtl/>
        </w:rPr>
        <w:t>ی</w:t>
      </w:r>
      <w:r w:rsidRPr="006A52C2">
        <w:rPr>
          <w:rFonts w:asciiTheme="majorBidi" w:hAnsiTheme="majorBidi" w:cs="B Nazanin" w:hint="eastAsia"/>
          <w:rtl/>
        </w:rPr>
        <w:t>وار،</w:t>
      </w:r>
      <w:r w:rsidRPr="006A52C2">
        <w:rPr>
          <w:rFonts w:asciiTheme="majorBidi" w:hAnsiTheme="majorBidi" w:cs="B Nazanin"/>
          <w:rtl/>
        </w:rPr>
        <w:t xml:space="preserve"> به کاهش انتقال حرارت و اثرات </w:t>
      </w:r>
      <w:r>
        <w:rPr>
          <w:rFonts w:asciiTheme="majorBidi" w:hAnsiTheme="majorBidi" w:cs="B Nazanin" w:hint="cs"/>
          <w:rtl/>
        </w:rPr>
        <w:t>جزیره حرارتی</w:t>
      </w:r>
      <w:r w:rsidRPr="006A52C2">
        <w:rPr>
          <w:rFonts w:asciiTheme="majorBidi" w:hAnsiTheme="majorBidi" w:cs="B Nazanin"/>
          <w:rtl/>
        </w:rPr>
        <w:t xml:space="preserve"> کمک م</w:t>
      </w:r>
      <w:r w:rsidRPr="006A52C2">
        <w:rPr>
          <w:rFonts w:asciiTheme="majorBidi" w:hAnsiTheme="majorBidi" w:cs="B Nazanin" w:hint="cs"/>
          <w:rtl/>
        </w:rPr>
        <w:t>ی‌</w:t>
      </w:r>
      <w:r w:rsidRPr="006A52C2">
        <w:rPr>
          <w:rFonts w:asciiTheme="majorBidi" w:hAnsiTheme="majorBidi" w:cs="B Nazanin" w:hint="eastAsia"/>
          <w:rtl/>
        </w:rPr>
        <w:t>کنند</w:t>
      </w:r>
      <w:r w:rsidRPr="006A52C2">
        <w:rPr>
          <w:rFonts w:asciiTheme="majorBidi" w:hAnsiTheme="majorBidi" w:cs="B Nazanin"/>
          <w:rtl/>
        </w:rPr>
        <w:t xml:space="preserve"> (</w:t>
      </w:r>
      <w:hyperlink w:anchor="Gamal" w:history="1">
        <w:r w:rsidRPr="0004391F">
          <w:rPr>
            <w:rStyle w:val="Hyperlink"/>
            <w:rFonts w:asciiTheme="majorBidi" w:hAnsiTheme="majorBidi" w:cs="B Nazanin"/>
          </w:rPr>
          <w:t>Gamal et al</w:t>
        </w:r>
        <w:r w:rsidR="00B215C0">
          <w:rPr>
            <w:rStyle w:val="Hyperlink"/>
            <w:rFonts w:asciiTheme="majorBidi" w:hAnsiTheme="majorBidi" w:cs="B Nazanin"/>
          </w:rPr>
          <w:t>.</w:t>
        </w:r>
        <w:r w:rsidRPr="0004391F">
          <w:rPr>
            <w:rStyle w:val="Hyperlink"/>
            <w:rFonts w:asciiTheme="majorBidi" w:hAnsiTheme="majorBidi" w:cs="B Nazanin"/>
          </w:rPr>
          <w:t>, 2023</w:t>
        </w:r>
      </w:hyperlink>
      <w:r w:rsidR="00247191">
        <w:rPr>
          <w:rFonts w:asciiTheme="majorBidi" w:hAnsiTheme="majorBidi" w:cs="B Nazanin"/>
        </w:rPr>
        <w:t>:1279</w:t>
      </w:r>
      <w:r w:rsidRPr="006A52C2">
        <w:rPr>
          <w:rFonts w:asciiTheme="majorBidi" w:hAnsiTheme="majorBidi" w:cs="B Nazanin"/>
          <w:rtl/>
        </w:rPr>
        <w:t>)</w:t>
      </w:r>
      <w:r w:rsidR="00B215C0">
        <w:rPr>
          <w:rFonts w:asciiTheme="majorBidi" w:hAnsiTheme="majorBidi" w:cs="B Nazanin"/>
          <w:rtl/>
        </w:rPr>
        <w:t>.</w:t>
      </w:r>
    </w:p>
    <w:p w14:paraId="7BA0F066" w14:textId="4498CDDA" w:rsidR="006A52C2" w:rsidRDefault="006A52C2" w:rsidP="006A52C2">
      <w:pPr>
        <w:autoSpaceDE w:val="0"/>
        <w:autoSpaceDN w:val="0"/>
        <w:bidi/>
        <w:adjustRightInd w:val="0"/>
        <w:ind w:firstLine="284"/>
        <w:jc w:val="both"/>
        <w:rPr>
          <w:rFonts w:asciiTheme="majorBidi" w:hAnsiTheme="majorBidi" w:cs="B Nazanin"/>
        </w:rPr>
      </w:pPr>
      <w:r w:rsidRPr="006A52C2">
        <w:rPr>
          <w:rFonts w:asciiTheme="majorBidi" w:hAnsiTheme="majorBidi" w:cs="B Nazanin"/>
          <w:rtl/>
        </w:rPr>
        <w:t>جمع‌بند</w:t>
      </w:r>
      <w:r w:rsidRPr="006A52C2">
        <w:rPr>
          <w:rFonts w:asciiTheme="majorBidi" w:hAnsiTheme="majorBidi" w:cs="B Nazanin" w:hint="cs"/>
          <w:rtl/>
        </w:rPr>
        <w:t>ی</w:t>
      </w:r>
      <w:r w:rsidRPr="006A52C2">
        <w:rPr>
          <w:rFonts w:asciiTheme="majorBidi" w:hAnsiTheme="majorBidi" w:cs="B Nazanin"/>
          <w:rtl/>
        </w:rPr>
        <w:t>: شواهد نشان م</w:t>
      </w:r>
      <w:r w:rsidRPr="006A52C2">
        <w:rPr>
          <w:rFonts w:asciiTheme="majorBidi" w:hAnsiTheme="majorBidi" w:cs="B Nazanin" w:hint="cs"/>
          <w:rtl/>
        </w:rPr>
        <w:t>ی‌</w:t>
      </w:r>
      <w:r w:rsidRPr="006A52C2">
        <w:rPr>
          <w:rFonts w:asciiTheme="majorBidi" w:hAnsiTheme="majorBidi" w:cs="B Nazanin" w:hint="eastAsia"/>
          <w:rtl/>
        </w:rPr>
        <w:t>دهد</w:t>
      </w:r>
      <w:r w:rsidRPr="006A52C2">
        <w:rPr>
          <w:rFonts w:asciiTheme="majorBidi" w:hAnsiTheme="majorBidi" w:cs="B Nazanin"/>
          <w:rtl/>
        </w:rPr>
        <w:t xml:space="preserve"> که به</w:t>
      </w:r>
      <w:r w:rsidRPr="006A52C2">
        <w:rPr>
          <w:rFonts w:asciiTheme="majorBidi" w:hAnsiTheme="majorBidi" w:cs="B Nazanin" w:hint="cs"/>
          <w:rtl/>
        </w:rPr>
        <w:t>ی</w:t>
      </w:r>
      <w:r w:rsidRPr="006A52C2">
        <w:rPr>
          <w:rFonts w:asciiTheme="majorBidi" w:hAnsiTheme="majorBidi" w:cs="B Nazanin" w:hint="eastAsia"/>
          <w:rtl/>
        </w:rPr>
        <w:t>نه‌ساز</w:t>
      </w:r>
      <w:r w:rsidRPr="006A52C2">
        <w:rPr>
          <w:rFonts w:asciiTheme="majorBidi" w:hAnsiTheme="majorBidi" w:cs="B Nazanin" w:hint="cs"/>
          <w:rtl/>
        </w:rPr>
        <w:t>ی</w:t>
      </w:r>
      <w:r w:rsidRPr="006A52C2">
        <w:rPr>
          <w:rFonts w:asciiTheme="majorBidi" w:hAnsiTheme="majorBidi" w:cs="B Nazanin"/>
          <w:rtl/>
        </w:rPr>
        <w:t xml:space="preserve"> طراح</w:t>
      </w:r>
      <w:r w:rsidRPr="006A52C2">
        <w:rPr>
          <w:rFonts w:asciiTheme="majorBidi" w:hAnsiTheme="majorBidi" w:cs="B Nazanin" w:hint="cs"/>
          <w:rtl/>
        </w:rPr>
        <w:t>ی</w:t>
      </w:r>
      <w:r w:rsidRPr="006A52C2">
        <w:rPr>
          <w:rFonts w:asciiTheme="majorBidi" w:hAnsiTheme="majorBidi" w:cs="B Nazanin"/>
          <w:rtl/>
        </w:rPr>
        <w:t xml:space="preserve"> نما ـ از طر</w:t>
      </w:r>
      <w:r w:rsidRPr="006A52C2">
        <w:rPr>
          <w:rFonts w:asciiTheme="majorBidi" w:hAnsiTheme="majorBidi" w:cs="B Nazanin" w:hint="cs"/>
          <w:rtl/>
        </w:rPr>
        <w:t>ی</w:t>
      </w:r>
      <w:r w:rsidRPr="006A52C2">
        <w:rPr>
          <w:rFonts w:asciiTheme="majorBidi" w:hAnsiTheme="majorBidi" w:cs="B Nazanin" w:hint="eastAsia"/>
          <w:rtl/>
        </w:rPr>
        <w:t>ق</w:t>
      </w:r>
      <w:r w:rsidRPr="006A52C2">
        <w:rPr>
          <w:rFonts w:asciiTheme="majorBidi" w:hAnsiTheme="majorBidi" w:cs="B Nazanin"/>
          <w:rtl/>
        </w:rPr>
        <w:t xml:space="preserve"> استفاده از مواد بازتابنده، نماها</w:t>
      </w:r>
      <w:r w:rsidRPr="006A52C2">
        <w:rPr>
          <w:rFonts w:asciiTheme="majorBidi" w:hAnsiTheme="majorBidi" w:cs="B Nazanin" w:hint="cs"/>
          <w:rtl/>
        </w:rPr>
        <w:t>ی</w:t>
      </w:r>
      <w:r w:rsidRPr="006A52C2">
        <w:rPr>
          <w:rFonts w:asciiTheme="majorBidi" w:hAnsiTheme="majorBidi" w:cs="B Nazanin"/>
          <w:rtl/>
        </w:rPr>
        <w:t xml:space="preserve"> دوپوسته و پوشش‌ها</w:t>
      </w:r>
      <w:r w:rsidRPr="006A52C2">
        <w:rPr>
          <w:rFonts w:asciiTheme="majorBidi" w:hAnsiTheme="majorBidi" w:cs="B Nazanin" w:hint="cs"/>
          <w:rtl/>
        </w:rPr>
        <w:t>ی</w:t>
      </w:r>
      <w:r w:rsidRPr="006A52C2">
        <w:rPr>
          <w:rFonts w:asciiTheme="majorBidi" w:hAnsiTheme="majorBidi" w:cs="B Nazanin"/>
          <w:rtl/>
        </w:rPr>
        <w:t xml:space="preserve"> گ</w:t>
      </w:r>
      <w:r w:rsidRPr="006A52C2">
        <w:rPr>
          <w:rFonts w:asciiTheme="majorBidi" w:hAnsiTheme="majorBidi" w:cs="B Nazanin" w:hint="cs"/>
          <w:rtl/>
        </w:rPr>
        <w:t>ی</w:t>
      </w:r>
      <w:r w:rsidRPr="006A52C2">
        <w:rPr>
          <w:rFonts w:asciiTheme="majorBidi" w:hAnsiTheme="majorBidi" w:cs="B Nazanin" w:hint="eastAsia"/>
          <w:rtl/>
        </w:rPr>
        <w:t>اه</w:t>
      </w:r>
      <w:r w:rsidRPr="006A52C2">
        <w:rPr>
          <w:rFonts w:asciiTheme="majorBidi" w:hAnsiTheme="majorBidi" w:cs="B Nazanin" w:hint="cs"/>
          <w:rtl/>
        </w:rPr>
        <w:t>ی</w:t>
      </w:r>
      <w:r w:rsidRPr="006A52C2">
        <w:rPr>
          <w:rFonts w:asciiTheme="majorBidi" w:hAnsiTheme="majorBidi" w:cs="B Nazanin"/>
          <w:rtl/>
        </w:rPr>
        <w:t xml:space="preserve"> عمود</w:t>
      </w:r>
      <w:r w:rsidRPr="006A52C2">
        <w:rPr>
          <w:rFonts w:asciiTheme="majorBidi" w:hAnsiTheme="majorBidi" w:cs="B Nazanin" w:hint="cs"/>
          <w:rtl/>
        </w:rPr>
        <w:t>ی</w:t>
      </w:r>
      <w:r w:rsidRPr="006A52C2">
        <w:rPr>
          <w:rFonts w:asciiTheme="majorBidi" w:hAnsiTheme="majorBidi" w:cs="B Nazanin"/>
          <w:rtl/>
        </w:rPr>
        <w:t xml:space="preserve"> ـ م</w:t>
      </w:r>
      <w:r w:rsidRPr="006A52C2">
        <w:rPr>
          <w:rFonts w:asciiTheme="majorBidi" w:hAnsiTheme="majorBidi" w:cs="B Nazanin" w:hint="cs"/>
          <w:rtl/>
        </w:rPr>
        <w:t>ی‌</w:t>
      </w:r>
      <w:r w:rsidRPr="006A52C2">
        <w:rPr>
          <w:rFonts w:asciiTheme="majorBidi" w:hAnsiTheme="majorBidi" w:cs="B Nazanin" w:hint="eastAsia"/>
          <w:rtl/>
        </w:rPr>
        <w:t>تواند</w:t>
      </w:r>
      <w:r w:rsidRPr="006A52C2">
        <w:rPr>
          <w:rFonts w:asciiTheme="majorBidi" w:hAnsiTheme="majorBidi" w:cs="B Nazanin"/>
          <w:rtl/>
        </w:rPr>
        <w:t xml:space="preserve"> هم‌زمان انتقال حرارت به فضا</w:t>
      </w:r>
      <w:r w:rsidRPr="006A52C2">
        <w:rPr>
          <w:rFonts w:asciiTheme="majorBidi" w:hAnsiTheme="majorBidi" w:cs="B Nazanin" w:hint="cs"/>
          <w:rtl/>
        </w:rPr>
        <w:t>ی</w:t>
      </w:r>
      <w:r w:rsidRPr="006A52C2">
        <w:rPr>
          <w:rFonts w:asciiTheme="majorBidi" w:hAnsiTheme="majorBidi" w:cs="B Nazanin"/>
          <w:rtl/>
        </w:rPr>
        <w:t xml:space="preserve"> داخل</w:t>
      </w:r>
      <w:r w:rsidRPr="006A52C2">
        <w:rPr>
          <w:rFonts w:asciiTheme="majorBidi" w:hAnsiTheme="majorBidi" w:cs="B Nazanin" w:hint="cs"/>
          <w:rtl/>
        </w:rPr>
        <w:t>ی</w:t>
      </w:r>
      <w:r w:rsidRPr="006A52C2">
        <w:rPr>
          <w:rFonts w:asciiTheme="majorBidi" w:hAnsiTheme="majorBidi" w:cs="B Nazanin"/>
          <w:rtl/>
        </w:rPr>
        <w:t xml:space="preserve"> را کاهش، عملکرد انرژ</w:t>
      </w:r>
      <w:r w:rsidRPr="006A52C2">
        <w:rPr>
          <w:rFonts w:asciiTheme="majorBidi" w:hAnsiTheme="majorBidi" w:cs="B Nazanin" w:hint="cs"/>
          <w:rtl/>
        </w:rPr>
        <w:t>ی</w:t>
      </w:r>
      <w:r w:rsidRPr="006A52C2">
        <w:rPr>
          <w:rFonts w:asciiTheme="majorBidi" w:hAnsiTheme="majorBidi" w:cs="B Nazanin"/>
          <w:rtl/>
        </w:rPr>
        <w:t xml:space="preserve"> ساختمان را بهبود، و اثرات جز</w:t>
      </w:r>
      <w:r w:rsidRPr="006A52C2">
        <w:rPr>
          <w:rFonts w:asciiTheme="majorBidi" w:hAnsiTheme="majorBidi" w:cs="B Nazanin" w:hint="cs"/>
          <w:rtl/>
        </w:rPr>
        <w:t>ی</w:t>
      </w:r>
      <w:r w:rsidRPr="006A52C2">
        <w:rPr>
          <w:rFonts w:asciiTheme="majorBidi" w:hAnsiTheme="majorBidi" w:cs="B Nazanin" w:hint="eastAsia"/>
          <w:rtl/>
        </w:rPr>
        <w:t>ره</w:t>
      </w:r>
      <w:r w:rsidRPr="006A52C2">
        <w:rPr>
          <w:rFonts w:asciiTheme="majorBidi" w:hAnsiTheme="majorBidi" w:cs="B Nazanin"/>
          <w:rtl/>
        </w:rPr>
        <w:t xml:space="preserve"> حرارت</w:t>
      </w:r>
      <w:r w:rsidRPr="006A52C2">
        <w:rPr>
          <w:rFonts w:asciiTheme="majorBidi" w:hAnsiTheme="majorBidi" w:cs="B Nazanin" w:hint="cs"/>
          <w:rtl/>
        </w:rPr>
        <w:t>ی</w:t>
      </w:r>
      <w:r w:rsidRPr="006A52C2">
        <w:rPr>
          <w:rFonts w:asciiTheme="majorBidi" w:hAnsiTheme="majorBidi" w:cs="B Nazanin"/>
          <w:rtl/>
        </w:rPr>
        <w:t xml:space="preserve"> شهر</w:t>
      </w:r>
      <w:r w:rsidRPr="006A52C2">
        <w:rPr>
          <w:rFonts w:asciiTheme="majorBidi" w:hAnsiTheme="majorBidi" w:cs="B Nazanin" w:hint="cs"/>
          <w:rtl/>
        </w:rPr>
        <w:t>ی</w:t>
      </w:r>
      <w:r w:rsidRPr="006A52C2">
        <w:rPr>
          <w:rFonts w:asciiTheme="majorBidi" w:hAnsiTheme="majorBidi" w:cs="B Nazanin"/>
          <w:rtl/>
        </w:rPr>
        <w:t xml:space="preserve"> را تعد</w:t>
      </w:r>
      <w:r w:rsidRPr="006A52C2">
        <w:rPr>
          <w:rFonts w:asciiTheme="majorBidi" w:hAnsiTheme="majorBidi" w:cs="B Nazanin" w:hint="cs"/>
          <w:rtl/>
        </w:rPr>
        <w:t>ی</w:t>
      </w:r>
      <w:r w:rsidRPr="006A52C2">
        <w:rPr>
          <w:rFonts w:asciiTheme="majorBidi" w:hAnsiTheme="majorBidi" w:cs="B Nazanin" w:hint="eastAsia"/>
          <w:rtl/>
        </w:rPr>
        <w:t>ل</w:t>
      </w:r>
      <w:r w:rsidRPr="006A52C2">
        <w:rPr>
          <w:rFonts w:asciiTheme="majorBidi" w:hAnsiTheme="majorBidi" w:cs="B Nazanin"/>
          <w:rtl/>
        </w:rPr>
        <w:t xml:space="preserve"> کند</w:t>
      </w:r>
      <w:r w:rsidR="00B215C0">
        <w:rPr>
          <w:rFonts w:asciiTheme="majorBidi" w:hAnsiTheme="majorBidi" w:cs="B Nazanin"/>
          <w:rtl/>
        </w:rPr>
        <w:t>.</w:t>
      </w:r>
    </w:p>
    <w:p w14:paraId="2509E210" w14:textId="7A6BDA80" w:rsidR="001C2092" w:rsidRDefault="00684BFE" w:rsidP="001C2092">
      <w:pPr>
        <w:autoSpaceDE w:val="0"/>
        <w:autoSpaceDN w:val="0"/>
        <w:bidi/>
        <w:adjustRightInd w:val="0"/>
        <w:ind w:firstLine="284"/>
        <w:jc w:val="both"/>
        <w:rPr>
          <w:rFonts w:asciiTheme="majorBidi" w:hAnsiTheme="majorBidi" w:cs="B Nazanin"/>
          <w:rtl/>
        </w:rPr>
      </w:pPr>
      <w:r>
        <w:rPr>
          <w:rFonts w:asciiTheme="majorBidi" w:hAnsiTheme="majorBidi" w:cs="B Nazanin"/>
          <w:noProof/>
          <w:rtl/>
          <w:lang w:val="ar-SA"/>
        </w:rPr>
        <w:drawing>
          <wp:anchor distT="0" distB="0" distL="114300" distR="114300" simplePos="0" relativeHeight="251676160" behindDoc="1" locked="0" layoutInCell="1" allowOverlap="1" wp14:anchorId="16AA480E" wp14:editId="3A0792AC">
            <wp:simplePos x="0" y="0"/>
            <wp:positionH relativeFrom="page">
              <wp:align>center</wp:align>
            </wp:positionH>
            <wp:positionV relativeFrom="paragraph">
              <wp:posOffset>92710</wp:posOffset>
            </wp:positionV>
            <wp:extent cx="3368040" cy="2762250"/>
            <wp:effectExtent l="0" t="0" r="3810" b="0"/>
            <wp:wrapTight wrapText="bothSides">
              <wp:wrapPolygon edited="0">
                <wp:start x="0" y="0"/>
                <wp:lineTo x="0" y="21451"/>
                <wp:lineTo x="21502" y="21451"/>
                <wp:lineTo x="215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1">
                      <a:extLst>
                        <a:ext uri="{28A0092B-C50C-407E-A947-70E740481C1C}">
                          <a14:useLocalDpi xmlns:a14="http://schemas.microsoft.com/office/drawing/2010/main" val="0"/>
                        </a:ext>
                      </a:extLst>
                    </a:blip>
                    <a:stretch>
                      <a:fillRect/>
                    </a:stretch>
                  </pic:blipFill>
                  <pic:spPr>
                    <a:xfrm>
                      <a:off x="0" y="0"/>
                      <a:ext cx="3368040" cy="2762250"/>
                    </a:xfrm>
                    <a:prstGeom prst="rect">
                      <a:avLst/>
                    </a:prstGeom>
                  </pic:spPr>
                </pic:pic>
              </a:graphicData>
            </a:graphic>
            <wp14:sizeRelH relativeFrom="margin">
              <wp14:pctWidth>0</wp14:pctWidth>
            </wp14:sizeRelH>
            <wp14:sizeRelV relativeFrom="margin">
              <wp14:pctHeight>0</wp14:pctHeight>
            </wp14:sizeRelV>
          </wp:anchor>
        </w:drawing>
      </w:r>
    </w:p>
    <w:p w14:paraId="7CC4F2D7" w14:textId="52D7850E" w:rsidR="006A52C2" w:rsidRDefault="006A52C2" w:rsidP="00E63B55">
      <w:pPr>
        <w:bidi/>
        <w:jc w:val="both"/>
        <w:rPr>
          <w:rFonts w:asciiTheme="majorBidi" w:hAnsiTheme="majorBidi" w:cs="B Nazanin"/>
        </w:rPr>
      </w:pPr>
    </w:p>
    <w:p w14:paraId="311852E9" w14:textId="0D3192E8" w:rsidR="00684BFE" w:rsidRDefault="00684BFE" w:rsidP="00684BFE">
      <w:pPr>
        <w:bidi/>
        <w:jc w:val="both"/>
        <w:rPr>
          <w:rFonts w:asciiTheme="majorBidi" w:hAnsiTheme="majorBidi" w:cs="B Nazanin"/>
        </w:rPr>
      </w:pPr>
    </w:p>
    <w:p w14:paraId="41DD9517" w14:textId="6CAD5FC8" w:rsidR="00684BFE" w:rsidRDefault="00684BFE" w:rsidP="00684BFE">
      <w:pPr>
        <w:bidi/>
        <w:jc w:val="both"/>
        <w:rPr>
          <w:rFonts w:asciiTheme="majorBidi" w:hAnsiTheme="majorBidi" w:cs="B Nazanin"/>
        </w:rPr>
      </w:pPr>
    </w:p>
    <w:p w14:paraId="52405FFC" w14:textId="0AAF28C8" w:rsidR="00684BFE" w:rsidRDefault="00684BFE" w:rsidP="00684BFE">
      <w:pPr>
        <w:bidi/>
        <w:jc w:val="both"/>
        <w:rPr>
          <w:rFonts w:asciiTheme="majorBidi" w:hAnsiTheme="majorBidi" w:cs="B Nazanin"/>
        </w:rPr>
      </w:pPr>
    </w:p>
    <w:p w14:paraId="7CBC3926" w14:textId="5BE9655B" w:rsidR="00684BFE" w:rsidRDefault="00684BFE" w:rsidP="00684BFE">
      <w:pPr>
        <w:bidi/>
        <w:jc w:val="both"/>
        <w:rPr>
          <w:rFonts w:asciiTheme="majorBidi" w:hAnsiTheme="majorBidi" w:cs="B Nazanin"/>
        </w:rPr>
      </w:pPr>
    </w:p>
    <w:p w14:paraId="23E24C52" w14:textId="3B96ADB9" w:rsidR="00684BFE" w:rsidRDefault="00684BFE" w:rsidP="00684BFE">
      <w:pPr>
        <w:bidi/>
        <w:jc w:val="both"/>
        <w:rPr>
          <w:rFonts w:asciiTheme="majorBidi" w:hAnsiTheme="majorBidi" w:cs="B Nazanin"/>
        </w:rPr>
      </w:pPr>
    </w:p>
    <w:p w14:paraId="1E935412" w14:textId="150D036B" w:rsidR="00684BFE" w:rsidRDefault="00684BFE" w:rsidP="00684BFE">
      <w:pPr>
        <w:bidi/>
        <w:jc w:val="both"/>
        <w:rPr>
          <w:rFonts w:asciiTheme="majorBidi" w:hAnsiTheme="majorBidi" w:cs="B Nazanin"/>
        </w:rPr>
      </w:pPr>
    </w:p>
    <w:p w14:paraId="2F48E149" w14:textId="19F776F4" w:rsidR="00684BFE" w:rsidRDefault="00684BFE" w:rsidP="00684BFE">
      <w:pPr>
        <w:bidi/>
        <w:jc w:val="both"/>
        <w:rPr>
          <w:rFonts w:asciiTheme="majorBidi" w:hAnsiTheme="majorBidi" w:cs="B Nazanin"/>
        </w:rPr>
      </w:pPr>
    </w:p>
    <w:p w14:paraId="459B226B" w14:textId="6B842A0D" w:rsidR="00684BFE" w:rsidRDefault="00684BFE" w:rsidP="00684BFE">
      <w:pPr>
        <w:bidi/>
        <w:jc w:val="both"/>
        <w:rPr>
          <w:rFonts w:asciiTheme="majorBidi" w:hAnsiTheme="majorBidi" w:cs="B Nazanin"/>
        </w:rPr>
      </w:pPr>
    </w:p>
    <w:p w14:paraId="484E23FE" w14:textId="78C79712" w:rsidR="00684BFE" w:rsidRDefault="00684BFE" w:rsidP="00684BFE">
      <w:pPr>
        <w:bidi/>
        <w:jc w:val="both"/>
        <w:rPr>
          <w:rFonts w:asciiTheme="majorBidi" w:hAnsiTheme="majorBidi" w:cs="B Nazanin"/>
        </w:rPr>
      </w:pPr>
    </w:p>
    <w:p w14:paraId="1BFB788A" w14:textId="194C084C" w:rsidR="00684BFE" w:rsidRDefault="00684BFE" w:rsidP="00684BFE">
      <w:pPr>
        <w:bidi/>
        <w:jc w:val="both"/>
        <w:rPr>
          <w:rFonts w:asciiTheme="majorBidi" w:hAnsiTheme="majorBidi" w:cs="B Nazanin"/>
        </w:rPr>
      </w:pPr>
    </w:p>
    <w:p w14:paraId="14E70E00" w14:textId="7F10C6ED" w:rsidR="00684BFE" w:rsidRDefault="00684BFE" w:rsidP="00684BFE">
      <w:pPr>
        <w:bidi/>
        <w:jc w:val="both"/>
        <w:rPr>
          <w:rFonts w:asciiTheme="majorBidi" w:hAnsiTheme="majorBidi" w:cs="B Nazanin"/>
        </w:rPr>
      </w:pPr>
    </w:p>
    <w:p w14:paraId="41AC6364" w14:textId="0D6DBF62" w:rsidR="00684BFE" w:rsidRDefault="00684BFE" w:rsidP="00684BFE">
      <w:pPr>
        <w:bidi/>
        <w:jc w:val="both"/>
        <w:rPr>
          <w:rFonts w:asciiTheme="majorBidi" w:hAnsiTheme="majorBidi" w:cs="B Nazanin"/>
        </w:rPr>
      </w:pPr>
    </w:p>
    <w:p w14:paraId="4653D417" w14:textId="18FC46C2" w:rsidR="00684BFE" w:rsidRDefault="00684BFE" w:rsidP="00684BFE">
      <w:pPr>
        <w:bidi/>
        <w:jc w:val="both"/>
        <w:rPr>
          <w:rFonts w:asciiTheme="majorBidi" w:hAnsiTheme="majorBidi" w:cs="B Nazanin"/>
        </w:rPr>
      </w:pPr>
    </w:p>
    <w:p w14:paraId="21333022" w14:textId="5ABADA2C" w:rsidR="00684BFE" w:rsidRDefault="00684BFE" w:rsidP="00684BFE">
      <w:pPr>
        <w:bidi/>
        <w:jc w:val="both"/>
        <w:rPr>
          <w:rFonts w:asciiTheme="majorBidi" w:hAnsiTheme="majorBidi" w:cs="B Nazanin"/>
        </w:rPr>
      </w:pPr>
    </w:p>
    <w:p w14:paraId="43686307" w14:textId="2594DBA4" w:rsidR="00684BFE" w:rsidRDefault="00F7692B" w:rsidP="00684BFE">
      <w:pPr>
        <w:bidi/>
        <w:jc w:val="both"/>
        <w:rPr>
          <w:rFonts w:asciiTheme="majorBidi" w:hAnsiTheme="majorBidi" w:cs="B Nazanin"/>
        </w:rPr>
      </w:pPr>
      <w:r>
        <w:rPr>
          <w:rFonts w:asciiTheme="majorBidi" w:hAnsiTheme="majorBidi" w:cs="B Nazanin"/>
          <w:noProof/>
        </w:rPr>
        <mc:AlternateContent>
          <mc:Choice Requires="wps">
            <w:drawing>
              <wp:anchor distT="0" distB="0" distL="114300" distR="114300" simplePos="0" relativeHeight="251677184" behindDoc="0" locked="0" layoutInCell="1" allowOverlap="1" wp14:anchorId="6ADA4385" wp14:editId="2E21B3DB">
                <wp:simplePos x="0" y="0"/>
                <wp:positionH relativeFrom="page">
                  <wp:posOffset>2168525</wp:posOffset>
                </wp:positionH>
                <wp:positionV relativeFrom="paragraph">
                  <wp:posOffset>0</wp:posOffset>
                </wp:positionV>
                <wp:extent cx="3375660" cy="46482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375660" cy="464820"/>
                        </a:xfrm>
                        <a:prstGeom prst="rect">
                          <a:avLst/>
                        </a:prstGeom>
                        <a:solidFill>
                          <a:schemeClr val="lt1"/>
                        </a:solidFill>
                        <a:ln w="6350">
                          <a:noFill/>
                        </a:ln>
                      </wps:spPr>
                      <wps:txbx>
                        <w:txbxContent>
                          <w:p w14:paraId="442BDDD7" w14:textId="7B84008F" w:rsidR="00684BFE" w:rsidRDefault="00684BFE" w:rsidP="00684BFE">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Pr>
                                <w:rFonts w:eastAsia="Calibri" w:cs="B Nazanin" w:hint="cs"/>
                                <w:b/>
                                <w:bCs/>
                                <w:i/>
                                <w:sz w:val="20"/>
                                <w:szCs w:val="20"/>
                                <w:rtl/>
                                <w:lang w:bidi="fa-IR"/>
                              </w:rPr>
                              <w:t xml:space="preserve"> </w:t>
                            </w:r>
                            <w:r w:rsidR="004840AD">
                              <w:rPr>
                                <w:rFonts w:eastAsia="Calibri" w:cs="B Nazanin" w:hint="cs"/>
                                <w:b/>
                                <w:bCs/>
                                <w:i/>
                                <w:sz w:val="20"/>
                                <w:szCs w:val="20"/>
                                <w:rtl/>
                                <w:lang w:bidi="fa-IR"/>
                              </w:rPr>
                              <w:t>11</w:t>
                            </w:r>
                            <w:r>
                              <w:rPr>
                                <w:rFonts w:eastAsia="Calibri" w:cs="B Nazanin" w:hint="cs"/>
                                <w:b/>
                                <w:bCs/>
                                <w:i/>
                                <w:sz w:val="20"/>
                                <w:szCs w:val="20"/>
                                <w:rtl/>
                                <w:lang w:bidi="fa-IR"/>
                              </w:rPr>
                              <w:t xml:space="preserve"> </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w:t>
                            </w:r>
                            <w:r>
                              <w:rPr>
                                <w:rFonts w:eastAsia="Calibri" w:cs="B Nazanin" w:hint="cs"/>
                                <w:b/>
                                <w:bCs/>
                                <w:i/>
                                <w:sz w:val="20"/>
                                <w:szCs w:val="20"/>
                                <w:rtl/>
                                <w:lang w:bidi="fa-IR"/>
                              </w:rPr>
                              <w:t>سیستم سبز عمودی در ساختمان</w:t>
                            </w:r>
                          </w:p>
                          <w:p w14:paraId="61EA5912" w14:textId="0215DB31" w:rsidR="00684BFE" w:rsidRDefault="00684BFE" w:rsidP="00684BFE">
                            <w:pPr>
                              <w:autoSpaceDE w:val="0"/>
                              <w:autoSpaceDN w:val="0"/>
                              <w:bidi/>
                              <w:adjustRightInd w:val="0"/>
                              <w:ind w:firstLine="284"/>
                              <w:jc w:val="center"/>
                              <w:rPr>
                                <w:rFonts w:eastAsia="Calibri"/>
                                <w:i/>
                                <w:lang w:bidi="fa-IR"/>
                              </w:rPr>
                            </w:pPr>
                            <w:r w:rsidRPr="00344AA6">
                              <w:rPr>
                                <w:rFonts w:eastAsia="Calibri" w:cs="B Nazanin"/>
                                <w:b/>
                                <w:bCs/>
                                <w:i/>
                                <w:sz w:val="20"/>
                                <w:szCs w:val="20"/>
                                <w:rtl/>
                                <w:lang w:bidi="fa-IR"/>
                              </w:rPr>
                              <w:t>منبع</w:t>
                            </w:r>
                            <w:r>
                              <w:rPr>
                                <w:rFonts w:eastAsia="Calibri" w:hint="cs"/>
                                <w:i/>
                                <w:rtl/>
                                <w:lang w:bidi="fa-IR"/>
                              </w:rPr>
                              <w:t xml:space="preserve">: </w:t>
                            </w:r>
                            <w:r w:rsidRPr="001C2092">
                              <w:rPr>
                                <w:rFonts w:eastAsia="Calibri" w:hint="cs"/>
                                <w:iCs/>
                                <w:sz w:val="20"/>
                                <w:szCs w:val="20"/>
                                <w:rtl/>
                                <w:lang w:bidi="fa-IR"/>
                              </w:rPr>
                              <w:t>(</w:t>
                            </w:r>
                            <w:r w:rsidRPr="001C2092">
                              <w:rPr>
                                <w:rFonts w:eastAsia="Calibri"/>
                                <w:i/>
                                <w:sz w:val="20"/>
                                <w:szCs w:val="20"/>
                                <w:lang w:bidi="fa-IR"/>
                              </w:rPr>
                              <w:t>(</w:t>
                            </w:r>
                            <w:hyperlink w:anchor="Pérez" w:history="1">
                              <w:r w:rsidRPr="0004391F">
                                <w:rPr>
                                  <w:rStyle w:val="Hyperlink"/>
                                  <w:rFonts w:eastAsia="Calibri"/>
                                  <w:i/>
                                  <w:sz w:val="20"/>
                                  <w:szCs w:val="20"/>
                                  <w:lang w:bidi="fa-IR"/>
                                </w:rPr>
                                <w:t>p</w:t>
                              </w:r>
                              <w:r w:rsidR="0003735D" w:rsidRPr="0004391F">
                                <w:rPr>
                                  <w:rStyle w:val="Hyperlink"/>
                                  <w:rFonts w:eastAsia="Calibri"/>
                                  <w:i/>
                                  <w:sz w:val="20"/>
                                  <w:szCs w:val="20"/>
                                  <w:lang w:bidi="fa-IR"/>
                                </w:rPr>
                                <w:t>e</w:t>
                              </w:r>
                              <w:r w:rsidRPr="0004391F">
                                <w:rPr>
                                  <w:rStyle w:val="Hyperlink"/>
                                  <w:rFonts w:eastAsia="Calibri"/>
                                  <w:i/>
                                  <w:sz w:val="20"/>
                                  <w:szCs w:val="20"/>
                                  <w:lang w:bidi="fa-IR"/>
                                </w:rPr>
                                <w:t>rez et al,2024</w:t>
                              </w:r>
                            </w:hyperlink>
                          </w:p>
                          <w:p w14:paraId="7667EAD1" w14:textId="77777777" w:rsidR="00684BFE" w:rsidRDefault="00684BFE" w:rsidP="00684BFE">
                            <w:pPr>
                              <w:jc w:val="center"/>
                            </w:pPr>
                          </w:p>
                          <w:p w14:paraId="0BA8479E" w14:textId="77777777" w:rsidR="00684BFE" w:rsidRDefault="00684BFE" w:rsidP="00684BFE">
                            <w:pPr>
                              <w:jc w:val="center"/>
                            </w:pPr>
                          </w:p>
                          <w:p w14:paraId="51D03D42" w14:textId="77777777" w:rsidR="00684BFE" w:rsidRDefault="00684BFE" w:rsidP="00684BFE">
                            <w:pPr>
                              <w:jc w:val="center"/>
                            </w:pPr>
                          </w:p>
                          <w:p w14:paraId="3CCAE40B" w14:textId="77777777" w:rsidR="00684BFE" w:rsidRDefault="00684BFE" w:rsidP="00684BFE">
                            <w:pPr>
                              <w:jc w:val="center"/>
                            </w:pPr>
                          </w:p>
                          <w:p w14:paraId="4E9B5662" w14:textId="77777777" w:rsidR="00684BFE" w:rsidRDefault="00684BFE" w:rsidP="00684BFE">
                            <w:pPr>
                              <w:jc w:val="center"/>
                            </w:pPr>
                            <w:r>
                              <w:rPr>
                                <w:rFonts w:hint="cs"/>
                                <w:rtl/>
                              </w:rPr>
                              <w:t>۹</w:t>
                            </w:r>
                          </w:p>
                          <w:p w14:paraId="3DCE8267" w14:textId="77777777" w:rsidR="00684BFE" w:rsidRDefault="00684B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DA4385" id="Text Box 12" o:spid="_x0000_s1033" type="#_x0000_t202" style="position:absolute;left:0;text-align:left;margin-left:170.75pt;margin-top:0;width:265.8pt;height:36.6pt;z-index:2516771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" fillcolor="white [3201]" stroked="f" strokeweight=".5pt">
                <v:textbox>
                  <w:txbxContent>
                    <w:p w14:paraId="442BDDD7" w14:textId="7B84008F" w:rsidR="00684BFE" w:rsidRDefault="00684BFE" w:rsidP="00684BFE">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Pr>
                          <w:rFonts w:eastAsia="Calibri" w:cs="B Nazanin" w:hint="cs"/>
                          <w:b/>
                          <w:bCs/>
                          <w:i/>
                          <w:sz w:val="20"/>
                          <w:szCs w:val="20"/>
                          <w:rtl/>
                          <w:lang w:bidi="fa-IR"/>
                        </w:rPr>
                        <w:t xml:space="preserve"> </w:t>
                      </w:r>
                      <w:r w:rsidR="004840AD">
                        <w:rPr>
                          <w:rFonts w:eastAsia="Calibri" w:cs="B Nazanin" w:hint="cs"/>
                          <w:b/>
                          <w:bCs/>
                          <w:i/>
                          <w:sz w:val="20"/>
                          <w:szCs w:val="20"/>
                          <w:rtl/>
                          <w:lang w:bidi="fa-IR"/>
                        </w:rPr>
                        <w:t>11</w:t>
                      </w:r>
                      <w:r>
                        <w:rPr>
                          <w:rFonts w:eastAsia="Calibri" w:cs="B Nazanin" w:hint="cs"/>
                          <w:b/>
                          <w:bCs/>
                          <w:i/>
                          <w:sz w:val="20"/>
                          <w:szCs w:val="20"/>
                          <w:rtl/>
                          <w:lang w:bidi="fa-IR"/>
                        </w:rPr>
                        <w:t xml:space="preserve"> </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w:t>
                      </w:r>
                      <w:r>
                        <w:rPr>
                          <w:rFonts w:eastAsia="Calibri" w:cs="B Nazanin" w:hint="cs"/>
                          <w:b/>
                          <w:bCs/>
                          <w:i/>
                          <w:sz w:val="20"/>
                          <w:szCs w:val="20"/>
                          <w:rtl/>
                          <w:lang w:bidi="fa-IR"/>
                        </w:rPr>
                        <w:t>سیستم سبز عمودی در ساختمان</w:t>
                      </w:r>
                    </w:p>
                    <w:p w14:paraId="61EA5912" w14:textId="0215DB31" w:rsidR="00684BFE" w:rsidRDefault="00684BFE" w:rsidP="00684BFE">
                      <w:pPr>
                        <w:autoSpaceDE w:val="0"/>
                        <w:autoSpaceDN w:val="0"/>
                        <w:bidi/>
                        <w:adjustRightInd w:val="0"/>
                        <w:ind w:firstLine="284"/>
                        <w:jc w:val="center"/>
                        <w:rPr>
                          <w:rFonts w:eastAsia="Calibri"/>
                          <w:i/>
                          <w:lang w:bidi="fa-IR"/>
                        </w:rPr>
                      </w:pPr>
                      <w:r w:rsidRPr="00344AA6">
                        <w:rPr>
                          <w:rFonts w:eastAsia="Calibri" w:cs="B Nazanin"/>
                          <w:b/>
                          <w:bCs/>
                          <w:i/>
                          <w:sz w:val="20"/>
                          <w:szCs w:val="20"/>
                          <w:rtl/>
                          <w:lang w:bidi="fa-IR"/>
                        </w:rPr>
                        <w:t>منبع</w:t>
                      </w:r>
                      <w:r>
                        <w:rPr>
                          <w:rFonts w:eastAsia="Calibri" w:hint="cs"/>
                          <w:i/>
                          <w:rtl/>
                          <w:lang w:bidi="fa-IR"/>
                        </w:rPr>
                        <w:t xml:space="preserve">: </w:t>
                      </w:r>
                      <w:r w:rsidRPr="001C2092">
                        <w:rPr>
                          <w:rFonts w:eastAsia="Calibri" w:hint="cs"/>
                          <w:iCs/>
                          <w:sz w:val="20"/>
                          <w:szCs w:val="20"/>
                          <w:rtl/>
                          <w:lang w:bidi="fa-IR"/>
                        </w:rPr>
                        <w:t>(</w:t>
                      </w:r>
                      <w:r w:rsidRPr="001C2092">
                        <w:rPr>
                          <w:rFonts w:eastAsia="Calibri"/>
                          <w:i/>
                          <w:sz w:val="20"/>
                          <w:szCs w:val="20"/>
                          <w:lang w:bidi="fa-IR"/>
                        </w:rPr>
                        <w:t>(</w:t>
                      </w:r>
                      <w:hyperlink w:anchor="Pérez" w:history="1">
                        <w:r w:rsidRPr="0004391F">
                          <w:rPr>
                            <w:rStyle w:val="Hyperlink"/>
                            <w:rFonts w:eastAsia="Calibri"/>
                            <w:i/>
                            <w:sz w:val="20"/>
                            <w:szCs w:val="20"/>
                            <w:lang w:bidi="fa-IR"/>
                          </w:rPr>
                          <w:t>p</w:t>
                        </w:r>
                        <w:r w:rsidR="0003735D" w:rsidRPr="0004391F">
                          <w:rPr>
                            <w:rStyle w:val="Hyperlink"/>
                            <w:rFonts w:eastAsia="Calibri"/>
                            <w:i/>
                            <w:sz w:val="20"/>
                            <w:szCs w:val="20"/>
                            <w:lang w:bidi="fa-IR"/>
                          </w:rPr>
                          <w:t>e</w:t>
                        </w:r>
                        <w:r w:rsidRPr="0004391F">
                          <w:rPr>
                            <w:rStyle w:val="Hyperlink"/>
                            <w:rFonts w:eastAsia="Calibri"/>
                            <w:i/>
                            <w:sz w:val="20"/>
                            <w:szCs w:val="20"/>
                            <w:lang w:bidi="fa-IR"/>
                          </w:rPr>
                          <w:t>rez et al,2024</w:t>
                        </w:r>
                      </w:hyperlink>
                    </w:p>
                    <w:p w14:paraId="7667EAD1" w14:textId="77777777" w:rsidR="00684BFE" w:rsidRDefault="00684BFE" w:rsidP="00684BFE">
                      <w:pPr>
                        <w:jc w:val="center"/>
                      </w:pPr>
                    </w:p>
                    <w:p w14:paraId="0BA8479E" w14:textId="77777777" w:rsidR="00684BFE" w:rsidRDefault="00684BFE" w:rsidP="00684BFE">
                      <w:pPr>
                        <w:jc w:val="center"/>
                      </w:pPr>
                    </w:p>
                    <w:p w14:paraId="51D03D42" w14:textId="77777777" w:rsidR="00684BFE" w:rsidRDefault="00684BFE" w:rsidP="00684BFE">
                      <w:pPr>
                        <w:jc w:val="center"/>
                      </w:pPr>
                    </w:p>
                    <w:p w14:paraId="3CCAE40B" w14:textId="77777777" w:rsidR="00684BFE" w:rsidRDefault="00684BFE" w:rsidP="00684BFE">
                      <w:pPr>
                        <w:jc w:val="center"/>
                      </w:pPr>
                    </w:p>
                    <w:p w14:paraId="4E9B5662" w14:textId="77777777" w:rsidR="00684BFE" w:rsidRDefault="00684BFE" w:rsidP="00684BFE">
                      <w:pPr>
                        <w:jc w:val="center"/>
                      </w:pPr>
                      <w:r>
                        <w:rPr>
                          <w:rFonts w:hint="cs"/>
                          <w:rtl/>
                        </w:rPr>
                        <w:t>۹</w:t>
                      </w:r>
                    </w:p>
                    <w:p w14:paraId="3DCE8267" w14:textId="77777777" w:rsidR="00684BFE" w:rsidRDefault="00684BFE"/>
                  </w:txbxContent>
                </v:textbox>
                <w10:wrap anchorx="page"/>
              </v:shape>
            </w:pict>
          </mc:Fallback>
        </mc:AlternateContent>
      </w:r>
    </w:p>
    <w:p w14:paraId="78E2C45C" w14:textId="119E03B1" w:rsidR="00684BFE" w:rsidRDefault="00684BFE" w:rsidP="00684BFE">
      <w:pPr>
        <w:bidi/>
        <w:jc w:val="both"/>
        <w:rPr>
          <w:rFonts w:asciiTheme="majorBidi" w:hAnsiTheme="majorBidi" w:cs="B Nazanin"/>
        </w:rPr>
      </w:pPr>
    </w:p>
    <w:p w14:paraId="760050A0" w14:textId="77777777" w:rsidR="00FC7C23" w:rsidRDefault="00FC7C23" w:rsidP="00FC7C23">
      <w:pPr>
        <w:bidi/>
        <w:jc w:val="both"/>
        <w:rPr>
          <w:rFonts w:asciiTheme="majorBidi" w:hAnsiTheme="majorBidi" w:cs="B Nazanin"/>
          <w:rtl/>
        </w:rPr>
      </w:pPr>
    </w:p>
    <w:p w14:paraId="7CB411D7" w14:textId="19696E9B" w:rsidR="00E63B55" w:rsidRPr="004420F5" w:rsidRDefault="00E63B55" w:rsidP="006A52C2">
      <w:pPr>
        <w:bidi/>
        <w:jc w:val="both"/>
        <w:rPr>
          <w:rFonts w:asciiTheme="majorBidi" w:eastAsia="Calibri" w:hAnsiTheme="majorBidi" w:cs="B Nazanin"/>
          <w:b/>
          <w:bCs/>
          <w:i/>
          <w:sz w:val="22"/>
          <w:szCs w:val="22"/>
          <w:rtl/>
        </w:rPr>
      </w:pPr>
      <w:r w:rsidRPr="004420F5">
        <w:rPr>
          <w:rFonts w:asciiTheme="majorBidi" w:eastAsia="Calibri" w:hAnsiTheme="majorBidi" w:cs="B Nazanin"/>
          <w:b/>
          <w:bCs/>
          <w:i/>
          <w:sz w:val="22"/>
          <w:szCs w:val="22"/>
          <w:rtl/>
        </w:rPr>
        <w:t xml:space="preserve">بام‌های خنک و سبز </w:t>
      </w:r>
    </w:p>
    <w:p w14:paraId="16C646F3" w14:textId="03589F14" w:rsidR="00E63B55" w:rsidRPr="00E63B55" w:rsidRDefault="00E63B55" w:rsidP="006A52C2">
      <w:pPr>
        <w:bidi/>
        <w:jc w:val="both"/>
        <w:rPr>
          <w:rFonts w:asciiTheme="majorBidi" w:eastAsia="Calibri" w:hAnsiTheme="majorBidi" w:cs="B Nazanin"/>
          <w:i/>
          <w:lang w:bidi="fa-IR"/>
        </w:rPr>
      </w:pPr>
      <w:r>
        <w:rPr>
          <w:rFonts w:asciiTheme="majorBidi" w:eastAsia="Calibri" w:hAnsiTheme="majorBidi" w:cs="B Nazanin" w:hint="cs"/>
          <w:i/>
          <w:rtl/>
          <w:lang w:bidi="fa-IR"/>
        </w:rPr>
        <w:t>ب</w:t>
      </w:r>
      <w:r w:rsidRPr="00E63B55">
        <w:rPr>
          <w:rFonts w:asciiTheme="majorBidi" w:eastAsia="Calibri" w:hAnsiTheme="majorBidi" w:cs="B Nazanin" w:hint="cs"/>
          <w:i/>
          <w:rtl/>
          <w:lang w:bidi="fa-IR"/>
        </w:rPr>
        <w:t>ام ساختمان‌ها، به‌عنوان یکی از بزرگ‌ترین سطوح معرض تابش مستقیم خورشید، نقش کلیدی در تبادل حرارت میان ساختمان و محیط دارد</w:t>
      </w:r>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 xml:space="preserve"> استفاده از روکش‌ها یا رنگ‌های بازتابنده با آلبدوی بالا، مانند رنگ سفید یا روشن، باعث کاهش دمای سطح بام و در نتیجه کاهش انتقال گرما به فضای داخلی می‌شود </w:t>
      </w:r>
      <w:bookmarkStart w:id="35" w:name="_Hlk208432760"/>
      <w:r w:rsidRPr="00E63B55">
        <w:rPr>
          <w:rFonts w:asciiTheme="majorBidi" w:eastAsia="Calibri" w:hAnsiTheme="majorBidi" w:cs="B Nazanin" w:hint="cs"/>
          <w:i/>
          <w:rtl/>
          <w:lang w:bidi="fa-IR"/>
        </w:rPr>
        <w:t>(</w:t>
      </w:r>
      <w:hyperlink w:anchor="پری_زنگنه" w:history="1">
        <w:r w:rsidRPr="005A0C65">
          <w:rPr>
            <w:rStyle w:val="Hyperlink"/>
            <w:rFonts w:asciiTheme="majorBidi" w:eastAsia="Calibri" w:hAnsiTheme="majorBidi" w:cs="B Nazanin" w:hint="cs"/>
            <w:i/>
            <w:rtl/>
            <w:lang w:bidi="fa-IR"/>
          </w:rPr>
          <w:t>پری‌ زنگنه و همایونی‌ حومه، ۱۳۹۴</w:t>
        </w:r>
      </w:hyperlink>
      <w:r w:rsidRPr="00E63B55">
        <w:rPr>
          <w:rFonts w:asciiTheme="majorBidi" w:eastAsia="Calibri" w:hAnsiTheme="majorBidi" w:cs="B Nazanin" w:hint="cs"/>
          <w:i/>
          <w:rtl/>
          <w:lang w:bidi="fa-IR"/>
        </w:rPr>
        <w:t xml:space="preserve">؛ </w:t>
      </w:r>
      <w:hyperlink w:anchor="رحمتی" w:history="1">
        <w:r w:rsidRPr="005A0C65">
          <w:rPr>
            <w:rStyle w:val="Hyperlink"/>
            <w:rFonts w:asciiTheme="majorBidi" w:eastAsia="Calibri" w:hAnsiTheme="majorBidi" w:cs="B Nazanin" w:hint="cs"/>
            <w:i/>
            <w:rtl/>
            <w:lang w:bidi="fa-IR"/>
          </w:rPr>
          <w:t>رحمتی و همکاران، ۱۳۹۵</w:t>
        </w:r>
      </w:hyperlink>
      <w:r w:rsidRPr="00E63B55">
        <w:rPr>
          <w:rFonts w:asciiTheme="majorBidi" w:eastAsia="Calibri" w:hAnsiTheme="majorBidi" w:cs="B Nazanin" w:hint="cs"/>
          <w:i/>
          <w:rtl/>
          <w:lang w:bidi="fa-IR"/>
        </w:rPr>
        <w:t>)</w:t>
      </w:r>
      <w:bookmarkEnd w:id="35"/>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 xml:space="preserve"> با این حال، افزایش آلبدو در بام‌های خنک می‌تواند به دلیل کاهش جذب گرمای خورشید، کمی موجب افزایش مصرف انرژی گرمایشی در زمستان شود </w:t>
      </w:r>
      <w:bookmarkStart w:id="36" w:name="_Hlk208432788"/>
      <w:r w:rsidRPr="00E63B55">
        <w:rPr>
          <w:rFonts w:asciiTheme="majorBidi" w:eastAsia="Calibri" w:hAnsiTheme="majorBidi" w:cs="B Nazanin" w:hint="cs"/>
          <w:i/>
          <w:rtl/>
          <w:lang w:bidi="fa-IR"/>
        </w:rPr>
        <w:t>(</w:t>
      </w:r>
      <w:hyperlink w:anchor="Dong_Asawa" w:history="1">
        <w:r w:rsidR="009011A9" w:rsidRPr="005A0C65">
          <w:rPr>
            <w:rStyle w:val="Hyperlink"/>
            <w:rFonts w:asciiTheme="majorBidi" w:eastAsia="Calibri" w:hAnsiTheme="majorBidi" w:cs="B Nazanin"/>
            <w:iCs/>
            <w:lang w:bidi="fa-IR"/>
          </w:rPr>
          <w:t>Dong &amp; Asawa, 2025</w:t>
        </w:r>
      </w:hyperlink>
      <w:r w:rsidR="00F2119D">
        <w:rPr>
          <w:rFonts w:asciiTheme="majorBidi" w:eastAsia="Calibri" w:hAnsiTheme="majorBidi" w:cs="B Nazanin"/>
          <w:iCs/>
          <w:lang w:bidi="fa-IR"/>
        </w:rPr>
        <w:t>:21</w:t>
      </w:r>
      <w:r w:rsidRPr="00E63B55">
        <w:rPr>
          <w:rFonts w:asciiTheme="majorBidi" w:eastAsia="Calibri" w:hAnsiTheme="majorBidi" w:cs="B Nazanin" w:hint="cs"/>
          <w:i/>
          <w:rtl/>
          <w:lang w:bidi="fa-IR"/>
        </w:rPr>
        <w:t>)</w:t>
      </w:r>
      <w:bookmarkEnd w:id="36"/>
      <w:r w:rsidR="00B215C0">
        <w:rPr>
          <w:rFonts w:asciiTheme="majorBidi" w:eastAsia="Calibri" w:hAnsiTheme="majorBidi" w:cs="B Nazanin" w:hint="cs"/>
          <w:i/>
          <w:rtl/>
          <w:lang w:bidi="fa-IR"/>
        </w:rPr>
        <w:t>.</w:t>
      </w:r>
    </w:p>
    <w:p w14:paraId="4F9C97BE" w14:textId="552CB685" w:rsidR="00E63B55" w:rsidRPr="00E63B55" w:rsidRDefault="00E63B55" w:rsidP="00E63B55">
      <w:pPr>
        <w:bidi/>
        <w:ind w:firstLine="289"/>
        <w:jc w:val="both"/>
        <w:rPr>
          <w:rFonts w:asciiTheme="majorBidi" w:eastAsia="Calibri" w:hAnsiTheme="majorBidi" w:cs="B Nazanin"/>
          <w:i/>
          <w:rtl/>
          <w:lang w:bidi="fa-IR"/>
        </w:rPr>
      </w:pPr>
      <w:r w:rsidRPr="00E63B55">
        <w:rPr>
          <w:rFonts w:asciiTheme="majorBidi" w:eastAsia="Calibri" w:hAnsiTheme="majorBidi" w:cs="B Nazanin" w:hint="cs"/>
          <w:i/>
          <w:rtl/>
          <w:lang w:bidi="fa-IR"/>
        </w:rPr>
        <w:t>آرایش لایه‌های عایق حرارتی نیز بر اثر حرارتی بام تأثیرگذار است</w:t>
      </w:r>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 xml:space="preserve"> بام‌های دارای عایق در بخش خارجی، در طول روز گرمای بیشتری به محیط می‌دهند، اما بام‌هایی که عایق آن‌ها در بخش داخلی قرار دارد، دمای محیط را کمتر افزایش داده و بخشی از گرمای ذخیره‌شده در روز را طی شب آزاد می‌کنند</w:t>
      </w:r>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 xml:space="preserve"> مطالعات نشان می‌دهد که استفاده از رنگ روشن همراه با عایق حرارتی داخلی بهترین عملکرد را از نظر کاهش گرمایش محیطی دارد </w:t>
      </w:r>
      <w:bookmarkStart w:id="37" w:name="_Hlk208432808"/>
      <w:r w:rsidRPr="00E63B55">
        <w:rPr>
          <w:rFonts w:asciiTheme="majorBidi" w:eastAsia="Calibri" w:hAnsiTheme="majorBidi" w:cs="B Nazanin" w:hint="cs"/>
          <w:i/>
          <w:rtl/>
          <w:lang w:bidi="fa-IR"/>
        </w:rPr>
        <w:t>(</w:t>
      </w:r>
      <w:hyperlink w:anchor="Chaumont" w:history="1">
        <w:r w:rsidRPr="005A0C65">
          <w:rPr>
            <w:rStyle w:val="Hyperlink"/>
            <w:rFonts w:asciiTheme="majorBidi" w:eastAsia="Calibri" w:hAnsiTheme="majorBidi" w:cs="B Nazanin" w:hint="cs"/>
            <w:iCs/>
            <w:lang w:bidi="fa-IR"/>
          </w:rPr>
          <w:t>Chaumont et al</w:t>
        </w:r>
        <w:r w:rsidR="00B215C0">
          <w:rPr>
            <w:rStyle w:val="Hyperlink"/>
            <w:rFonts w:asciiTheme="majorBidi" w:eastAsia="Calibri" w:hAnsiTheme="majorBidi" w:cs="B Nazanin" w:hint="cs"/>
            <w:iCs/>
            <w:lang w:bidi="fa-IR"/>
          </w:rPr>
          <w:t>.</w:t>
        </w:r>
        <w:r w:rsidRPr="005A0C65">
          <w:rPr>
            <w:rStyle w:val="Hyperlink"/>
            <w:rFonts w:asciiTheme="majorBidi" w:eastAsia="Calibri" w:hAnsiTheme="majorBidi" w:cs="B Nazanin" w:hint="cs"/>
            <w:iCs/>
            <w:lang w:bidi="fa-IR"/>
          </w:rPr>
          <w:t>, 2024</w:t>
        </w:r>
        <w:bookmarkEnd w:id="37"/>
      </w:hyperlink>
      <w:r w:rsidR="00F2119D">
        <w:rPr>
          <w:rFonts w:asciiTheme="majorBidi" w:eastAsia="Calibri" w:hAnsiTheme="majorBidi" w:cs="B Nazanin"/>
          <w:iCs/>
          <w:lang w:bidi="fa-IR"/>
        </w:rPr>
        <w:t>:14</w:t>
      </w:r>
      <w:r w:rsidRPr="00E63B55">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p>
    <w:p w14:paraId="45762818" w14:textId="1C3CDC4C" w:rsidR="00E63B55" w:rsidRPr="00943E11" w:rsidRDefault="00E63B55" w:rsidP="00943E11">
      <w:pPr>
        <w:bidi/>
        <w:ind w:firstLine="289"/>
        <w:jc w:val="both"/>
        <w:rPr>
          <w:rFonts w:asciiTheme="majorBidi" w:eastAsia="Calibri" w:hAnsiTheme="majorBidi" w:cs="B Nazanin"/>
          <w:iCs/>
          <w:rtl/>
          <w:lang w:bidi="fa-IR"/>
        </w:rPr>
      </w:pPr>
      <w:r w:rsidRPr="00E63B55">
        <w:rPr>
          <w:rFonts w:asciiTheme="majorBidi" w:eastAsia="Calibri" w:hAnsiTheme="majorBidi" w:cs="B Nazanin" w:hint="cs"/>
          <w:i/>
          <w:rtl/>
          <w:lang w:bidi="fa-IR"/>
        </w:rPr>
        <w:t>بام‌های سبز با جایگزینی نسبی پوشش گیاهی تخریب‌شده، توانایی تعدیل اثر جزیره حرارتی را دارند</w:t>
      </w:r>
      <w:r w:rsidR="0084687D">
        <w:rPr>
          <w:rFonts w:asciiTheme="majorBidi" w:eastAsia="Calibri" w:hAnsiTheme="majorBidi" w:cs="B Nazanin" w:hint="cs"/>
          <w:i/>
          <w:rtl/>
          <w:lang w:bidi="fa-IR"/>
        </w:rPr>
        <w:t>،</w:t>
      </w:r>
      <w:r w:rsidR="002B137D">
        <w:rPr>
          <w:rFonts w:asciiTheme="majorBidi" w:eastAsia="Calibri" w:hAnsiTheme="majorBidi" w:cs="B Nazanin" w:hint="cs"/>
          <w:i/>
          <w:rtl/>
          <w:lang w:bidi="fa-IR"/>
        </w:rPr>
        <w:t xml:space="preserve"> شکل (۱</w:t>
      </w:r>
      <w:r w:rsidR="004840AD">
        <w:rPr>
          <w:rFonts w:asciiTheme="majorBidi" w:eastAsia="Calibri" w:hAnsiTheme="majorBidi" w:cs="B Nazanin" w:hint="cs"/>
          <w:i/>
          <w:rtl/>
          <w:lang w:bidi="fa-IR"/>
        </w:rPr>
        <w:t>2</w:t>
      </w:r>
      <w:r w:rsidR="002B137D">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 xml:space="preserve"> این بام‌ها با ترکیب بازتابش نور خورشید و فرآیندهای تبخی</w:t>
      </w:r>
      <w:r w:rsidR="00003C73">
        <w:rPr>
          <w:rFonts w:asciiTheme="majorBidi" w:eastAsia="Calibri" w:hAnsiTheme="majorBidi" w:cs="B Nazanin" w:hint="cs"/>
          <w:i/>
          <w:rtl/>
          <w:lang w:bidi="fa-IR"/>
        </w:rPr>
        <w:t>ر</w:t>
      </w:r>
      <w:r w:rsidR="00003C73">
        <w:rPr>
          <w:rFonts w:eastAsia="Calibri" w:hint="cs"/>
          <w:i/>
          <w:rtl/>
          <w:lang w:bidi="fa-IR"/>
        </w:rPr>
        <w:t xml:space="preserve"> </w:t>
      </w:r>
      <w:r w:rsidR="00003C73">
        <w:rPr>
          <w:rFonts w:eastAsia="Calibri"/>
          <w:i/>
          <w:lang w:bidi="fa-IR"/>
        </w:rPr>
        <w:t>_</w:t>
      </w:r>
      <w:r w:rsidR="00003C73">
        <w:rPr>
          <w:rFonts w:eastAsia="Calibri" w:hint="cs"/>
          <w:i/>
          <w:rtl/>
          <w:lang w:bidi="fa-IR"/>
        </w:rPr>
        <w:t xml:space="preserve"> </w:t>
      </w:r>
      <w:r w:rsidRPr="00E63B55">
        <w:rPr>
          <w:rFonts w:asciiTheme="majorBidi" w:eastAsia="Calibri" w:hAnsiTheme="majorBidi" w:cs="B Nazanin" w:hint="cs"/>
          <w:i/>
          <w:rtl/>
          <w:lang w:bidi="fa-IR"/>
        </w:rPr>
        <w:t>تعر</w:t>
      </w:r>
      <w:r w:rsidR="00003C73">
        <w:rPr>
          <w:rFonts w:asciiTheme="majorBidi" w:eastAsia="Calibri" w:hAnsiTheme="majorBidi" w:cs="B Nazanin" w:hint="cs"/>
          <w:i/>
          <w:rtl/>
          <w:lang w:bidi="fa-IR"/>
        </w:rPr>
        <w:t>ی</w:t>
      </w:r>
      <w:r w:rsidRPr="00E63B55">
        <w:rPr>
          <w:rFonts w:asciiTheme="majorBidi" w:eastAsia="Calibri" w:hAnsiTheme="majorBidi" w:cs="B Nazanin" w:hint="cs"/>
          <w:i/>
          <w:rtl/>
          <w:lang w:bidi="fa-IR"/>
        </w:rPr>
        <w:t>ق، دما را در لایه‌های زیرین کاهش می‌دهند، در حالی که در زمستان با ذخیره هوا میان ریشه‌ها و ایجاد مانع در برابر بادهای سرد، به حفظ حرارت کمک می‌کنند (</w:t>
      </w:r>
      <w:hyperlink w:anchor="خسروی" w:history="1">
        <w:r w:rsidRPr="005A0C65">
          <w:rPr>
            <w:rStyle w:val="Hyperlink"/>
            <w:rFonts w:asciiTheme="majorBidi" w:eastAsia="Calibri" w:hAnsiTheme="majorBidi" w:cs="B Nazanin" w:hint="cs"/>
            <w:i/>
            <w:rtl/>
            <w:lang w:bidi="fa-IR"/>
          </w:rPr>
          <w:t xml:space="preserve">خسروی و قبادی، </w:t>
        </w:r>
        <w:r w:rsidR="00C84570">
          <w:rPr>
            <w:rStyle w:val="Hyperlink"/>
            <w:rFonts w:asciiTheme="majorBidi" w:eastAsia="Calibri" w:hAnsiTheme="majorBidi" w:cs="B Nazanin" w:hint="cs"/>
            <w:i/>
            <w:rtl/>
            <w:lang w:bidi="fa-IR"/>
          </w:rPr>
          <w:t>۱۳۹۳:</w:t>
        </w:r>
      </w:hyperlink>
      <w:r w:rsidR="00C84570">
        <w:rPr>
          <w:rFonts w:asciiTheme="majorBidi" w:eastAsia="Calibri" w:hAnsiTheme="majorBidi" w:cs="B Nazanin" w:hint="cs"/>
          <w:i/>
          <w:rtl/>
          <w:lang w:bidi="fa-IR"/>
        </w:rPr>
        <w:t xml:space="preserve"> ۷۷</w:t>
      </w:r>
      <w:r w:rsidRPr="00E63B55">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 xml:space="preserve"> بام سبز گسترده یا متراکم می‌تواند دمای سطح و محیط اطراف را تا حدود ۱</w:t>
      </w:r>
      <w:r w:rsidR="00B215C0">
        <w:rPr>
          <w:rFonts w:asciiTheme="majorBidi" w:eastAsia="Calibri" w:hAnsiTheme="majorBidi" w:cs="B Nazanin" w:hint="cs"/>
          <w:i/>
          <w:rtl/>
          <w:lang w:bidi="fa-IR"/>
        </w:rPr>
        <w:t>.</w:t>
      </w:r>
      <w:r w:rsidRPr="00E63B55">
        <w:rPr>
          <w:rFonts w:asciiTheme="majorBidi" w:eastAsia="Calibri" w:hAnsiTheme="majorBidi" w:cs="B Nazanin" w:hint="cs"/>
          <w:i/>
          <w:rtl/>
          <w:lang w:bidi="fa-IR"/>
        </w:rPr>
        <w:t>۵ درجه سانتی‌گراد و سرعت باد را تا ۵۰ درصد در تراز بام کاهش دهد و منجر به ۱۵</w:t>
      </w:r>
      <w:r w:rsidRPr="00E63B55">
        <w:rPr>
          <w:rFonts w:eastAsia="Calibri" w:hint="cs"/>
          <w:i/>
          <w:rtl/>
          <w:lang w:bidi="fa-IR"/>
        </w:rPr>
        <w:t>٪</w:t>
      </w:r>
      <w:r w:rsidRPr="00E63B55">
        <w:rPr>
          <w:rFonts w:asciiTheme="majorBidi" w:eastAsia="Calibri" w:hAnsiTheme="majorBidi" w:cs="B Nazanin" w:hint="cs"/>
          <w:i/>
          <w:rtl/>
          <w:lang w:bidi="fa-IR"/>
        </w:rPr>
        <w:t xml:space="preserve"> صرفه‌جویی در انرژی سالانه برای هر دو فصل شود </w:t>
      </w:r>
      <w:bookmarkStart w:id="38" w:name="_Hlk208432837"/>
      <w:r w:rsidRPr="00E63B55">
        <w:rPr>
          <w:rFonts w:asciiTheme="majorBidi" w:eastAsia="Calibri" w:hAnsiTheme="majorBidi" w:cs="B Nazanin" w:hint="cs"/>
          <w:i/>
          <w:rtl/>
          <w:lang w:bidi="fa-IR"/>
        </w:rPr>
        <w:t>(</w:t>
      </w:r>
      <w:hyperlink w:anchor="Ciacc" w:history="1">
        <w:r w:rsidRPr="005A0C65">
          <w:rPr>
            <w:rStyle w:val="Hyperlink"/>
            <w:rFonts w:asciiTheme="majorBidi" w:eastAsia="Calibri" w:hAnsiTheme="majorBidi" w:cs="B Nazanin" w:hint="cs"/>
            <w:iCs/>
            <w:lang w:bidi="fa-IR"/>
          </w:rPr>
          <w:t>Ciacci et al</w:t>
        </w:r>
        <w:r w:rsidR="00B215C0">
          <w:rPr>
            <w:rStyle w:val="Hyperlink"/>
            <w:rFonts w:asciiTheme="majorBidi" w:eastAsia="Calibri" w:hAnsiTheme="majorBidi" w:cs="B Nazanin" w:hint="cs"/>
            <w:iCs/>
            <w:lang w:bidi="fa-IR"/>
          </w:rPr>
          <w:t>.</w:t>
        </w:r>
        <w:r w:rsidRPr="005A0C65">
          <w:rPr>
            <w:rStyle w:val="Hyperlink"/>
            <w:rFonts w:asciiTheme="majorBidi" w:eastAsia="Calibri" w:hAnsiTheme="majorBidi" w:cs="B Nazanin" w:hint="cs"/>
            <w:iCs/>
            <w:lang w:bidi="fa-IR"/>
          </w:rPr>
          <w:t>, 2023</w:t>
        </w:r>
        <w:bookmarkEnd w:id="38"/>
      </w:hyperlink>
      <w:r w:rsidR="00943E11">
        <w:rPr>
          <w:rFonts w:asciiTheme="majorBidi" w:eastAsia="Calibri" w:hAnsiTheme="majorBidi" w:cs="B Nazanin"/>
          <w:iCs/>
          <w:lang w:bidi="fa-IR"/>
        </w:rPr>
        <w:t>:15</w:t>
      </w:r>
      <w:r w:rsidRPr="00E63B55">
        <w:rPr>
          <w:rFonts w:asciiTheme="majorBidi" w:eastAsia="Calibri" w:hAnsiTheme="majorBidi" w:cs="B Nazanin" w:hint="cs"/>
          <w:i/>
          <w:rtl/>
          <w:lang w:bidi="fa-IR"/>
        </w:rPr>
        <w:t>)</w:t>
      </w:r>
      <w:r w:rsidR="00B215C0">
        <w:rPr>
          <w:rFonts w:asciiTheme="majorBidi" w:eastAsia="Calibri" w:hAnsiTheme="majorBidi" w:cs="B Nazanin" w:hint="cs"/>
          <w:i/>
          <w:rtl/>
          <w:lang w:bidi="fa-IR"/>
        </w:rPr>
        <w:t>.</w:t>
      </w:r>
    </w:p>
    <w:p w14:paraId="60ECF2EA" w14:textId="48C1E2E0" w:rsidR="00E63B55" w:rsidRDefault="00E63B55" w:rsidP="00E63B55">
      <w:pPr>
        <w:bidi/>
        <w:ind w:firstLine="289"/>
        <w:jc w:val="both"/>
        <w:rPr>
          <w:rFonts w:asciiTheme="majorBidi" w:eastAsia="Calibri" w:hAnsiTheme="majorBidi" w:cs="B Nazanin"/>
          <w:i/>
          <w:lang w:bidi="fa-IR"/>
        </w:rPr>
      </w:pPr>
      <w:r w:rsidRPr="00E63B55">
        <w:rPr>
          <w:rFonts w:asciiTheme="majorBidi" w:eastAsia="Calibri" w:hAnsiTheme="majorBidi" w:cs="B Nazanin" w:hint="cs"/>
          <w:b/>
          <w:bCs/>
          <w:i/>
          <w:rtl/>
          <w:lang w:bidi="fa-IR"/>
        </w:rPr>
        <w:lastRenderedPageBreak/>
        <w:t>جمع‌بندی:</w:t>
      </w:r>
      <w:r w:rsidRPr="00E63B55">
        <w:rPr>
          <w:rFonts w:asciiTheme="majorBidi" w:eastAsia="Calibri" w:hAnsiTheme="majorBidi" w:cs="B Nazanin" w:hint="cs"/>
          <w:i/>
          <w:rtl/>
          <w:lang w:bidi="fa-IR"/>
        </w:rPr>
        <w:t xml:space="preserve"> شواهد نشان می‌دهد که استفاده از بام‌های با روکش بازتابنده، آرایش بهینه لایه عایق، و توسعه بام‌های سبز، می‌تواند انتقال حرارت به فضاهای داخلی را کاهش داده، تهویه و تعادل حرارتی محیط شهری را بهبود داده و اثرات جزیره حرارتی شهری را </w:t>
      </w:r>
      <w:r w:rsidR="005845FB">
        <w:rPr>
          <w:rFonts w:asciiTheme="majorBidi" w:eastAsia="Calibri" w:hAnsiTheme="majorBidi" w:cs="B Nazanin"/>
          <w:i/>
          <w:rtl/>
          <w:lang w:bidi="fa-IR"/>
        </w:rPr>
        <w:t>به طور</w:t>
      </w:r>
      <w:r w:rsidRPr="00E63B55">
        <w:rPr>
          <w:rFonts w:asciiTheme="majorBidi" w:eastAsia="Calibri" w:hAnsiTheme="majorBidi" w:cs="B Nazanin" w:hint="cs"/>
          <w:i/>
          <w:rtl/>
          <w:lang w:bidi="fa-IR"/>
        </w:rPr>
        <w:t xml:space="preserve"> معناداری محدود کند</w:t>
      </w:r>
      <w:r w:rsidR="00B215C0">
        <w:rPr>
          <w:rFonts w:asciiTheme="majorBidi" w:eastAsia="Calibri" w:hAnsiTheme="majorBidi" w:cs="B Nazanin" w:hint="cs"/>
          <w:i/>
          <w:rtl/>
          <w:lang w:bidi="fa-IR"/>
        </w:rPr>
        <w:t>.</w:t>
      </w:r>
    </w:p>
    <w:p w14:paraId="78866DF5" w14:textId="66984487" w:rsidR="00280BB5" w:rsidRDefault="00280BB5" w:rsidP="00280BB5">
      <w:pPr>
        <w:bidi/>
        <w:ind w:firstLine="289"/>
        <w:jc w:val="both"/>
        <w:rPr>
          <w:rFonts w:asciiTheme="majorBidi" w:eastAsia="Calibri" w:hAnsiTheme="majorBidi" w:cs="B Nazanin"/>
          <w:i/>
          <w:noProof/>
          <w:lang w:val="fa-IR" w:bidi="fa-IR"/>
        </w:rPr>
      </w:pPr>
      <w:r>
        <w:rPr>
          <w:rFonts w:asciiTheme="majorBidi" w:eastAsia="Calibri" w:hAnsiTheme="majorBidi" w:cs="B Nazanin"/>
          <w:i/>
          <w:noProof/>
          <w:rtl/>
          <w:lang w:val="fa-IR" w:bidi="fa-IR"/>
        </w:rPr>
        <w:drawing>
          <wp:anchor distT="0" distB="0" distL="114300" distR="114300" simplePos="0" relativeHeight="251678208" behindDoc="1" locked="0" layoutInCell="1" allowOverlap="1" wp14:anchorId="4A67384A" wp14:editId="08E47A53">
            <wp:simplePos x="0" y="0"/>
            <wp:positionH relativeFrom="margin">
              <wp:align>center</wp:align>
            </wp:positionH>
            <wp:positionV relativeFrom="paragraph">
              <wp:posOffset>20320</wp:posOffset>
            </wp:positionV>
            <wp:extent cx="3985260" cy="2241550"/>
            <wp:effectExtent l="0" t="0" r="0" b="6350"/>
            <wp:wrapTight wrapText="bothSides">
              <wp:wrapPolygon edited="0">
                <wp:start x="0" y="0"/>
                <wp:lineTo x="0" y="21478"/>
                <wp:lineTo x="21476" y="21478"/>
                <wp:lineTo x="2147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2">
                      <a:extLst>
                        <a:ext uri="{28A0092B-C50C-407E-A947-70E740481C1C}">
                          <a14:useLocalDpi xmlns:a14="http://schemas.microsoft.com/office/drawing/2010/main" val="0"/>
                        </a:ext>
                      </a:extLst>
                    </a:blip>
                    <a:stretch>
                      <a:fillRect/>
                    </a:stretch>
                  </pic:blipFill>
                  <pic:spPr>
                    <a:xfrm>
                      <a:off x="0" y="0"/>
                      <a:ext cx="3985260" cy="2241550"/>
                    </a:xfrm>
                    <a:prstGeom prst="rect">
                      <a:avLst/>
                    </a:prstGeom>
                  </pic:spPr>
                </pic:pic>
              </a:graphicData>
            </a:graphic>
            <wp14:sizeRelH relativeFrom="margin">
              <wp14:pctWidth>0</wp14:pctWidth>
            </wp14:sizeRelH>
            <wp14:sizeRelV relativeFrom="margin">
              <wp14:pctHeight>0</wp14:pctHeight>
            </wp14:sizeRelV>
          </wp:anchor>
        </w:drawing>
      </w:r>
    </w:p>
    <w:p w14:paraId="04339B2E" w14:textId="5E7917F0" w:rsidR="00280BB5" w:rsidRDefault="00280BB5" w:rsidP="00280BB5">
      <w:pPr>
        <w:bidi/>
        <w:ind w:firstLine="289"/>
        <w:jc w:val="both"/>
        <w:rPr>
          <w:rFonts w:asciiTheme="majorBidi" w:eastAsia="Calibri" w:hAnsiTheme="majorBidi" w:cs="B Nazanin"/>
          <w:i/>
          <w:lang w:bidi="fa-IR"/>
        </w:rPr>
      </w:pPr>
    </w:p>
    <w:p w14:paraId="159D7DE3" w14:textId="3CCBDDC4" w:rsidR="00280BB5" w:rsidRDefault="00280BB5" w:rsidP="00280BB5">
      <w:pPr>
        <w:bidi/>
        <w:ind w:firstLine="289"/>
        <w:jc w:val="both"/>
        <w:rPr>
          <w:rFonts w:asciiTheme="majorBidi" w:eastAsia="Calibri" w:hAnsiTheme="majorBidi" w:cs="B Nazanin"/>
          <w:i/>
          <w:lang w:bidi="fa-IR"/>
        </w:rPr>
      </w:pPr>
    </w:p>
    <w:p w14:paraId="74076B43" w14:textId="5BAAD8FB" w:rsidR="00280BB5" w:rsidRDefault="00280BB5" w:rsidP="00280BB5">
      <w:pPr>
        <w:bidi/>
        <w:ind w:firstLine="289"/>
        <w:jc w:val="both"/>
        <w:rPr>
          <w:rFonts w:asciiTheme="majorBidi" w:eastAsia="Calibri" w:hAnsiTheme="majorBidi" w:cs="B Nazanin"/>
          <w:i/>
          <w:lang w:bidi="fa-IR"/>
        </w:rPr>
      </w:pPr>
    </w:p>
    <w:p w14:paraId="445307E6" w14:textId="4062DFEA" w:rsidR="00280BB5" w:rsidRDefault="00280BB5" w:rsidP="00280BB5">
      <w:pPr>
        <w:bidi/>
        <w:ind w:firstLine="289"/>
        <w:jc w:val="both"/>
        <w:rPr>
          <w:rFonts w:asciiTheme="majorBidi" w:eastAsia="Calibri" w:hAnsiTheme="majorBidi" w:cs="B Nazanin"/>
          <w:i/>
          <w:lang w:bidi="fa-IR"/>
        </w:rPr>
      </w:pPr>
    </w:p>
    <w:p w14:paraId="2C34FA49" w14:textId="07729A0A" w:rsidR="00280BB5" w:rsidRDefault="00280BB5" w:rsidP="00280BB5">
      <w:pPr>
        <w:bidi/>
        <w:ind w:firstLine="289"/>
        <w:jc w:val="both"/>
        <w:rPr>
          <w:rFonts w:asciiTheme="majorBidi" w:eastAsia="Calibri" w:hAnsiTheme="majorBidi" w:cs="B Nazanin"/>
          <w:i/>
          <w:lang w:bidi="fa-IR"/>
        </w:rPr>
      </w:pPr>
    </w:p>
    <w:p w14:paraId="528C2B1A" w14:textId="665E6A7F" w:rsidR="00280BB5" w:rsidRDefault="00280BB5" w:rsidP="00280BB5">
      <w:pPr>
        <w:bidi/>
        <w:ind w:firstLine="289"/>
        <w:jc w:val="both"/>
        <w:rPr>
          <w:rFonts w:asciiTheme="majorBidi" w:eastAsia="Calibri" w:hAnsiTheme="majorBidi" w:cs="B Nazanin"/>
          <w:i/>
          <w:lang w:bidi="fa-IR"/>
        </w:rPr>
      </w:pPr>
    </w:p>
    <w:p w14:paraId="4F28731C" w14:textId="5DD4E55E" w:rsidR="00280BB5" w:rsidRDefault="00280BB5" w:rsidP="00280BB5">
      <w:pPr>
        <w:bidi/>
        <w:ind w:firstLine="289"/>
        <w:jc w:val="both"/>
        <w:rPr>
          <w:rFonts w:asciiTheme="majorBidi" w:eastAsia="Calibri" w:hAnsiTheme="majorBidi" w:cs="B Nazanin"/>
          <w:i/>
          <w:lang w:bidi="fa-IR"/>
        </w:rPr>
      </w:pPr>
    </w:p>
    <w:p w14:paraId="4B702C14" w14:textId="2957C872" w:rsidR="00280BB5" w:rsidRDefault="00280BB5" w:rsidP="00280BB5">
      <w:pPr>
        <w:bidi/>
        <w:ind w:firstLine="289"/>
        <w:jc w:val="both"/>
        <w:rPr>
          <w:rFonts w:asciiTheme="majorBidi" w:eastAsia="Calibri" w:hAnsiTheme="majorBidi" w:cs="B Nazanin"/>
          <w:i/>
          <w:lang w:bidi="fa-IR"/>
        </w:rPr>
      </w:pPr>
    </w:p>
    <w:p w14:paraId="27B17457" w14:textId="5DC8E68D" w:rsidR="00280BB5" w:rsidRDefault="00280BB5" w:rsidP="00280BB5">
      <w:pPr>
        <w:bidi/>
        <w:ind w:firstLine="289"/>
        <w:jc w:val="both"/>
        <w:rPr>
          <w:rFonts w:asciiTheme="majorBidi" w:eastAsia="Calibri" w:hAnsiTheme="majorBidi" w:cs="B Nazanin"/>
          <w:i/>
          <w:lang w:bidi="fa-IR"/>
        </w:rPr>
      </w:pPr>
    </w:p>
    <w:p w14:paraId="7F418ADB" w14:textId="1078F962" w:rsidR="00280BB5" w:rsidRDefault="00280BB5" w:rsidP="00280BB5">
      <w:pPr>
        <w:bidi/>
        <w:ind w:firstLine="289"/>
        <w:jc w:val="both"/>
        <w:rPr>
          <w:rFonts w:asciiTheme="majorBidi" w:eastAsia="Calibri" w:hAnsiTheme="majorBidi" w:cs="B Nazanin"/>
          <w:i/>
          <w:lang w:bidi="fa-IR"/>
        </w:rPr>
      </w:pPr>
    </w:p>
    <w:p w14:paraId="0C03E7F7" w14:textId="0CE6AD86" w:rsidR="00280BB5" w:rsidRDefault="00280BB5" w:rsidP="00280BB5">
      <w:pPr>
        <w:bidi/>
        <w:ind w:firstLine="289"/>
        <w:jc w:val="both"/>
        <w:rPr>
          <w:rFonts w:asciiTheme="majorBidi" w:eastAsia="Calibri" w:hAnsiTheme="majorBidi" w:cs="B Nazanin"/>
          <w:i/>
          <w:lang w:bidi="fa-IR"/>
        </w:rPr>
      </w:pPr>
    </w:p>
    <w:p w14:paraId="089BA967" w14:textId="2060E5DC" w:rsidR="00280BB5" w:rsidRDefault="002B137D" w:rsidP="00280BB5">
      <w:pPr>
        <w:bidi/>
        <w:ind w:firstLine="289"/>
        <w:jc w:val="both"/>
        <w:rPr>
          <w:rFonts w:asciiTheme="majorBidi" w:eastAsia="Calibri" w:hAnsiTheme="majorBidi" w:cs="B Nazanin"/>
          <w:i/>
          <w:lang w:bidi="fa-IR"/>
        </w:rPr>
      </w:pPr>
      <w:r>
        <w:rPr>
          <w:rFonts w:asciiTheme="majorBidi" w:eastAsia="Calibri" w:hAnsiTheme="majorBidi" w:cs="B Nazanin"/>
          <w:i/>
          <w:noProof/>
          <w:rtl/>
          <w:lang w:val="fa-IR" w:bidi="fa-IR"/>
        </w:rPr>
        <mc:AlternateContent>
          <mc:Choice Requires="wps">
            <w:drawing>
              <wp:anchor distT="0" distB="0" distL="114300" distR="114300" simplePos="0" relativeHeight="251679232" behindDoc="0" locked="0" layoutInCell="1" allowOverlap="1" wp14:anchorId="15984E7B" wp14:editId="619E7794">
                <wp:simplePos x="0" y="0"/>
                <wp:positionH relativeFrom="margin">
                  <wp:align>center</wp:align>
                </wp:positionH>
                <wp:positionV relativeFrom="paragraph">
                  <wp:posOffset>134620</wp:posOffset>
                </wp:positionV>
                <wp:extent cx="3718560" cy="76962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718560" cy="769620"/>
                        </a:xfrm>
                        <a:prstGeom prst="rect">
                          <a:avLst/>
                        </a:prstGeom>
                        <a:noFill/>
                        <a:ln w="6350">
                          <a:noFill/>
                        </a:ln>
                      </wps:spPr>
                      <wps:txbx>
                        <w:txbxContent>
                          <w:p w14:paraId="4E979844" w14:textId="56EF14D0" w:rsidR="00280BB5" w:rsidRDefault="00280BB5" w:rsidP="00280BB5">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Pr>
                                <w:rFonts w:eastAsia="Calibri" w:cs="B Nazanin" w:hint="cs"/>
                                <w:b/>
                                <w:bCs/>
                                <w:i/>
                                <w:sz w:val="20"/>
                                <w:szCs w:val="20"/>
                                <w:rtl/>
                                <w:lang w:bidi="fa-IR"/>
                              </w:rPr>
                              <w:t xml:space="preserve"> ۱</w:t>
                            </w:r>
                            <w:r w:rsidR="004840AD">
                              <w:rPr>
                                <w:rFonts w:eastAsia="Calibri" w:cs="B Nazanin" w:hint="cs"/>
                                <w:b/>
                                <w:bCs/>
                                <w:i/>
                                <w:sz w:val="20"/>
                                <w:szCs w:val="20"/>
                                <w:rtl/>
                                <w:lang w:bidi="fa-IR"/>
                              </w:rPr>
                              <w:t>2</w:t>
                            </w:r>
                            <w:r>
                              <w:rPr>
                                <w:rFonts w:eastAsia="Calibri" w:cs="B Nazanin" w:hint="cs"/>
                                <w:b/>
                                <w:bCs/>
                                <w:i/>
                                <w:sz w:val="20"/>
                                <w:szCs w:val="20"/>
                                <w:rtl/>
                                <w:lang w:bidi="fa-IR"/>
                              </w:rPr>
                              <w:t xml:space="preserve"> </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w:t>
                            </w:r>
                            <w:r>
                              <w:rPr>
                                <w:rFonts w:eastAsia="Calibri" w:cs="B Nazanin" w:hint="cs"/>
                                <w:b/>
                                <w:bCs/>
                                <w:i/>
                                <w:sz w:val="20"/>
                                <w:szCs w:val="20"/>
                                <w:rtl/>
                                <w:lang w:bidi="fa-IR"/>
                              </w:rPr>
                              <w:t xml:space="preserve">طراحی بام سبز </w:t>
                            </w:r>
                          </w:p>
                          <w:p w14:paraId="487B96CB" w14:textId="55707082" w:rsidR="009268AE" w:rsidRPr="005E0839" w:rsidRDefault="005072AE" w:rsidP="009268AE">
                            <w:pPr>
                              <w:jc w:val="center"/>
                              <w:rPr>
                                <w:rFonts w:eastAsia="Calibri" w:cs="B Nazanin"/>
                                <w:i/>
                                <w:sz w:val="20"/>
                                <w:szCs w:val="20"/>
                                <w:rtl/>
                                <w:lang w:bidi="fa-IR"/>
                              </w:rPr>
                            </w:pPr>
                            <w:r>
                              <w:rPr>
                                <w:rFonts w:eastAsia="Calibri" w:cs="B Nazanin"/>
                                <w:i/>
                                <w:sz w:val="20"/>
                                <w:szCs w:val="20"/>
                                <w:lang w:bidi="fa-IR"/>
                              </w:rPr>
                              <w:t>(</w:t>
                            </w:r>
                            <w:r w:rsidR="009268AE" w:rsidRPr="009C1579">
                              <w:rPr>
                                <w:rFonts w:eastAsia="Calibri" w:cs="B Nazanin"/>
                                <w:i/>
                                <w:sz w:val="20"/>
                                <w:szCs w:val="20"/>
                                <w:lang w:bidi="fa-IR"/>
                              </w:rPr>
                              <w:t>Environmental Protection</w:t>
                            </w:r>
                            <w:r w:rsidR="009268AE" w:rsidRPr="003676C9">
                              <w:rPr>
                                <w:rFonts w:eastAsia="Calibri" w:cs="B Nazanin"/>
                                <w:iCs/>
                                <w:sz w:val="20"/>
                                <w:szCs w:val="20"/>
                                <w:lang w:bidi="fa-IR"/>
                              </w:rPr>
                              <w:t xml:space="preserve"> </w:t>
                            </w:r>
                            <w:r w:rsidR="009268AE" w:rsidRPr="009C1579">
                              <w:rPr>
                                <w:rFonts w:eastAsia="Calibri" w:cs="B Nazanin"/>
                                <w:i/>
                                <w:sz w:val="20"/>
                                <w:szCs w:val="20"/>
                                <w:lang w:bidi="fa-IR"/>
                              </w:rPr>
                              <w:t>Agency</w:t>
                            </w:r>
                            <w:r w:rsidR="009268AE" w:rsidRPr="005E0839">
                              <w:rPr>
                                <w:rFonts w:eastAsia="Calibri" w:cs="B Nazanin" w:hint="cs"/>
                                <w:b/>
                                <w:bCs/>
                                <w:i/>
                                <w:sz w:val="20"/>
                                <w:szCs w:val="20"/>
                                <w:rtl/>
                                <w:lang w:bidi="fa-IR"/>
                              </w:rPr>
                              <w:t>منبع:</w:t>
                            </w:r>
                            <w:r>
                              <w:rPr>
                                <w:rFonts w:eastAsia="Calibri" w:cs="B Nazanin" w:hint="cs"/>
                                <w:b/>
                                <w:bCs/>
                                <w:i/>
                                <w:sz w:val="20"/>
                                <w:szCs w:val="20"/>
                                <w:rtl/>
                                <w:lang w:bidi="fa-IR"/>
                              </w:rPr>
                              <w:t xml:space="preserve"> </w:t>
                            </w:r>
                            <w:r w:rsidRPr="005072AE">
                              <w:rPr>
                                <w:rFonts w:eastAsia="Calibri" w:cs="B Nazanin" w:hint="cs"/>
                                <w:b/>
                                <w:bCs/>
                                <w:iCs/>
                                <w:sz w:val="20"/>
                                <w:szCs w:val="20"/>
                                <w:rtl/>
                                <w:lang w:bidi="fa-IR"/>
                              </w:rPr>
                              <w:t>(</w:t>
                            </w:r>
                            <w:r w:rsidR="009268AE" w:rsidRPr="005E0839">
                              <w:rPr>
                                <w:rFonts w:eastAsia="Calibri" w:cs="B Nazanin" w:hint="cs"/>
                                <w:b/>
                                <w:bCs/>
                                <w:i/>
                                <w:sz w:val="20"/>
                                <w:szCs w:val="20"/>
                                <w:rtl/>
                                <w:lang w:bidi="fa-IR"/>
                              </w:rPr>
                              <w:t xml:space="preserve"> </w:t>
                            </w:r>
                          </w:p>
                          <w:p w14:paraId="4854D87D" w14:textId="7B5DA0DE" w:rsidR="009268AE" w:rsidRPr="009C1579" w:rsidRDefault="009268AE" w:rsidP="009268AE">
                            <w:pPr>
                              <w:bidi/>
                              <w:jc w:val="center"/>
                              <w:rPr>
                                <w:rFonts w:eastAsia="Calibri" w:cs="B Nazanin"/>
                                <w:i/>
                                <w:sz w:val="20"/>
                                <w:szCs w:val="20"/>
                                <w:lang w:bidi="fa-IR"/>
                              </w:rPr>
                            </w:pPr>
                            <w:r w:rsidRPr="009C1579">
                              <w:rPr>
                                <w:rFonts w:eastAsia="Calibri" w:cs="B Nazanin"/>
                                <w:i/>
                                <w:sz w:val="20"/>
                                <w:szCs w:val="20"/>
                                <w:lang w:bidi="fa-IR"/>
                              </w:rPr>
                              <w:t xml:space="preserve">(Accessed: 2 </w:t>
                            </w:r>
                            <w:r>
                              <w:rPr>
                                <w:rFonts w:eastAsia="Calibri" w:cs="B Nazanin"/>
                                <w:i/>
                                <w:sz w:val="20"/>
                                <w:szCs w:val="20"/>
                                <w:lang w:bidi="fa-IR"/>
                              </w:rPr>
                              <w:t>June</w:t>
                            </w:r>
                            <w:r w:rsidRPr="009C1579">
                              <w:rPr>
                                <w:rFonts w:eastAsia="Calibri" w:cs="B Nazanin"/>
                                <w:i/>
                                <w:sz w:val="20"/>
                                <w:szCs w:val="20"/>
                                <w:lang w:bidi="fa-IR"/>
                              </w:rPr>
                              <w:t xml:space="preserve"> 2025) </w:t>
                            </w:r>
                            <w:bookmarkStart w:id="39" w:name="_Hlk209721405"/>
                            <w:r w:rsidRPr="009C1579">
                              <w:rPr>
                                <w:rFonts w:eastAsia="Calibri" w:cs="B Nazanin"/>
                                <w:i/>
                                <w:sz w:val="20"/>
                                <w:szCs w:val="20"/>
                                <w:lang w:bidi="fa-IR"/>
                              </w:rPr>
                              <w:t>https://</w:t>
                            </w:r>
                            <w:hyperlink w:anchor="www_epa_gov" w:history="1">
                              <w:r w:rsidR="004B5AE2" w:rsidRPr="004B5AE2">
                                <w:rPr>
                                  <w:rStyle w:val="Hyperlink"/>
                                  <w:rFonts w:eastAsia="Calibri" w:cs="B Nazanin"/>
                                  <w:i/>
                                  <w:sz w:val="20"/>
                                  <w:szCs w:val="20"/>
                                  <w:lang w:bidi="fa-IR"/>
                                </w:rPr>
                                <w:t>www_epa_gov</w:t>
                              </w:r>
                            </w:hyperlink>
                            <w:bookmarkEnd w:id="39"/>
                            <w:r w:rsidRPr="009C1579">
                              <w:rPr>
                                <w:rFonts w:eastAsia="Calibri" w:cs="B Nazanin"/>
                                <w:i/>
                                <w:sz w:val="20"/>
                                <w:szCs w:val="20"/>
                                <w:lang w:bidi="fa-IR"/>
                              </w:rPr>
                              <w:t>)</w:t>
                            </w:r>
                          </w:p>
                          <w:p w14:paraId="7A021F14" w14:textId="77777777" w:rsidR="009268AE" w:rsidRDefault="009268AE" w:rsidP="009268AE">
                            <w:pPr>
                              <w:jc w:val="center"/>
                            </w:pPr>
                          </w:p>
                          <w:p w14:paraId="28B93FC6" w14:textId="3E6F4325" w:rsidR="00280BB5" w:rsidRDefault="00280BB5" w:rsidP="00280BB5">
                            <w:pPr>
                              <w:autoSpaceDE w:val="0"/>
                              <w:autoSpaceDN w:val="0"/>
                              <w:bidi/>
                              <w:adjustRightInd w:val="0"/>
                              <w:ind w:firstLine="284"/>
                              <w:jc w:val="center"/>
                              <w:rPr>
                                <w:rFonts w:eastAsia="Calibri"/>
                                <w:i/>
                                <w:lang w:bidi="fa-IR"/>
                              </w:rPr>
                            </w:pPr>
                          </w:p>
                          <w:p w14:paraId="65D044F3" w14:textId="77777777" w:rsidR="00280BB5" w:rsidRDefault="00280BB5" w:rsidP="00280BB5">
                            <w:pPr>
                              <w:jc w:val="center"/>
                            </w:pPr>
                          </w:p>
                          <w:p w14:paraId="01F21D0F" w14:textId="77777777" w:rsidR="00280BB5" w:rsidRDefault="00280BB5" w:rsidP="00280BB5">
                            <w:pPr>
                              <w:jc w:val="center"/>
                            </w:pPr>
                          </w:p>
                          <w:p w14:paraId="405188D0" w14:textId="77777777" w:rsidR="00280BB5" w:rsidRDefault="00280BB5" w:rsidP="00280BB5"/>
                          <w:p w14:paraId="4D25EB39" w14:textId="77777777" w:rsidR="00280BB5" w:rsidRDefault="00280B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984E7B" id="Text Box 27" o:spid="_x0000_s1034" type="#_x0000_t202" style="position:absolute;left:0;text-align:left;margin-left:0;margin-top:10.6pt;width:292.8pt;height:60.6pt;z-index:2516792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" filled="f" stroked="f" strokeweight=".5pt">
                <v:textbox>
                  <w:txbxContent>
                    <w:p w14:paraId="4E979844" w14:textId="56EF14D0" w:rsidR="00280BB5" w:rsidRDefault="00280BB5" w:rsidP="00280BB5">
                      <w:pPr>
                        <w:autoSpaceDE w:val="0"/>
                        <w:autoSpaceDN w:val="0"/>
                        <w:bidi/>
                        <w:adjustRightInd w:val="0"/>
                        <w:ind w:firstLine="284"/>
                        <w:jc w:val="center"/>
                        <w:rPr>
                          <w:rFonts w:eastAsia="Calibri"/>
                          <w:i/>
                          <w:rtl/>
                          <w:lang w:bidi="fa-IR"/>
                        </w:rPr>
                      </w:pPr>
                      <w:r w:rsidRPr="00344AA6">
                        <w:rPr>
                          <w:rFonts w:eastAsia="Calibri" w:cs="B Nazanin"/>
                          <w:b/>
                          <w:bCs/>
                          <w:i/>
                          <w:sz w:val="20"/>
                          <w:szCs w:val="20"/>
                          <w:rtl/>
                          <w:lang w:bidi="fa-IR"/>
                        </w:rPr>
                        <w:t>شکل</w:t>
                      </w:r>
                      <w:r>
                        <w:rPr>
                          <w:rFonts w:eastAsia="Calibri" w:cs="B Nazanin" w:hint="cs"/>
                          <w:b/>
                          <w:bCs/>
                          <w:i/>
                          <w:sz w:val="20"/>
                          <w:szCs w:val="20"/>
                          <w:rtl/>
                          <w:lang w:bidi="fa-IR"/>
                        </w:rPr>
                        <w:t xml:space="preserve"> ۱</w:t>
                      </w:r>
                      <w:r w:rsidR="004840AD">
                        <w:rPr>
                          <w:rFonts w:eastAsia="Calibri" w:cs="B Nazanin" w:hint="cs"/>
                          <w:b/>
                          <w:bCs/>
                          <w:i/>
                          <w:sz w:val="20"/>
                          <w:szCs w:val="20"/>
                          <w:rtl/>
                          <w:lang w:bidi="fa-IR"/>
                        </w:rPr>
                        <w:t>2</w:t>
                      </w:r>
                      <w:r>
                        <w:rPr>
                          <w:rFonts w:eastAsia="Calibri" w:cs="B Nazanin" w:hint="cs"/>
                          <w:b/>
                          <w:bCs/>
                          <w:i/>
                          <w:sz w:val="20"/>
                          <w:szCs w:val="20"/>
                          <w:rtl/>
                          <w:lang w:bidi="fa-IR"/>
                        </w:rPr>
                        <w:t xml:space="preserve"> </w:t>
                      </w:r>
                      <w:r w:rsidRPr="00344AA6">
                        <w:rPr>
                          <w:rFonts w:eastAsia="Calibri" w:cs="B Nazanin" w:hint="cs"/>
                          <w:b/>
                          <w:bCs/>
                          <w:i/>
                          <w:sz w:val="20"/>
                          <w:szCs w:val="20"/>
                          <w:rtl/>
                          <w:lang w:bidi="fa-IR"/>
                        </w:rPr>
                        <w:t>:</w:t>
                      </w:r>
                      <w:r w:rsidRPr="00344AA6">
                        <w:rPr>
                          <w:rFonts w:eastAsia="Calibri" w:cs="B Nazanin"/>
                          <w:b/>
                          <w:bCs/>
                          <w:i/>
                          <w:sz w:val="20"/>
                          <w:szCs w:val="20"/>
                          <w:rtl/>
                          <w:lang w:bidi="fa-IR"/>
                        </w:rPr>
                        <w:t xml:space="preserve"> </w:t>
                      </w:r>
                      <w:r w:rsidRPr="001D0160">
                        <w:rPr>
                          <w:rFonts w:eastAsia="Calibri" w:cs="B Nazanin"/>
                          <w:b/>
                          <w:bCs/>
                          <w:i/>
                          <w:sz w:val="20"/>
                          <w:szCs w:val="20"/>
                          <w:rtl/>
                          <w:lang w:bidi="fa-IR"/>
                        </w:rPr>
                        <w:t>نمونه‌ا</w:t>
                      </w:r>
                      <w:r w:rsidRPr="001D0160">
                        <w:rPr>
                          <w:rFonts w:eastAsia="Calibri" w:cs="B Nazanin" w:hint="cs"/>
                          <w:b/>
                          <w:bCs/>
                          <w:i/>
                          <w:sz w:val="20"/>
                          <w:szCs w:val="20"/>
                          <w:rtl/>
                          <w:lang w:bidi="fa-IR"/>
                        </w:rPr>
                        <w:t>ی</w:t>
                      </w:r>
                      <w:r w:rsidRPr="001D0160">
                        <w:rPr>
                          <w:rFonts w:eastAsia="Calibri" w:cs="B Nazanin"/>
                          <w:b/>
                          <w:bCs/>
                          <w:i/>
                          <w:sz w:val="20"/>
                          <w:szCs w:val="20"/>
                          <w:rtl/>
                          <w:lang w:bidi="fa-IR"/>
                        </w:rPr>
                        <w:t xml:space="preserve"> از </w:t>
                      </w:r>
                      <w:r>
                        <w:rPr>
                          <w:rFonts w:eastAsia="Calibri" w:cs="B Nazanin" w:hint="cs"/>
                          <w:b/>
                          <w:bCs/>
                          <w:i/>
                          <w:sz w:val="20"/>
                          <w:szCs w:val="20"/>
                          <w:rtl/>
                          <w:lang w:bidi="fa-IR"/>
                        </w:rPr>
                        <w:t xml:space="preserve">طراحی بام سبز </w:t>
                      </w:r>
                    </w:p>
                    <w:p w14:paraId="487B96CB" w14:textId="55707082" w:rsidR="009268AE" w:rsidRPr="005E0839" w:rsidRDefault="005072AE" w:rsidP="009268AE">
                      <w:pPr>
                        <w:jc w:val="center"/>
                        <w:rPr>
                          <w:rFonts w:eastAsia="Calibri" w:cs="B Nazanin"/>
                          <w:i/>
                          <w:sz w:val="20"/>
                          <w:szCs w:val="20"/>
                          <w:rtl/>
                          <w:lang w:bidi="fa-IR"/>
                        </w:rPr>
                      </w:pPr>
                      <w:r>
                        <w:rPr>
                          <w:rFonts w:eastAsia="Calibri" w:cs="B Nazanin"/>
                          <w:i/>
                          <w:sz w:val="20"/>
                          <w:szCs w:val="20"/>
                          <w:lang w:bidi="fa-IR"/>
                        </w:rPr>
                        <w:t>(</w:t>
                      </w:r>
                      <w:r w:rsidR="009268AE" w:rsidRPr="009C1579">
                        <w:rPr>
                          <w:rFonts w:eastAsia="Calibri" w:cs="B Nazanin"/>
                          <w:i/>
                          <w:sz w:val="20"/>
                          <w:szCs w:val="20"/>
                          <w:lang w:bidi="fa-IR"/>
                        </w:rPr>
                        <w:t>Environmental Protection</w:t>
                      </w:r>
                      <w:r w:rsidR="009268AE" w:rsidRPr="003676C9">
                        <w:rPr>
                          <w:rFonts w:eastAsia="Calibri" w:cs="B Nazanin"/>
                          <w:iCs/>
                          <w:sz w:val="20"/>
                          <w:szCs w:val="20"/>
                          <w:lang w:bidi="fa-IR"/>
                        </w:rPr>
                        <w:t xml:space="preserve"> </w:t>
                      </w:r>
                      <w:r w:rsidR="009268AE" w:rsidRPr="009C1579">
                        <w:rPr>
                          <w:rFonts w:eastAsia="Calibri" w:cs="B Nazanin"/>
                          <w:i/>
                          <w:sz w:val="20"/>
                          <w:szCs w:val="20"/>
                          <w:lang w:bidi="fa-IR"/>
                        </w:rPr>
                        <w:t>Agency</w:t>
                      </w:r>
                      <w:r w:rsidR="009268AE" w:rsidRPr="005E0839">
                        <w:rPr>
                          <w:rFonts w:eastAsia="Calibri" w:cs="B Nazanin" w:hint="cs"/>
                          <w:b/>
                          <w:bCs/>
                          <w:i/>
                          <w:sz w:val="20"/>
                          <w:szCs w:val="20"/>
                          <w:rtl/>
                          <w:lang w:bidi="fa-IR"/>
                        </w:rPr>
                        <w:t>منبع:</w:t>
                      </w:r>
                      <w:r>
                        <w:rPr>
                          <w:rFonts w:eastAsia="Calibri" w:cs="B Nazanin" w:hint="cs"/>
                          <w:b/>
                          <w:bCs/>
                          <w:i/>
                          <w:sz w:val="20"/>
                          <w:szCs w:val="20"/>
                          <w:rtl/>
                          <w:lang w:bidi="fa-IR"/>
                        </w:rPr>
                        <w:t xml:space="preserve"> </w:t>
                      </w:r>
                      <w:r w:rsidRPr="005072AE">
                        <w:rPr>
                          <w:rFonts w:eastAsia="Calibri" w:cs="B Nazanin" w:hint="cs"/>
                          <w:b/>
                          <w:bCs/>
                          <w:iCs/>
                          <w:sz w:val="20"/>
                          <w:szCs w:val="20"/>
                          <w:rtl/>
                          <w:lang w:bidi="fa-IR"/>
                        </w:rPr>
                        <w:t>(</w:t>
                      </w:r>
                      <w:r w:rsidR="009268AE" w:rsidRPr="005E0839">
                        <w:rPr>
                          <w:rFonts w:eastAsia="Calibri" w:cs="B Nazanin" w:hint="cs"/>
                          <w:b/>
                          <w:bCs/>
                          <w:i/>
                          <w:sz w:val="20"/>
                          <w:szCs w:val="20"/>
                          <w:rtl/>
                          <w:lang w:bidi="fa-IR"/>
                        </w:rPr>
                        <w:t xml:space="preserve"> </w:t>
                      </w:r>
                    </w:p>
                    <w:p w14:paraId="4854D87D" w14:textId="7B5DA0DE" w:rsidR="009268AE" w:rsidRPr="009C1579" w:rsidRDefault="009268AE" w:rsidP="009268AE">
                      <w:pPr>
                        <w:bidi/>
                        <w:jc w:val="center"/>
                        <w:rPr>
                          <w:rFonts w:eastAsia="Calibri" w:cs="B Nazanin"/>
                          <w:i/>
                          <w:sz w:val="20"/>
                          <w:szCs w:val="20"/>
                          <w:lang w:bidi="fa-IR"/>
                        </w:rPr>
                      </w:pPr>
                      <w:r w:rsidRPr="009C1579">
                        <w:rPr>
                          <w:rFonts w:eastAsia="Calibri" w:cs="B Nazanin"/>
                          <w:i/>
                          <w:sz w:val="20"/>
                          <w:szCs w:val="20"/>
                          <w:lang w:bidi="fa-IR"/>
                        </w:rPr>
                        <w:t xml:space="preserve">(Accessed: 2 </w:t>
                      </w:r>
                      <w:r>
                        <w:rPr>
                          <w:rFonts w:eastAsia="Calibri" w:cs="B Nazanin"/>
                          <w:i/>
                          <w:sz w:val="20"/>
                          <w:szCs w:val="20"/>
                          <w:lang w:bidi="fa-IR"/>
                        </w:rPr>
                        <w:t>June</w:t>
                      </w:r>
                      <w:r w:rsidRPr="009C1579">
                        <w:rPr>
                          <w:rFonts w:eastAsia="Calibri" w:cs="B Nazanin"/>
                          <w:i/>
                          <w:sz w:val="20"/>
                          <w:szCs w:val="20"/>
                          <w:lang w:bidi="fa-IR"/>
                        </w:rPr>
                        <w:t xml:space="preserve"> 2025) </w:t>
                      </w:r>
                      <w:bookmarkStart w:id="50" w:name="_Hlk209721405"/>
                      <w:r w:rsidRPr="009C1579">
                        <w:rPr>
                          <w:rFonts w:eastAsia="Calibri" w:cs="B Nazanin"/>
                          <w:i/>
                          <w:sz w:val="20"/>
                          <w:szCs w:val="20"/>
                          <w:lang w:bidi="fa-IR"/>
                        </w:rPr>
                        <w:t>https://</w:t>
                      </w:r>
                      <w:hyperlink w:anchor="www_epa_gov" w:history="1">
                        <w:r w:rsidR="004B5AE2" w:rsidRPr="004B5AE2">
                          <w:rPr>
                            <w:rStyle w:val="Hyperlink"/>
                            <w:rFonts w:eastAsia="Calibri" w:cs="B Nazanin"/>
                            <w:i/>
                            <w:sz w:val="20"/>
                            <w:szCs w:val="20"/>
                            <w:lang w:bidi="fa-IR"/>
                          </w:rPr>
                          <w:t>www_epa_gov</w:t>
                        </w:r>
                      </w:hyperlink>
                      <w:bookmarkEnd w:id="50"/>
                      <w:r w:rsidRPr="009C1579">
                        <w:rPr>
                          <w:rFonts w:eastAsia="Calibri" w:cs="B Nazanin"/>
                          <w:i/>
                          <w:sz w:val="20"/>
                          <w:szCs w:val="20"/>
                          <w:lang w:bidi="fa-IR"/>
                        </w:rPr>
                        <w:t>)</w:t>
                      </w:r>
                    </w:p>
                    <w:p w14:paraId="7A021F14" w14:textId="77777777" w:rsidR="009268AE" w:rsidRDefault="009268AE" w:rsidP="009268AE">
                      <w:pPr>
                        <w:jc w:val="center"/>
                      </w:pPr>
                    </w:p>
                    <w:p w14:paraId="28B93FC6" w14:textId="3E6F4325" w:rsidR="00280BB5" w:rsidRDefault="00280BB5" w:rsidP="00280BB5">
                      <w:pPr>
                        <w:autoSpaceDE w:val="0"/>
                        <w:autoSpaceDN w:val="0"/>
                        <w:bidi/>
                        <w:adjustRightInd w:val="0"/>
                        <w:ind w:firstLine="284"/>
                        <w:jc w:val="center"/>
                        <w:rPr>
                          <w:rFonts w:eastAsia="Calibri"/>
                          <w:i/>
                          <w:lang w:bidi="fa-IR"/>
                        </w:rPr>
                      </w:pPr>
                    </w:p>
                    <w:p w14:paraId="65D044F3" w14:textId="77777777" w:rsidR="00280BB5" w:rsidRDefault="00280BB5" w:rsidP="00280BB5">
                      <w:pPr>
                        <w:jc w:val="center"/>
                      </w:pPr>
                    </w:p>
                    <w:p w14:paraId="01F21D0F" w14:textId="77777777" w:rsidR="00280BB5" w:rsidRDefault="00280BB5" w:rsidP="00280BB5">
                      <w:pPr>
                        <w:jc w:val="center"/>
                      </w:pPr>
                    </w:p>
                    <w:p w14:paraId="405188D0" w14:textId="77777777" w:rsidR="00280BB5" w:rsidRDefault="00280BB5" w:rsidP="00280BB5"/>
                    <w:p w14:paraId="4D25EB39" w14:textId="77777777" w:rsidR="00280BB5" w:rsidRDefault="00280BB5"/>
                  </w:txbxContent>
                </v:textbox>
                <w10:wrap anchorx="margin"/>
              </v:shape>
            </w:pict>
          </mc:Fallback>
        </mc:AlternateContent>
      </w:r>
    </w:p>
    <w:p w14:paraId="43908969" w14:textId="29042DE1" w:rsidR="00280BB5" w:rsidRPr="00E63B55" w:rsidRDefault="00280BB5" w:rsidP="00280BB5">
      <w:pPr>
        <w:bidi/>
        <w:ind w:firstLine="289"/>
        <w:jc w:val="both"/>
        <w:rPr>
          <w:rFonts w:asciiTheme="majorBidi" w:eastAsia="Calibri" w:hAnsiTheme="majorBidi" w:cs="B Nazanin"/>
          <w:i/>
          <w:rtl/>
          <w:lang w:bidi="fa-IR"/>
        </w:rPr>
      </w:pPr>
    </w:p>
    <w:p w14:paraId="1B1821B5" w14:textId="1433EFF8" w:rsidR="00706108" w:rsidRDefault="00706108" w:rsidP="00AF04BA">
      <w:pPr>
        <w:bidi/>
        <w:ind w:firstLine="289"/>
        <w:jc w:val="both"/>
        <w:rPr>
          <w:rFonts w:asciiTheme="majorBidi" w:hAnsiTheme="majorBidi" w:cs="B Nazanin"/>
          <w:sz w:val="22"/>
          <w:rtl/>
          <w:lang w:bidi="fa-IR"/>
        </w:rPr>
      </w:pPr>
    </w:p>
    <w:p w14:paraId="2789B3B8" w14:textId="77777777" w:rsidR="002B137D" w:rsidRPr="00A7713A" w:rsidRDefault="002B137D" w:rsidP="002B137D">
      <w:pPr>
        <w:bidi/>
        <w:ind w:firstLine="289"/>
        <w:jc w:val="both"/>
        <w:rPr>
          <w:rFonts w:asciiTheme="majorBidi" w:hAnsiTheme="majorBidi" w:cs="B Nazanin"/>
          <w:sz w:val="22"/>
          <w:rtl/>
          <w:lang w:bidi="fa-IR"/>
        </w:rPr>
      </w:pPr>
    </w:p>
    <w:p w14:paraId="1925427A" w14:textId="364C7BA3" w:rsidR="00706108" w:rsidRPr="00A7713A" w:rsidRDefault="00706108" w:rsidP="00AF04BA">
      <w:pPr>
        <w:bidi/>
        <w:ind w:hanging="1"/>
        <w:jc w:val="both"/>
        <w:rPr>
          <w:rFonts w:asciiTheme="majorBidi" w:hAnsiTheme="majorBidi" w:cs="B Nazanin"/>
          <w:b/>
          <w:bCs/>
          <w:sz w:val="22"/>
          <w:rtl/>
          <w:lang w:bidi="fa-IR"/>
        </w:rPr>
      </w:pPr>
      <w:r w:rsidRPr="00991595">
        <w:rPr>
          <w:rFonts w:asciiTheme="majorBidi" w:hAnsiTheme="majorBidi" w:cs="B Nazanin"/>
          <w:b/>
          <w:bCs/>
          <w:sz w:val="22"/>
          <w:rtl/>
          <w:lang w:bidi="fa-IR"/>
        </w:rPr>
        <w:t>نتیجه</w:t>
      </w:r>
      <w:r w:rsidRPr="00991595">
        <w:rPr>
          <w:rFonts w:asciiTheme="majorBidi" w:hAnsiTheme="majorBidi" w:cs="B Nazanin"/>
          <w:b/>
          <w:bCs/>
          <w:sz w:val="22"/>
          <w:rtl/>
          <w:lang w:bidi="fa-IR"/>
        </w:rPr>
        <w:softHyphen/>
        <w:t xml:space="preserve">گیری </w:t>
      </w:r>
      <w:r w:rsidRPr="00991595">
        <w:rPr>
          <w:rFonts w:asciiTheme="majorBidi" w:hAnsiTheme="majorBidi" w:cs="B Nazanin"/>
          <w:b/>
          <w:bCs/>
          <w:sz w:val="22"/>
          <w:rtl/>
          <w:lang w:bidi="fa-IR"/>
        </w:rPr>
        <w:softHyphen/>
      </w:r>
    </w:p>
    <w:p w14:paraId="1FF54419" w14:textId="0D83479C" w:rsidR="006F0D3D" w:rsidRPr="006F0D3D" w:rsidRDefault="006F0D3D" w:rsidP="007B49C1">
      <w:pPr>
        <w:autoSpaceDE w:val="0"/>
        <w:autoSpaceDN w:val="0"/>
        <w:bidi/>
        <w:adjustRightInd w:val="0"/>
        <w:ind w:firstLine="284"/>
        <w:jc w:val="both"/>
        <w:rPr>
          <w:rFonts w:asciiTheme="majorBidi" w:eastAsia="Calibri" w:hAnsiTheme="majorBidi" w:cs="B Nazanin"/>
          <w:i/>
          <w:highlight w:val="cyan"/>
          <w:lang w:bidi="fa-IR"/>
        </w:rPr>
      </w:pPr>
      <w:r w:rsidRPr="006F0D3D">
        <w:rPr>
          <w:rFonts w:asciiTheme="majorBidi" w:eastAsia="Calibri" w:hAnsiTheme="majorBidi" w:cs="B Nazanin"/>
          <w:i/>
          <w:highlight w:val="cyan"/>
          <w:rtl/>
        </w:rPr>
        <w:t>تحلیل نظام‌مند متون پژوهشی نشان می‌دهد که پدیده جزیره حرارتی، نه صرفاً یک معضل اقلیمی، بلکه بازتابی از عدم تعادل میان ساختار کالبدی و ظرفیت‌های اکولوژیک شهر است</w:t>
      </w:r>
      <w:r w:rsidR="00B215C0">
        <w:rPr>
          <w:rFonts w:asciiTheme="majorBidi" w:eastAsia="Calibri" w:hAnsiTheme="majorBidi" w:cs="B Nazanin"/>
          <w:i/>
          <w:highlight w:val="cyan"/>
          <w:rtl/>
        </w:rPr>
        <w:t>.</w:t>
      </w:r>
      <w:r w:rsidRPr="006F0D3D">
        <w:rPr>
          <w:rFonts w:asciiTheme="majorBidi" w:eastAsia="Calibri" w:hAnsiTheme="majorBidi" w:cs="B Nazanin"/>
          <w:i/>
          <w:highlight w:val="cyan"/>
          <w:rtl/>
        </w:rPr>
        <w:t xml:space="preserve"> </w:t>
      </w:r>
      <w:r w:rsidR="007B49C1" w:rsidRPr="00A36A45">
        <w:rPr>
          <w:rFonts w:asciiTheme="majorBidi" w:eastAsia="Calibri" w:hAnsiTheme="majorBidi" w:cs="B Nazanin"/>
          <w:i/>
          <w:highlight w:val="cyan"/>
          <w:rtl/>
        </w:rPr>
        <w:t xml:space="preserve">این مقاله با شناسایی </w:t>
      </w:r>
      <w:r w:rsidR="005845FB">
        <w:rPr>
          <w:rFonts w:asciiTheme="majorBidi" w:eastAsia="Calibri" w:hAnsiTheme="majorBidi" w:cs="B Nazanin"/>
          <w:i/>
          <w:highlight w:val="cyan"/>
          <w:rtl/>
        </w:rPr>
        <w:t>خلأ</w:t>
      </w:r>
      <w:r w:rsidR="007B49C1" w:rsidRPr="00A36A45">
        <w:rPr>
          <w:rFonts w:asciiTheme="majorBidi" w:eastAsia="Calibri" w:hAnsiTheme="majorBidi" w:cs="B Nazanin"/>
          <w:i/>
          <w:highlight w:val="cyan"/>
          <w:rtl/>
        </w:rPr>
        <w:t xml:space="preserve"> موجود در زمینه اثرات هم‌افزای راهکارها، مسیری را برای پژوهش‌های آینده باز می‌کند که از تحلیل‌های تک‌متغیره به سمت مدل‌سازی‌های چندبعدی حرکت کنند</w:t>
      </w:r>
      <w:r w:rsidR="00B215C0">
        <w:rPr>
          <w:rFonts w:asciiTheme="majorBidi" w:eastAsia="Calibri" w:hAnsiTheme="majorBidi" w:cs="B Nazanin"/>
          <w:i/>
          <w:highlight w:val="cyan"/>
          <w:rtl/>
        </w:rPr>
        <w:t>.</w:t>
      </w:r>
      <w:r w:rsidR="007B49C1" w:rsidRPr="00A36A45">
        <w:rPr>
          <w:rFonts w:asciiTheme="majorBidi" w:eastAsia="Calibri" w:hAnsiTheme="majorBidi" w:cs="B Nazanin" w:hint="cs"/>
          <w:i/>
          <w:highlight w:val="cyan"/>
          <w:rtl/>
        </w:rPr>
        <w:t xml:space="preserve"> </w:t>
      </w:r>
      <w:r w:rsidRPr="006F0D3D">
        <w:rPr>
          <w:rFonts w:asciiTheme="majorBidi" w:eastAsia="Calibri" w:hAnsiTheme="majorBidi" w:cs="B Nazanin"/>
          <w:i/>
          <w:highlight w:val="cyan"/>
          <w:rtl/>
        </w:rPr>
        <w:t>ب</w:t>
      </w:r>
      <w:r w:rsidR="009F6C5A">
        <w:rPr>
          <w:rFonts w:asciiTheme="majorBidi" w:eastAsia="Calibri" w:hAnsiTheme="majorBidi" w:cs="B Nazanin" w:hint="cs"/>
          <w:i/>
          <w:highlight w:val="cyan"/>
          <w:rtl/>
        </w:rPr>
        <w:t>ر</w:t>
      </w:r>
      <w:r w:rsidRPr="006F0D3D">
        <w:rPr>
          <w:rFonts w:asciiTheme="majorBidi" w:eastAsia="Calibri" w:hAnsiTheme="majorBidi" w:cs="B Nazanin"/>
          <w:i/>
          <w:highlight w:val="cyan"/>
          <w:rtl/>
        </w:rPr>
        <w:t>آیند این پژوهش مشخص می‌سازد که اگرچه راهکارهای سخت‌افزاری مانند اصلاح آلبدوی مصالح و هندسه معابر در تعدیل دمای سطح نقش فوری دارند، اما پایداری حرارتی شهر در بلندمدت، بدون شک در گرو بازگشت به زیرساخت‌های سبز و آبی و احیای کریدورهای تهویه طبیعی است</w:t>
      </w:r>
      <w:r w:rsidR="00B215C0">
        <w:rPr>
          <w:rFonts w:asciiTheme="majorBidi" w:eastAsia="Calibri" w:hAnsiTheme="majorBidi" w:cs="B Nazanin"/>
          <w:i/>
          <w:highlight w:val="cyan"/>
          <w:rtl/>
          <w:lang w:bidi="fa-IR"/>
        </w:rPr>
        <w:t>.</w:t>
      </w:r>
    </w:p>
    <w:p w14:paraId="199A6E4C" w14:textId="5ED42110" w:rsidR="006F0D3D" w:rsidRPr="006F0D3D" w:rsidRDefault="006F0D3D" w:rsidP="00D52111">
      <w:pPr>
        <w:autoSpaceDE w:val="0"/>
        <w:autoSpaceDN w:val="0"/>
        <w:bidi/>
        <w:adjustRightInd w:val="0"/>
        <w:ind w:firstLine="284"/>
        <w:jc w:val="both"/>
        <w:rPr>
          <w:rFonts w:asciiTheme="majorBidi" w:eastAsia="Calibri" w:hAnsiTheme="majorBidi" w:cs="B Nazanin"/>
          <w:i/>
          <w:highlight w:val="cyan"/>
          <w:lang w:bidi="fa-IR"/>
        </w:rPr>
      </w:pPr>
      <w:r w:rsidRPr="006F0D3D">
        <w:rPr>
          <w:rFonts w:asciiTheme="majorBidi" w:eastAsia="Calibri" w:hAnsiTheme="majorBidi" w:cs="B Nazanin"/>
          <w:i/>
          <w:highlight w:val="cyan"/>
          <w:rtl/>
        </w:rPr>
        <w:t xml:space="preserve">در میان یافته‌های این مرور، </w:t>
      </w:r>
      <w:r w:rsidR="005845FB">
        <w:rPr>
          <w:rFonts w:asciiTheme="majorBidi" w:eastAsia="Calibri" w:hAnsiTheme="majorBidi" w:cs="B Nazanin"/>
          <w:i/>
          <w:highlight w:val="cyan"/>
          <w:rtl/>
        </w:rPr>
        <w:t>دولا</w:t>
      </w:r>
      <w:r w:rsidR="005845FB">
        <w:rPr>
          <w:rFonts w:asciiTheme="majorBidi" w:eastAsia="Calibri" w:hAnsiTheme="majorBidi" w:cs="B Nazanin" w:hint="cs"/>
          <w:i/>
          <w:highlight w:val="cyan"/>
          <w:rtl/>
        </w:rPr>
        <w:t>ی</w:t>
      </w:r>
      <w:r w:rsidR="005845FB">
        <w:rPr>
          <w:rFonts w:asciiTheme="majorBidi" w:eastAsia="Calibri" w:hAnsiTheme="majorBidi" w:cs="B Nazanin" w:hint="eastAsia"/>
          <w:i/>
          <w:highlight w:val="cyan"/>
          <w:rtl/>
        </w:rPr>
        <w:t>ه</w:t>
      </w:r>
      <w:r w:rsidRPr="006F0D3D">
        <w:rPr>
          <w:rFonts w:asciiTheme="majorBidi" w:eastAsia="Calibri" w:hAnsiTheme="majorBidi" w:cs="B Nazanin"/>
          <w:i/>
          <w:highlight w:val="cyan"/>
          <w:rtl/>
        </w:rPr>
        <w:t xml:space="preserve"> اصلیِ اثرگذاری </w:t>
      </w:r>
      <w:r w:rsidR="005845FB">
        <w:rPr>
          <w:rFonts w:asciiTheme="majorBidi" w:eastAsia="Calibri" w:hAnsiTheme="majorBidi" w:cs="B Nazanin"/>
          <w:i/>
          <w:highlight w:val="cyan"/>
          <w:rtl/>
        </w:rPr>
        <w:t>قابل‌بازشناس</w:t>
      </w:r>
      <w:r w:rsidR="005845FB">
        <w:rPr>
          <w:rFonts w:asciiTheme="majorBidi" w:eastAsia="Calibri" w:hAnsiTheme="majorBidi" w:cs="B Nazanin" w:hint="cs"/>
          <w:i/>
          <w:highlight w:val="cyan"/>
          <w:rtl/>
        </w:rPr>
        <w:t>ی</w:t>
      </w:r>
      <w:r w:rsidRPr="006F0D3D">
        <w:rPr>
          <w:rFonts w:asciiTheme="majorBidi" w:eastAsia="Calibri" w:hAnsiTheme="majorBidi" w:cs="B Nazanin"/>
          <w:i/>
          <w:highlight w:val="cyan"/>
          <w:rtl/>
        </w:rPr>
        <w:t xml:space="preserve"> است</w:t>
      </w:r>
      <w:r w:rsidR="00B215C0">
        <w:rPr>
          <w:rFonts w:asciiTheme="majorBidi" w:eastAsia="Calibri" w:hAnsiTheme="majorBidi" w:cs="B Nazanin" w:hint="cs"/>
          <w:i/>
          <w:highlight w:val="cyan"/>
          <w:rtl/>
        </w:rPr>
        <w:t>.</w:t>
      </w:r>
      <w:r w:rsidR="00D52111">
        <w:rPr>
          <w:rFonts w:asciiTheme="majorBidi" w:eastAsia="Calibri" w:hAnsiTheme="majorBidi" w:cs="B Nazanin" w:hint="cs"/>
          <w:i/>
          <w:highlight w:val="cyan"/>
          <w:rtl/>
        </w:rPr>
        <w:t xml:space="preserve"> لایه اول شامل </w:t>
      </w:r>
      <w:r w:rsidR="005845FB">
        <w:rPr>
          <w:rFonts w:asciiTheme="majorBidi" w:eastAsia="Calibri" w:hAnsiTheme="majorBidi" w:cs="B Nazanin"/>
          <w:i/>
          <w:highlight w:val="cyan"/>
          <w:rtl/>
        </w:rPr>
        <w:t>مق</w:t>
      </w:r>
      <w:r w:rsidR="005845FB">
        <w:rPr>
          <w:rFonts w:asciiTheme="majorBidi" w:eastAsia="Calibri" w:hAnsiTheme="majorBidi" w:cs="B Nazanin" w:hint="cs"/>
          <w:i/>
          <w:highlight w:val="cyan"/>
          <w:rtl/>
        </w:rPr>
        <w:t>ی</w:t>
      </w:r>
      <w:r w:rsidR="005845FB">
        <w:rPr>
          <w:rFonts w:asciiTheme="majorBidi" w:eastAsia="Calibri" w:hAnsiTheme="majorBidi" w:cs="B Nazanin" w:hint="eastAsia"/>
          <w:i/>
          <w:highlight w:val="cyan"/>
          <w:rtl/>
        </w:rPr>
        <w:t>اس</w:t>
      </w:r>
      <w:r w:rsidR="00D52111">
        <w:rPr>
          <w:rFonts w:asciiTheme="majorBidi" w:eastAsia="Calibri" w:hAnsiTheme="majorBidi" w:cs="B Nazanin" w:hint="cs"/>
          <w:i/>
          <w:highlight w:val="cyan"/>
          <w:rtl/>
        </w:rPr>
        <w:t xml:space="preserve"> خرد بوده و لایه دوم در مقیاس کلان می‌باشد</w:t>
      </w:r>
      <w:r w:rsidR="00D52111">
        <w:rPr>
          <w:rFonts w:asciiTheme="majorBidi" w:eastAsia="Calibri" w:hAnsiTheme="majorBidi" w:cs="B Nazanin" w:hint="cs"/>
          <w:i/>
          <w:highlight w:val="cyan"/>
          <w:rtl/>
          <w:lang w:bidi="fa-IR"/>
        </w:rPr>
        <w:t xml:space="preserve">؛ </w:t>
      </w:r>
      <w:r w:rsidRPr="006F0D3D">
        <w:rPr>
          <w:rFonts w:asciiTheme="majorBidi" w:eastAsia="Calibri" w:hAnsiTheme="majorBidi" w:cs="B Nazanin"/>
          <w:i/>
          <w:highlight w:val="cyan"/>
          <w:rtl/>
        </w:rPr>
        <w:t>در مقیاس معماری و خرد</w:t>
      </w:r>
      <w:r w:rsidR="00D52111">
        <w:rPr>
          <w:rFonts w:asciiTheme="majorBidi" w:eastAsia="Calibri" w:hAnsiTheme="majorBidi" w:cs="B Nazanin" w:hint="cs"/>
          <w:i/>
          <w:highlight w:val="cyan"/>
          <w:rtl/>
        </w:rPr>
        <w:t xml:space="preserve"> </w:t>
      </w:r>
      <w:r w:rsidRPr="006F0D3D">
        <w:rPr>
          <w:rFonts w:asciiTheme="majorBidi" w:eastAsia="Calibri" w:hAnsiTheme="majorBidi" w:cs="B Nazanin"/>
          <w:i/>
          <w:highlight w:val="cyan"/>
          <w:rtl/>
        </w:rPr>
        <w:t xml:space="preserve">تمرکز بر "پوسته‌های فعال" (بام و نمای سبز) و انتخاب مصالح با ظرفیت حرارتی پایین، </w:t>
      </w:r>
      <w:r w:rsidR="005845FB">
        <w:rPr>
          <w:rFonts w:asciiTheme="majorBidi" w:eastAsia="Calibri" w:hAnsiTheme="majorBidi" w:cs="B Nazanin"/>
          <w:i/>
          <w:highlight w:val="cyan"/>
          <w:rtl/>
        </w:rPr>
        <w:t>مؤثرتر</w:t>
      </w:r>
      <w:r w:rsidR="005845FB">
        <w:rPr>
          <w:rFonts w:asciiTheme="majorBidi" w:eastAsia="Calibri" w:hAnsiTheme="majorBidi" w:cs="B Nazanin" w:hint="cs"/>
          <w:i/>
          <w:highlight w:val="cyan"/>
          <w:rtl/>
        </w:rPr>
        <w:t>ی</w:t>
      </w:r>
      <w:r w:rsidR="005845FB">
        <w:rPr>
          <w:rFonts w:asciiTheme="majorBidi" w:eastAsia="Calibri" w:hAnsiTheme="majorBidi" w:cs="B Nazanin" w:hint="eastAsia"/>
          <w:i/>
          <w:highlight w:val="cyan"/>
          <w:rtl/>
        </w:rPr>
        <w:t>ن</w:t>
      </w:r>
      <w:r w:rsidRPr="006F0D3D">
        <w:rPr>
          <w:rFonts w:asciiTheme="majorBidi" w:eastAsia="Calibri" w:hAnsiTheme="majorBidi" w:cs="B Nazanin"/>
          <w:i/>
          <w:highlight w:val="cyan"/>
          <w:rtl/>
        </w:rPr>
        <w:t xml:space="preserve"> مسیر برای کاهش بار سرمایشی ساختمان‌ها و بهبود آسایش</w:t>
      </w:r>
      <w:r w:rsidR="00D52111">
        <w:rPr>
          <w:rFonts w:asciiTheme="majorBidi" w:eastAsia="Calibri" w:hAnsiTheme="majorBidi" w:cs="B Nazanin" w:hint="cs"/>
          <w:i/>
          <w:highlight w:val="cyan"/>
          <w:rtl/>
        </w:rPr>
        <w:t xml:space="preserve"> حرارتی</w:t>
      </w:r>
      <w:r w:rsidRPr="006F0D3D">
        <w:rPr>
          <w:rFonts w:asciiTheme="majorBidi" w:eastAsia="Calibri" w:hAnsiTheme="majorBidi" w:cs="B Nazanin"/>
          <w:i/>
          <w:highlight w:val="cyan"/>
          <w:rtl/>
        </w:rPr>
        <w:t xml:space="preserve"> آنی عابران است</w:t>
      </w:r>
      <w:r w:rsidR="005845FB">
        <w:rPr>
          <w:rFonts w:asciiTheme="majorBidi" w:eastAsia="Calibri" w:hAnsiTheme="majorBidi" w:cs="B Nazanin"/>
          <w:i/>
          <w:highlight w:val="cyan"/>
          <w:rtl/>
        </w:rPr>
        <w:t xml:space="preserve"> و </w:t>
      </w:r>
      <w:r w:rsidRPr="006F0D3D">
        <w:rPr>
          <w:rFonts w:asciiTheme="majorBidi" w:eastAsia="Calibri" w:hAnsiTheme="majorBidi" w:cs="B Nazanin"/>
          <w:i/>
          <w:highlight w:val="cyan"/>
          <w:rtl/>
        </w:rPr>
        <w:t xml:space="preserve">در مقیاس </w:t>
      </w:r>
      <w:r w:rsidR="00D52111">
        <w:rPr>
          <w:rFonts w:asciiTheme="majorBidi" w:eastAsia="Calibri" w:hAnsiTheme="majorBidi" w:cs="B Nazanin" w:hint="cs"/>
          <w:i/>
          <w:highlight w:val="cyan"/>
          <w:rtl/>
        </w:rPr>
        <w:t xml:space="preserve">کلان که شامل مباحث </w:t>
      </w:r>
      <w:r w:rsidRPr="006F0D3D">
        <w:rPr>
          <w:rFonts w:asciiTheme="majorBidi" w:eastAsia="Calibri" w:hAnsiTheme="majorBidi" w:cs="B Nazanin"/>
          <w:i/>
          <w:highlight w:val="cyan"/>
          <w:rtl/>
        </w:rPr>
        <w:t>طراحی شهری</w:t>
      </w:r>
      <w:r w:rsidR="00D52111">
        <w:rPr>
          <w:rFonts w:asciiTheme="majorBidi" w:eastAsia="Calibri" w:hAnsiTheme="majorBidi" w:cs="B Nazanin" w:hint="cs"/>
          <w:i/>
          <w:highlight w:val="cyan"/>
          <w:rtl/>
        </w:rPr>
        <w:t xml:space="preserve"> است،</w:t>
      </w:r>
      <w:r w:rsidRPr="006F0D3D">
        <w:rPr>
          <w:rFonts w:asciiTheme="majorBidi" w:eastAsia="Calibri" w:hAnsiTheme="majorBidi" w:cs="B Nazanin"/>
          <w:i/>
          <w:highlight w:val="cyan"/>
          <w:rtl/>
        </w:rPr>
        <w:t xml:space="preserve"> بهینه‌سازی نسبت ارتفاع به عرض معابر</w:t>
      </w:r>
      <w:r w:rsidRPr="006F0D3D">
        <w:rPr>
          <w:rFonts w:asciiTheme="majorBidi" w:eastAsia="Calibri" w:hAnsiTheme="majorBidi" w:cs="B Nazanin"/>
          <w:i/>
          <w:highlight w:val="cyan"/>
          <w:lang w:bidi="fa-IR"/>
        </w:rPr>
        <w:t xml:space="preserve">  </w:t>
      </w:r>
      <w:r w:rsidRPr="006F0D3D">
        <w:rPr>
          <w:rFonts w:asciiTheme="majorBidi" w:eastAsia="Calibri" w:hAnsiTheme="majorBidi" w:cs="B Nazanin"/>
          <w:i/>
          <w:highlight w:val="cyan"/>
          <w:rtl/>
        </w:rPr>
        <w:t>و جهت‌گیری آن‌ها نسبت به باد غالب، فراتر از یک انتخاب طراحی، یک ضرورت حیاتی برای جلوگیری از حبس گرما در دره‌های شهری است</w:t>
      </w:r>
      <w:r w:rsidR="00B215C0">
        <w:rPr>
          <w:rFonts w:asciiTheme="majorBidi" w:eastAsia="Calibri" w:hAnsiTheme="majorBidi" w:cs="B Nazanin"/>
          <w:i/>
          <w:highlight w:val="cyan"/>
          <w:rtl/>
          <w:lang w:bidi="fa-IR"/>
        </w:rPr>
        <w:t>.</w:t>
      </w:r>
    </w:p>
    <w:p w14:paraId="548607D7" w14:textId="7948DBDB" w:rsidR="006F0D3D" w:rsidRPr="006F0D3D" w:rsidRDefault="005845FB" w:rsidP="006F0D3D">
      <w:pPr>
        <w:autoSpaceDE w:val="0"/>
        <w:autoSpaceDN w:val="0"/>
        <w:bidi/>
        <w:adjustRightInd w:val="0"/>
        <w:ind w:firstLine="284"/>
        <w:jc w:val="both"/>
        <w:rPr>
          <w:rFonts w:asciiTheme="majorBidi" w:eastAsia="Calibri" w:hAnsiTheme="majorBidi" w:cs="B Nazanin"/>
          <w:i/>
          <w:highlight w:val="cyan"/>
          <w:lang w:bidi="fa-IR"/>
        </w:rPr>
      </w:pPr>
      <w:r>
        <w:rPr>
          <w:rFonts w:asciiTheme="majorBidi" w:eastAsia="Calibri" w:hAnsiTheme="majorBidi" w:cs="B Nazanin"/>
          <w:i/>
          <w:highlight w:val="cyan"/>
          <w:rtl/>
        </w:rPr>
        <w:t>باا</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ن‌حال</w:t>
      </w:r>
      <w:r w:rsidR="006F0D3D" w:rsidRPr="006F0D3D">
        <w:rPr>
          <w:rFonts w:asciiTheme="majorBidi" w:eastAsia="Calibri" w:hAnsiTheme="majorBidi" w:cs="B Nazanin"/>
          <w:i/>
          <w:highlight w:val="cyan"/>
          <w:rtl/>
        </w:rPr>
        <w:t>، نقد وارد بر ادبیات کنونی این حوزه، "نگاه تک‌بعدی" به راهکارهاست</w:t>
      </w:r>
      <w:r w:rsidR="00B215C0">
        <w:rPr>
          <w:rFonts w:asciiTheme="majorBidi" w:eastAsia="Calibri" w:hAnsiTheme="majorBidi" w:cs="B Nazanin"/>
          <w:i/>
          <w:highlight w:val="cyan"/>
          <w:rtl/>
        </w:rPr>
        <w:t>.</w:t>
      </w:r>
      <w:r w:rsidR="006F0D3D" w:rsidRPr="006F0D3D">
        <w:rPr>
          <w:rFonts w:asciiTheme="majorBidi" w:eastAsia="Calibri" w:hAnsiTheme="majorBidi" w:cs="B Nazanin"/>
          <w:i/>
          <w:highlight w:val="cyan"/>
          <w:rtl/>
        </w:rPr>
        <w:t xml:space="preserve"> نتایج این بررسی </w:t>
      </w:r>
      <w:r>
        <w:rPr>
          <w:rFonts w:asciiTheme="majorBidi" w:eastAsia="Calibri" w:hAnsiTheme="majorBidi" w:cs="B Nazanin"/>
          <w:i/>
          <w:highlight w:val="cyan"/>
          <w:rtl/>
        </w:rPr>
        <w:t>تأ</w:t>
      </w:r>
      <w:r>
        <w:rPr>
          <w:rFonts w:asciiTheme="majorBidi" w:eastAsia="Calibri" w:hAnsiTheme="majorBidi" w:cs="B Nazanin" w:hint="cs"/>
          <w:i/>
          <w:highlight w:val="cyan"/>
          <w:rtl/>
        </w:rPr>
        <w:t>یی</w:t>
      </w:r>
      <w:r>
        <w:rPr>
          <w:rFonts w:asciiTheme="majorBidi" w:eastAsia="Calibri" w:hAnsiTheme="majorBidi" w:cs="B Nazanin" w:hint="eastAsia"/>
          <w:i/>
          <w:highlight w:val="cyan"/>
          <w:rtl/>
        </w:rPr>
        <w:t>د</w:t>
      </w:r>
      <w:r w:rsidR="006F0D3D" w:rsidRPr="006F0D3D">
        <w:rPr>
          <w:rFonts w:asciiTheme="majorBidi" w:eastAsia="Calibri" w:hAnsiTheme="majorBidi" w:cs="B Nazanin"/>
          <w:i/>
          <w:highlight w:val="cyan"/>
          <w:rtl/>
        </w:rPr>
        <w:t xml:space="preserve"> می‌کند که </w:t>
      </w:r>
      <w:r>
        <w:rPr>
          <w:rFonts w:asciiTheme="majorBidi" w:eastAsia="Calibri" w:hAnsiTheme="majorBidi" w:cs="B Nazanin"/>
          <w:i/>
          <w:highlight w:val="cyan"/>
          <w:rtl/>
        </w:rPr>
        <w:t>مؤثرتر</w:t>
      </w:r>
      <w:r>
        <w:rPr>
          <w:rFonts w:asciiTheme="majorBidi" w:eastAsia="Calibri" w:hAnsiTheme="majorBidi" w:cs="B Nazanin" w:hint="cs"/>
          <w:i/>
          <w:highlight w:val="cyan"/>
          <w:rtl/>
        </w:rPr>
        <w:t>ی</w:t>
      </w:r>
      <w:r>
        <w:rPr>
          <w:rFonts w:asciiTheme="majorBidi" w:eastAsia="Calibri" w:hAnsiTheme="majorBidi" w:cs="B Nazanin" w:hint="eastAsia"/>
          <w:i/>
          <w:highlight w:val="cyan"/>
          <w:rtl/>
        </w:rPr>
        <w:t>ن</w:t>
      </w:r>
      <w:r w:rsidR="006F0D3D" w:rsidRPr="006F0D3D">
        <w:rPr>
          <w:rFonts w:asciiTheme="majorBidi" w:eastAsia="Calibri" w:hAnsiTheme="majorBidi" w:cs="B Nazanin"/>
          <w:i/>
          <w:highlight w:val="cyan"/>
          <w:rtl/>
        </w:rPr>
        <w:t xml:space="preserve"> خروجی زمانی حاصل می‌شود که راهکارهای بومی (نظیر سایه‌اندازی معابر در اقلیم گرم) با ابزارهای نوین محاسباتی</w:t>
      </w:r>
      <w:r w:rsidR="006F0D3D" w:rsidRPr="006F0D3D">
        <w:rPr>
          <w:rFonts w:asciiTheme="majorBidi" w:eastAsia="Calibri" w:hAnsiTheme="majorBidi" w:cs="B Nazanin"/>
          <w:i/>
          <w:highlight w:val="cyan"/>
          <w:lang w:bidi="fa-IR"/>
        </w:rPr>
        <w:t xml:space="preserve"> </w:t>
      </w:r>
      <w:r w:rsidR="00C05EF1" w:rsidRPr="00A36A45">
        <w:rPr>
          <w:rFonts w:asciiTheme="majorBidi" w:eastAsia="Calibri" w:hAnsiTheme="majorBidi" w:cs="B Nazanin" w:hint="cs"/>
          <w:i/>
          <w:highlight w:val="cyan"/>
          <w:rtl/>
          <w:lang w:bidi="fa-IR"/>
        </w:rPr>
        <w:t>(</w:t>
      </w:r>
      <w:r w:rsidR="00C05EF1" w:rsidRPr="006F0D3D">
        <w:rPr>
          <w:rFonts w:asciiTheme="majorBidi" w:eastAsia="Calibri" w:hAnsiTheme="majorBidi" w:cs="B Nazanin"/>
          <w:i/>
          <w:sz w:val="22"/>
          <w:szCs w:val="22"/>
          <w:highlight w:val="cyan"/>
          <w:lang w:bidi="fa-IR"/>
        </w:rPr>
        <w:t>CFD</w:t>
      </w:r>
      <w:r w:rsidR="00C05EF1" w:rsidRPr="00A36A45">
        <w:rPr>
          <w:rFonts w:asciiTheme="majorBidi" w:eastAsia="Calibri" w:hAnsiTheme="majorBidi" w:cs="B Nazanin" w:hint="cs"/>
          <w:i/>
          <w:highlight w:val="cyan"/>
          <w:rtl/>
          <w:lang w:bidi="fa-IR"/>
        </w:rPr>
        <w:t xml:space="preserve">) </w:t>
      </w:r>
      <w:r w:rsidR="006F0D3D" w:rsidRPr="006F0D3D">
        <w:rPr>
          <w:rFonts w:asciiTheme="majorBidi" w:eastAsia="Calibri" w:hAnsiTheme="majorBidi" w:cs="B Nazanin"/>
          <w:i/>
          <w:highlight w:val="cyan"/>
          <w:rtl/>
        </w:rPr>
        <w:t>تلفیق شوند</w:t>
      </w:r>
      <w:r w:rsidR="00B215C0">
        <w:rPr>
          <w:rFonts w:asciiTheme="majorBidi" w:eastAsia="Calibri" w:hAnsiTheme="majorBidi" w:cs="B Nazanin"/>
          <w:i/>
          <w:highlight w:val="cyan"/>
          <w:rtl/>
        </w:rPr>
        <w:t>.</w:t>
      </w:r>
      <w:r w:rsidR="006F0D3D" w:rsidRPr="006F0D3D">
        <w:rPr>
          <w:rFonts w:asciiTheme="majorBidi" w:eastAsia="Calibri" w:hAnsiTheme="majorBidi" w:cs="B Nazanin"/>
          <w:i/>
          <w:highlight w:val="cyan"/>
          <w:rtl/>
        </w:rPr>
        <w:t xml:space="preserve"> خلأ اصلی مشاهده شده در مطالعات پیشین، بی‌توجهی به اثرات هم‌افزا</w:t>
      </w:r>
      <w:r w:rsidR="00C05EF1" w:rsidRPr="00A36A45">
        <w:rPr>
          <w:rFonts w:asciiTheme="majorBidi" w:eastAsia="Calibri" w:hAnsiTheme="majorBidi" w:cs="B Nazanin" w:hint="cs"/>
          <w:i/>
          <w:highlight w:val="cyan"/>
          <w:rtl/>
        </w:rPr>
        <w:t>ی</w:t>
      </w:r>
      <w:r w:rsidR="006F0D3D" w:rsidRPr="006F0D3D">
        <w:rPr>
          <w:rFonts w:asciiTheme="majorBidi" w:eastAsia="Calibri" w:hAnsiTheme="majorBidi" w:cs="B Nazanin"/>
          <w:i/>
          <w:highlight w:val="cyan"/>
          <w:rtl/>
        </w:rPr>
        <w:t>ی این روش‌ها و فقدان ارزیابی‌های اقتصادی است؛ لذا موفقیت در کاهش شدت این پدیده، مستلزم تغییر رویکرد از مدیریت بحران به سمت "طراحی پیشگیرانه" و تدوین اسناد الزام‌آور در توسعه شهری است</w:t>
      </w:r>
      <w:r w:rsidR="00B215C0">
        <w:rPr>
          <w:rFonts w:asciiTheme="majorBidi" w:eastAsia="Calibri" w:hAnsiTheme="majorBidi" w:cs="B Nazanin"/>
          <w:i/>
          <w:highlight w:val="cyan"/>
          <w:rtl/>
          <w:lang w:bidi="fa-IR"/>
        </w:rPr>
        <w:t>.</w:t>
      </w:r>
    </w:p>
    <w:p w14:paraId="34E79FB8" w14:textId="6C6E6329" w:rsidR="006F0D3D" w:rsidRPr="006F0D3D" w:rsidRDefault="007B49C1" w:rsidP="006F0D3D">
      <w:pPr>
        <w:autoSpaceDE w:val="0"/>
        <w:autoSpaceDN w:val="0"/>
        <w:bidi/>
        <w:adjustRightInd w:val="0"/>
        <w:ind w:firstLine="284"/>
        <w:jc w:val="both"/>
        <w:rPr>
          <w:rFonts w:asciiTheme="majorBidi" w:eastAsia="Calibri" w:hAnsiTheme="majorBidi" w:cs="B Nazanin"/>
          <w:i/>
          <w:highlight w:val="cyan"/>
          <w:lang w:bidi="fa-IR"/>
        </w:rPr>
      </w:pPr>
      <w:r w:rsidRPr="00A36A45">
        <w:rPr>
          <w:rFonts w:asciiTheme="majorBidi" w:eastAsia="Calibri" w:hAnsiTheme="majorBidi" w:cs="B Nazanin" w:hint="cs"/>
          <w:i/>
          <w:highlight w:val="cyan"/>
          <w:rtl/>
        </w:rPr>
        <w:t>لذا</w:t>
      </w:r>
      <w:r w:rsidR="006F0D3D" w:rsidRPr="006F0D3D">
        <w:rPr>
          <w:rFonts w:asciiTheme="majorBidi" w:eastAsia="Calibri" w:hAnsiTheme="majorBidi" w:cs="B Nazanin"/>
          <w:i/>
          <w:highlight w:val="cyan"/>
          <w:rtl/>
        </w:rPr>
        <w:t>، مقابله با جزیره حرارتی نباید به اقدامات پراکنده محدود شود</w:t>
      </w:r>
      <w:r w:rsidR="00B215C0">
        <w:rPr>
          <w:rFonts w:asciiTheme="majorBidi" w:eastAsia="Calibri" w:hAnsiTheme="majorBidi" w:cs="B Nazanin"/>
          <w:i/>
          <w:highlight w:val="cyan"/>
          <w:rtl/>
        </w:rPr>
        <w:t>.</w:t>
      </w:r>
      <w:r w:rsidR="006F0D3D" w:rsidRPr="006F0D3D">
        <w:rPr>
          <w:rFonts w:asciiTheme="majorBidi" w:eastAsia="Calibri" w:hAnsiTheme="majorBidi" w:cs="B Nazanin"/>
          <w:i/>
          <w:highlight w:val="cyan"/>
          <w:rtl/>
        </w:rPr>
        <w:t xml:space="preserve"> یافته‌های این مقاله بر ضرورت اتخاذ یک چارچوب یکپارچه </w:t>
      </w:r>
      <w:r w:rsidR="005845FB">
        <w:rPr>
          <w:rFonts w:asciiTheme="majorBidi" w:eastAsia="Calibri" w:hAnsiTheme="majorBidi" w:cs="B Nazanin"/>
          <w:i/>
          <w:highlight w:val="cyan"/>
          <w:rtl/>
        </w:rPr>
        <w:t>تأک</w:t>
      </w:r>
      <w:r w:rsidR="005845FB">
        <w:rPr>
          <w:rFonts w:asciiTheme="majorBidi" w:eastAsia="Calibri" w:hAnsiTheme="majorBidi" w:cs="B Nazanin" w:hint="cs"/>
          <w:i/>
          <w:highlight w:val="cyan"/>
          <w:rtl/>
        </w:rPr>
        <w:t>ی</w:t>
      </w:r>
      <w:r w:rsidR="005845FB">
        <w:rPr>
          <w:rFonts w:asciiTheme="majorBidi" w:eastAsia="Calibri" w:hAnsiTheme="majorBidi" w:cs="B Nazanin" w:hint="eastAsia"/>
          <w:i/>
          <w:highlight w:val="cyan"/>
          <w:rtl/>
        </w:rPr>
        <w:t>د</w:t>
      </w:r>
      <w:r w:rsidR="006F0D3D" w:rsidRPr="006F0D3D">
        <w:rPr>
          <w:rFonts w:asciiTheme="majorBidi" w:eastAsia="Calibri" w:hAnsiTheme="majorBidi" w:cs="B Nazanin"/>
          <w:i/>
          <w:highlight w:val="cyan"/>
          <w:rtl/>
        </w:rPr>
        <w:t xml:space="preserve"> دارد که در آن، انتخاب مصالح، توسعه فضای سبز و ریخت‌شناسی شهری در پیوندی سیستماتیک با یکدیگر دیده شوند تا تاب‌آوری شهر در برابر تغییرات اقلیمی آینده</w:t>
      </w:r>
      <w:r w:rsidR="0099260D">
        <w:rPr>
          <w:rFonts w:asciiTheme="majorBidi" w:eastAsia="Calibri" w:hAnsiTheme="majorBidi" w:cs="B Nazanin" w:hint="cs"/>
          <w:i/>
          <w:highlight w:val="cyan"/>
          <w:rtl/>
        </w:rPr>
        <w:t xml:space="preserve"> نیز</w:t>
      </w:r>
      <w:r w:rsidR="006F0D3D" w:rsidRPr="006F0D3D">
        <w:rPr>
          <w:rFonts w:asciiTheme="majorBidi" w:eastAsia="Calibri" w:hAnsiTheme="majorBidi" w:cs="B Nazanin"/>
          <w:i/>
          <w:highlight w:val="cyan"/>
          <w:rtl/>
        </w:rPr>
        <w:t xml:space="preserve"> تضمین گردد</w:t>
      </w:r>
      <w:r w:rsidR="00B215C0">
        <w:rPr>
          <w:rFonts w:asciiTheme="majorBidi" w:eastAsia="Calibri" w:hAnsiTheme="majorBidi" w:cs="B Nazanin"/>
          <w:i/>
          <w:highlight w:val="cyan"/>
          <w:rtl/>
          <w:lang w:bidi="fa-IR"/>
        </w:rPr>
        <w:t>.</w:t>
      </w:r>
    </w:p>
    <w:p w14:paraId="039F8F30" w14:textId="0ACFCF48" w:rsidR="00A768D1" w:rsidRDefault="00BE0CD3" w:rsidP="00A768D1">
      <w:pPr>
        <w:autoSpaceDE w:val="0"/>
        <w:autoSpaceDN w:val="0"/>
        <w:bidi/>
        <w:adjustRightInd w:val="0"/>
        <w:ind w:firstLine="284"/>
        <w:jc w:val="both"/>
        <w:rPr>
          <w:rFonts w:asciiTheme="majorBidi" w:hAnsiTheme="majorBidi" w:cs="B Nazanin"/>
          <w:rtl/>
        </w:rPr>
      </w:pPr>
      <w:r w:rsidRPr="00A36A45">
        <w:rPr>
          <w:rFonts w:asciiTheme="majorBidi" w:hAnsiTheme="majorBidi" w:cs="B Nazanin" w:hint="cs"/>
          <w:highlight w:val="cyan"/>
          <w:rtl/>
        </w:rPr>
        <w:lastRenderedPageBreak/>
        <w:t>پژوهش حاضر با مروری نظام</w:t>
      </w:r>
      <w:r w:rsidR="001C76E6" w:rsidRPr="00A36A45">
        <w:rPr>
          <w:rFonts w:asciiTheme="majorBidi" w:hAnsiTheme="majorBidi" w:cs="B Nazanin" w:hint="cs"/>
          <w:highlight w:val="cyan"/>
          <w:rtl/>
          <w:lang w:bidi="fa-IR"/>
        </w:rPr>
        <w:t>‌</w:t>
      </w:r>
      <w:r w:rsidRPr="00A36A45">
        <w:rPr>
          <w:rFonts w:asciiTheme="majorBidi" w:hAnsiTheme="majorBidi" w:cs="B Nazanin" w:hint="cs"/>
          <w:highlight w:val="cyan"/>
          <w:rtl/>
        </w:rPr>
        <w:t xml:space="preserve">مند، به </w:t>
      </w:r>
      <w:r w:rsidR="00C05EF1" w:rsidRPr="00A36A45">
        <w:rPr>
          <w:rFonts w:asciiTheme="majorBidi" w:hAnsiTheme="majorBidi" w:cs="B Nazanin" w:hint="cs"/>
          <w:highlight w:val="cyan"/>
          <w:rtl/>
        </w:rPr>
        <w:t>ی</w:t>
      </w:r>
      <w:r w:rsidRPr="00A36A45">
        <w:rPr>
          <w:rFonts w:asciiTheme="majorBidi" w:hAnsiTheme="majorBidi" w:cs="B Nazanin" w:hint="cs"/>
          <w:highlight w:val="cyan"/>
          <w:rtl/>
        </w:rPr>
        <w:t>کپارچه</w:t>
      </w:r>
      <w:r w:rsidR="001C76E6" w:rsidRPr="00A36A45">
        <w:rPr>
          <w:rFonts w:asciiTheme="majorBidi" w:hAnsiTheme="majorBidi" w:cs="B Nazanin" w:hint="cs"/>
          <w:highlight w:val="cyan"/>
          <w:rtl/>
        </w:rPr>
        <w:t>‌</w:t>
      </w:r>
      <w:r w:rsidRPr="00A36A45">
        <w:rPr>
          <w:rFonts w:asciiTheme="majorBidi" w:hAnsiTheme="majorBidi" w:cs="B Nazanin" w:hint="cs"/>
          <w:highlight w:val="cyan"/>
          <w:rtl/>
        </w:rPr>
        <w:t>سازی نتایج پراکنده پژوهش</w:t>
      </w:r>
      <w:r w:rsidR="001C76E6" w:rsidRPr="00A36A45">
        <w:rPr>
          <w:rFonts w:asciiTheme="majorBidi" w:hAnsiTheme="majorBidi" w:cs="B Nazanin" w:hint="cs"/>
          <w:highlight w:val="cyan"/>
          <w:rtl/>
        </w:rPr>
        <w:t>‌</w:t>
      </w:r>
      <w:r w:rsidRPr="00A36A45">
        <w:rPr>
          <w:rFonts w:asciiTheme="majorBidi" w:hAnsiTheme="majorBidi" w:cs="B Nazanin" w:hint="cs"/>
          <w:highlight w:val="cyan"/>
          <w:rtl/>
        </w:rPr>
        <w:t xml:space="preserve">های پیشین در حوزه معماری و طراحی شهری </w:t>
      </w:r>
      <w:r w:rsidR="005845FB">
        <w:rPr>
          <w:rFonts w:asciiTheme="majorBidi" w:hAnsiTheme="majorBidi" w:cs="B Nazanin"/>
          <w:highlight w:val="cyan"/>
          <w:rtl/>
        </w:rPr>
        <w:t>پرداخته است</w:t>
      </w:r>
      <w:r w:rsidR="00B215C0">
        <w:rPr>
          <w:rFonts w:asciiTheme="majorBidi" w:hAnsiTheme="majorBidi" w:cs="B Nazanin" w:hint="cs"/>
          <w:highlight w:val="cyan"/>
          <w:rtl/>
        </w:rPr>
        <w:t>.</w:t>
      </w:r>
      <w:r w:rsidRPr="00A36A45">
        <w:rPr>
          <w:rFonts w:asciiTheme="majorBidi" w:hAnsiTheme="majorBidi" w:cs="B Nazanin" w:hint="cs"/>
          <w:highlight w:val="cyan"/>
          <w:rtl/>
        </w:rPr>
        <w:t xml:space="preserve"> </w:t>
      </w:r>
      <w:r w:rsidR="005845FB">
        <w:rPr>
          <w:rFonts w:asciiTheme="majorBidi" w:hAnsiTheme="majorBidi" w:cs="B Nazanin"/>
          <w:highlight w:val="cyan"/>
          <w:rtl/>
        </w:rPr>
        <w:t>درحال</w:t>
      </w:r>
      <w:r w:rsidR="005845FB">
        <w:rPr>
          <w:rFonts w:asciiTheme="majorBidi" w:hAnsiTheme="majorBidi" w:cs="B Nazanin" w:hint="cs"/>
          <w:highlight w:val="cyan"/>
          <w:rtl/>
        </w:rPr>
        <w:t>ی‌</w:t>
      </w:r>
      <w:r w:rsidR="005845FB">
        <w:rPr>
          <w:rFonts w:asciiTheme="majorBidi" w:hAnsiTheme="majorBidi" w:cs="B Nazanin" w:hint="eastAsia"/>
          <w:highlight w:val="cyan"/>
          <w:rtl/>
        </w:rPr>
        <w:t>که</w:t>
      </w:r>
      <w:r w:rsidRPr="00A36A45">
        <w:rPr>
          <w:rFonts w:asciiTheme="majorBidi" w:hAnsiTheme="majorBidi" w:cs="B Nazanin" w:hint="cs"/>
          <w:highlight w:val="cyan"/>
          <w:rtl/>
        </w:rPr>
        <w:t xml:space="preserve"> بسیاری از مطالعات به بررسی موردی و مقیاس محور راهکارهای کاهش اثر جزیره حرارتی توجه داشتند، این پژوهش با ارائه چارچوبی یکپارچه، امکان دسته</w:t>
      </w:r>
      <w:r w:rsidR="001C76E6" w:rsidRPr="00A36A45">
        <w:rPr>
          <w:rFonts w:asciiTheme="majorBidi" w:hAnsiTheme="majorBidi" w:cs="B Nazanin" w:hint="cs"/>
          <w:highlight w:val="cyan"/>
          <w:rtl/>
        </w:rPr>
        <w:t>‌</w:t>
      </w:r>
      <w:r w:rsidRPr="00A36A45">
        <w:rPr>
          <w:rFonts w:asciiTheme="majorBidi" w:hAnsiTheme="majorBidi" w:cs="B Nazanin" w:hint="cs"/>
          <w:highlight w:val="cyan"/>
          <w:rtl/>
        </w:rPr>
        <w:t>بندی راهکارها را در مقیاس</w:t>
      </w:r>
      <w:r w:rsidR="001C76E6" w:rsidRPr="00A36A45">
        <w:rPr>
          <w:rFonts w:asciiTheme="majorBidi" w:hAnsiTheme="majorBidi" w:cs="B Nazanin" w:hint="cs"/>
          <w:highlight w:val="cyan"/>
          <w:rtl/>
        </w:rPr>
        <w:t>‌</w:t>
      </w:r>
      <w:r w:rsidRPr="00A36A45">
        <w:rPr>
          <w:rFonts w:asciiTheme="majorBidi" w:hAnsiTheme="majorBidi" w:cs="B Nazanin" w:hint="cs"/>
          <w:highlight w:val="cyan"/>
          <w:rtl/>
        </w:rPr>
        <w:t xml:space="preserve">های مختلف شهری و ساختمانی فراهم </w:t>
      </w:r>
      <w:r w:rsidR="005845FB">
        <w:rPr>
          <w:rFonts w:asciiTheme="majorBidi" w:hAnsiTheme="majorBidi" w:cs="B Nazanin"/>
          <w:highlight w:val="cyan"/>
          <w:rtl/>
        </w:rPr>
        <w:t>کرده</w:t>
      </w:r>
      <w:r w:rsidR="009F6C5A">
        <w:rPr>
          <w:rFonts w:asciiTheme="majorBidi" w:hAnsiTheme="majorBidi" w:cs="B Nazanin" w:hint="cs"/>
          <w:highlight w:val="cyan"/>
          <w:rtl/>
        </w:rPr>
        <w:t>‌</w:t>
      </w:r>
      <w:r w:rsidR="005845FB">
        <w:rPr>
          <w:rFonts w:asciiTheme="majorBidi" w:hAnsiTheme="majorBidi" w:cs="B Nazanin"/>
          <w:highlight w:val="cyan"/>
          <w:rtl/>
        </w:rPr>
        <w:t>است</w:t>
      </w:r>
      <w:r w:rsidR="00B215C0">
        <w:rPr>
          <w:rFonts w:asciiTheme="majorBidi" w:hAnsiTheme="majorBidi" w:cs="B Nazanin" w:hint="cs"/>
          <w:highlight w:val="cyan"/>
          <w:rtl/>
        </w:rPr>
        <w:t>.</w:t>
      </w:r>
      <w:r w:rsidRPr="00A36A45">
        <w:rPr>
          <w:rFonts w:asciiTheme="majorBidi" w:hAnsiTheme="majorBidi" w:cs="B Nazanin" w:hint="cs"/>
          <w:highlight w:val="cyan"/>
          <w:rtl/>
        </w:rPr>
        <w:t xml:space="preserve"> از نوآوری</w:t>
      </w:r>
      <w:r w:rsidR="001C76E6" w:rsidRPr="00A36A45">
        <w:rPr>
          <w:rFonts w:asciiTheme="majorBidi" w:hAnsiTheme="majorBidi" w:cs="B Nazanin" w:hint="cs"/>
          <w:highlight w:val="cyan"/>
          <w:rtl/>
        </w:rPr>
        <w:t>‌</w:t>
      </w:r>
      <w:r w:rsidRPr="00A36A45">
        <w:rPr>
          <w:rFonts w:asciiTheme="majorBidi" w:hAnsiTheme="majorBidi" w:cs="B Nazanin" w:hint="cs"/>
          <w:highlight w:val="cyan"/>
          <w:rtl/>
        </w:rPr>
        <w:t>های این پژوهش می</w:t>
      </w:r>
      <w:r w:rsidR="00157C55" w:rsidRPr="00A36A45">
        <w:rPr>
          <w:rFonts w:asciiTheme="majorBidi" w:hAnsiTheme="majorBidi" w:cs="B Nazanin" w:hint="cs"/>
          <w:highlight w:val="cyan"/>
          <w:rtl/>
        </w:rPr>
        <w:t>‌</w:t>
      </w:r>
      <w:r w:rsidRPr="00A36A45">
        <w:rPr>
          <w:rFonts w:asciiTheme="majorBidi" w:hAnsiTheme="majorBidi" w:cs="B Nazanin" w:hint="cs"/>
          <w:highlight w:val="cyan"/>
          <w:rtl/>
        </w:rPr>
        <w:t xml:space="preserve">توان به </w:t>
      </w:r>
      <w:r w:rsidR="005845FB">
        <w:rPr>
          <w:rFonts w:asciiTheme="majorBidi" w:hAnsiTheme="majorBidi" w:cs="B Nazanin"/>
          <w:highlight w:val="cyan"/>
          <w:rtl/>
        </w:rPr>
        <w:t>تأک</w:t>
      </w:r>
      <w:r w:rsidR="005845FB">
        <w:rPr>
          <w:rFonts w:asciiTheme="majorBidi" w:hAnsiTheme="majorBidi" w:cs="B Nazanin" w:hint="cs"/>
          <w:highlight w:val="cyan"/>
          <w:rtl/>
        </w:rPr>
        <w:t>ی</w:t>
      </w:r>
      <w:r w:rsidR="005845FB">
        <w:rPr>
          <w:rFonts w:asciiTheme="majorBidi" w:hAnsiTheme="majorBidi" w:cs="B Nazanin" w:hint="eastAsia"/>
          <w:highlight w:val="cyan"/>
          <w:rtl/>
        </w:rPr>
        <w:t>د</w:t>
      </w:r>
      <w:r w:rsidRPr="00A36A45">
        <w:rPr>
          <w:rFonts w:asciiTheme="majorBidi" w:hAnsiTheme="majorBidi" w:cs="B Nazanin" w:hint="cs"/>
          <w:highlight w:val="cyan"/>
          <w:rtl/>
        </w:rPr>
        <w:t xml:space="preserve"> </w:t>
      </w:r>
      <w:r w:rsidR="005845FB">
        <w:rPr>
          <w:rFonts w:asciiTheme="majorBidi" w:hAnsiTheme="majorBidi" w:cs="B Nazanin"/>
          <w:highlight w:val="cyan"/>
          <w:rtl/>
        </w:rPr>
        <w:t>هم‌زمان</w:t>
      </w:r>
      <w:r w:rsidRPr="00A36A45">
        <w:rPr>
          <w:rFonts w:asciiTheme="majorBidi" w:hAnsiTheme="majorBidi" w:cs="B Nazanin" w:hint="cs"/>
          <w:highlight w:val="cyan"/>
          <w:rtl/>
        </w:rPr>
        <w:t xml:space="preserve"> به عوامل کالبدی، اقلیمی و انرژی محور و بررسی تعامل میان آنها اشاره کرد</w:t>
      </w:r>
      <w:r w:rsidR="00B215C0">
        <w:rPr>
          <w:rFonts w:asciiTheme="majorBidi" w:hAnsiTheme="majorBidi" w:cs="B Nazanin" w:hint="cs"/>
          <w:highlight w:val="cyan"/>
          <w:rtl/>
        </w:rPr>
        <w:t>.</w:t>
      </w:r>
      <w:r w:rsidRPr="00A36A45">
        <w:rPr>
          <w:rFonts w:asciiTheme="majorBidi" w:hAnsiTheme="majorBidi" w:cs="B Nazanin" w:hint="cs"/>
          <w:highlight w:val="cyan"/>
          <w:rtl/>
        </w:rPr>
        <w:t xml:space="preserve"> تحلیل کیفی مقالات منتخب نشان داد که </w:t>
      </w:r>
      <w:r w:rsidR="005845FB">
        <w:rPr>
          <w:rFonts w:asciiTheme="majorBidi" w:hAnsiTheme="majorBidi" w:cs="B Nazanin"/>
          <w:highlight w:val="cyan"/>
          <w:rtl/>
        </w:rPr>
        <w:t>اثربخش</w:t>
      </w:r>
      <w:r w:rsidR="005845FB">
        <w:rPr>
          <w:rFonts w:asciiTheme="majorBidi" w:hAnsiTheme="majorBidi" w:cs="B Nazanin" w:hint="cs"/>
          <w:highlight w:val="cyan"/>
          <w:rtl/>
        </w:rPr>
        <w:t>ی</w:t>
      </w:r>
      <w:r w:rsidRPr="00A36A45">
        <w:rPr>
          <w:rFonts w:asciiTheme="majorBidi" w:hAnsiTheme="majorBidi" w:cs="B Nazanin" w:hint="cs"/>
          <w:highlight w:val="cyan"/>
          <w:rtl/>
        </w:rPr>
        <w:t xml:space="preserve"> راهکارها، به اقلیم، مقیاس و نوع رویکرد طراحی وابسته است</w:t>
      </w:r>
      <w:r w:rsidR="00B215C0">
        <w:rPr>
          <w:rFonts w:asciiTheme="majorBidi" w:hAnsiTheme="majorBidi" w:cs="B Nazanin" w:hint="cs"/>
          <w:highlight w:val="cyan"/>
          <w:rtl/>
        </w:rPr>
        <w:t>.</w:t>
      </w:r>
      <w:r w:rsidR="00A768D1">
        <w:rPr>
          <w:rFonts w:asciiTheme="majorBidi" w:hAnsiTheme="majorBidi" w:cs="B Nazanin" w:hint="cs"/>
          <w:highlight w:val="cyan"/>
          <w:rtl/>
        </w:rPr>
        <w:t xml:space="preserve"> </w:t>
      </w:r>
      <w:r w:rsidR="00A768D1" w:rsidRPr="00A36A45">
        <w:rPr>
          <w:rFonts w:asciiTheme="majorBidi" w:hAnsiTheme="majorBidi" w:cs="B Nazanin"/>
          <w:highlight w:val="cyan"/>
          <w:rtl/>
        </w:rPr>
        <w:t>در نهایت، گذار از شهرهای مصرف‌کننده انرژی به شهرهای تاب‌آور، نیازمند بازنگری در ضوابط طرح‌های جامع شهری با محوریت شاخص‌های آسایش حرارتی است</w:t>
      </w:r>
      <w:r w:rsidR="00B215C0">
        <w:rPr>
          <w:rFonts w:asciiTheme="majorBidi" w:hAnsiTheme="majorBidi" w:cs="B Nazanin"/>
          <w:highlight w:val="cyan"/>
          <w:rtl/>
        </w:rPr>
        <w:t>.</w:t>
      </w:r>
      <w:r w:rsidR="00A768D1">
        <w:rPr>
          <w:rFonts w:asciiTheme="majorBidi" w:hAnsiTheme="majorBidi" w:cs="B Nazanin" w:hint="cs"/>
          <w:rtl/>
        </w:rPr>
        <w:t xml:space="preserve"> </w:t>
      </w:r>
    </w:p>
    <w:p w14:paraId="06AF7A20" w14:textId="490FCA55" w:rsidR="00E91C99" w:rsidRDefault="00A768D1" w:rsidP="00A768D1">
      <w:pPr>
        <w:autoSpaceDE w:val="0"/>
        <w:autoSpaceDN w:val="0"/>
        <w:bidi/>
        <w:adjustRightInd w:val="0"/>
        <w:ind w:firstLine="284"/>
        <w:jc w:val="both"/>
        <w:rPr>
          <w:rFonts w:asciiTheme="majorBidi" w:hAnsiTheme="majorBidi" w:cs="B Nazanin"/>
          <w:highlight w:val="cyan"/>
          <w:rtl/>
        </w:rPr>
      </w:pPr>
      <w:r w:rsidRPr="00A768D1">
        <w:rPr>
          <w:rFonts w:asciiTheme="majorBidi" w:hAnsiTheme="majorBidi" w:cs="B Nazanin"/>
          <w:highlight w:val="cyan"/>
          <w:rtl/>
        </w:rPr>
        <w:t xml:space="preserve">جدول </w:t>
      </w:r>
      <w:r w:rsidRPr="00A768D1">
        <w:rPr>
          <w:rFonts w:asciiTheme="majorBidi" w:hAnsiTheme="majorBidi" w:cs="B Nazanin"/>
          <w:highlight w:val="cyan"/>
          <w:rtl/>
          <w:lang w:bidi="fa-IR"/>
        </w:rPr>
        <w:t>۱</w:t>
      </w:r>
      <w:r w:rsidRPr="00A768D1">
        <w:rPr>
          <w:rFonts w:asciiTheme="majorBidi" w:hAnsiTheme="majorBidi" w:cs="B Nazanin"/>
          <w:highlight w:val="cyan"/>
          <w:rtl/>
        </w:rPr>
        <w:t xml:space="preserve"> برآیند نهایی این پژوهش را در قالب یک چارچوب پیشنهادی برای انتخاب راهکارها بر اساس مقیاس مداخله نشان می‌دهد</w:t>
      </w:r>
      <w:r w:rsidR="00B215C0">
        <w:rPr>
          <w:rFonts w:asciiTheme="majorBidi" w:hAnsiTheme="majorBidi" w:cs="B Nazanin"/>
          <w:highlight w:val="cyan"/>
          <w:rtl/>
        </w:rPr>
        <w:t>.</w:t>
      </w:r>
    </w:p>
    <w:p w14:paraId="77854B2B" w14:textId="7E13DBEC" w:rsidR="006A4E43" w:rsidRPr="009F6C5A" w:rsidRDefault="00845AFF" w:rsidP="00845AFF">
      <w:pPr>
        <w:autoSpaceDE w:val="0"/>
        <w:autoSpaceDN w:val="0"/>
        <w:bidi/>
        <w:adjustRightInd w:val="0"/>
        <w:ind w:firstLine="284"/>
        <w:jc w:val="center"/>
        <w:rPr>
          <w:rFonts w:asciiTheme="majorBidi" w:hAnsiTheme="majorBidi" w:cs="B Nazanin"/>
          <w:b/>
          <w:bCs/>
          <w:sz w:val="20"/>
          <w:szCs w:val="20"/>
          <w:highlight w:val="cyan"/>
          <w:rtl/>
        </w:rPr>
      </w:pPr>
      <w:r w:rsidRPr="009F6C5A">
        <w:rPr>
          <w:rFonts w:asciiTheme="majorBidi" w:hAnsiTheme="majorBidi" w:cs="B Nazanin"/>
          <w:b/>
          <w:bCs/>
          <w:sz w:val="20"/>
          <w:szCs w:val="20"/>
          <w:highlight w:val="cyan"/>
          <w:rtl/>
        </w:rPr>
        <w:t xml:space="preserve">جدول </w:t>
      </w:r>
      <w:r w:rsidRPr="009F6C5A">
        <w:rPr>
          <w:rFonts w:asciiTheme="majorBidi" w:hAnsiTheme="majorBidi" w:cs="B Nazanin"/>
          <w:b/>
          <w:bCs/>
          <w:sz w:val="20"/>
          <w:szCs w:val="20"/>
          <w:highlight w:val="cyan"/>
          <w:rtl/>
          <w:lang w:bidi="fa-IR"/>
        </w:rPr>
        <w:t>۱</w:t>
      </w:r>
      <w:r w:rsidR="00B215C0">
        <w:rPr>
          <w:rFonts w:asciiTheme="majorBidi" w:hAnsiTheme="majorBidi" w:cs="B Nazanin"/>
          <w:b/>
          <w:bCs/>
          <w:sz w:val="20"/>
          <w:szCs w:val="20"/>
          <w:highlight w:val="cyan"/>
          <w:rtl/>
          <w:lang w:bidi="fa-IR"/>
        </w:rPr>
        <w:t>.</w:t>
      </w:r>
      <w:r w:rsidRPr="009F6C5A">
        <w:rPr>
          <w:rFonts w:asciiTheme="majorBidi" w:hAnsiTheme="majorBidi" w:cs="B Nazanin"/>
          <w:b/>
          <w:bCs/>
          <w:sz w:val="20"/>
          <w:szCs w:val="20"/>
          <w:highlight w:val="cyan"/>
          <w:rtl/>
          <w:lang w:bidi="fa-IR"/>
        </w:rPr>
        <w:t xml:space="preserve"> </w:t>
      </w:r>
      <w:r w:rsidRPr="009F6C5A">
        <w:rPr>
          <w:rFonts w:asciiTheme="majorBidi" w:hAnsiTheme="majorBidi" w:cs="B Nazanin"/>
          <w:b/>
          <w:bCs/>
          <w:sz w:val="20"/>
          <w:szCs w:val="20"/>
          <w:highlight w:val="cyan"/>
          <w:rtl/>
        </w:rPr>
        <w:t>سنتز راهکارهای کاهش اثر جزیره حرارتی بر اساس مقیاس مداخله و مکانیسم اثر</w:t>
      </w:r>
    </w:p>
    <w:tbl>
      <w:tblPr>
        <w:tblStyle w:val="LightShading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261"/>
        <w:gridCol w:w="2395"/>
        <w:gridCol w:w="2031"/>
      </w:tblGrid>
      <w:tr w:rsidR="006A4E43" w:rsidRPr="00A56373" w14:paraId="40B9E3BE" w14:textId="77777777" w:rsidTr="00845AFF">
        <w:trPr>
          <w:jc w:val="center"/>
        </w:trPr>
        <w:tc>
          <w:tcPr>
            <w:tcW w:w="0" w:type="auto"/>
            <w:shd w:val="clear" w:color="auto" w:fill="E7E6E6" w:themeFill="background2"/>
            <w:vAlign w:val="center"/>
            <w:hideMark/>
          </w:tcPr>
          <w:p w14:paraId="3C6B4AFC" w14:textId="77777777" w:rsidR="006A4E43" w:rsidRPr="009F6C5A" w:rsidRDefault="006A4E43" w:rsidP="006A4E43">
            <w:pPr>
              <w:autoSpaceDE w:val="0"/>
              <w:autoSpaceDN w:val="0"/>
              <w:bidi/>
              <w:adjustRightInd w:val="0"/>
              <w:ind w:firstLine="172"/>
              <w:jc w:val="center"/>
              <w:rPr>
                <w:rFonts w:asciiTheme="majorBidi" w:hAnsiTheme="majorBidi" w:cs="B Nazanin"/>
                <w:sz w:val="20"/>
                <w:szCs w:val="20"/>
                <w:highlight w:val="cyan"/>
              </w:rPr>
            </w:pPr>
            <w:r w:rsidRPr="009F6C5A">
              <w:rPr>
                <w:rFonts w:asciiTheme="majorBidi" w:hAnsiTheme="majorBidi" w:cs="B Nazanin"/>
                <w:b/>
                <w:bCs/>
                <w:sz w:val="20"/>
                <w:szCs w:val="20"/>
                <w:highlight w:val="cyan"/>
                <w:rtl/>
              </w:rPr>
              <w:t>مقیاس مداخله</w:t>
            </w:r>
          </w:p>
        </w:tc>
        <w:tc>
          <w:tcPr>
            <w:tcW w:w="0" w:type="auto"/>
            <w:shd w:val="clear" w:color="auto" w:fill="E7E6E6" w:themeFill="background2"/>
            <w:vAlign w:val="center"/>
            <w:hideMark/>
          </w:tcPr>
          <w:p w14:paraId="7B288693" w14:textId="77777777" w:rsidR="006A4E43" w:rsidRPr="009F6C5A"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9F6C5A">
              <w:rPr>
                <w:rFonts w:asciiTheme="majorBidi" w:hAnsiTheme="majorBidi" w:cs="B Nazanin"/>
                <w:b/>
                <w:bCs/>
                <w:sz w:val="20"/>
                <w:szCs w:val="20"/>
                <w:highlight w:val="cyan"/>
                <w:rtl/>
              </w:rPr>
              <w:t>راهکار اصلی</w:t>
            </w:r>
          </w:p>
        </w:tc>
        <w:tc>
          <w:tcPr>
            <w:tcW w:w="0" w:type="auto"/>
            <w:shd w:val="clear" w:color="auto" w:fill="E7E6E6" w:themeFill="background2"/>
            <w:vAlign w:val="center"/>
            <w:hideMark/>
          </w:tcPr>
          <w:p w14:paraId="5CBFBE38" w14:textId="77777777" w:rsidR="006A4E43" w:rsidRPr="009F6C5A"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9F6C5A">
              <w:rPr>
                <w:rFonts w:asciiTheme="majorBidi" w:hAnsiTheme="majorBidi" w:cs="B Nazanin"/>
                <w:b/>
                <w:bCs/>
                <w:sz w:val="20"/>
                <w:szCs w:val="20"/>
                <w:highlight w:val="cyan"/>
                <w:rtl/>
              </w:rPr>
              <w:t>مکانیسم عملکرد</w:t>
            </w:r>
          </w:p>
        </w:tc>
        <w:tc>
          <w:tcPr>
            <w:tcW w:w="0" w:type="auto"/>
            <w:shd w:val="clear" w:color="auto" w:fill="E7E6E6" w:themeFill="background2"/>
            <w:vAlign w:val="center"/>
            <w:hideMark/>
          </w:tcPr>
          <w:p w14:paraId="42F15E42" w14:textId="77777777" w:rsidR="006A4E43" w:rsidRPr="009F6C5A"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9F6C5A">
              <w:rPr>
                <w:rFonts w:asciiTheme="majorBidi" w:hAnsiTheme="majorBidi" w:cs="B Nazanin"/>
                <w:b/>
                <w:bCs/>
                <w:sz w:val="20"/>
                <w:szCs w:val="20"/>
                <w:highlight w:val="cyan"/>
                <w:rtl/>
              </w:rPr>
              <w:t>سطح اثربخشی</w:t>
            </w:r>
          </w:p>
        </w:tc>
      </w:tr>
      <w:tr w:rsidR="006A4E43" w:rsidRPr="00A56373" w14:paraId="6D691696" w14:textId="77777777" w:rsidTr="00845AFF">
        <w:trPr>
          <w:jc w:val="center"/>
        </w:trPr>
        <w:tc>
          <w:tcPr>
            <w:tcW w:w="0" w:type="auto"/>
            <w:shd w:val="clear" w:color="auto" w:fill="E7E6E6" w:themeFill="background2"/>
            <w:vAlign w:val="center"/>
            <w:hideMark/>
          </w:tcPr>
          <w:p w14:paraId="3662BABA" w14:textId="2B8C7B3F" w:rsidR="006A4E43" w:rsidRPr="009F6C5A" w:rsidRDefault="0099260D" w:rsidP="006A4E43">
            <w:pPr>
              <w:autoSpaceDE w:val="0"/>
              <w:autoSpaceDN w:val="0"/>
              <w:bidi/>
              <w:adjustRightInd w:val="0"/>
              <w:ind w:firstLine="172"/>
              <w:jc w:val="center"/>
              <w:rPr>
                <w:rFonts w:asciiTheme="majorBidi" w:hAnsiTheme="majorBidi" w:cs="B Nazanin"/>
                <w:b/>
                <w:bCs/>
                <w:sz w:val="20"/>
                <w:szCs w:val="20"/>
                <w:highlight w:val="cyan"/>
                <w:rtl/>
              </w:rPr>
            </w:pPr>
            <w:r w:rsidRPr="009F6C5A">
              <w:rPr>
                <w:rFonts w:asciiTheme="majorBidi" w:hAnsiTheme="majorBidi" w:cs="B Nazanin" w:hint="cs"/>
                <w:b/>
                <w:bCs/>
                <w:sz w:val="20"/>
                <w:szCs w:val="20"/>
                <w:highlight w:val="cyan"/>
                <w:rtl/>
              </w:rPr>
              <w:t xml:space="preserve">مقیاس </w:t>
            </w:r>
            <w:r w:rsidR="006A4E43" w:rsidRPr="009F6C5A">
              <w:rPr>
                <w:rFonts w:asciiTheme="majorBidi" w:hAnsiTheme="majorBidi" w:cs="B Nazanin"/>
                <w:b/>
                <w:bCs/>
                <w:sz w:val="20"/>
                <w:szCs w:val="20"/>
                <w:highlight w:val="cyan"/>
                <w:rtl/>
              </w:rPr>
              <w:t>خرد (معماری)</w:t>
            </w:r>
          </w:p>
        </w:tc>
        <w:tc>
          <w:tcPr>
            <w:tcW w:w="0" w:type="auto"/>
            <w:vAlign w:val="center"/>
            <w:hideMark/>
          </w:tcPr>
          <w:p w14:paraId="04A24F16" w14:textId="77777777" w:rsidR="006A4E43" w:rsidRPr="005C1FA2"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5C1FA2">
              <w:rPr>
                <w:rFonts w:asciiTheme="majorBidi" w:hAnsiTheme="majorBidi" w:cs="B Nazanin"/>
                <w:sz w:val="20"/>
                <w:szCs w:val="20"/>
                <w:highlight w:val="cyan"/>
                <w:rtl/>
              </w:rPr>
              <w:t>پوسته‌های فعال و مصالح سرد</w:t>
            </w:r>
          </w:p>
        </w:tc>
        <w:tc>
          <w:tcPr>
            <w:tcW w:w="0" w:type="auto"/>
            <w:vAlign w:val="center"/>
            <w:hideMark/>
          </w:tcPr>
          <w:p w14:paraId="61C0A67A" w14:textId="77777777" w:rsidR="006A4E43" w:rsidRPr="005C1FA2"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5C1FA2">
              <w:rPr>
                <w:rFonts w:asciiTheme="majorBidi" w:hAnsiTheme="majorBidi" w:cs="B Nazanin"/>
                <w:sz w:val="20"/>
                <w:szCs w:val="20"/>
                <w:highlight w:val="cyan"/>
                <w:rtl/>
              </w:rPr>
              <w:t>کاهش جذب و بازتابش بهینه</w:t>
            </w:r>
          </w:p>
        </w:tc>
        <w:tc>
          <w:tcPr>
            <w:tcW w:w="0" w:type="auto"/>
            <w:vAlign w:val="center"/>
            <w:hideMark/>
          </w:tcPr>
          <w:p w14:paraId="36BF8BF5" w14:textId="77777777" w:rsidR="006A4E43" w:rsidRPr="005C1FA2"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5C1FA2">
              <w:rPr>
                <w:rFonts w:asciiTheme="majorBidi" w:hAnsiTheme="majorBidi" w:cs="B Nazanin"/>
                <w:sz w:val="20"/>
                <w:szCs w:val="20"/>
                <w:highlight w:val="cyan"/>
                <w:rtl/>
              </w:rPr>
              <w:t>بالا (کاهش بار سرمایشی)</w:t>
            </w:r>
          </w:p>
        </w:tc>
      </w:tr>
      <w:tr w:rsidR="006A4E43" w:rsidRPr="00A56373" w14:paraId="4E4C2F71" w14:textId="77777777" w:rsidTr="00845AFF">
        <w:trPr>
          <w:jc w:val="center"/>
        </w:trPr>
        <w:tc>
          <w:tcPr>
            <w:tcW w:w="0" w:type="auto"/>
            <w:shd w:val="clear" w:color="auto" w:fill="E7E6E6" w:themeFill="background2"/>
            <w:vAlign w:val="center"/>
            <w:hideMark/>
          </w:tcPr>
          <w:p w14:paraId="73945780" w14:textId="111F106A" w:rsidR="006A4E43" w:rsidRPr="009F6C5A" w:rsidRDefault="0099260D" w:rsidP="006A4E43">
            <w:pPr>
              <w:autoSpaceDE w:val="0"/>
              <w:autoSpaceDN w:val="0"/>
              <w:bidi/>
              <w:adjustRightInd w:val="0"/>
              <w:ind w:firstLine="172"/>
              <w:jc w:val="center"/>
              <w:rPr>
                <w:rFonts w:asciiTheme="majorBidi" w:hAnsiTheme="majorBidi" w:cs="B Nazanin"/>
                <w:b/>
                <w:bCs/>
                <w:sz w:val="20"/>
                <w:szCs w:val="20"/>
                <w:highlight w:val="cyan"/>
                <w:rtl/>
              </w:rPr>
            </w:pPr>
            <w:r w:rsidRPr="009F6C5A">
              <w:rPr>
                <w:rFonts w:asciiTheme="majorBidi" w:hAnsiTheme="majorBidi" w:cs="B Nazanin" w:hint="cs"/>
                <w:b/>
                <w:bCs/>
                <w:sz w:val="20"/>
                <w:szCs w:val="20"/>
                <w:highlight w:val="cyan"/>
                <w:rtl/>
              </w:rPr>
              <w:t xml:space="preserve">مقیاس </w:t>
            </w:r>
            <w:r w:rsidR="006A4E43" w:rsidRPr="009F6C5A">
              <w:rPr>
                <w:rFonts w:asciiTheme="majorBidi" w:hAnsiTheme="majorBidi" w:cs="B Nazanin"/>
                <w:b/>
                <w:bCs/>
                <w:sz w:val="20"/>
                <w:szCs w:val="20"/>
                <w:highlight w:val="cyan"/>
                <w:rtl/>
              </w:rPr>
              <w:t>میانی (</w:t>
            </w:r>
            <w:r w:rsidRPr="009F6C5A">
              <w:rPr>
                <w:rFonts w:asciiTheme="majorBidi" w:hAnsiTheme="majorBidi" w:cs="B Nazanin" w:hint="cs"/>
                <w:b/>
                <w:bCs/>
                <w:sz w:val="20"/>
                <w:szCs w:val="20"/>
                <w:highlight w:val="cyan"/>
                <w:rtl/>
              </w:rPr>
              <w:t xml:space="preserve">سطح </w:t>
            </w:r>
            <w:r w:rsidR="006A4E43" w:rsidRPr="009F6C5A">
              <w:rPr>
                <w:rFonts w:asciiTheme="majorBidi" w:hAnsiTheme="majorBidi" w:cs="B Nazanin"/>
                <w:b/>
                <w:bCs/>
                <w:sz w:val="20"/>
                <w:szCs w:val="20"/>
                <w:highlight w:val="cyan"/>
                <w:rtl/>
              </w:rPr>
              <w:t>محله)</w:t>
            </w:r>
          </w:p>
        </w:tc>
        <w:tc>
          <w:tcPr>
            <w:tcW w:w="0" w:type="auto"/>
            <w:vAlign w:val="center"/>
            <w:hideMark/>
          </w:tcPr>
          <w:p w14:paraId="1CEDAFA1" w14:textId="19979A32" w:rsidR="006A4E43" w:rsidRPr="005C1FA2"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5C1FA2">
              <w:rPr>
                <w:rFonts w:asciiTheme="majorBidi" w:hAnsiTheme="majorBidi" w:cs="B Nazanin"/>
                <w:sz w:val="20"/>
                <w:szCs w:val="20"/>
                <w:highlight w:val="cyan"/>
                <w:rtl/>
              </w:rPr>
              <w:t xml:space="preserve">هندسه معابر و نسبت </w:t>
            </w:r>
            <w:r w:rsidRPr="005C1FA2">
              <w:rPr>
                <w:rFonts w:asciiTheme="majorBidi" w:hAnsiTheme="majorBidi" w:cs="B Nazanin" w:hint="cs"/>
                <w:sz w:val="20"/>
                <w:szCs w:val="20"/>
                <w:highlight w:val="cyan"/>
                <w:rtl/>
              </w:rPr>
              <w:t>(</w:t>
            </w:r>
            <w:r w:rsidRPr="005C1FA2">
              <w:rPr>
                <w:rFonts w:asciiTheme="majorBidi" w:hAnsiTheme="majorBidi" w:cs="B Nazanin"/>
                <w:sz w:val="20"/>
                <w:szCs w:val="20"/>
                <w:highlight w:val="cyan"/>
              </w:rPr>
              <w:t>H/W</w:t>
            </w:r>
            <w:r w:rsidRPr="005C1FA2">
              <w:rPr>
                <w:rFonts w:asciiTheme="majorBidi" w:hAnsiTheme="majorBidi" w:cs="B Nazanin" w:hint="cs"/>
                <w:sz w:val="20"/>
                <w:szCs w:val="20"/>
                <w:highlight w:val="cyan"/>
                <w:rtl/>
              </w:rPr>
              <w:t>)</w:t>
            </w:r>
          </w:p>
        </w:tc>
        <w:tc>
          <w:tcPr>
            <w:tcW w:w="0" w:type="auto"/>
            <w:vAlign w:val="center"/>
            <w:hideMark/>
          </w:tcPr>
          <w:p w14:paraId="65777D24" w14:textId="77777777" w:rsidR="006A4E43" w:rsidRPr="005C1FA2"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5C1FA2">
              <w:rPr>
                <w:rFonts w:asciiTheme="majorBidi" w:hAnsiTheme="majorBidi" w:cs="B Nazanin"/>
                <w:sz w:val="20"/>
                <w:szCs w:val="20"/>
                <w:highlight w:val="cyan"/>
                <w:rtl/>
              </w:rPr>
              <w:t>بهبود تهویه و سایه‌اندازی</w:t>
            </w:r>
          </w:p>
        </w:tc>
        <w:tc>
          <w:tcPr>
            <w:tcW w:w="0" w:type="auto"/>
            <w:vAlign w:val="center"/>
            <w:hideMark/>
          </w:tcPr>
          <w:p w14:paraId="3408BD1F" w14:textId="77777777" w:rsidR="006A4E43" w:rsidRPr="005C1FA2"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5C1FA2">
              <w:rPr>
                <w:rFonts w:asciiTheme="majorBidi" w:hAnsiTheme="majorBidi" w:cs="B Nazanin"/>
                <w:sz w:val="20"/>
                <w:szCs w:val="20"/>
                <w:highlight w:val="cyan"/>
                <w:rtl/>
              </w:rPr>
              <w:t>متوسط (تعدیل دمای هوا)</w:t>
            </w:r>
          </w:p>
        </w:tc>
      </w:tr>
      <w:tr w:rsidR="006A4E43" w:rsidRPr="006A4E43" w14:paraId="5A21C9E8" w14:textId="77777777" w:rsidTr="00845AFF">
        <w:trPr>
          <w:jc w:val="center"/>
        </w:trPr>
        <w:tc>
          <w:tcPr>
            <w:tcW w:w="0" w:type="auto"/>
            <w:shd w:val="clear" w:color="auto" w:fill="E7E6E6" w:themeFill="background2"/>
            <w:vAlign w:val="center"/>
            <w:hideMark/>
          </w:tcPr>
          <w:p w14:paraId="5BC4F271" w14:textId="7CCE56B2" w:rsidR="006A4E43" w:rsidRPr="009F6C5A" w:rsidRDefault="0099260D" w:rsidP="006A4E43">
            <w:pPr>
              <w:autoSpaceDE w:val="0"/>
              <w:autoSpaceDN w:val="0"/>
              <w:bidi/>
              <w:adjustRightInd w:val="0"/>
              <w:ind w:firstLine="172"/>
              <w:jc w:val="center"/>
              <w:rPr>
                <w:rFonts w:asciiTheme="majorBidi" w:hAnsiTheme="majorBidi" w:cs="B Nazanin"/>
                <w:b/>
                <w:bCs/>
                <w:sz w:val="20"/>
                <w:szCs w:val="20"/>
                <w:highlight w:val="cyan"/>
                <w:rtl/>
              </w:rPr>
            </w:pPr>
            <w:r w:rsidRPr="009F6C5A">
              <w:rPr>
                <w:rFonts w:asciiTheme="majorBidi" w:hAnsiTheme="majorBidi" w:cs="B Nazanin" w:hint="cs"/>
                <w:b/>
                <w:bCs/>
                <w:sz w:val="20"/>
                <w:szCs w:val="20"/>
                <w:highlight w:val="cyan"/>
                <w:rtl/>
              </w:rPr>
              <w:t xml:space="preserve">مقیاس </w:t>
            </w:r>
            <w:r w:rsidR="006A4E43" w:rsidRPr="009F6C5A">
              <w:rPr>
                <w:rFonts w:asciiTheme="majorBidi" w:hAnsiTheme="majorBidi" w:cs="B Nazanin"/>
                <w:b/>
                <w:bCs/>
                <w:sz w:val="20"/>
                <w:szCs w:val="20"/>
                <w:highlight w:val="cyan"/>
                <w:rtl/>
              </w:rPr>
              <w:t xml:space="preserve">کلان </w:t>
            </w:r>
            <w:r w:rsidR="006A4E43" w:rsidRPr="009F6C5A">
              <w:rPr>
                <w:rFonts w:asciiTheme="majorBidi" w:hAnsiTheme="majorBidi" w:cs="B Nazanin" w:hint="cs"/>
                <w:b/>
                <w:bCs/>
                <w:sz w:val="20"/>
                <w:szCs w:val="20"/>
                <w:highlight w:val="cyan"/>
                <w:rtl/>
              </w:rPr>
              <w:t>(</w:t>
            </w:r>
            <w:r w:rsidRPr="009F6C5A">
              <w:rPr>
                <w:rFonts w:asciiTheme="majorBidi" w:hAnsiTheme="majorBidi" w:cs="B Nazanin" w:hint="cs"/>
                <w:b/>
                <w:bCs/>
                <w:sz w:val="20"/>
                <w:szCs w:val="20"/>
                <w:highlight w:val="cyan"/>
                <w:rtl/>
              </w:rPr>
              <w:t xml:space="preserve">و </w:t>
            </w:r>
            <w:r w:rsidR="006A4E43" w:rsidRPr="009F6C5A">
              <w:rPr>
                <w:rFonts w:asciiTheme="majorBidi" w:hAnsiTheme="majorBidi" w:cs="B Nazanin"/>
                <w:b/>
                <w:bCs/>
                <w:sz w:val="20"/>
                <w:szCs w:val="20"/>
                <w:highlight w:val="cyan"/>
                <w:rtl/>
              </w:rPr>
              <w:t>شهری)</w:t>
            </w:r>
          </w:p>
        </w:tc>
        <w:tc>
          <w:tcPr>
            <w:tcW w:w="0" w:type="auto"/>
            <w:vAlign w:val="center"/>
            <w:hideMark/>
          </w:tcPr>
          <w:p w14:paraId="2D95C493" w14:textId="77777777" w:rsidR="006A4E43" w:rsidRPr="005C1FA2"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5C1FA2">
              <w:rPr>
                <w:rFonts w:asciiTheme="majorBidi" w:hAnsiTheme="majorBidi" w:cs="B Nazanin"/>
                <w:sz w:val="20"/>
                <w:szCs w:val="20"/>
                <w:highlight w:val="cyan"/>
                <w:rtl/>
              </w:rPr>
              <w:t>زیرساخت‌های سبز و آبی</w:t>
            </w:r>
          </w:p>
        </w:tc>
        <w:tc>
          <w:tcPr>
            <w:tcW w:w="0" w:type="auto"/>
            <w:vAlign w:val="center"/>
            <w:hideMark/>
          </w:tcPr>
          <w:p w14:paraId="65A307FA" w14:textId="55B6DDC4" w:rsidR="006A4E43" w:rsidRPr="005C1FA2" w:rsidRDefault="006A4E43" w:rsidP="006A4E43">
            <w:pPr>
              <w:autoSpaceDE w:val="0"/>
              <w:autoSpaceDN w:val="0"/>
              <w:bidi/>
              <w:adjustRightInd w:val="0"/>
              <w:ind w:firstLine="284"/>
              <w:jc w:val="center"/>
              <w:rPr>
                <w:rFonts w:asciiTheme="majorBidi" w:hAnsiTheme="majorBidi" w:cs="B Nazanin"/>
                <w:sz w:val="20"/>
                <w:szCs w:val="20"/>
                <w:highlight w:val="cyan"/>
                <w:rtl/>
              </w:rPr>
            </w:pPr>
            <w:r w:rsidRPr="005C1FA2">
              <w:rPr>
                <w:rFonts w:asciiTheme="majorBidi" w:hAnsiTheme="majorBidi" w:cs="B Nazanin"/>
                <w:sz w:val="20"/>
                <w:szCs w:val="20"/>
                <w:highlight w:val="cyan"/>
                <w:rtl/>
              </w:rPr>
              <w:t>تبخی</w:t>
            </w:r>
            <w:r w:rsidR="005845FB" w:rsidRPr="005C1FA2">
              <w:rPr>
                <w:rFonts w:asciiTheme="majorBidi" w:hAnsiTheme="majorBidi" w:cs="B Nazanin"/>
                <w:sz w:val="20"/>
                <w:szCs w:val="20"/>
                <w:highlight w:val="cyan"/>
                <w:rtl/>
              </w:rPr>
              <w:t xml:space="preserve">ر - </w:t>
            </w:r>
            <w:r w:rsidRPr="005C1FA2">
              <w:rPr>
                <w:rFonts w:asciiTheme="majorBidi" w:hAnsiTheme="majorBidi" w:cs="B Nazanin"/>
                <w:sz w:val="20"/>
                <w:szCs w:val="20"/>
                <w:highlight w:val="cyan"/>
                <w:rtl/>
              </w:rPr>
              <w:t>تعریق و تغییر تراز انرژی</w:t>
            </w:r>
          </w:p>
        </w:tc>
        <w:tc>
          <w:tcPr>
            <w:tcW w:w="0" w:type="auto"/>
            <w:vAlign w:val="center"/>
            <w:hideMark/>
          </w:tcPr>
          <w:p w14:paraId="3A75F416" w14:textId="77777777" w:rsidR="006A4E43" w:rsidRPr="005C1FA2" w:rsidRDefault="006A4E43" w:rsidP="006A4E43">
            <w:pPr>
              <w:autoSpaceDE w:val="0"/>
              <w:autoSpaceDN w:val="0"/>
              <w:bidi/>
              <w:adjustRightInd w:val="0"/>
              <w:ind w:firstLine="284"/>
              <w:jc w:val="center"/>
              <w:rPr>
                <w:rFonts w:asciiTheme="majorBidi" w:hAnsiTheme="majorBidi" w:cs="B Nazanin"/>
                <w:sz w:val="20"/>
                <w:szCs w:val="20"/>
                <w:rtl/>
              </w:rPr>
            </w:pPr>
            <w:r w:rsidRPr="005C1FA2">
              <w:rPr>
                <w:rFonts w:asciiTheme="majorBidi" w:hAnsiTheme="majorBidi" w:cs="B Nazanin"/>
                <w:sz w:val="20"/>
                <w:szCs w:val="20"/>
                <w:highlight w:val="cyan"/>
                <w:rtl/>
              </w:rPr>
              <w:t>بسیار بالا (پایداری اقلیمی)</w:t>
            </w:r>
          </w:p>
        </w:tc>
      </w:tr>
    </w:tbl>
    <w:p w14:paraId="4B4308AF" w14:textId="77777777" w:rsidR="006A4E43" w:rsidRPr="00A36A45" w:rsidRDefault="006A4E43" w:rsidP="006A4E43">
      <w:pPr>
        <w:autoSpaceDE w:val="0"/>
        <w:autoSpaceDN w:val="0"/>
        <w:bidi/>
        <w:adjustRightInd w:val="0"/>
        <w:ind w:firstLine="284"/>
        <w:jc w:val="both"/>
        <w:rPr>
          <w:rFonts w:asciiTheme="majorBidi" w:hAnsiTheme="majorBidi" w:cs="B Nazanin"/>
          <w:highlight w:val="cyan"/>
          <w:rtl/>
        </w:rPr>
      </w:pPr>
    </w:p>
    <w:p w14:paraId="07E8BB45" w14:textId="0C5E04EB" w:rsidR="001C76E6" w:rsidRPr="001C76E6" w:rsidRDefault="001C76E6" w:rsidP="001C76E6">
      <w:pPr>
        <w:autoSpaceDE w:val="0"/>
        <w:autoSpaceDN w:val="0"/>
        <w:bidi/>
        <w:adjustRightInd w:val="0"/>
        <w:jc w:val="both"/>
        <w:rPr>
          <w:rFonts w:asciiTheme="majorBidi" w:hAnsiTheme="majorBidi" w:cs="B Nazanin"/>
          <w:b/>
          <w:bCs/>
          <w:rtl/>
        </w:rPr>
      </w:pPr>
      <w:r w:rsidRPr="00A36A45">
        <w:rPr>
          <w:rFonts w:asciiTheme="majorBidi" w:hAnsiTheme="majorBidi" w:cs="B Nazanin" w:hint="cs"/>
          <w:b/>
          <w:bCs/>
          <w:highlight w:val="cyan"/>
          <w:rtl/>
        </w:rPr>
        <w:t>پیشنهادات</w:t>
      </w:r>
      <w:r w:rsidRPr="001C76E6">
        <w:rPr>
          <w:rFonts w:asciiTheme="majorBidi" w:hAnsiTheme="majorBidi" w:cs="B Nazanin" w:hint="cs"/>
          <w:b/>
          <w:bCs/>
          <w:rtl/>
        </w:rPr>
        <w:t xml:space="preserve"> </w:t>
      </w:r>
    </w:p>
    <w:p w14:paraId="3E7DE9D2" w14:textId="77777777" w:rsidR="00211399" w:rsidRDefault="00610278" w:rsidP="00211399">
      <w:pPr>
        <w:bidi/>
        <w:spacing w:before="100" w:beforeAutospacing="1" w:after="100" w:afterAutospacing="1"/>
        <w:rPr>
          <w:rFonts w:asciiTheme="majorBidi" w:hAnsiTheme="majorBidi" w:cs="B Nazanin"/>
          <w:highlight w:val="cyan"/>
          <w:rtl/>
        </w:rPr>
      </w:pPr>
      <w:r w:rsidRPr="00610278">
        <w:rPr>
          <w:rFonts w:asciiTheme="majorBidi" w:hAnsiTheme="majorBidi" w:cs="B Nazanin"/>
          <w:highlight w:val="cyan"/>
          <w:rtl/>
        </w:rPr>
        <w:t>بر اساس سنتز یافته‌های این پژوهش، پیشنهادات در دو سطح اجرایی و پژوهشی ارائه می‌گردد</w:t>
      </w:r>
      <w:r w:rsidRPr="00610278">
        <w:rPr>
          <w:rFonts w:asciiTheme="majorBidi" w:hAnsiTheme="majorBidi" w:cs="B Nazanin"/>
          <w:highlight w:val="cyan"/>
        </w:rPr>
        <w:t>:</w:t>
      </w:r>
    </w:p>
    <w:p w14:paraId="54D92114" w14:textId="23A5E6CE" w:rsidR="00211399" w:rsidRDefault="009E37EA" w:rsidP="00211399">
      <w:pPr>
        <w:bidi/>
        <w:spacing w:before="100" w:beforeAutospacing="1" w:after="100" w:afterAutospacing="1"/>
        <w:ind w:left="270"/>
        <w:jc w:val="both"/>
        <w:rPr>
          <w:rFonts w:asciiTheme="majorBidi" w:hAnsiTheme="majorBidi" w:cs="B Nazanin"/>
          <w:highlight w:val="cyan"/>
          <w:rtl/>
        </w:rPr>
      </w:pPr>
      <w:r w:rsidRPr="009F6C5A">
        <w:rPr>
          <w:rFonts w:asciiTheme="majorBidi" w:hAnsiTheme="majorBidi" w:cs="B Nazanin" w:hint="cs"/>
          <w:b/>
          <w:bCs/>
          <w:sz w:val="22"/>
          <w:szCs w:val="22"/>
          <w:highlight w:val="cyan"/>
          <w:rtl/>
        </w:rPr>
        <w:t xml:space="preserve"> </w:t>
      </w:r>
      <w:r w:rsidR="00610278" w:rsidRPr="009F6C5A">
        <w:rPr>
          <w:rFonts w:asciiTheme="majorBidi" w:hAnsiTheme="majorBidi" w:cs="B Nazanin"/>
          <w:b/>
          <w:bCs/>
          <w:sz w:val="22"/>
          <w:szCs w:val="22"/>
          <w:highlight w:val="cyan"/>
          <w:rtl/>
        </w:rPr>
        <w:t>اولویت‌های طراحی و اجرایی</w:t>
      </w:r>
      <w:r w:rsidR="00610278" w:rsidRPr="009F6C5A">
        <w:rPr>
          <w:rFonts w:asciiTheme="majorBidi" w:hAnsiTheme="majorBidi" w:cs="B Nazanin"/>
          <w:b/>
          <w:bCs/>
          <w:sz w:val="22"/>
          <w:szCs w:val="22"/>
          <w:highlight w:val="cyan"/>
        </w:rPr>
        <w:t>:</w:t>
      </w:r>
      <w:r w:rsidR="00211399" w:rsidRPr="00211399">
        <w:rPr>
          <w:rFonts w:asciiTheme="majorBidi" w:hAnsiTheme="majorBidi" w:cs="B Nazanin"/>
          <w:highlight w:val="cyan"/>
          <w:rtl/>
        </w:rPr>
        <w:t xml:space="preserve"> </w:t>
      </w:r>
    </w:p>
    <w:p w14:paraId="0AE2811E" w14:textId="09FF3E12" w:rsidR="00211399" w:rsidRDefault="00211399" w:rsidP="00211399">
      <w:pPr>
        <w:bidi/>
        <w:spacing w:before="100" w:beforeAutospacing="1" w:after="100" w:afterAutospacing="1"/>
        <w:ind w:left="180"/>
        <w:jc w:val="both"/>
        <w:rPr>
          <w:rFonts w:asciiTheme="majorBidi" w:hAnsiTheme="majorBidi" w:cs="B Nazanin"/>
          <w:highlight w:val="cyan"/>
          <w:rtl/>
        </w:rPr>
      </w:pPr>
      <w:r>
        <w:rPr>
          <w:rFonts w:asciiTheme="majorBidi" w:hAnsiTheme="majorBidi" w:cs="B Nazanin" w:hint="cs"/>
          <w:highlight w:val="cyan"/>
          <w:rtl/>
        </w:rPr>
        <w:t>۱</w:t>
      </w:r>
      <w:r w:rsidR="00B215C0">
        <w:rPr>
          <w:rFonts w:asciiTheme="majorBidi" w:hAnsiTheme="majorBidi" w:cs="B Nazanin" w:hint="cs"/>
          <w:highlight w:val="cyan"/>
          <w:rtl/>
        </w:rPr>
        <w:t>.</w:t>
      </w:r>
      <w:r>
        <w:rPr>
          <w:rFonts w:asciiTheme="majorBidi" w:hAnsiTheme="majorBidi" w:cs="B Nazanin" w:hint="cs"/>
          <w:highlight w:val="cyan"/>
          <w:rtl/>
        </w:rPr>
        <w:t xml:space="preserve"> </w:t>
      </w:r>
      <w:r w:rsidRPr="009F6C5A">
        <w:rPr>
          <w:rFonts w:asciiTheme="majorBidi" w:hAnsiTheme="majorBidi" w:cs="B Nazanin"/>
          <w:highlight w:val="cyan"/>
          <w:rtl/>
        </w:rPr>
        <w:t>اتخاذ رویکرد چند مق</w:t>
      </w:r>
      <w:r w:rsidRPr="009F6C5A">
        <w:rPr>
          <w:rFonts w:asciiTheme="majorBidi" w:hAnsiTheme="majorBidi" w:cs="B Nazanin" w:hint="cs"/>
          <w:highlight w:val="cyan"/>
          <w:rtl/>
        </w:rPr>
        <w:t>ی</w:t>
      </w:r>
      <w:r w:rsidRPr="009F6C5A">
        <w:rPr>
          <w:rFonts w:asciiTheme="majorBidi" w:hAnsiTheme="majorBidi" w:cs="B Nazanin" w:hint="eastAsia"/>
          <w:highlight w:val="cyan"/>
          <w:rtl/>
        </w:rPr>
        <w:t>اس</w:t>
      </w:r>
      <w:r w:rsidRPr="009F6C5A">
        <w:rPr>
          <w:rFonts w:asciiTheme="majorBidi" w:hAnsiTheme="majorBidi" w:cs="B Nazanin" w:hint="cs"/>
          <w:highlight w:val="cyan"/>
          <w:rtl/>
        </w:rPr>
        <w:t>ی:</w:t>
      </w:r>
      <w:r w:rsidRPr="009F6C5A">
        <w:rPr>
          <w:rFonts w:asciiTheme="majorBidi" w:hAnsiTheme="majorBidi" w:cs="B Nazanin"/>
          <w:highlight w:val="cyan"/>
        </w:rPr>
        <w:t xml:space="preserve"> </w:t>
      </w:r>
      <w:r w:rsidRPr="009F6C5A">
        <w:rPr>
          <w:rFonts w:asciiTheme="majorBidi" w:hAnsiTheme="majorBidi" w:cs="B Nazanin"/>
          <w:highlight w:val="cyan"/>
          <w:rtl/>
        </w:rPr>
        <w:t>راهکارهای کاهشی نباید به‌صورت منفرد دیده شوند؛ پیشنهاد می‌شود در اسناد هدایت طراحی شهری، میان "مورفولوژی بلوک‌های شهری" و "عملکرد حرارتی پوسته‌های ساختمانی" پیوند سیستمی برقرار گردد</w:t>
      </w:r>
      <w:r w:rsidR="00B215C0">
        <w:rPr>
          <w:rFonts w:asciiTheme="majorBidi" w:hAnsiTheme="majorBidi" w:cs="B Nazanin" w:hint="cs"/>
          <w:highlight w:val="cyan"/>
          <w:rtl/>
        </w:rPr>
        <w:t>.</w:t>
      </w:r>
    </w:p>
    <w:p w14:paraId="2B7A1F68" w14:textId="58CB6853" w:rsidR="00610278" w:rsidRPr="00211399" w:rsidRDefault="00211399" w:rsidP="00211399">
      <w:pPr>
        <w:bidi/>
        <w:spacing w:before="100" w:beforeAutospacing="1" w:after="100" w:afterAutospacing="1"/>
        <w:ind w:left="180"/>
        <w:jc w:val="both"/>
        <w:rPr>
          <w:rFonts w:asciiTheme="majorBidi" w:hAnsiTheme="majorBidi" w:cs="B Nazanin"/>
          <w:highlight w:val="cyan"/>
        </w:rPr>
      </w:pPr>
      <w:r>
        <w:rPr>
          <w:rFonts w:asciiTheme="majorBidi" w:hAnsiTheme="majorBidi" w:cs="B Nazanin" w:hint="cs"/>
          <w:highlight w:val="cyan"/>
          <w:rtl/>
        </w:rPr>
        <w:t>۲</w:t>
      </w:r>
      <w:r w:rsidR="00B215C0">
        <w:rPr>
          <w:rFonts w:asciiTheme="majorBidi" w:hAnsiTheme="majorBidi" w:cs="B Nazanin" w:hint="cs"/>
          <w:highlight w:val="cyan"/>
          <w:rtl/>
        </w:rPr>
        <w:t>.</w:t>
      </w:r>
      <w:r w:rsidRPr="00211399">
        <w:rPr>
          <w:rFonts w:asciiTheme="majorBidi" w:hAnsiTheme="majorBidi" w:cs="B Nazanin"/>
          <w:highlight w:val="cyan"/>
          <w:rtl/>
        </w:rPr>
        <w:t xml:space="preserve"> </w:t>
      </w:r>
      <w:r w:rsidRPr="009F6C5A">
        <w:rPr>
          <w:rFonts w:asciiTheme="majorBidi" w:hAnsiTheme="majorBidi" w:cs="B Nazanin"/>
          <w:highlight w:val="cyan"/>
          <w:rtl/>
        </w:rPr>
        <w:t>احیای زیرساخت‌های خنک‌کننده بومی</w:t>
      </w:r>
      <w:r w:rsidRPr="009F6C5A">
        <w:rPr>
          <w:rFonts w:asciiTheme="majorBidi" w:hAnsiTheme="majorBidi" w:cs="B Nazanin" w:hint="cs"/>
          <w:highlight w:val="cyan"/>
          <w:rtl/>
        </w:rPr>
        <w:t>:</w:t>
      </w:r>
      <w:r w:rsidRPr="009F6C5A">
        <w:rPr>
          <w:rFonts w:asciiTheme="majorBidi" w:hAnsiTheme="majorBidi" w:cs="B Nazanin"/>
          <w:highlight w:val="cyan"/>
        </w:rPr>
        <w:t xml:space="preserve"> </w:t>
      </w:r>
      <w:r w:rsidRPr="009F6C5A">
        <w:rPr>
          <w:rFonts w:asciiTheme="majorBidi" w:hAnsiTheme="majorBidi" w:cs="B Nazanin"/>
          <w:highlight w:val="cyan"/>
          <w:rtl/>
        </w:rPr>
        <w:t>استفاده از کریدورهای تهویه طبیعی و سایه‌اندازی معابر (به‌ویژه در اقلیم‌های گرم) باید با فناوری‌های نوین نظیر مصالح هوشمند و سطوح بازتابنده تلفیق شود تا بیشترین بازدهی حرارتی حاصل گردد</w:t>
      </w:r>
      <w:r w:rsidR="00B215C0">
        <w:rPr>
          <w:rFonts w:asciiTheme="majorBidi" w:hAnsiTheme="majorBidi" w:cs="B Nazanin" w:hint="cs"/>
          <w:highlight w:val="cyan"/>
          <w:rtl/>
        </w:rPr>
        <w:t>.</w:t>
      </w:r>
    </w:p>
    <w:p w14:paraId="35D45FAC" w14:textId="6160865A" w:rsidR="00610278" w:rsidRPr="009F6C5A" w:rsidRDefault="00211399" w:rsidP="00211399">
      <w:pPr>
        <w:bidi/>
        <w:spacing w:before="100" w:beforeAutospacing="1" w:after="100" w:afterAutospacing="1"/>
        <w:ind w:left="180"/>
        <w:jc w:val="both"/>
        <w:rPr>
          <w:rFonts w:asciiTheme="majorBidi" w:hAnsiTheme="majorBidi" w:cs="B Nazanin"/>
          <w:highlight w:val="cyan"/>
        </w:rPr>
      </w:pPr>
      <w:r>
        <w:rPr>
          <w:rFonts w:asciiTheme="majorBidi" w:hAnsiTheme="majorBidi" w:cs="B Nazanin" w:hint="cs"/>
          <w:highlight w:val="cyan"/>
          <w:rtl/>
        </w:rPr>
        <w:t>۳</w:t>
      </w:r>
      <w:r w:rsidR="00B215C0">
        <w:rPr>
          <w:rFonts w:asciiTheme="majorBidi" w:hAnsiTheme="majorBidi" w:cs="B Nazanin" w:hint="cs"/>
          <w:highlight w:val="cyan"/>
          <w:rtl/>
        </w:rPr>
        <w:t>.</w:t>
      </w:r>
      <w:r>
        <w:rPr>
          <w:rFonts w:asciiTheme="majorBidi" w:hAnsiTheme="majorBidi" w:cs="B Nazanin" w:hint="cs"/>
          <w:highlight w:val="cyan"/>
          <w:rtl/>
        </w:rPr>
        <w:t xml:space="preserve"> </w:t>
      </w:r>
      <w:r w:rsidR="00610278" w:rsidRPr="009F6C5A">
        <w:rPr>
          <w:rFonts w:asciiTheme="majorBidi" w:hAnsiTheme="majorBidi" w:cs="B Nazanin"/>
          <w:highlight w:val="cyan"/>
          <w:rtl/>
        </w:rPr>
        <w:t>یکپارچه‌سازی با شبکه حمل‌ونقل</w:t>
      </w:r>
      <w:r w:rsidR="00610278" w:rsidRPr="009F6C5A">
        <w:rPr>
          <w:rFonts w:asciiTheme="majorBidi" w:hAnsiTheme="majorBidi" w:cs="B Nazanin" w:hint="cs"/>
          <w:highlight w:val="cyan"/>
          <w:rtl/>
        </w:rPr>
        <w:t>:</w:t>
      </w:r>
      <w:r w:rsidR="00610278" w:rsidRPr="009F6C5A">
        <w:rPr>
          <w:rFonts w:asciiTheme="majorBidi" w:hAnsiTheme="majorBidi" w:cs="B Nazanin"/>
          <w:highlight w:val="cyan"/>
        </w:rPr>
        <w:t xml:space="preserve"> </w:t>
      </w:r>
      <w:r w:rsidR="00610278" w:rsidRPr="009F6C5A">
        <w:rPr>
          <w:rFonts w:asciiTheme="majorBidi" w:hAnsiTheme="majorBidi" w:cs="B Nazanin"/>
          <w:highlight w:val="cyan"/>
          <w:rtl/>
        </w:rPr>
        <w:t>پیشنهاد می‌شود توسعه مسیرهای پیاده و دوچرخه با زیرساخت‌های سبز (درختان پهن‌برگ و آب‌نماها) همگام شود تا علاوه بر کاهش بار ترافیکی، "جزایر خنک" در مسیرهای پرتردد ایجاد گردد</w:t>
      </w:r>
      <w:r w:rsidR="00B215C0">
        <w:rPr>
          <w:rFonts w:asciiTheme="majorBidi" w:hAnsiTheme="majorBidi" w:cs="B Nazanin"/>
          <w:highlight w:val="cyan"/>
          <w:rtl/>
        </w:rPr>
        <w:t>.</w:t>
      </w:r>
    </w:p>
    <w:p w14:paraId="2F670C2C" w14:textId="49441E5B" w:rsidR="00610278" w:rsidRPr="009F6C5A" w:rsidRDefault="00610278" w:rsidP="00610278">
      <w:pPr>
        <w:bidi/>
        <w:spacing w:before="100" w:beforeAutospacing="1" w:after="100" w:afterAutospacing="1"/>
        <w:rPr>
          <w:rFonts w:asciiTheme="majorBidi" w:hAnsiTheme="majorBidi" w:cs="B Nazanin"/>
          <w:sz w:val="22"/>
          <w:szCs w:val="22"/>
          <w:highlight w:val="cyan"/>
        </w:rPr>
      </w:pPr>
      <w:r w:rsidRPr="009F6C5A">
        <w:rPr>
          <w:rFonts w:asciiTheme="majorBidi" w:hAnsiTheme="majorBidi" w:cs="B Nazanin"/>
          <w:b/>
          <w:bCs/>
          <w:sz w:val="22"/>
          <w:szCs w:val="22"/>
          <w:highlight w:val="cyan"/>
        </w:rPr>
        <w:t xml:space="preserve"> </w:t>
      </w:r>
      <w:r w:rsidR="009E37EA" w:rsidRPr="009F6C5A">
        <w:rPr>
          <w:rFonts w:asciiTheme="majorBidi" w:hAnsiTheme="majorBidi" w:cs="B Nazanin" w:hint="cs"/>
          <w:b/>
          <w:bCs/>
          <w:sz w:val="22"/>
          <w:szCs w:val="22"/>
          <w:highlight w:val="cyan"/>
          <w:rtl/>
        </w:rPr>
        <w:t xml:space="preserve"> </w:t>
      </w:r>
      <w:r w:rsidRPr="009F6C5A">
        <w:rPr>
          <w:rFonts w:asciiTheme="majorBidi" w:hAnsiTheme="majorBidi" w:cs="B Nazanin"/>
          <w:b/>
          <w:bCs/>
          <w:sz w:val="22"/>
          <w:szCs w:val="22"/>
          <w:highlight w:val="cyan"/>
          <w:rtl/>
        </w:rPr>
        <w:t>افق‌های پژوهشی (برای محققان آینده)</w:t>
      </w:r>
      <w:r w:rsidRPr="009F6C5A">
        <w:rPr>
          <w:rFonts w:asciiTheme="majorBidi" w:hAnsiTheme="majorBidi" w:cs="B Nazanin"/>
          <w:b/>
          <w:bCs/>
          <w:sz w:val="22"/>
          <w:szCs w:val="22"/>
          <w:highlight w:val="cyan"/>
        </w:rPr>
        <w:t>:</w:t>
      </w:r>
    </w:p>
    <w:p w14:paraId="1F4AC0CA" w14:textId="1802A949" w:rsidR="00610278" w:rsidRPr="009F6C5A" w:rsidRDefault="00E959FC" w:rsidP="00E959FC">
      <w:pPr>
        <w:bidi/>
        <w:spacing w:before="100" w:beforeAutospacing="1" w:after="100" w:afterAutospacing="1"/>
        <w:ind w:left="360"/>
        <w:jc w:val="lowKashida"/>
        <w:rPr>
          <w:rFonts w:asciiTheme="majorBidi" w:hAnsiTheme="majorBidi" w:cs="B Nazanin"/>
          <w:highlight w:val="cyan"/>
        </w:rPr>
      </w:pPr>
      <w:r>
        <w:rPr>
          <w:rFonts w:asciiTheme="majorBidi" w:hAnsiTheme="majorBidi" w:cs="B Nazanin" w:hint="cs"/>
          <w:highlight w:val="cyan"/>
          <w:rtl/>
        </w:rPr>
        <w:t>۱</w:t>
      </w:r>
      <w:r w:rsidR="00B215C0">
        <w:rPr>
          <w:rFonts w:asciiTheme="majorBidi" w:hAnsiTheme="majorBidi" w:cs="B Nazanin" w:hint="cs"/>
          <w:highlight w:val="cyan"/>
          <w:rtl/>
        </w:rPr>
        <w:t>.</w:t>
      </w:r>
      <w:r>
        <w:rPr>
          <w:rFonts w:asciiTheme="majorBidi" w:hAnsiTheme="majorBidi" w:cs="B Nazanin" w:hint="cs"/>
          <w:highlight w:val="cyan"/>
          <w:rtl/>
        </w:rPr>
        <w:t xml:space="preserve"> </w:t>
      </w:r>
      <w:r w:rsidR="00610278" w:rsidRPr="009F6C5A">
        <w:rPr>
          <w:rFonts w:asciiTheme="majorBidi" w:hAnsiTheme="majorBidi" w:cs="B Nazanin"/>
          <w:highlight w:val="cyan"/>
          <w:rtl/>
        </w:rPr>
        <w:t>سنجش اثرات هم‌افزا</w:t>
      </w:r>
      <w:r w:rsidR="005845FB" w:rsidRPr="009F6C5A">
        <w:rPr>
          <w:rFonts w:asciiTheme="majorBidi" w:hAnsiTheme="majorBidi" w:cs="B Nazanin"/>
          <w:highlight w:val="cyan"/>
        </w:rPr>
        <w:t>:</w:t>
      </w:r>
      <w:r w:rsidR="00610278" w:rsidRPr="009F6C5A">
        <w:rPr>
          <w:rFonts w:asciiTheme="majorBidi" w:hAnsiTheme="majorBidi" w:cs="B Nazanin" w:hint="cs"/>
          <w:highlight w:val="cyan"/>
          <w:rtl/>
        </w:rPr>
        <w:t xml:space="preserve"> </w:t>
      </w:r>
      <w:r w:rsidR="00610278" w:rsidRPr="009F6C5A">
        <w:rPr>
          <w:rFonts w:asciiTheme="majorBidi" w:hAnsiTheme="majorBidi" w:cs="B Nazanin"/>
          <w:highlight w:val="cyan"/>
          <w:rtl/>
        </w:rPr>
        <w:t xml:space="preserve">پیشنهاد می‌شود پژوهش‌های آتی از تحلیل تک‌متغیره فاصله گرفته و به سمت مدل‌سازی اثرات متقابل (مثلاً ترکیب </w:t>
      </w:r>
      <w:r w:rsidR="005845FB" w:rsidRPr="009F6C5A">
        <w:rPr>
          <w:rFonts w:asciiTheme="majorBidi" w:hAnsiTheme="majorBidi" w:cs="B Nazanin"/>
          <w:highlight w:val="cyan"/>
          <w:rtl/>
        </w:rPr>
        <w:t>هم‌زمان</w:t>
      </w:r>
      <w:r w:rsidR="00610278" w:rsidRPr="009F6C5A">
        <w:rPr>
          <w:rFonts w:asciiTheme="majorBidi" w:hAnsiTheme="majorBidi" w:cs="B Nazanin"/>
          <w:highlight w:val="cyan"/>
          <w:rtl/>
        </w:rPr>
        <w:t xml:space="preserve"> بام سبز و تهویه طبیعی بر دمای معبر) حرکت کنند</w:t>
      </w:r>
      <w:r w:rsidR="00B215C0">
        <w:rPr>
          <w:rFonts w:asciiTheme="majorBidi" w:hAnsiTheme="majorBidi" w:cs="B Nazanin"/>
          <w:highlight w:val="cyan"/>
          <w:rtl/>
        </w:rPr>
        <w:t>.</w:t>
      </w:r>
    </w:p>
    <w:p w14:paraId="11D2BFD4" w14:textId="5BB1BD80" w:rsidR="00610278" w:rsidRPr="00610278" w:rsidRDefault="00E959FC" w:rsidP="00E959FC">
      <w:pPr>
        <w:bidi/>
        <w:spacing w:before="100" w:beforeAutospacing="1" w:after="100" w:afterAutospacing="1"/>
        <w:ind w:left="360"/>
        <w:jc w:val="lowKashida"/>
        <w:rPr>
          <w:rFonts w:asciiTheme="majorBidi" w:hAnsiTheme="majorBidi" w:cs="B Nazanin"/>
          <w:highlight w:val="cyan"/>
        </w:rPr>
      </w:pPr>
      <w:r>
        <w:rPr>
          <w:rFonts w:asciiTheme="majorBidi" w:hAnsiTheme="majorBidi" w:cs="B Nazanin" w:hint="cs"/>
          <w:highlight w:val="cyan"/>
          <w:rtl/>
        </w:rPr>
        <w:lastRenderedPageBreak/>
        <w:t>۲</w:t>
      </w:r>
      <w:r w:rsidR="00B215C0">
        <w:rPr>
          <w:rFonts w:asciiTheme="majorBidi" w:hAnsiTheme="majorBidi" w:cs="B Nazanin" w:hint="cs"/>
          <w:highlight w:val="cyan"/>
          <w:rtl/>
        </w:rPr>
        <w:t>.</w:t>
      </w:r>
      <w:r>
        <w:rPr>
          <w:rFonts w:asciiTheme="majorBidi" w:hAnsiTheme="majorBidi" w:cs="B Nazanin" w:hint="cs"/>
          <w:highlight w:val="cyan"/>
          <w:rtl/>
        </w:rPr>
        <w:t xml:space="preserve"> </w:t>
      </w:r>
      <w:r w:rsidR="00610278" w:rsidRPr="00B11259">
        <w:rPr>
          <w:rFonts w:asciiTheme="majorBidi" w:hAnsiTheme="majorBidi" w:cs="B Nazanin"/>
          <w:highlight w:val="cyan"/>
          <w:rtl/>
        </w:rPr>
        <w:t>ارزیابی عملکرد در سناریوهای بلندمدت</w:t>
      </w:r>
      <w:r w:rsidR="00610278" w:rsidRPr="00B11259">
        <w:rPr>
          <w:rFonts w:asciiTheme="majorBidi" w:hAnsiTheme="majorBidi" w:cs="B Nazanin" w:hint="cs"/>
          <w:highlight w:val="cyan"/>
          <w:rtl/>
        </w:rPr>
        <w:t>:</w:t>
      </w:r>
      <w:r w:rsidR="00610278" w:rsidRPr="00610278">
        <w:rPr>
          <w:rFonts w:asciiTheme="majorBidi" w:hAnsiTheme="majorBidi" w:cs="B Nazanin"/>
          <w:highlight w:val="cyan"/>
        </w:rPr>
        <w:t xml:space="preserve"> </w:t>
      </w:r>
      <w:r w:rsidR="005845FB">
        <w:rPr>
          <w:rFonts w:asciiTheme="majorBidi" w:hAnsiTheme="majorBidi" w:cs="B Nazanin"/>
          <w:highlight w:val="cyan"/>
          <w:rtl/>
        </w:rPr>
        <w:t>باتوجه‌به</w:t>
      </w:r>
      <w:r w:rsidR="00610278" w:rsidRPr="00610278">
        <w:rPr>
          <w:rFonts w:asciiTheme="majorBidi" w:hAnsiTheme="majorBidi" w:cs="B Nazanin"/>
          <w:highlight w:val="cyan"/>
          <w:rtl/>
        </w:rPr>
        <w:t xml:space="preserve"> تغییرات اقلیمی، ضروری است عملکرد راهکارهای پیشنهادی در بازه‌های زمانی </w:t>
      </w:r>
      <w:r w:rsidR="00610278" w:rsidRPr="00610278">
        <w:rPr>
          <w:rFonts w:asciiTheme="majorBidi" w:hAnsiTheme="majorBidi" w:cs="B Nazanin"/>
          <w:highlight w:val="cyan"/>
          <w:rtl/>
          <w:lang w:bidi="fa-IR"/>
        </w:rPr>
        <w:t>۱۰</w:t>
      </w:r>
      <w:r w:rsidR="00610278" w:rsidRPr="00610278">
        <w:rPr>
          <w:rFonts w:asciiTheme="majorBidi" w:hAnsiTheme="majorBidi" w:cs="B Nazanin"/>
          <w:highlight w:val="cyan"/>
          <w:rtl/>
        </w:rPr>
        <w:t xml:space="preserve"> تا </w:t>
      </w:r>
      <w:r w:rsidR="005845FB">
        <w:rPr>
          <w:rFonts w:asciiTheme="majorBidi" w:hAnsiTheme="majorBidi" w:cs="B Nazanin"/>
          <w:highlight w:val="cyan"/>
          <w:rtl/>
          <w:lang w:bidi="fa-IR"/>
        </w:rPr>
        <w:t>۳۰</w:t>
      </w:r>
      <w:r w:rsidR="00FF7D4E">
        <w:rPr>
          <w:rFonts w:asciiTheme="majorBidi" w:hAnsiTheme="majorBidi" w:cs="B Nazanin" w:hint="cs"/>
          <w:highlight w:val="cyan"/>
          <w:rtl/>
          <w:lang w:bidi="fa-IR"/>
        </w:rPr>
        <w:t xml:space="preserve"> </w:t>
      </w:r>
      <w:r w:rsidR="005845FB">
        <w:rPr>
          <w:rFonts w:asciiTheme="majorBidi" w:hAnsiTheme="majorBidi" w:cs="B Nazanin"/>
          <w:highlight w:val="cyan"/>
          <w:rtl/>
          <w:lang w:bidi="fa-IR"/>
        </w:rPr>
        <w:t>ساله</w:t>
      </w:r>
      <w:r w:rsidR="00610278" w:rsidRPr="00610278">
        <w:rPr>
          <w:rFonts w:asciiTheme="majorBidi" w:hAnsiTheme="majorBidi" w:cs="B Nazanin"/>
          <w:highlight w:val="cyan"/>
          <w:rtl/>
        </w:rPr>
        <w:t xml:space="preserve"> و تحت سناریوهای مختلف گرمایش جهانی شبیه‌سازی شود</w:t>
      </w:r>
      <w:r w:rsidR="00B215C0">
        <w:rPr>
          <w:rFonts w:asciiTheme="majorBidi" w:hAnsiTheme="majorBidi" w:cs="B Nazanin"/>
          <w:highlight w:val="cyan"/>
          <w:rtl/>
        </w:rPr>
        <w:t>.</w:t>
      </w:r>
    </w:p>
    <w:p w14:paraId="5D15F591" w14:textId="61E72C5F" w:rsidR="00610278" w:rsidRPr="00610278" w:rsidRDefault="00E959FC" w:rsidP="00E959FC">
      <w:pPr>
        <w:bidi/>
        <w:spacing w:before="100" w:beforeAutospacing="1" w:after="100" w:afterAutospacing="1"/>
        <w:ind w:left="360"/>
        <w:jc w:val="lowKashida"/>
        <w:rPr>
          <w:rFonts w:asciiTheme="majorBidi" w:hAnsiTheme="majorBidi" w:cs="B Nazanin"/>
          <w:highlight w:val="cyan"/>
        </w:rPr>
      </w:pPr>
      <w:r>
        <w:rPr>
          <w:rFonts w:asciiTheme="majorBidi" w:hAnsiTheme="majorBidi" w:cs="B Nazanin" w:hint="cs"/>
          <w:highlight w:val="cyan"/>
          <w:rtl/>
        </w:rPr>
        <w:t>۳</w:t>
      </w:r>
      <w:r w:rsidR="00B215C0">
        <w:rPr>
          <w:rFonts w:asciiTheme="majorBidi" w:hAnsiTheme="majorBidi" w:cs="B Nazanin" w:hint="cs"/>
          <w:highlight w:val="cyan"/>
          <w:rtl/>
        </w:rPr>
        <w:t>.</w:t>
      </w:r>
      <w:r>
        <w:rPr>
          <w:rFonts w:asciiTheme="majorBidi" w:hAnsiTheme="majorBidi" w:cs="B Nazanin" w:hint="cs"/>
          <w:highlight w:val="cyan"/>
          <w:rtl/>
        </w:rPr>
        <w:t xml:space="preserve"> </w:t>
      </w:r>
      <w:r w:rsidR="00610278" w:rsidRPr="00B11259">
        <w:rPr>
          <w:rFonts w:asciiTheme="majorBidi" w:hAnsiTheme="majorBidi" w:cs="B Nazanin"/>
          <w:highlight w:val="cyan"/>
          <w:rtl/>
        </w:rPr>
        <w:t>توسعه مدل‌های اقتصاد</w:t>
      </w:r>
      <w:r w:rsidR="005845FB" w:rsidRPr="00B11259">
        <w:rPr>
          <w:rFonts w:asciiTheme="majorBidi" w:hAnsiTheme="majorBidi" w:cs="B Nazanin" w:hint="cs"/>
          <w:highlight w:val="cyan"/>
          <w:rtl/>
        </w:rPr>
        <w:t>ی</w:t>
      </w:r>
      <w:r w:rsidR="006E1AF6">
        <w:rPr>
          <w:rFonts w:asciiTheme="majorBidi" w:hAnsiTheme="majorBidi" w:cs="B Nazanin" w:hint="cs"/>
          <w:highlight w:val="cyan"/>
          <w:rtl/>
        </w:rPr>
        <w:t xml:space="preserve"> </w:t>
      </w:r>
      <w:r w:rsidR="00610278" w:rsidRPr="00B11259">
        <w:rPr>
          <w:rFonts w:asciiTheme="majorBidi" w:hAnsiTheme="majorBidi" w:cs="B Nazanin"/>
          <w:highlight w:val="cyan"/>
          <w:rtl/>
        </w:rPr>
        <w:t>زیست‌محیطی</w:t>
      </w:r>
      <w:r w:rsidR="00610278" w:rsidRPr="00B11259">
        <w:rPr>
          <w:rFonts w:asciiTheme="majorBidi" w:hAnsiTheme="majorBidi" w:cs="B Nazanin" w:hint="cs"/>
          <w:highlight w:val="cyan"/>
          <w:rtl/>
        </w:rPr>
        <w:t>:</w:t>
      </w:r>
      <w:r w:rsidR="00610278" w:rsidRPr="00610278">
        <w:rPr>
          <w:rFonts w:asciiTheme="majorBidi" w:hAnsiTheme="majorBidi" w:cs="B Nazanin"/>
          <w:highlight w:val="cyan"/>
        </w:rPr>
        <w:t xml:space="preserve"> </w:t>
      </w:r>
      <w:r w:rsidR="00610278" w:rsidRPr="00610278">
        <w:rPr>
          <w:rFonts w:asciiTheme="majorBidi" w:hAnsiTheme="majorBidi" w:cs="B Nazanin"/>
          <w:highlight w:val="cyan"/>
          <w:rtl/>
        </w:rPr>
        <w:t>انجام مطالعات "ارزیابی چرخه حیات</w:t>
      </w:r>
      <w:r w:rsidR="00093094">
        <w:rPr>
          <w:rFonts w:asciiTheme="majorBidi" w:hAnsiTheme="majorBidi" w:cs="B Nazanin" w:hint="cs"/>
          <w:highlight w:val="cyan"/>
          <w:rtl/>
        </w:rPr>
        <w:t xml:space="preserve"> (</w:t>
      </w:r>
      <w:r w:rsidR="00093094" w:rsidRPr="00610278">
        <w:rPr>
          <w:rFonts w:asciiTheme="majorBidi" w:hAnsiTheme="majorBidi" w:cs="B Nazanin"/>
          <w:sz w:val="22"/>
          <w:szCs w:val="22"/>
          <w:highlight w:val="cyan"/>
        </w:rPr>
        <w:t>LCA</w:t>
      </w:r>
      <w:r w:rsidR="00093094">
        <w:rPr>
          <w:rFonts w:asciiTheme="majorBidi" w:hAnsiTheme="majorBidi" w:cs="B Nazanin" w:hint="cs"/>
          <w:highlight w:val="cyan"/>
          <w:rtl/>
        </w:rPr>
        <w:t>)</w:t>
      </w:r>
      <w:r w:rsidR="00610278" w:rsidRPr="00610278">
        <w:rPr>
          <w:rFonts w:asciiTheme="majorBidi" w:hAnsiTheme="majorBidi" w:cs="B Nazanin"/>
          <w:highlight w:val="cyan"/>
        </w:rPr>
        <w:t>"</w:t>
      </w:r>
      <w:r w:rsidR="00B11259">
        <w:rPr>
          <w:rFonts w:asciiTheme="majorBidi" w:hAnsiTheme="majorBidi" w:cs="B Nazanin" w:hint="cs"/>
          <w:highlight w:val="cyan"/>
          <w:rtl/>
        </w:rPr>
        <w:t xml:space="preserve"> </w:t>
      </w:r>
      <w:r w:rsidR="00610278" w:rsidRPr="00610278">
        <w:rPr>
          <w:rFonts w:asciiTheme="majorBidi" w:hAnsiTheme="majorBidi" w:cs="B Nazanin"/>
          <w:highlight w:val="cyan"/>
          <w:rtl/>
        </w:rPr>
        <w:t>و تحلیل هزین</w:t>
      </w:r>
      <w:r w:rsidR="005845FB">
        <w:rPr>
          <w:rFonts w:asciiTheme="majorBidi" w:hAnsiTheme="majorBidi" w:cs="B Nazanin"/>
          <w:highlight w:val="cyan"/>
          <w:rtl/>
        </w:rPr>
        <w:t xml:space="preserve">ه - </w:t>
      </w:r>
      <w:r w:rsidR="00610278" w:rsidRPr="00610278">
        <w:rPr>
          <w:rFonts w:asciiTheme="majorBidi" w:hAnsiTheme="majorBidi" w:cs="B Nazanin"/>
          <w:highlight w:val="cyan"/>
          <w:rtl/>
        </w:rPr>
        <w:t>فایده برای راهکارهای مختلف، جهت متقاعدسازی سیاست‌گذاران و سرمایه‌گذاران بخش ساختمان پیشنهاد می‌گردد</w:t>
      </w:r>
      <w:r w:rsidR="00B215C0">
        <w:rPr>
          <w:rFonts w:asciiTheme="majorBidi" w:hAnsiTheme="majorBidi" w:cs="B Nazanin"/>
          <w:highlight w:val="cyan"/>
          <w:rtl/>
        </w:rPr>
        <w:t>.</w:t>
      </w:r>
    </w:p>
    <w:p w14:paraId="1CBDCBD3" w14:textId="03366EB9" w:rsidR="00A458CC" w:rsidRPr="00A7713A" w:rsidRDefault="00A458CC" w:rsidP="00AF04BA">
      <w:pPr>
        <w:bidi/>
        <w:spacing w:before="120" w:after="40"/>
        <w:jc w:val="both"/>
        <w:rPr>
          <w:rFonts w:asciiTheme="majorBidi" w:eastAsia="Calibri" w:hAnsiTheme="majorBidi" w:cs="B Nazanin"/>
          <w:bCs/>
          <w:i/>
          <w:lang w:bidi="fa-IR"/>
        </w:rPr>
      </w:pPr>
      <w:r w:rsidRPr="00A7713A">
        <w:rPr>
          <w:rFonts w:asciiTheme="majorBidi" w:eastAsia="Calibri" w:hAnsiTheme="majorBidi" w:cs="B Nazanin"/>
          <w:bCs/>
          <w:i/>
          <w:highlight w:val="cyan"/>
          <w:rtl/>
          <w:lang w:bidi="fa-IR"/>
        </w:rPr>
        <w:t>ملاحظات اخلاقی</w:t>
      </w:r>
    </w:p>
    <w:p w14:paraId="38410DC2" w14:textId="77777777" w:rsidR="00A458CC" w:rsidRPr="000E6217" w:rsidRDefault="00A458CC" w:rsidP="00AF04BA">
      <w:pPr>
        <w:autoSpaceDE w:val="0"/>
        <w:autoSpaceDN w:val="0"/>
        <w:bidi/>
        <w:adjustRightInd w:val="0"/>
        <w:spacing w:before="120"/>
        <w:ind w:left="170"/>
        <w:jc w:val="both"/>
        <w:rPr>
          <w:rFonts w:asciiTheme="majorBidi" w:hAnsiTheme="majorBidi" w:cs="B Nazanin"/>
          <w:b/>
          <w:bCs/>
          <w:highlight w:val="cyan"/>
        </w:rPr>
      </w:pPr>
      <w:r w:rsidRPr="000E6217">
        <w:rPr>
          <w:rFonts w:asciiTheme="majorBidi" w:hAnsiTheme="majorBidi" w:cs="B Nazanin"/>
          <w:b/>
          <w:bCs/>
          <w:highlight w:val="cyan"/>
          <w:rtl/>
        </w:rPr>
        <w:t>پیروی از اصول اخلاق پژوهش</w:t>
      </w:r>
    </w:p>
    <w:p w14:paraId="7143025E" w14:textId="6936F1A9" w:rsidR="00005ECF" w:rsidRPr="000E6217" w:rsidRDefault="00005ECF" w:rsidP="00AF04BA">
      <w:pPr>
        <w:autoSpaceDE w:val="0"/>
        <w:autoSpaceDN w:val="0"/>
        <w:bidi/>
        <w:adjustRightInd w:val="0"/>
        <w:spacing w:line="276" w:lineRule="auto"/>
        <w:ind w:left="568" w:hanging="284"/>
        <w:jc w:val="both"/>
        <w:rPr>
          <w:rFonts w:asciiTheme="majorBidi" w:hAnsiTheme="majorBidi" w:cs="Calibri"/>
          <w:highlight w:val="cyan"/>
          <w:rtl/>
        </w:rPr>
      </w:pPr>
      <w:r w:rsidRPr="000E6217">
        <w:rPr>
          <w:rFonts w:asciiTheme="majorBidi" w:hAnsiTheme="majorBidi" w:cs="B Nazanin" w:hint="cs"/>
          <w:highlight w:val="cyan"/>
          <w:rtl/>
        </w:rPr>
        <w:t xml:space="preserve">نویسندگان  اگر کد اخلاق دریافت </w:t>
      </w:r>
      <w:r w:rsidR="005845FB">
        <w:rPr>
          <w:rFonts w:asciiTheme="majorBidi" w:hAnsiTheme="majorBidi" w:cs="B Nazanin"/>
          <w:highlight w:val="cyan"/>
          <w:rtl/>
        </w:rPr>
        <w:t>کرده‌اند</w:t>
      </w:r>
      <w:r w:rsidRPr="000E6217">
        <w:rPr>
          <w:rFonts w:asciiTheme="majorBidi" w:hAnsiTheme="majorBidi" w:cs="B Nazanin" w:hint="cs"/>
          <w:highlight w:val="cyan"/>
          <w:rtl/>
        </w:rPr>
        <w:t xml:space="preserve"> وارد کنند</w:t>
      </w:r>
      <w:r w:rsidRPr="000E6217">
        <w:rPr>
          <w:rFonts w:asciiTheme="majorBidi" w:hAnsiTheme="majorBidi" w:cs="Calibri" w:hint="cs"/>
          <w:highlight w:val="cyan"/>
          <w:rtl/>
        </w:rPr>
        <w:t>:</w:t>
      </w:r>
    </w:p>
    <w:p w14:paraId="14CEBFB5" w14:textId="58FBE3CE" w:rsidR="005A7765" w:rsidRPr="000E6217" w:rsidRDefault="005A7765" w:rsidP="00AF04BA">
      <w:pPr>
        <w:autoSpaceDE w:val="0"/>
        <w:autoSpaceDN w:val="0"/>
        <w:bidi/>
        <w:adjustRightInd w:val="0"/>
        <w:spacing w:line="276" w:lineRule="auto"/>
        <w:ind w:left="568" w:hanging="284"/>
        <w:jc w:val="both"/>
        <w:rPr>
          <w:rFonts w:asciiTheme="majorBidi" w:hAnsiTheme="majorBidi" w:cs="B Nazanin"/>
          <w:highlight w:val="cyan"/>
        </w:rPr>
      </w:pPr>
      <w:r w:rsidRPr="000E6217">
        <w:rPr>
          <w:rFonts w:asciiTheme="majorBidi" w:hAnsiTheme="majorBidi" w:cs="B Nazanin"/>
          <w:highlight w:val="cyan"/>
          <w:rtl/>
        </w:rPr>
        <w:t xml:space="preserve">نویسندگان اصول اخلاقی را در انجام و انتشار این پژوهش علمی رعایت نموده‌اند و این موضوع </w:t>
      </w:r>
      <w:r w:rsidR="005845FB">
        <w:rPr>
          <w:rFonts w:asciiTheme="majorBidi" w:hAnsiTheme="majorBidi" w:cs="B Nazanin"/>
          <w:highlight w:val="cyan"/>
          <w:rtl/>
        </w:rPr>
        <w:t>موردتأ</w:t>
      </w:r>
      <w:r w:rsidR="005845FB">
        <w:rPr>
          <w:rFonts w:asciiTheme="majorBidi" w:hAnsiTheme="majorBidi" w:cs="B Nazanin" w:hint="cs"/>
          <w:highlight w:val="cyan"/>
          <w:rtl/>
        </w:rPr>
        <w:t>یی</w:t>
      </w:r>
      <w:r w:rsidR="005845FB">
        <w:rPr>
          <w:rFonts w:asciiTheme="majorBidi" w:hAnsiTheme="majorBidi" w:cs="B Nazanin" w:hint="eastAsia"/>
          <w:highlight w:val="cyan"/>
          <w:rtl/>
        </w:rPr>
        <w:t>د</w:t>
      </w:r>
      <w:r w:rsidRPr="000E6217">
        <w:rPr>
          <w:rFonts w:asciiTheme="majorBidi" w:hAnsiTheme="majorBidi" w:cs="B Nazanin"/>
          <w:highlight w:val="cyan"/>
          <w:rtl/>
        </w:rPr>
        <w:t xml:space="preserve"> همه آنهاست</w:t>
      </w:r>
      <w:r w:rsidR="00B215C0">
        <w:rPr>
          <w:rFonts w:asciiTheme="majorBidi" w:hAnsiTheme="majorBidi" w:cs="B Nazanin"/>
          <w:highlight w:val="cyan"/>
          <w:rtl/>
        </w:rPr>
        <w:t>.</w:t>
      </w:r>
    </w:p>
    <w:p w14:paraId="5A9D401E" w14:textId="77777777" w:rsidR="00A458CC" w:rsidRPr="000E6217" w:rsidRDefault="00A458CC" w:rsidP="00AF04BA">
      <w:pPr>
        <w:autoSpaceDE w:val="0"/>
        <w:autoSpaceDN w:val="0"/>
        <w:bidi/>
        <w:adjustRightInd w:val="0"/>
        <w:spacing w:before="120"/>
        <w:ind w:left="170"/>
        <w:jc w:val="both"/>
        <w:rPr>
          <w:rFonts w:asciiTheme="majorBidi" w:hAnsiTheme="majorBidi" w:cs="B Nazanin"/>
          <w:b/>
          <w:bCs/>
          <w:highlight w:val="cyan"/>
        </w:rPr>
      </w:pPr>
      <w:r w:rsidRPr="000E6217">
        <w:rPr>
          <w:rFonts w:asciiTheme="majorBidi" w:hAnsiTheme="majorBidi" w:cs="B Nazanin"/>
          <w:b/>
          <w:bCs/>
          <w:highlight w:val="cyan"/>
          <w:rtl/>
        </w:rPr>
        <w:t>مشارکت نویسندگان</w:t>
      </w:r>
    </w:p>
    <w:p w14:paraId="5DB1B608" w14:textId="13A5979F" w:rsidR="00A458CC" w:rsidRPr="000E6217" w:rsidRDefault="00A458CC" w:rsidP="00AF04BA">
      <w:pPr>
        <w:autoSpaceDE w:val="0"/>
        <w:autoSpaceDN w:val="0"/>
        <w:bidi/>
        <w:adjustRightInd w:val="0"/>
        <w:spacing w:line="276" w:lineRule="auto"/>
        <w:ind w:left="568" w:hanging="284"/>
        <w:jc w:val="both"/>
        <w:rPr>
          <w:rFonts w:asciiTheme="majorBidi" w:hAnsiTheme="majorBidi" w:cs="B Nazanin"/>
          <w:highlight w:val="cyan"/>
          <w:rtl/>
        </w:rPr>
      </w:pPr>
      <w:r w:rsidRPr="000E6217">
        <w:rPr>
          <w:rFonts w:asciiTheme="majorBidi" w:hAnsiTheme="majorBidi" w:cs="B Nazanin"/>
          <w:highlight w:val="cyan"/>
          <w:rtl/>
        </w:rPr>
        <w:t xml:space="preserve">جمع‌آوری داده‌ها: </w:t>
      </w:r>
      <w:r w:rsidR="00B01140" w:rsidRPr="000E6217">
        <w:rPr>
          <w:rFonts w:asciiTheme="majorBidi" w:hAnsiTheme="majorBidi" w:cs="B Nazanin" w:hint="cs"/>
          <w:highlight w:val="cyan"/>
          <w:rtl/>
        </w:rPr>
        <w:t>لعیا خدام عباسی</w:t>
      </w:r>
      <w:r w:rsidRPr="000E6217">
        <w:rPr>
          <w:rFonts w:asciiTheme="majorBidi" w:hAnsiTheme="majorBidi" w:cs="B Nazanin"/>
          <w:highlight w:val="cyan"/>
          <w:rtl/>
        </w:rPr>
        <w:t xml:space="preserve">؛ تهیه گزارش پژوهش: </w:t>
      </w:r>
      <w:r w:rsidR="00B01140" w:rsidRPr="000E6217">
        <w:rPr>
          <w:rFonts w:asciiTheme="majorBidi" w:hAnsiTheme="majorBidi" w:cs="B Nazanin" w:hint="cs"/>
          <w:highlight w:val="cyan"/>
          <w:rtl/>
        </w:rPr>
        <w:t>لعیا خدام عباسی</w:t>
      </w:r>
      <w:r w:rsidRPr="000E6217">
        <w:rPr>
          <w:rFonts w:asciiTheme="majorBidi" w:hAnsiTheme="majorBidi" w:cs="B Nazanin"/>
          <w:highlight w:val="cyan"/>
          <w:rtl/>
        </w:rPr>
        <w:t xml:space="preserve">؛ تحلیل داده‌ها: </w:t>
      </w:r>
      <w:r w:rsidR="00B01140" w:rsidRPr="000E6217">
        <w:rPr>
          <w:rFonts w:asciiTheme="majorBidi" w:hAnsiTheme="majorBidi" w:cs="B Nazanin" w:hint="cs"/>
          <w:highlight w:val="cyan"/>
          <w:rtl/>
        </w:rPr>
        <w:t>لعیا خدام عباسی؛ احمد جامعی</w:t>
      </w:r>
    </w:p>
    <w:p w14:paraId="05A149C5" w14:textId="77777777" w:rsidR="00A66489" w:rsidRPr="000E6217" w:rsidRDefault="00A66489" w:rsidP="00AF04BA">
      <w:pPr>
        <w:autoSpaceDE w:val="0"/>
        <w:autoSpaceDN w:val="0"/>
        <w:bidi/>
        <w:adjustRightInd w:val="0"/>
        <w:spacing w:line="276" w:lineRule="auto"/>
        <w:ind w:left="568" w:hanging="284"/>
        <w:jc w:val="both"/>
        <w:rPr>
          <w:rFonts w:asciiTheme="majorBidi" w:hAnsiTheme="majorBidi" w:cs="B Nazanin"/>
          <w:highlight w:val="cyan"/>
        </w:rPr>
      </w:pPr>
      <w:r w:rsidRPr="000E6217">
        <w:rPr>
          <w:rFonts w:asciiTheme="majorBidi" w:hAnsiTheme="majorBidi" w:cs="B Nazanin"/>
          <w:highlight w:val="cyan"/>
          <w:rtl/>
        </w:rPr>
        <w:t>مشارکت نویسندگان در مقاله مستخرج از پایان‌نامه</w:t>
      </w:r>
      <w:r w:rsidR="00302EBA" w:rsidRPr="000E6217">
        <w:rPr>
          <w:rFonts w:asciiTheme="majorBidi" w:hAnsiTheme="majorBidi" w:cs="B Nazanin"/>
          <w:highlight w:val="cyan"/>
          <w:rtl/>
        </w:rPr>
        <w:t xml:space="preserve"> تقریباً</w:t>
      </w:r>
      <w:r w:rsidRPr="000E6217">
        <w:rPr>
          <w:rFonts w:asciiTheme="majorBidi" w:hAnsiTheme="majorBidi" w:cs="B Nazanin"/>
          <w:highlight w:val="cyan"/>
          <w:rtl/>
        </w:rPr>
        <w:t xml:space="preserve"> به </w:t>
      </w:r>
      <w:r w:rsidR="006F28CF" w:rsidRPr="000E6217">
        <w:rPr>
          <w:rFonts w:asciiTheme="majorBidi" w:hAnsiTheme="majorBidi" w:cs="B Nazanin"/>
          <w:highlight w:val="cyan"/>
          <w:rtl/>
        </w:rPr>
        <w:t>شکل</w:t>
      </w:r>
      <w:r w:rsidRPr="000E6217">
        <w:rPr>
          <w:rFonts w:asciiTheme="majorBidi" w:hAnsiTheme="majorBidi" w:cs="B Nazanin"/>
          <w:highlight w:val="cyan"/>
          <w:rtl/>
        </w:rPr>
        <w:t xml:space="preserve"> زیر باشد: </w:t>
      </w:r>
    </w:p>
    <w:p w14:paraId="1797BD85" w14:textId="023F7EC3" w:rsidR="00A66489" w:rsidRPr="000E6217" w:rsidRDefault="00A66489" w:rsidP="00AF04BA">
      <w:pPr>
        <w:autoSpaceDE w:val="0"/>
        <w:autoSpaceDN w:val="0"/>
        <w:bidi/>
        <w:adjustRightInd w:val="0"/>
        <w:spacing w:line="276" w:lineRule="auto"/>
        <w:ind w:left="568" w:hanging="284"/>
        <w:jc w:val="both"/>
        <w:rPr>
          <w:rFonts w:asciiTheme="majorBidi" w:hAnsiTheme="majorBidi" w:cs="B Nazanin"/>
          <w:highlight w:val="cyan"/>
        </w:rPr>
      </w:pPr>
      <w:r w:rsidRPr="000E6217">
        <w:rPr>
          <w:rFonts w:asciiTheme="majorBidi" w:hAnsiTheme="majorBidi" w:cs="B Nazanin"/>
          <w:highlight w:val="cyan"/>
          <w:rtl/>
        </w:rPr>
        <w:t xml:space="preserve">نویسنده اول: تهیه و آماده‌سازی نمونه‌ها، انجام آزمایش و </w:t>
      </w:r>
      <w:r w:rsidR="000B511B" w:rsidRPr="000E6217">
        <w:rPr>
          <w:rFonts w:asciiTheme="majorBidi" w:hAnsiTheme="majorBidi" w:cs="B Nazanin"/>
          <w:highlight w:val="cyan"/>
          <w:rtl/>
        </w:rPr>
        <w:t>گردآوری داده‌ها</w:t>
      </w:r>
      <w:r w:rsidRPr="000E6217">
        <w:rPr>
          <w:rFonts w:asciiTheme="majorBidi" w:hAnsiTheme="majorBidi" w:cs="B Nazanin"/>
          <w:highlight w:val="cyan"/>
          <w:rtl/>
        </w:rPr>
        <w:t xml:space="preserve">، انجام محاسبات، </w:t>
      </w:r>
      <w:r w:rsidR="005845FB">
        <w:rPr>
          <w:rFonts w:asciiTheme="majorBidi" w:hAnsiTheme="majorBidi" w:cs="B Nazanin"/>
          <w:highlight w:val="cyan"/>
          <w:rtl/>
        </w:rPr>
        <w:t>تجز</w:t>
      </w:r>
      <w:r w:rsidR="005845FB">
        <w:rPr>
          <w:rFonts w:asciiTheme="majorBidi" w:hAnsiTheme="majorBidi" w:cs="B Nazanin" w:hint="cs"/>
          <w:highlight w:val="cyan"/>
          <w:rtl/>
        </w:rPr>
        <w:t>ی</w:t>
      </w:r>
      <w:r w:rsidR="005845FB">
        <w:rPr>
          <w:rFonts w:asciiTheme="majorBidi" w:hAnsiTheme="majorBidi" w:cs="B Nazanin" w:hint="eastAsia"/>
          <w:highlight w:val="cyan"/>
          <w:rtl/>
        </w:rPr>
        <w:t>ه‌وتحل</w:t>
      </w:r>
      <w:r w:rsidR="005845FB">
        <w:rPr>
          <w:rFonts w:asciiTheme="majorBidi" w:hAnsiTheme="majorBidi" w:cs="B Nazanin" w:hint="cs"/>
          <w:highlight w:val="cyan"/>
          <w:rtl/>
        </w:rPr>
        <w:t>ی</w:t>
      </w:r>
      <w:r w:rsidR="005845FB">
        <w:rPr>
          <w:rFonts w:asciiTheme="majorBidi" w:hAnsiTheme="majorBidi" w:cs="B Nazanin" w:hint="eastAsia"/>
          <w:highlight w:val="cyan"/>
          <w:rtl/>
        </w:rPr>
        <w:t>ل</w:t>
      </w:r>
      <w:r w:rsidRPr="000E6217">
        <w:rPr>
          <w:rFonts w:asciiTheme="majorBidi" w:hAnsiTheme="majorBidi" w:cs="B Nazanin"/>
          <w:highlight w:val="cyan"/>
          <w:rtl/>
        </w:rPr>
        <w:t xml:space="preserve"> آماری داده‌ها، تحلیل و تفسیر اطلاعات و نتایج، تهیه </w:t>
      </w:r>
      <w:r w:rsidR="005845FB">
        <w:rPr>
          <w:rFonts w:asciiTheme="majorBidi" w:hAnsiTheme="majorBidi" w:cs="B Nazanin"/>
          <w:highlight w:val="cyan"/>
          <w:rtl/>
        </w:rPr>
        <w:t>پ</w:t>
      </w:r>
      <w:r w:rsidR="005845FB">
        <w:rPr>
          <w:rFonts w:asciiTheme="majorBidi" w:hAnsiTheme="majorBidi" w:cs="B Nazanin" w:hint="cs"/>
          <w:highlight w:val="cyan"/>
          <w:rtl/>
        </w:rPr>
        <w:t>ی</w:t>
      </w:r>
      <w:r w:rsidR="005845FB">
        <w:rPr>
          <w:rFonts w:asciiTheme="majorBidi" w:hAnsiTheme="majorBidi" w:cs="B Nazanin" w:hint="eastAsia"/>
          <w:highlight w:val="cyan"/>
          <w:rtl/>
        </w:rPr>
        <w:t>ش‌نو</w:t>
      </w:r>
      <w:r w:rsidR="005845FB">
        <w:rPr>
          <w:rFonts w:asciiTheme="majorBidi" w:hAnsiTheme="majorBidi" w:cs="B Nazanin" w:hint="cs"/>
          <w:highlight w:val="cyan"/>
          <w:rtl/>
        </w:rPr>
        <w:t>ی</w:t>
      </w:r>
      <w:r w:rsidR="005845FB">
        <w:rPr>
          <w:rFonts w:asciiTheme="majorBidi" w:hAnsiTheme="majorBidi" w:cs="B Nazanin" w:hint="eastAsia"/>
          <w:highlight w:val="cyan"/>
          <w:rtl/>
        </w:rPr>
        <w:t>س</w:t>
      </w:r>
      <w:r w:rsidRPr="000E6217">
        <w:rPr>
          <w:rFonts w:asciiTheme="majorBidi" w:hAnsiTheme="majorBidi" w:cs="B Nazanin"/>
          <w:highlight w:val="cyan"/>
          <w:rtl/>
        </w:rPr>
        <w:t xml:space="preserve"> مقاله</w:t>
      </w:r>
    </w:p>
    <w:p w14:paraId="334E5E93" w14:textId="1DC21B6B" w:rsidR="00A66489" w:rsidRPr="000E6217" w:rsidRDefault="00A66489" w:rsidP="00AF04BA">
      <w:pPr>
        <w:autoSpaceDE w:val="0"/>
        <w:autoSpaceDN w:val="0"/>
        <w:bidi/>
        <w:adjustRightInd w:val="0"/>
        <w:spacing w:line="276" w:lineRule="auto"/>
        <w:ind w:left="568" w:hanging="284"/>
        <w:jc w:val="both"/>
        <w:rPr>
          <w:rFonts w:asciiTheme="majorBidi" w:hAnsiTheme="majorBidi" w:cs="B Nazanin"/>
          <w:highlight w:val="cyan"/>
        </w:rPr>
      </w:pPr>
      <w:r w:rsidRPr="000E6217">
        <w:rPr>
          <w:rFonts w:asciiTheme="majorBidi" w:hAnsiTheme="majorBidi" w:cs="B Nazanin"/>
          <w:highlight w:val="cyan"/>
          <w:rtl/>
        </w:rPr>
        <w:t>نویسنده دوم: استاد راهنما، طراحی</w:t>
      </w:r>
      <w:r w:rsidR="004750C6" w:rsidRPr="000E6217">
        <w:rPr>
          <w:rFonts w:asciiTheme="majorBidi" w:hAnsiTheme="majorBidi" w:cs="B Nazanin"/>
          <w:highlight w:val="cyan"/>
          <w:rtl/>
        </w:rPr>
        <w:t xml:space="preserve"> </w:t>
      </w:r>
      <w:r w:rsidRPr="000E6217">
        <w:rPr>
          <w:rFonts w:asciiTheme="majorBidi" w:hAnsiTheme="majorBidi" w:cs="B Nazanin"/>
          <w:highlight w:val="cyan"/>
          <w:rtl/>
        </w:rPr>
        <w:t>پژوهش، نظارت بر مراحل انجام پژوهش، بررسی و</w:t>
      </w:r>
      <w:r w:rsidR="004750C6" w:rsidRPr="000E6217">
        <w:rPr>
          <w:rFonts w:asciiTheme="majorBidi" w:hAnsiTheme="majorBidi" w:cs="B Nazanin"/>
          <w:highlight w:val="cyan"/>
          <w:rtl/>
        </w:rPr>
        <w:t xml:space="preserve"> </w:t>
      </w:r>
      <w:r w:rsidRPr="000E6217">
        <w:rPr>
          <w:rFonts w:asciiTheme="majorBidi" w:hAnsiTheme="majorBidi" w:cs="B Nazanin"/>
          <w:highlight w:val="cyan"/>
          <w:rtl/>
        </w:rPr>
        <w:t xml:space="preserve">کنترل نتایج، </w:t>
      </w:r>
      <w:r w:rsidR="004750C6" w:rsidRPr="000E6217">
        <w:rPr>
          <w:rFonts w:asciiTheme="majorBidi" w:hAnsiTheme="majorBidi" w:cs="B Nazanin"/>
          <w:highlight w:val="cyan"/>
          <w:rtl/>
        </w:rPr>
        <w:t>اصلاح</w:t>
      </w:r>
      <w:r w:rsidRPr="000E6217">
        <w:rPr>
          <w:rFonts w:asciiTheme="majorBidi" w:hAnsiTheme="majorBidi" w:cs="B Nazanin"/>
          <w:highlight w:val="cyan"/>
          <w:rtl/>
        </w:rPr>
        <w:t>، بازبینی و نهایی</w:t>
      </w:r>
      <w:r w:rsidR="004750C6" w:rsidRPr="000E6217">
        <w:rPr>
          <w:rFonts w:asciiTheme="majorBidi" w:hAnsiTheme="majorBidi" w:cs="B Nazanin"/>
          <w:highlight w:val="cyan"/>
          <w:rtl/>
        </w:rPr>
        <w:t>‌</w:t>
      </w:r>
      <w:r w:rsidRPr="000E6217">
        <w:rPr>
          <w:rFonts w:asciiTheme="majorBidi" w:hAnsiTheme="majorBidi" w:cs="B Nazanin"/>
          <w:highlight w:val="cyan"/>
          <w:rtl/>
        </w:rPr>
        <w:t>سازی مقاله</w:t>
      </w:r>
    </w:p>
    <w:p w14:paraId="1126FF19" w14:textId="77777777" w:rsidR="00A458CC" w:rsidRPr="000E6217" w:rsidRDefault="00A458CC" w:rsidP="00AF04BA">
      <w:pPr>
        <w:autoSpaceDE w:val="0"/>
        <w:autoSpaceDN w:val="0"/>
        <w:bidi/>
        <w:adjustRightInd w:val="0"/>
        <w:spacing w:before="120"/>
        <w:ind w:left="170"/>
        <w:jc w:val="both"/>
        <w:rPr>
          <w:rFonts w:asciiTheme="majorBidi" w:hAnsiTheme="majorBidi" w:cs="B Nazanin"/>
          <w:b/>
          <w:bCs/>
          <w:highlight w:val="cyan"/>
        </w:rPr>
      </w:pPr>
      <w:r w:rsidRPr="000E6217">
        <w:rPr>
          <w:rFonts w:asciiTheme="majorBidi" w:hAnsiTheme="majorBidi" w:cs="B Nazanin"/>
          <w:b/>
          <w:bCs/>
          <w:highlight w:val="cyan"/>
          <w:rtl/>
        </w:rPr>
        <w:t>تعارض منافع</w:t>
      </w:r>
    </w:p>
    <w:p w14:paraId="201524D8" w14:textId="28309778" w:rsidR="00A458CC" w:rsidRPr="000E6217" w:rsidRDefault="00A458CC" w:rsidP="00AF04BA">
      <w:pPr>
        <w:autoSpaceDE w:val="0"/>
        <w:autoSpaceDN w:val="0"/>
        <w:bidi/>
        <w:adjustRightInd w:val="0"/>
        <w:spacing w:line="276" w:lineRule="auto"/>
        <w:ind w:left="568" w:hanging="284"/>
        <w:jc w:val="both"/>
        <w:rPr>
          <w:rFonts w:asciiTheme="majorBidi" w:hAnsiTheme="majorBidi" w:cs="B Nazanin"/>
          <w:highlight w:val="cyan"/>
          <w:rtl/>
        </w:rPr>
      </w:pPr>
      <w:r w:rsidRPr="000E6217">
        <w:rPr>
          <w:rFonts w:asciiTheme="majorBidi" w:hAnsiTheme="majorBidi" w:cs="B Nazanin"/>
          <w:highlight w:val="cyan"/>
          <w:rtl/>
        </w:rPr>
        <w:t>بنا بر اظهار نویسندگان این مقاله تعارض منافع ندارد</w:t>
      </w:r>
      <w:r w:rsidR="00B215C0">
        <w:rPr>
          <w:rFonts w:asciiTheme="majorBidi" w:hAnsiTheme="majorBidi" w:cs="B Nazanin"/>
          <w:highlight w:val="cyan"/>
          <w:rtl/>
        </w:rPr>
        <w:t>.</w:t>
      </w:r>
    </w:p>
    <w:p w14:paraId="6633463D" w14:textId="475F8A34" w:rsidR="00AC38C0" w:rsidRPr="000E6217" w:rsidRDefault="00AC38C0" w:rsidP="00AF04BA">
      <w:pPr>
        <w:autoSpaceDE w:val="0"/>
        <w:autoSpaceDN w:val="0"/>
        <w:bidi/>
        <w:adjustRightInd w:val="0"/>
        <w:spacing w:before="120"/>
        <w:ind w:left="170"/>
        <w:jc w:val="both"/>
        <w:rPr>
          <w:rFonts w:asciiTheme="majorBidi" w:hAnsiTheme="majorBidi" w:cs="B Nazanin"/>
          <w:b/>
          <w:bCs/>
          <w:highlight w:val="cyan"/>
        </w:rPr>
      </w:pPr>
      <w:r w:rsidRPr="000E6217">
        <w:rPr>
          <w:rFonts w:asciiTheme="majorBidi" w:hAnsiTheme="majorBidi" w:cs="B Nazanin"/>
          <w:b/>
          <w:bCs/>
          <w:highlight w:val="cyan"/>
          <w:rtl/>
        </w:rPr>
        <w:t>حامی مالی</w:t>
      </w:r>
    </w:p>
    <w:p w14:paraId="02F10681" w14:textId="1F28E8A7" w:rsidR="00E359E9" w:rsidRPr="000E6217" w:rsidRDefault="00E359E9" w:rsidP="00AF04BA">
      <w:pPr>
        <w:autoSpaceDE w:val="0"/>
        <w:autoSpaceDN w:val="0"/>
        <w:bidi/>
        <w:adjustRightInd w:val="0"/>
        <w:spacing w:before="120"/>
        <w:ind w:left="170"/>
        <w:jc w:val="both"/>
        <w:rPr>
          <w:rFonts w:asciiTheme="majorBidi" w:hAnsiTheme="majorBidi" w:cs="B Nazanin"/>
          <w:b/>
          <w:bCs/>
          <w:highlight w:val="cyan"/>
          <w:rtl/>
        </w:rPr>
      </w:pPr>
      <w:r w:rsidRPr="000E6217">
        <w:rPr>
          <w:rFonts w:asciiTheme="majorBidi" w:hAnsiTheme="majorBidi" w:cs="B Nazanin" w:hint="cs"/>
          <w:sz w:val="20"/>
          <w:szCs w:val="20"/>
          <w:highlight w:val="cyan"/>
          <w:rtl/>
        </w:rPr>
        <w:t xml:space="preserve">اگر حامی مالی ندارید </w:t>
      </w:r>
      <w:r w:rsidR="005845FB">
        <w:rPr>
          <w:rFonts w:asciiTheme="majorBidi" w:hAnsiTheme="majorBidi" w:cs="B Nazanin"/>
          <w:sz w:val="20"/>
          <w:szCs w:val="20"/>
          <w:highlight w:val="cyan"/>
          <w:rtl/>
        </w:rPr>
        <w:t>م</w:t>
      </w:r>
      <w:r w:rsidR="005845FB">
        <w:rPr>
          <w:rFonts w:asciiTheme="majorBidi" w:hAnsiTheme="majorBidi" w:cs="B Nazanin" w:hint="cs"/>
          <w:sz w:val="20"/>
          <w:szCs w:val="20"/>
          <w:highlight w:val="cyan"/>
          <w:rtl/>
        </w:rPr>
        <w:t>ی‌</w:t>
      </w:r>
      <w:r w:rsidR="005845FB">
        <w:rPr>
          <w:rFonts w:asciiTheme="majorBidi" w:hAnsiTheme="majorBidi" w:cs="B Nazanin" w:hint="eastAsia"/>
          <w:sz w:val="20"/>
          <w:szCs w:val="20"/>
          <w:highlight w:val="cyan"/>
          <w:rtl/>
        </w:rPr>
        <w:t>توان</w:t>
      </w:r>
      <w:r w:rsidR="005845FB">
        <w:rPr>
          <w:rFonts w:asciiTheme="majorBidi" w:hAnsiTheme="majorBidi" w:cs="B Nazanin" w:hint="cs"/>
          <w:sz w:val="20"/>
          <w:szCs w:val="20"/>
          <w:highlight w:val="cyan"/>
          <w:rtl/>
        </w:rPr>
        <w:t>ی</w:t>
      </w:r>
      <w:r w:rsidR="005845FB">
        <w:rPr>
          <w:rFonts w:asciiTheme="majorBidi" w:hAnsiTheme="majorBidi" w:cs="B Nazanin" w:hint="eastAsia"/>
          <w:sz w:val="20"/>
          <w:szCs w:val="20"/>
          <w:highlight w:val="cyan"/>
          <w:rtl/>
        </w:rPr>
        <w:t>د</w:t>
      </w:r>
      <w:r w:rsidRPr="000E6217">
        <w:rPr>
          <w:rFonts w:asciiTheme="majorBidi" w:hAnsiTheme="majorBidi" w:cs="B Nazanin" w:hint="cs"/>
          <w:sz w:val="20"/>
          <w:szCs w:val="20"/>
          <w:highlight w:val="cyan"/>
          <w:rtl/>
        </w:rPr>
        <w:t xml:space="preserve"> درج فرمایید این پژوهش </w:t>
      </w:r>
      <w:r w:rsidR="005845FB">
        <w:rPr>
          <w:rFonts w:asciiTheme="majorBidi" w:hAnsiTheme="majorBidi" w:cs="B Nazanin"/>
          <w:sz w:val="20"/>
          <w:szCs w:val="20"/>
          <w:highlight w:val="cyan"/>
          <w:rtl/>
        </w:rPr>
        <w:t>حام</w:t>
      </w:r>
      <w:r w:rsidR="005845FB">
        <w:rPr>
          <w:rFonts w:asciiTheme="majorBidi" w:hAnsiTheme="majorBidi" w:cs="B Nazanin" w:hint="cs"/>
          <w:sz w:val="20"/>
          <w:szCs w:val="20"/>
          <w:highlight w:val="cyan"/>
          <w:rtl/>
        </w:rPr>
        <w:t>ی</w:t>
      </w:r>
      <w:r w:rsidRPr="000E6217">
        <w:rPr>
          <w:rFonts w:asciiTheme="majorBidi" w:hAnsiTheme="majorBidi" w:cs="B Nazanin" w:hint="cs"/>
          <w:sz w:val="20"/>
          <w:szCs w:val="20"/>
          <w:highlight w:val="cyan"/>
          <w:rtl/>
        </w:rPr>
        <w:t xml:space="preserve"> مالی ندارد</w:t>
      </w:r>
      <w:r w:rsidR="00B215C0">
        <w:rPr>
          <w:rFonts w:asciiTheme="majorBidi" w:hAnsiTheme="majorBidi" w:cs="B Nazanin" w:hint="cs"/>
          <w:b/>
          <w:bCs/>
          <w:highlight w:val="cyan"/>
          <w:rtl/>
        </w:rPr>
        <w:t>.</w:t>
      </w:r>
    </w:p>
    <w:p w14:paraId="76C310B7" w14:textId="20811FE0" w:rsidR="00CD76A4" w:rsidRPr="000E6217" w:rsidRDefault="00CD76A4" w:rsidP="00E359E9">
      <w:pPr>
        <w:autoSpaceDE w:val="0"/>
        <w:autoSpaceDN w:val="0"/>
        <w:bidi/>
        <w:adjustRightInd w:val="0"/>
        <w:spacing w:before="120"/>
        <w:ind w:left="170"/>
        <w:jc w:val="both"/>
        <w:rPr>
          <w:rFonts w:asciiTheme="majorBidi" w:hAnsiTheme="majorBidi" w:cs="B Nazanin"/>
          <w:b/>
          <w:bCs/>
          <w:highlight w:val="cyan"/>
          <w:rtl/>
        </w:rPr>
      </w:pPr>
      <w:r w:rsidRPr="000E6217">
        <w:rPr>
          <w:rFonts w:asciiTheme="majorBidi" w:hAnsiTheme="majorBidi" w:cs="B Nazanin"/>
          <w:b/>
          <w:bCs/>
          <w:highlight w:val="cyan"/>
          <w:rtl/>
        </w:rPr>
        <w:t>سپاسگزاری</w:t>
      </w:r>
    </w:p>
    <w:p w14:paraId="2B3A72DF" w14:textId="58B9DE35" w:rsidR="00CD76A4" w:rsidRPr="000E6217" w:rsidRDefault="00CD76A4" w:rsidP="00AF04BA">
      <w:pPr>
        <w:autoSpaceDE w:val="0"/>
        <w:autoSpaceDN w:val="0"/>
        <w:bidi/>
        <w:adjustRightInd w:val="0"/>
        <w:spacing w:line="276" w:lineRule="auto"/>
        <w:ind w:left="568" w:hanging="284"/>
        <w:jc w:val="both"/>
        <w:rPr>
          <w:rFonts w:asciiTheme="majorBidi" w:hAnsiTheme="majorBidi" w:cs="B Nazanin"/>
          <w:highlight w:val="cyan"/>
        </w:rPr>
      </w:pPr>
      <w:r w:rsidRPr="000E6217">
        <w:rPr>
          <w:rFonts w:asciiTheme="majorBidi" w:hAnsiTheme="majorBidi" w:cs="B Nazanin"/>
          <w:highlight w:val="cyan"/>
          <w:rtl/>
        </w:rPr>
        <w:t xml:space="preserve">از </w:t>
      </w:r>
      <w:r w:rsidR="00E359E9" w:rsidRPr="000E6217">
        <w:rPr>
          <w:rFonts w:asciiTheme="majorBidi" w:hAnsiTheme="majorBidi" w:cs="B Nazanin" w:hint="cs"/>
          <w:highlight w:val="cyan"/>
          <w:rtl/>
        </w:rPr>
        <w:t xml:space="preserve">ریاست محترم دانشکده معماری و شهرسازی </w:t>
      </w:r>
      <w:r w:rsidRPr="000E6217">
        <w:rPr>
          <w:rFonts w:asciiTheme="majorBidi" w:hAnsiTheme="majorBidi" w:cs="B Nazanin"/>
          <w:highlight w:val="cyan"/>
          <w:rtl/>
        </w:rPr>
        <w:t xml:space="preserve">دانشگاه </w:t>
      </w:r>
      <w:r w:rsidR="00E359E9" w:rsidRPr="000E6217">
        <w:rPr>
          <w:rFonts w:asciiTheme="majorBidi" w:hAnsiTheme="majorBidi" w:cs="B Nazanin" w:hint="cs"/>
          <w:highlight w:val="cyan"/>
          <w:rtl/>
        </w:rPr>
        <w:t xml:space="preserve">صنعتی شاهرود جناب آقای دکتر حسین </w:t>
      </w:r>
      <w:r w:rsidR="005845FB">
        <w:rPr>
          <w:rFonts w:asciiTheme="majorBidi" w:hAnsiTheme="majorBidi" w:cs="B Nazanin"/>
          <w:highlight w:val="cyan"/>
          <w:rtl/>
        </w:rPr>
        <w:t>قاسم‌زاده</w:t>
      </w:r>
      <w:r w:rsidR="00E359E9" w:rsidRPr="000E6217">
        <w:rPr>
          <w:rFonts w:asciiTheme="majorBidi" w:hAnsiTheme="majorBidi" w:cs="B Nazanin" w:hint="cs"/>
          <w:highlight w:val="cyan"/>
          <w:rtl/>
        </w:rPr>
        <w:t xml:space="preserve"> طهرانی</w:t>
      </w:r>
      <w:r w:rsidRPr="000E6217">
        <w:rPr>
          <w:rFonts w:asciiTheme="majorBidi" w:hAnsiTheme="majorBidi" w:cs="B Nazanin"/>
          <w:highlight w:val="cyan"/>
          <w:rtl/>
        </w:rPr>
        <w:t xml:space="preserve"> </w:t>
      </w:r>
      <w:r w:rsidR="005845FB">
        <w:rPr>
          <w:rFonts w:asciiTheme="majorBidi" w:hAnsiTheme="majorBidi" w:cs="B Nazanin"/>
          <w:highlight w:val="cyan"/>
          <w:rtl/>
        </w:rPr>
        <w:t>به‌خاطر</w:t>
      </w:r>
      <w:r w:rsidRPr="000E6217">
        <w:rPr>
          <w:rFonts w:asciiTheme="majorBidi" w:hAnsiTheme="majorBidi" w:cs="B Nazanin"/>
          <w:highlight w:val="cyan"/>
          <w:rtl/>
        </w:rPr>
        <w:t xml:space="preserve"> حمایت معنوی در اجرای پژوهش حاضر سپاسگزاری می‌شود</w:t>
      </w:r>
      <w:r w:rsidR="00B215C0">
        <w:rPr>
          <w:rFonts w:asciiTheme="majorBidi" w:hAnsiTheme="majorBidi" w:cs="B Nazanin"/>
          <w:highlight w:val="cyan"/>
          <w:rtl/>
        </w:rPr>
        <w:t>.</w:t>
      </w:r>
    </w:p>
    <w:p w14:paraId="7C559F30" w14:textId="10C2C749" w:rsidR="00CD76A4" w:rsidRPr="000E6217" w:rsidRDefault="00CD76A4" w:rsidP="00AF04BA">
      <w:pPr>
        <w:autoSpaceDE w:val="0"/>
        <w:autoSpaceDN w:val="0"/>
        <w:bidi/>
        <w:adjustRightInd w:val="0"/>
        <w:spacing w:line="276" w:lineRule="auto"/>
        <w:ind w:left="568" w:hanging="284"/>
        <w:jc w:val="both"/>
        <w:rPr>
          <w:rFonts w:asciiTheme="majorBidi" w:hAnsiTheme="majorBidi" w:cs="B Nazanin"/>
          <w:highlight w:val="cyan"/>
        </w:rPr>
      </w:pPr>
      <w:r w:rsidRPr="000E6217">
        <w:rPr>
          <w:rFonts w:asciiTheme="majorBidi" w:hAnsiTheme="majorBidi" w:cs="B Nazanin"/>
          <w:highlight w:val="cyan"/>
          <w:rtl/>
        </w:rPr>
        <w:t xml:space="preserve">از </w:t>
      </w:r>
      <w:r w:rsidR="000E6217" w:rsidRPr="000E6217">
        <w:rPr>
          <w:rFonts w:asciiTheme="majorBidi" w:hAnsiTheme="majorBidi" w:cs="B Nazanin" w:hint="cs"/>
          <w:highlight w:val="cyan"/>
          <w:rtl/>
        </w:rPr>
        <w:t xml:space="preserve">سرکار </w:t>
      </w:r>
      <w:r w:rsidR="00E359E9" w:rsidRPr="000E6217">
        <w:rPr>
          <w:rFonts w:asciiTheme="majorBidi" w:hAnsiTheme="majorBidi" w:cs="B Nazanin" w:hint="cs"/>
          <w:highlight w:val="cyan"/>
          <w:rtl/>
        </w:rPr>
        <w:t>خانم مهندس شکیبا عزیزی</w:t>
      </w:r>
      <w:r w:rsidRPr="000E6217">
        <w:rPr>
          <w:rFonts w:asciiTheme="majorBidi" w:hAnsiTheme="majorBidi" w:cs="B Nazanin"/>
          <w:highlight w:val="cyan"/>
          <w:rtl/>
        </w:rPr>
        <w:t xml:space="preserve"> </w:t>
      </w:r>
      <w:r w:rsidR="005845FB">
        <w:rPr>
          <w:rFonts w:asciiTheme="majorBidi" w:hAnsiTheme="majorBidi" w:cs="B Nazanin"/>
          <w:highlight w:val="cyan"/>
          <w:rtl/>
        </w:rPr>
        <w:t>به‌خاطر</w:t>
      </w:r>
      <w:r w:rsidRPr="000E6217">
        <w:rPr>
          <w:rFonts w:asciiTheme="majorBidi" w:hAnsiTheme="majorBidi" w:cs="B Nazanin"/>
          <w:highlight w:val="cyan"/>
          <w:rtl/>
        </w:rPr>
        <w:t xml:space="preserve"> بازبینی متن مقاله و ارائه نظرهای ساختاری تشکر و قدردانی می‌شود</w:t>
      </w:r>
      <w:r w:rsidR="00B215C0">
        <w:rPr>
          <w:rFonts w:asciiTheme="majorBidi" w:hAnsiTheme="majorBidi" w:cs="B Nazanin"/>
          <w:highlight w:val="cyan"/>
          <w:rtl/>
        </w:rPr>
        <w:t>.</w:t>
      </w:r>
    </w:p>
    <w:p w14:paraId="44A00EA8" w14:textId="64027C3D" w:rsidR="000E6217" w:rsidRDefault="00CD76A4" w:rsidP="00211399">
      <w:pPr>
        <w:autoSpaceDE w:val="0"/>
        <w:autoSpaceDN w:val="0"/>
        <w:bidi/>
        <w:adjustRightInd w:val="0"/>
        <w:spacing w:line="276" w:lineRule="auto"/>
        <w:ind w:left="568" w:hanging="284"/>
        <w:jc w:val="both"/>
        <w:rPr>
          <w:rFonts w:asciiTheme="majorBidi" w:hAnsiTheme="majorBidi" w:cs="B Nazanin"/>
          <w:rtl/>
        </w:rPr>
      </w:pPr>
      <w:r w:rsidRPr="000E6217">
        <w:rPr>
          <w:rFonts w:asciiTheme="majorBidi" w:hAnsiTheme="majorBidi" w:cs="B Nazanin"/>
          <w:highlight w:val="cyan"/>
          <w:rtl/>
        </w:rPr>
        <w:t xml:space="preserve">از داوران محترم </w:t>
      </w:r>
      <w:r w:rsidR="005845FB">
        <w:rPr>
          <w:rFonts w:asciiTheme="majorBidi" w:hAnsiTheme="majorBidi" w:cs="B Nazanin"/>
          <w:highlight w:val="cyan"/>
          <w:rtl/>
        </w:rPr>
        <w:t>به‌خاطر</w:t>
      </w:r>
      <w:r w:rsidRPr="000E6217">
        <w:rPr>
          <w:rFonts w:asciiTheme="majorBidi" w:hAnsiTheme="majorBidi" w:cs="B Nazanin"/>
          <w:highlight w:val="cyan"/>
          <w:rtl/>
        </w:rPr>
        <w:t xml:space="preserve"> ارائه نظرهای ساختاری و علمی سپاسگزاری می‌شود</w:t>
      </w:r>
      <w:r w:rsidR="00B215C0">
        <w:rPr>
          <w:rFonts w:asciiTheme="majorBidi" w:hAnsiTheme="majorBidi" w:cs="B Nazanin"/>
          <w:highlight w:val="cyan"/>
          <w:rtl/>
        </w:rPr>
        <w:t>.</w:t>
      </w:r>
    </w:p>
    <w:p w14:paraId="47D1EE22" w14:textId="77777777" w:rsidR="00211399" w:rsidRPr="00211399" w:rsidRDefault="00211399" w:rsidP="00211399">
      <w:pPr>
        <w:autoSpaceDE w:val="0"/>
        <w:autoSpaceDN w:val="0"/>
        <w:bidi/>
        <w:adjustRightInd w:val="0"/>
        <w:spacing w:line="276" w:lineRule="auto"/>
        <w:ind w:left="568" w:hanging="284"/>
        <w:jc w:val="both"/>
        <w:rPr>
          <w:rFonts w:asciiTheme="majorBidi" w:hAnsiTheme="majorBidi" w:cs="B Nazanin"/>
          <w:rtl/>
        </w:rPr>
      </w:pPr>
    </w:p>
    <w:p w14:paraId="07F9F1EB" w14:textId="6A950031" w:rsidR="00185A8E" w:rsidRPr="001E3B5F" w:rsidRDefault="00185A8E" w:rsidP="00AF04BA">
      <w:pPr>
        <w:bidi/>
        <w:spacing w:before="120" w:after="40"/>
        <w:jc w:val="both"/>
        <w:rPr>
          <w:rFonts w:asciiTheme="majorBidi" w:hAnsiTheme="majorBidi" w:cs="B Nazanin"/>
          <w:rtl/>
        </w:rPr>
      </w:pPr>
      <w:r w:rsidRPr="001E3B5F">
        <w:rPr>
          <w:rFonts w:asciiTheme="majorBidi" w:eastAsia="Calibri" w:hAnsiTheme="majorBidi" w:cs="B Nazanin"/>
          <w:bCs/>
          <w:i/>
          <w:rtl/>
          <w:lang w:bidi="fa-IR"/>
        </w:rPr>
        <w:t>منابع</w:t>
      </w:r>
    </w:p>
    <w:p w14:paraId="13344BBE" w14:textId="6CC336DE" w:rsidR="00F95092" w:rsidRPr="00462E7F" w:rsidRDefault="00F95092" w:rsidP="004D3378">
      <w:pPr>
        <w:bidi/>
        <w:jc w:val="both"/>
        <w:rPr>
          <w:rFonts w:cs="B Nazanin"/>
          <w:sz w:val="23"/>
          <w:szCs w:val="23"/>
          <w:rtl/>
          <w:lang w:bidi="fa-IR"/>
        </w:rPr>
      </w:pPr>
      <w:bookmarkStart w:id="40" w:name="اسعدی"/>
      <w:bookmarkStart w:id="41" w:name="_Hlk73452477"/>
      <w:r w:rsidRPr="00462E7F">
        <w:rPr>
          <w:rFonts w:cs="B Nazanin"/>
          <w:sz w:val="23"/>
          <w:szCs w:val="23"/>
          <w:rtl/>
        </w:rPr>
        <w:t>اسعد</w:t>
      </w:r>
      <w:r w:rsidRPr="00462E7F">
        <w:rPr>
          <w:rFonts w:cs="B Nazanin" w:hint="cs"/>
          <w:sz w:val="23"/>
          <w:szCs w:val="23"/>
          <w:rtl/>
        </w:rPr>
        <w:t>ی</w:t>
      </w:r>
      <w:bookmarkEnd w:id="40"/>
      <w:r w:rsidRPr="00462E7F">
        <w:rPr>
          <w:rFonts w:cs="B Nazanin" w:hint="eastAsia"/>
          <w:sz w:val="23"/>
          <w:szCs w:val="23"/>
          <w:rtl/>
        </w:rPr>
        <w:t>،</w:t>
      </w:r>
      <w:r w:rsidRPr="00462E7F">
        <w:rPr>
          <w:rFonts w:cs="B Nazanin"/>
          <w:sz w:val="23"/>
          <w:szCs w:val="23"/>
          <w:rtl/>
        </w:rPr>
        <w:t xml:space="preserve"> سارا؛ موسو</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ده</w:t>
      </w:r>
      <w:r w:rsidRPr="00462E7F">
        <w:rPr>
          <w:rFonts w:cs="B Nazanin"/>
          <w:sz w:val="23"/>
          <w:szCs w:val="23"/>
          <w:rtl/>
        </w:rPr>
        <w:t xml:space="preserve"> مهسا؛ و باقر</w:t>
      </w:r>
      <w:r w:rsidRPr="00462E7F">
        <w:rPr>
          <w:rFonts w:cs="B Nazanin" w:hint="cs"/>
          <w:sz w:val="23"/>
          <w:szCs w:val="23"/>
          <w:rtl/>
        </w:rPr>
        <w:t>ی</w:t>
      </w:r>
      <w:r w:rsidRPr="00462E7F">
        <w:rPr>
          <w:rFonts w:cs="B Nazanin"/>
          <w:sz w:val="23"/>
          <w:szCs w:val="23"/>
          <w:rtl/>
        </w:rPr>
        <w:t xml:space="preserve"> سبزوار، هاد</w:t>
      </w:r>
      <w:r w:rsidRPr="00462E7F">
        <w:rPr>
          <w:rFonts w:cs="B Nazanin" w:hint="cs"/>
          <w:sz w:val="23"/>
          <w:szCs w:val="23"/>
          <w:rtl/>
        </w:rPr>
        <w:t>ی</w:t>
      </w:r>
      <w:r w:rsidR="00B215C0">
        <w:rPr>
          <w:rFonts w:cs="B Nazanin"/>
          <w:sz w:val="23"/>
          <w:szCs w:val="23"/>
          <w:rtl/>
        </w:rPr>
        <w:t>.</w:t>
      </w:r>
      <w:r w:rsidRPr="00462E7F">
        <w:rPr>
          <w:rFonts w:cs="B Nazanin"/>
          <w:sz w:val="23"/>
          <w:szCs w:val="23"/>
          <w:rtl/>
        </w:rPr>
        <w:t xml:space="preserve"> (1396)</w:t>
      </w:r>
      <w:r w:rsidR="00B215C0">
        <w:rPr>
          <w:rFonts w:cs="B Nazanin"/>
          <w:sz w:val="23"/>
          <w:szCs w:val="23"/>
          <w:rtl/>
        </w:rPr>
        <w:t>.</w:t>
      </w:r>
      <w:r w:rsidRPr="00462E7F">
        <w:rPr>
          <w:rFonts w:cs="B Nazanin"/>
          <w:sz w:val="23"/>
          <w:szCs w:val="23"/>
          <w:rtl/>
        </w:rPr>
        <w:t xml:space="preserve"> رنگ سنگ نما</w:t>
      </w:r>
      <w:r w:rsidRPr="00462E7F">
        <w:rPr>
          <w:rFonts w:cs="B Nazanin" w:hint="cs"/>
          <w:sz w:val="23"/>
          <w:szCs w:val="23"/>
          <w:rtl/>
        </w:rPr>
        <w:t>ی</w:t>
      </w:r>
      <w:r w:rsidRPr="00462E7F">
        <w:rPr>
          <w:rFonts w:cs="B Nazanin"/>
          <w:sz w:val="23"/>
          <w:szCs w:val="23"/>
          <w:rtl/>
        </w:rPr>
        <w:t xml:space="preserve"> ساختمان رو</w:t>
      </w:r>
      <w:r w:rsidRPr="00462E7F">
        <w:rPr>
          <w:rFonts w:cs="B Nazanin" w:hint="cs"/>
          <w:sz w:val="23"/>
          <w:szCs w:val="23"/>
          <w:rtl/>
        </w:rPr>
        <w:t>ی</w:t>
      </w:r>
      <w:r w:rsidRPr="00462E7F">
        <w:rPr>
          <w:rFonts w:cs="B Nazanin"/>
          <w:sz w:val="23"/>
          <w:szCs w:val="23"/>
          <w:rtl/>
        </w:rPr>
        <w:t xml:space="preserve">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(نمونه مورد</w:t>
      </w:r>
      <w:r w:rsidRPr="00462E7F">
        <w:rPr>
          <w:rFonts w:cs="B Nazanin" w:hint="cs"/>
          <w:sz w:val="23"/>
          <w:szCs w:val="23"/>
          <w:rtl/>
        </w:rPr>
        <w:t>ی</w:t>
      </w:r>
      <w:r w:rsidRPr="00462E7F">
        <w:rPr>
          <w:rFonts w:cs="B Nazanin"/>
          <w:sz w:val="23"/>
          <w:szCs w:val="23"/>
          <w:rtl/>
        </w:rPr>
        <w:t xml:space="preserve">: </w:t>
      </w:r>
      <w:r w:rsidR="004D3378" w:rsidRPr="00462E7F">
        <w:rPr>
          <w:rFonts w:cs="B Nazanin" w:hint="cs"/>
          <w:sz w:val="23"/>
          <w:szCs w:val="23"/>
          <w:rtl/>
        </w:rPr>
        <w:t xml:space="preserve">  </w:t>
      </w:r>
      <w:r w:rsidRPr="00462E7F">
        <w:rPr>
          <w:rFonts w:cs="B Nazanin"/>
          <w:sz w:val="23"/>
          <w:szCs w:val="23"/>
          <w:rtl/>
        </w:rPr>
        <w:t>مشهد)</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در پنجم</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کنگره ب</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الملل</w:t>
      </w:r>
      <w:r w:rsidRPr="00462E7F">
        <w:rPr>
          <w:rFonts w:cs="B Nazanin" w:hint="cs"/>
          <w:i/>
          <w:iCs/>
          <w:sz w:val="23"/>
          <w:szCs w:val="23"/>
          <w:rtl/>
        </w:rPr>
        <w:t>ی</w:t>
      </w:r>
      <w:r w:rsidRPr="00462E7F">
        <w:rPr>
          <w:rFonts w:cs="B Nazanin"/>
          <w:i/>
          <w:iCs/>
          <w:sz w:val="23"/>
          <w:szCs w:val="23"/>
          <w:rtl/>
        </w:rPr>
        <w:t xml:space="preserve"> عمران ، معمار</w:t>
      </w:r>
      <w:r w:rsidRPr="00462E7F">
        <w:rPr>
          <w:rFonts w:cs="B Nazanin" w:hint="cs"/>
          <w:i/>
          <w:iCs/>
          <w:sz w:val="23"/>
          <w:szCs w:val="23"/>
          <w:rtl/>
        </w:rPr>
        <w:t>ی</w:t>
      </w:r>
      <w:r w:rsidRPr="00462E7F">
        <w:rPr>
          <w:rFonts w:cs="B Nazanin"/>
          <w:i/>
          <w:iCs/>
          <w:sz w:val="23"/>
          <w:szCs w:val="23"/>
          <w:rtl/>
        </w:rPr>
        <w:t xml:space="preserve"> و توسعه شهر</w:t>
      </w:r>
      <w:r w:rsidRPr="00462E7F">
        <w:rPr>
          <w:rFonts w:cs="B Nazanin" w:hint="cs"/>
          <w:i/>
          <w:iCs/>
          <w:sz w:val="23"/>
          <w:szCs w:val="23"/>
          <w:rtl/>
        </w:rPr>
        <w:t>ی</w:t>
      </w:r>
      <w:r w:rsidR="00B44ACD">
        <w:rPr>
          <w:rFonts w:cs="B Nazanin" w:hint="cs"/>
          <w:sz w:val="23"/>
          <w:szCs w:val="23"/>
          <w:rtl/>
          <w:lang w:bidi="fa-IR"/>
        </w:rPr>
        <w:t>، تهران</w:t>
      </w:r>
      <w:r w:rsidR="00B215C0">
        <w:rPr>
          <w:rFonts w:cs="B Nazanin" w:hint="cs"/>
          <w:sz w:val="23"/>
          <w:szCs w:val="23"/>
          <w:rtl/>
          <w:lang w:bidi="fa-IR"/>
        </w:rPr>
        <w:t>.</w:t>
      </w:r>
    </w:p>
    <w:p w14:paraId="2DDFFDC3" w14:textId="414FCE74" w:rsidR="001E3B5F" w:rsidRPr="00462E7F" w:rsidRDefault="001E3B5F" w:rsidP="004D3378">
      <w:pPr>
        <w:bidi/>
        <w:jc w:val="both"/>
        <w:rPr>
          <w:rFonts w:cs="B Nazanin"/>
          <w:sz w:val="23"/>
          <w:szCs w:val="23"/>
          <w:rtl/>
        </w:rPr>
      </w:pPr>
      <w:bookmarkStart w:id="42" w:name="ایزدی_مقدم"/>
      <w:r w:rsidRPr="00462E7F">
        <w:rPr>
          <w:rFonts w:cs="B Nazanin"/>
          <w:sz w:val="23"/>
          <w:szCs w:val="23"/>
          <w:rtl/>
        </w:rPr>
        <w:t>ا</w:t>
      </w:r>
      <w:r w:rsidRPr="00462E7F">
        <w:rPr>
          <w:rFonts w:cs="B Nazanin" w:hint="cs"/>
          <w:sz w:val="23"/>
          <w:szCs w:val="23"/>
          <w:rtl/>
        </w:rPr>
        <w:t>ی</w:t>
      </w:r>
      <w:r w:rsidRPr="00462E7F">
        <w:rPr>
          <w:rFonts w:cs="B Nazanin" w:hint="eastAsia"/>
          <w:sz w:val="23"/>
          <w:szCs w:val="23"/>
          <w:rtl/>
        </w:rPr>
        <w:t>زد</w:t>
      </w:r>
      <w:r w:rsidRPr="00462E7F">
        <w:rPr>
          <w:rFonts w:cs="B Nazanin" w:hint="cs"/>
          <w:sz w:val="23"/>
          <w:szCs w:val="23"/>
          <w:rtl/>
        </w:rPr>
        <w:t>ی</w:t>
      </w:r>
      <w:r w:rsidRPr="00462E7F">
        <w:rPr>
          <w:rFonts w:cs="B Nazanin"/>
          <w:sz w:val="23"/>
          <w:szCs w:val="23"/>
          <w:rtl/>
        </w:rPr>
        <w:t xml:space="preserve"> مقدم</w:t>
      </w:r>
      <w:bookmarkEnd w:id="42"/>
      <w:r w:rsidRPr="00462E7F">
        <w:rPr>
          <w:rFonts w:cs="B Nazanin"/>
          <w:sz w:val="23"/>
          <w:szCs w:val="23"/>
          <w:rtl/>
        </w:rPr>
        <w:t>، فه</w:t>
      </w:r>
      <w:r w:rsidRPr="00462E7F">
        <w:rPr>
          <w:rFonts w:cs="B Nazanin" w:hint="cs"/>
          <w:sz w:val="23"/>
          <w:szCs w:val="23"/>
          <w:rtl/>
        </w:rPr>
        <w:t>ی</w:t>
      </w:r>
      <w:r w:rsidRPr="00462E7F">
        <w:rPr>
          <w:rFonts w:cs="B Nazanin" w:hint="eastAsia"/>
          <w:sz w:val="23"/>
          <w:szCs w:val="23"/>
          <w:rtl/>
        </w:rPr>
        <w:t>مه؛</w:t>
      </w:r>
      <w:r w:rsidRPr="00462E7F">
        <w:rPr>
          <w:rFonts w:cs="B Nazanin"/>
          <w:sz w:val="23"/>
          <w:szCs w:val="23"/>
          <w:rtl/>
        </w:rPr>
        <w:t xml:space="preserve"> و جزا</w:t>
      </w:r>
      <w:r w:rsidRPr="00462E7F">
        <w:rPr>
          <w:rFonts w:cs="B Nazanin" w:hint="cs"/>
          <w:sz w:val="23"/>
          <w:szCs w:val="23"/>
          <w:rtl/>
        </w:rPr>
        <w:t>ی</w:t>
      </w:r>
      <w:r w:rsidRPr="00462E7F">
        <w:rPr>
          <w:rFonts w:cs="B Nazanin" w:hint="eastAsia"/>
          <w:sz w:val="23"/>
          <w:szCs w:val="23"/>
          <w:rtl/>
        </w:rPr>
        <w:t>ر</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دعباس</w:t>
      </w:r>
      <w:r w:rsidR="00B215C0">
        <w:rPr>
          <w:rFonts w:cs="B Nazanin"/>
          <w:sz w:val="23"/>
          <w:szCs w:val="23"/>
          <w:rtl/>
        </w:rPr>
        <w:t>.</w:t>
      </w:r>
      <w:r w:rsidRPr="00462E7F">
        <w:rPr>
          <w:rFonts w:cs="B Nazanin"/>
          <w:sz w:val="23"/>
          <w:szCs w:val="23"/>
          <w:rtl/>
        </w:rPr>
        <w:t xml:space="preserve"> (1395)</w:t>
      </w:r>
      <w:r w:rsidR="00B215C0">
        <w:rPr>
          <w:rFonts w:cs="B Nazanin"/>
          <w:sz w:val="23"/>
          <w:szCs w:val="23"/>
          <w:rtl/>
        </w:rPr>
        <w:t>.</w:t>
      </w:r>
      <w:r w:rsidRPr="00462E7F">
        <w:rPr>
          <w:rFonts w:cs="B Nazanin"/>
          <w:sz w:val="23"/>
          <w:szCs w:val="23"/>
          <w:rtl/>
        </w:rPr>
        <w:t xml:space="preserve"> بررس</w:t>
      </w:r>
      <w:r w:rsidRPr="00462E7F">
        <w:rPr>
          <w:rFonts w:cs="B Nazanin" w:hint="cs"/>
          <w:sz w:val="23"/>
          <w:szCs w:val="23"/>
          <w:rtl/>
        </w:rPr>
        <w:t>ی</w:t>
      </w:r>
      <w:r w:rsidRPr="00462E7F">
        <w:rPr>
          <w:rFonts w:cs="B Nazanin"/>
          <w:sz w:val="23"/>
          <w:szCs w:val="23"/>
          <w:rtl/>
        </w:rPr>
        <w:t xml:space="preserve"> </w:t>
      </w:r>
      <w:r w:rsidR="005845FB">
        <w:rPr>
          <w:rFonts w:cs="B Nazanin"/>
          <w:sz w:val="23"/>
          <w:szCs w:val="23"/>
          <w:rtl/>
        </w:rPr>
        <w:t>تأث</w:t>
      </w:r>
      <w:r w:rsidR="005845FB">
        <w:rPr>
          <w:rFonts w:cs="B Nazanin" w:hint="cs"/>
          <w:sz w:val="23"/>
          <w:szCs w:val="23"/>
          <w:rtl/>
        </w:rPr>
        <w:t>ی</w:t>
      </w:r>
      <w:r w:rsidR="005845FB">
        <w:rPr>
          <w:rFonts w:cs="B Nazanin" w:hint="eastAsia"/>
          <w:sz w:val="23"/>
          <w:szCs w:val="23"/>
          <w:rtl/>
        </w:rPr>
        <w:t>ر</w:t>
      </w:r>
      <w:r w:rsidRPr="00462E7F">
        <w:rPr>
          <w:rFonts w:cs="B Nazanin"/>
          <w:sz w:val="23"/>
          <w:szCs w:val="23"/>
          <w:rtl/>
        </w:rPr>
        <w:t xml:space="preserve"> </w:t>
      </w:r>
      <w:r w:rsidR="005845FB">
        <w:rPr>
          <w:rFonts w:cs="B Nazanin"/>
          <w:sz w:val="23"/>
          <w:szCs w:val="23"/>
          <w:rtl/>
        </w:rPr>
        <w:t>بلندمرتبه‌ساز</w:t>
      </w:r>
      <w:r w:rsidR="005845FB">
        <w:rPr>
          <w:rFonts w:cs="B Nazanin" w:hint="cs"/>
          <w:sz w:val="23"/>
          <w:szCs w:val="23"/>
          <w:rtl/>
        </w:rPr>
        <w:t>ی</w:t>
      </w:r>
      <w:r w:rsidRPr="00462E7F">
        <w:rPr>
          <w:rFonts w:cs="B Nazanin"/>
          <w:sz w:val="23"/>
          <w:szCs w:val="23"/>
          <w:rtl/>
        </w:rPr>
        <w:t xml:space="preserve"> بر گسترش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به کمک </w:t>
      </w:r>
      <w:r w:rsidR="005845FB">
        <w:rPr>
          <w:rFonts w:cs="B Nazanin"/>
          <w:sz w:val="23"/>
          <w:szCs w:val="23"/>
          <w:rtl/>
        </w:rPr>
        <w:t>سنجنده‌ها</w:t>
      </w:r>
      <w:r w:rsidRPr="00462E7F">
        <w:rPr>
          <w:rFonts w:cs="B Nazanin"/>
          <w:sz w:val="23"/>
          <w:szCs w:val="23"/>
          <w:rtl/>
        </w:rPr>
        <w:t xml:space="preserve"> و تحل</w:t>
      </w:r>
      <w:r w:rsidRPr="00462E7F">
        <w:rPr>
          <w:rFonts w:cs="B Nazanin" w:hint="cs"/>
          <w:sz w:val="23"/>
          <w:szCs w:val="23"/>
          <w:rtl/>
        </w:rPr>
        <w:t>ی</w:t>
      </w:r>
      <w:r w:rsidRPr="00462E7F">
        <w:rPr>
          <w:rFonts w:cs="B Nazanin" w:hint="eastAsia"/>
          <w:sz w:val="23"/>
          <w:szCs w:val="23"/>
          <w:rtl/>
        </w:rPr>
        <w:t>ل</w:t>
      </w:r>
      <w:r w:rsidRPr="00462E7F">
        <w:rPr>
          <w:rFonts w:cs="B Nazanin"/>
          <w:sz w:val="23"/>
          <w:szCs w:val="23"/>
          <w:rtl/>
        </w:rPr>
        <w:t xml:space="preserve"> سوآت نمونه مورد</w:t>
      </w:r>
      <w:r w:rsidRPr="00462E7F">
        <w:rPr>
          <w:rFonts w:cs="B Nazanin" w:hint="cs"/>
          <w:sz w:val="23"/>
          <w:szCs w:val="23"/>
          <w:rtl/>
        </w:rPr>
        <w:t>ی</w:t>
      </w:r>
      <w:r w:rsidRPr="00462E7F">
        <w:rPr>
          <w:rFonts w:cs="B Nazanin"/>
          <w:sz w:val="23"/>
          <w:szCs w:val="23"/>
          <w:rtl/>
        </w:rPr>
        <w:t>: منطقه 22 تهران</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در اول</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کنفرانس </w:t>
      </w:r>
      <w:r w:rsidR="005845FB">
        <w:rPr>
          <w:rFonts w:cs="B Nazanin"/>
          <w:i/>
          <w:iCs/>
          <w:sz w:val="23"/>
          <w:szCs w:val="23"/>
          <w:rtl/>
        </w:rPr>
        <w:t>ب</w:t>
      </w:r>
      <w:r w:rsidR="005845FB">
        <w:rPr>
          <w:rFonts w:cs="B Nazanin" w:hint="cs"/>
          <w:i/>
          <w:iCs/>
          <w:sz w:val="23"/>
          <w:szCs w:val="23"/>
          <w:rtl/>
        </w:rPr>
        <w:t>ی</w:t>
      </w:r>
      <w:r w:rsidR="005845FB">
        <w:rPr>
          <w:rFonts w:cs="B Nazanin" w:hint="eastAsia"/>
          <w:i/>
          <w:iCs/>
          <w:sz w:val="23"/>
          <w:szCs w:val="23"/>
          <w:rtl/>
        </w:rPr>
        <w:t>ن‌الملل</w:t>
      </w:r>
      <w:r w:rsidR="005845FB">
        <w:rPr>
          <w:rFonts w:cs="B Nazanin" w:hint="cs"/>
          <w:i/>
          <w:iCs/>
          <w:sz w:val="23"/>
          <w:szCs w:val="23"/>
          <w:rtl/>
        </w:rPr>
        <w:t>ی</w:t>
      </w:r>
      <w:r w:rsidRPr="00462E7F">
        <w:rPr>
          <w:rFonts w:cs="B Nazanin"/>
          <w:i/>
          <w:iCs/>
          <w:sz w:val="23"/>
          <w:szCs w:val="23"/>
          <w:rtl/>
        </w:rPr>
        <w:t xml:space="preserve"> تغ</w:t>
      </w:r>
      <w:r w:rsidRPr="00462E7F">
        <w:rPr>
          <w:rFonts w:cs="B Nazanin" w:hint="cs"/>
          <w:i/>
          <w:iCs/>
          <w:sz w:val="23"/>
          <w:szCs w:val="23"/>
          <w:rtl/>
        </w:rPr>
        <w:t>یی</w:t>
      </w:r>
      <w:r w:rsidRPr="00462E7F">
        <w:rPr>
          <w:rFonts w:cs="B Nazanin" w:hint="eastAsia"/>
          <w:i/>
          <w:iCs/>
          <w:sz w:val="23"/>
          <w:szCs w:val="23"/>
          <w:rtl/>
        </w:rPr>
        <w:t>ر</w:t>
      </w:r>
      <w:r w:rsidRPr="00462E7F">
        <w:rPr>
          <w:rFonts w:cs="B Nazanin"/>
          <w:i/>
          <w:iCs/>
          <w:sz w:val="23"/>
          <w:szCs w:val="23"/>
          <w:rtl/>
        </w:rPr>
        <w:t xml:space="preserve"> اقل</w:t>
      </w:r>
      <w:r w:rsidRPr="00462E7F">
        <w:rPr>
          <w:rFonts w:cs="B Nazanin" w:hint="cs"/>
          <w:i/>
          <w:iCs/>
          <w:sz w:val="23"/>
          <w:szCs w:val="23"/>
          <w:rtl/>
        </w:rPr>
        <w:t>ی</w:t>
      </w:r>
      <w:r w:rsidRPr="00462E7F">
        <w:rPr>
          <w:rFonts w:cs="B Nazanin" w:hint="eastAsia"/>
          <w:i/>
          <w:iCs/>
          <w:sz w:val="23"/>
          <w:szCs w:val="23"/>
          <w:rtl/>
        </w:rPr>
        <w:t>م</w:t>
      </w:r>
      <w:r w:rsidR="00B44ACD">
        <w:rPr>
          <w:rFonts w:cs="B Nazanin" w:hint="cs"/>
          <w:sz w:val="23"/>
          <w:szCs w:val="23"/>
          <w:rtl/>
        </w:rPr>
        <w:t>، تهران</w:t>
      </w:r>
      <w:r w:rsidR="00B215C0">
        <w:rPr>
          <w:rFonts w:cs="B Nazanin" w:hint="cs"/>
          <w:sz w:val="23"/>
          <w:szCs w:val="23"/>
          <w:rtl/>
        </w:rPr>
        <w:t>.</w:t>
      </w:r>
    </w:p>
    <w:p w14:paraId="0516F218" w14:textId="7B3759F8" w:rsidR="001E3B5F" w:rsidRPr="00462E7F" w:rsidRDefault="001E3B5F" w:rsidP="004D3378">
      <w:pPr>
        <w:bidi/>
        <w:jc w:val="both"/>
        <w:rPr>
          <w:rFonts w:cs="B Nazanin"/>
          <w:sz w:val="23"/>
          <w:szCs w:val="23"/>
          <w:rtl/>
        </w:rPr>
      </w:pPr>
      <w:bookmarkStart w:id="43" w:name="بیات"/>
      <w:r w:rsidRPr="00462E7F">
        <w:rPr>
          <w:rFonts w:cs="B Nazanin" w:hint="eastAsia"/>
          <w:sz w:val="23"/>
          <w:szCs w:val="23"/>
          <w:rtl/>
        </w:rPr>
        <w:lastRenderedPageBreak/>
        <w:t>ب</w:t>
      </w:r>
      <w:r w:rsidRPr="00462E7F">
        <w:rPr>
          <w:rFonts w:cs="B Nazanin" w:hint="cs"/>
          <w:sz w:val="23"/>
          <w:szCs w:val="23"/>
          <w:rtl/>
        </w:rPr>
        <w:t>ی</w:t>
      </w:r>
      <w:r w:rsidRPr="00462E7F">
        <w:rPr>
          <w:rFonts w:cs="B Nazanin" w:hint="eastAsia"/>
          <w:sz w:val="23"/>
          <w:szCs w:val="23"/>
          <w:rtl/>
        </w:rPr>
        <w:t>ات</w:t>
      </w:r>
      <w:bookmarkEnd w:id="43"/>
      <w:r w:rsidRPr="00462E7F">
        <w:rPr>
          <w:rFonts w:cs="B Nazanin" w:hint="eastAsia"/>
          <w:sz w:val="23"/>
          <w:szCs w:val="23"/>
          <w:rtl/>
        </w:rPr>
        <w:t>،</w:t>
      </w:r>
      <w:r w:rsidRPr="00462E7F">
        <w:rPr>
          <w:rFonts w:cs="B Nazanin"/>
          <w:sz w:val="23"/>
          <w:szCs w:val="23"/>
          <w:rtl/>
        </w:rPr>
        <w:t xml:space="preserve"> آتوسا؛ و بمان</w:t>
      </w:r>
      <w:r w:rsidRPr="00462E7F">
        <w:rPr>
          <w:rFonts w:cs="B Nazanin" w:hint="cs"/>
          <w:sz w:val="23"/>
          <w:szCs w:val="23"/>
          <w:rtl/>
        </w:rPr>
        <w:t>ی</w:t>
      </w:r>
      <w:r w:rsidRPr="00462E7F">
        <w:rPr>
          <w:rFonts w:cs="B Nazanin" w:hint="eastAsia"/>
          <w:sz w:val="23"/>
          <w:szCs w:val="23"/>
          <w:rtl/>
        </w:rPr>
        <w:t>ان،</w:t>
      </w:r>
      <w:r w:rsidRPr="00462E7F">
        <w:rPr>
          <w:rFonts w:cs="B Nazanin"/>
          <w:sz w:val="23"/>
          <w:szCs w:val="23"/>
          <w:rtl/>
        </w:rPr>
        <w:t xml:space="preserve"> محمدرضا</w:t>
      </w:r>
      <w:r w:rsidR="00B215C0">
        <w:rPr>
          <w:rFonts w:cs="B Nazanin"/>
          <w:sz w:val="23"/>
          <w:szCs w:val="23"/>
          <w:rtl/>
        </w:rPr>
        <w:t>.</w:t>
      </w:r>
      <w:r w:rsidRPr="00462E7F">
        <w:rPr>
          <w:rFonts w:cs="B Nazanin"/>
          <w:sz w:val="23"/>
          <w:szCs w:val="23"/>
          <w:rtl/>
        </w:rPr>
        <w:t xml:space="preserve"> (1400)</w:t>
      </w:r>
      <w:r w:rsidR="00B215C0">
        <w:rPr>
          <w:rFonts w:cs="B Nazanin"/>
          <w:sz w:val="23"/>
          <w:szCs w:val="23"/>
          <w:rtl/>
        </w:rPr>
        <w:t>.</w:t>
      </w:r>
      <w:r w:rsidRPr="00462E7F">
        <w:rPr>
          <w:rFonts w:cs="B Nazanin"/>
          <w:sz w:val="23"/>
          <w:szCs w:val="23"/>
          <w:rtl/>
        </w:rPr>
        <w:t xml:space="preserve"> تحل</w:t>
      </w:r>
      <w:r w:rsidRPr="00462E7F">
        <w:rPr>
          <w:rFonts w:cs="B Nazanin" w:hint="cs"/>
          <w:sz w:val="23"/>
          <w:szCs w:val="23"/>
          <w:rtl/>
        </w:rPr>
        <w:t>ی</w:t>
      </w:r>
      <w:r w:rsidRPr="00462E7F">
        <w:rPr>
          <w:rFonts w:cs="B Nazanin" w:hint="eastAsia"/>
          <w:sz w:val="23"/>
          <w:szCs w:val="23"/>
          <w:rtl/>
        </w:rPr>
        <w:t>ل</w:t>
      </w:r>
      <w:r w:rsidRPr="00462E7F">
        <w:rPr>
          <w:rFonts w:cs="B Nazanin"/>
          <w:sz w:val="23"/>
          <w:szCs w:val="23"/>
          <w:rtl/>
        </w:rPr>
        <w:t xml:space="preserve"> تاث</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الگوها</w:t>
      </w:r>
      <w:r w:rsidRPr="00462E7F">
        <w:rPr>
          <w:rFonts w:cs="B Nazanin" w:hint="cs"/>
          <w:sz w:val="23"/>
          <w:szCs w:val="23"/>
          <w:rtl/>
        </w:rPr>
        <w:t>ی</w:t>
      </w:r>
      <w:r w:rsidRPr="00462E7F">
        <w:rPr>
          <w:rFonts w:cs="B Nazanin"/>
          <w:sz w:val="23"/>
          <w:szCs w:val="23"/>
          <w:rtl/>
        </w:rPr>
        <w:t xml:space="preserve"> استقرار ساختمان ها</w:t>
      </w:r>
      <w:r w:rsidRPr="00462E7F">
        <w:rPr>
          <w:rFonts w:cs="B Nazanin" w:hint="cs"/>
          <w:sz w:val="23"/>
          <w:szCs w:val="23"/>
          <w:rtl/>
        </w:rPr>
        <w:t>ی</w:t>
      </w:r>
      <w:r w:rsidRPr="00462E7F">
        <w:rPr>
          <w:rFonts w:cs="B Nazanin"/>
          <w:sz w:val="23"/>
          <w:szCs w:val="23"/>
          <w:rtl/>
        </w:rPr>
        <w:t xml:space="preserve">  بلند برکاهش اثر جزا</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در فضاها</w:t>
      </w:r>
      <w:r w:rsidRPr="00462E7F">
        <w:rPr>
          <w:rFonts w:cs="B Nazanin" w:hint="cs"/>
          <w:sz w:val="23"/>
          <w:szCs w:val="23"/>
          <w:rtl/>
        </w:rPr>
        <w:t>ی</w:t>
      </w:r>
      <w:r w:rsidRPr="00462E7F">
        <w:rPr>
          <w:rFonts w:cs="B Nazanin"/>
          <w:sz w:val="23"/>
          <w:szCs w:val="23"/>
          <w:rtl/>
        </w:rPr>
        <w:t xml:space="preserve"> ماب</w:t>
      </w:r>
      <w:r w:rsidRPr="00462E7F">
        <w:rPr>
          <w:rFonts w:cs="B Nazanin" w:hint="cs"/>
          <w:sz w:val="23"/>
          <w:szCs w:val="23"/>
          <w:rtl/>
        </w:rPr>
        <w:t>ی</w:t>
      </w:r>
      <w:r w:rsidRPr="00462E7F">
        <w:rPr>
          <w:rFonts w:cs="B Nazanin" w:hint="eastAsia"/>
          <w:sz w:val="23"/>
          <w:szCs w:val="23"/>
          <w:rtl/>
        </w:rPr>
        <w:t>ن</w:t>
      </w:r>
      <w:r w:rsidRPr="00462E7F">
        <w:rPr>
          <w:rFonts w:cs="B Nazanin"/>
          <w:sz w:val="23"/>
          <w:szCs w:val="23"/>
          <w:rtl/>
        </w:rPr>
        <w:t xml:space="preserve"> ساختمان ها</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گفتمان طراح</w:t>
      </w:r>
      <w:r w:rsidRPr="00462E7F">
        <w:rPr>
          <w:rFonts w:cs="B Nazanin" w:hint="cs"/>
          <w:i/>
          <w:iCs/>
          <w:sz w:val="23"/>
          <w:szCs w:val="23"/>
          <w:rtl/>
        </w:rPr>
        <w:t>ی</w:t>
      </w:r>
      <w:r w:rsidRPr="00462E7F">
        <w:rPr>
          <w:rFonts w:cs="B Nazanin"/>
          <w:i/>
          <w:iCs/>
          <w:sz w:val="23"/>
          <w:szCs w:val="23"/>
          <w:rtl/>
        </w:rPr>
        <w:t xml:space="preserve"> شهر</w:t>
      </w:r>
      <w:r w:rsidRPr="00462E7F">
        <w:rPr>
          <w:rFonts w:cs="B Nazanin" w:hint="cs"/>
          <w:i/>
          <w:iCs/>
          <w:sz w:val="23"/>
          <w:szCs w:val="23"/>
          <w:rtl/>
        </w:rPr>
        <w:t>ی</w:t>
      </w:r>
      <w:r w:rsidRPr="00462E7F">
        <w:rPr>
          <w:rFonts w:cs="B Nazanin" w:hint="eastAsia"/>
          <w:i/>
          <w:iCs/>
          <w:sz w:val="23"/>
          <w:szCs w:val="23"/>
          <w:rtl/>
        </w:rPr>
        <w:t>؛</w:t>
      </w:r>
      <w:r w:rsidRPr="00462E7F">
        <w:rPr>
          <w:rFonts w:cs="B Nazanin"/>
          <w:i/>
          <w:iCs/>
          <w:sz w:val="23"/>
          <w:szCs w:val="23"/>
          <w:rtl/>
        </w:rPr>
        <w:t xml:space="preserve"> مرور</w:t>
      </w:r>
      <w:r w:rsidRPr="00462E7F">
        <w:rPr>
          <w:rFonts w:cs="B Nazanin" w:hint="cs"/>
          <w:i/>
          <w:iCs/>
          <w:sz w:val="23"/>
          <w:szCs w:val="23"/>
          <w:rtl/>
        </w:rPr>
        <w:t>ی</w:t>
      </w:r>
      <w:r w:rsidRPr="00462E7F">
        <w:rPr>
          <w:rFonts w:cs="B Nazanin"/>
          <w:i/>
          <w:iCs/>
          <w:sz w:val="23"/>
          <w:szCs w:val="23"/>
          <w:rtl/>
        </w:rPr>
        <w:t xml:space="preserve"> بر ادب</w:t>
      </w:r>
      <w:r w:rsidRPr="00462E7F">
        <w:rPr>
          <w:rFonts w:cs="B Nazanin" w:hint="cs"/>
          <w:i/>
          <w:iCs/>
          <w:sz w:val="23"/>
          <w:szCs w:val="23"/>
          <w:rtl/>
        </w:rPr>
        <w:t>ی</w:t>
      </w:r>
      <w:r w:rsidRPr="00462E7F">
        <w:rPr>
          <w:rFonts w:cs="B Nazanin" w:hint="eastAsia"/>
          <w:i/>
          <w:iCs/>
          <w:sz w:val="23"/>
          <w:szCs w:val="23"/>
          <w:rtl/>
        </w:rPr>
        <w:t>ات</w:t>
      </w:r>
      <w:r w:rsidRPr="00462E7F">
        <w:rPr>
          <w:rFonts w:cs="B Nazanin"/>
          <w:i/>
          <w:iCs/>
          <w:sz w:val="23"/>
          <w:szCs w:val="23"/>
          <w:rtl/>
        </w:rPr>
        <w:t xml:space="preserve"> و نظر</w:t>
      </w:r>
      <w:r w:rsidRPr="00462E7F">
        <w:rPr>
          <w:rFonts w:cs="B Nazanin" w:hint="cs"/>
          <w:i/>
          <w:iCs/>
          <w:sz w:val="23"/>
          <w:szCs w:val="23"/>
          <w:rtl/>
        </w:rPr>
        <w:t>ی</w:t>
      </w:r>
      <w:r w:rsidRPr="00462E7F">
        <w:rPr>
          <w:rFonts w:cs="B Nazanin" w:hint="eastAsia"/>
          <w:i/>
          <w:iCs/>
          <w:sz w:val="23"/>
          <w:szCs w:val="23"/>
          <w:rtl/>
        </w:rPr>
        <w:t>ه‌ها</w:t>
      </w:r>
      <w:r w:rsidRPr="00462E7F">
        <w:rPr>
          <w:rFonts w:cs="B Nazanin" w:hint="cs"/>
          <w:i/>
          <w:iCs/>
          <w:sz w:val="23"/>
          <w:szCs w:val="23"/>
          <w:rtl/>
        </w:rPr>
        <w:t>ی</w:t>
      </w:r>
      <w:r w:rsidRPr="00462E7F">
        <w:rPr>
          <w:rFonts w:cs="B Nazanin"/>
          <w:i/>
          <w:iCs/>
          <w:sz w:val="23"/>
          <w:szCs w:val="23"/>
          <w:rtl/>
        </w:rPr>
        <w:t xml:space="preserve"> معاصر</w:t>
      </w:r>
      <w:r w:rsidRPr="00462E7F">
        <w:rPr>
          <w:rFonts w:cs="B Nazanin"/>
          <w:sz w:val="23"/>
          <w:szCs w:val="23"/>
          <w:rtl/>
        </w:rPr>
        <w:t xml:space="preserve">، </w:t>
      </w:r>
      <w:r w:rsidRPr="00462E7F">
        <w:rPr>
          <w:rFonts w:cs="B Nazanin"/>
          <w:sz w:val="23"/>
          <w:szCs w:val="23"/>
          <w:rtl/>
          <w:lang w:bidi="fa-IR"/>
        </w:rPr>
        <w:t>۲(۱)</w:t>
      </w:r>
      <w:r w:rsidRPr="00462E7F">
        <w:rPr>
          <w:rFonts w:cs="B Nazanin"/>
          <w:sz w:val="23"/>
          <w:szCs w:val="23"/>
          <w:rtl/>
        </w:rPr>
        <w:t xml:space="preserve">، </w:t>
      </w:r>
      <w:r w:rsidRPr="00462E7F">
        <w:rPr>
          <w:rFonts w:cs="B Nazanin"/>
          <w:sz w:val="23"/>
          <w:szCs w:val="23"/>
          <w:rtl/>
          <w:lang w:bidi="fa-IR"/>
        </w:rPr>
        <w:t>۱۰۵-۱۲۰</w:t>
      </w:r>
      <w:r w:rsidR="00B215C0">
        <w:rPr>
          <w:rFonts w:cs="B Nazanin"/>
          <w:sz w:val="23"/>
          <w:szCs w:val="23"/>
          <w:rtl/>
          <w:lang w:bidi="fa-IR"/>
        </w:rPr>
        <w:t>.</w:t>
      </w:r>
    </w:p>
    <w:p w14:paraId="5C52246F" w14:textId="0EEF52DA" w:rsidR="001E3B5F" w:rsidRPr="00462E7F" w:rsidRDefault="001E3B5F" w:rsidP="004D3378">
      <w:pPr>
        <w:bidi/>
        <w:jc w:val="both"/>
        <w:rPr>
          <w:rFonts w:cs="B Nazanin"/>
          <w:i/>
          <w:iCs/>
          <w:sz w:val="23"/>
          <w:szCs w:val="23"/>
          <w:rtl/>
        </w:rPr>
      </w:pPr>
      <w:bookmarkStart w:id="44" w:name="پری_زنگنه"/>
      <w:r w:rsidRPr="00462E7F">
        <w:rPr>
          <w:rFonts w:cs="B Nazanin" w:hint="eastAsia"/>
          <w:sz w:val="23"/>
          <w:szCs w:val="23"/>
          <w:rtl/>
        </w:rPr>
        <w:t>پر</w:t>
      </w:r>
      <w:r w:rsidRPr="00462E7F">
        <w:rPr>
          <w:rFonts w:cs="B Nazanin" w:hint="cs"/>
          <w:sz w:val="23"/>
          <w:szCs w:val="23"/>
          <w:rtl/>
        </w:rPr>
        <w:t>ی</w:t>
      </w:r>
      <w:r w:rsidRPr="00462E7F">
        <w:rPr>
          <w:rFonts w:cs="B Nazanin"/>
          <w:sz w:val="23"/>
          <w:szCs w:val="23"/>
          <w:rtl/>
        </w:rPr>
        <w:t xml:space="preserve"> زنگنه</w:t>
      </w:r>
      <w:bookmarkEnd w:id="44"/>
      <w:r w:rsidRPr="00462E7F">
        <w:rPr>
          <w:rFonts w:cs="B Nazanin"/>
          <w:sz w:val="23"/>
          <w:szCs w:val="23"/>
          <w:rtl/>
        </w:rPr>
        <w:t>، عبدالحس</w:t>
      </w:r>
      <w:r w:rsidRPr="00462E7F">
        <w:rPr>
          <w:rFonts w:cs="B Nazanin" w:hint="cs"/>
          <w:sz w:val="23"/>
          <w:szCs w:val="23"/>
          <w:rtl/>
        </w:rPr>
        <w:t>ی</w:t>
      </w:r>
      <w:r w:rsidRPr="00462E7F">
        <w:rPr>
          <w:rFonts w:cs="B Nazanin" w:hint="eastAsia"/>
          <w:sz w:val="23"/>
          <w:szCs w:val="23"/>
          <w:rtl/>
        </w:rPr>
        <w:t>ن؛</w:t>
      </w:r>
      <w:r w:rsidRPr="00462E7F">
        <w:rPr>
          <w:rFonts w:cs="B Nazanin"/>
          <w:sz w:val="23"/>
          <w:szCs w:val="23"/>
          <w:rtl/>
        </w:rPr>
        <w:t xml:space="preserve"> و هما</w:t>
      </w:r>
      <w:r w:rsidRPr="00462E7F">
        <w:rPr>
          <w:rFonts w:cs="B Nazanin" w:hint="cs"/>
          <w:sz w:val="23"/>
          <w:szCs w:val="23"/>
          <w:rtl/>
        </w:rPr>
        <w:t>ی</w:t>
      </w:r>
      <w:r w:rsidRPr="00462E7F">
        <w:rPr>
          <w:rFonts w:cs="B Nazanin" w:hint="eastAsia"/>
          <w:sz w:val="23"/>
          <w:szCs w:val="23"/>
          <w:rtl/>
        </w:rPr>
        <w:t>ون</w:t>
      </w:r>
      <w:r w:rsidRPr="00462E7F">
        <w:rPr>
          <w:rFonts w:cs="B Nazanin" w:hint="cs"/>
          <w:sz w:val="23"/>
          <w:szCs w:val="23"/>
          <w:rtl/>
        </w:rPr>
        <w:t>ی</w:t>
      </w:r>
      <w:r w:rsidRPr="00462E7F">
        <w:rPr>
          <w:rFonts w:cs="B Nazanin"/>
          <w:sz w:val="23"/>
          <w:szCs w:val="23"/>
          <w:rtl/>
        </w:rPr>
        <w:t xml:space="preserve"> حومه، الناز</w:t>
      </w:r>
      <w:r w:rsidR="00B215C0">
        <w:rPr>
          <w:rFonts w:cs="B Nazanin"/>
          <w:sz w:val="23"/>
          <w:szCs w:val="23"/>
          <w:rtl/>
        </w:rPr>
        <w:t>.</w:t>
      </w:r>
      <w:r w:rsidRPr="00462E7F">
        <w:rPr>
          <w:rFonts w:cs="B Nazanin"/>
          <w:sz w:val="23"/>
          <w:szCs w:val="23"/>
          <w:rtl/>
        </w:rPr>
        <w:t xml:space="preserve"> (1394)</w:t>
      </w:r>
      <w:r w:rsidR="00B215C0">
        <w:rPr>
          <w:rFonts w:cs="B Nazanin"/>
          <w:sz w:val="23"/>
          <w:szCs w:val="23"/>
          <w:rtl/>
        </w:rPr>
        <w:t>.</w:t>
      </w:r>
      <w:r w:rsidRPr="00462E7F">
        <w:rPr>
          <w:rFonts w:cs="B Nazanin"/>
          <w:sz w:val="23"/>
          <w:szCs w:val="23"/>
          <w:rtl/>
        </w:rPr>
        <w:t xml:space="preserve">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و راه ها</w:t>
      </w:r>
      <w:r w:rsidRPr="00462E7F">
        <w:rPr>
          <w:rFonts w:cs="B Nazanin" w:hint="cs"/>
          <w:sz w:val="23"/>
          <w:szCs w:val="23"/>
          <w:rtl/>
        </w:rPr>
        <w:t>ی</w:t>
      </w:r>
      <w:r w:rsidRPr="00462E7F">
        <w:rPr>
          <w:rFonts w:cs="B Nazanin"/>
          <w:sz w:val="23"/>
          <w:szCs w:val="23"/>
          <w:rtl/>
        </w:rPr>
        <w:t xml:space="preserve"> مقابله با آن</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در کنفرانس ب</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الملل</w:t>
      </w:r>
      <w:r w:rsidRPr="00462E7F">
        <w:rPr>
          <w:rFonts w:cs="B Nazanin" w:hint="cs"/>
          <w:i/>
          <w:iCs/>
          <w:sz w:val="23"/>
          <w:szCs w:val="23"/>
          <w:rtl/>
        </w:rPr>
        <w:t>ی</w:t>
      </w:r>
      <w:r w:rsidRPr="00462E7F">
        <w:rPr>
          <w:rFonts w:cs="B Nazanin"/>
          <w:i/>
          <w:iCs/>
          <w:sz w:val="23"/>
          <w:szCs w:val="23"/>
          <w:rtl/>
        </w:rPr>
        <w:t xml:space="preserve"> معمار</w:t>
      </w:r>
      <w:r w:rsidRPr="00462E7F">
        <w:rPr>
          <w:rFonts w:cs="B Nazanin" w:hint="cs"/>
          <w:i/>
          <w:iCs/>
          <w:sz w:val="23"/>
          <w:szCs w:val="23"/>
          <w:rtl/>
        </w:rPr>
        <w:t>ی</w:t>
      </w:r>
      <w:r w:rsidRPr="00462E7F">
        <w:rPr>
          <w:rFonts w:cs="B Nazanin" w:hint="eastAsia"/>
          <w:i/>
          <w:iCs/>
          <w:sz w:val="23"/>
          <w:szCs w:val="23"/>
          <w:rtl/>
        </w:rPr>
        <w:t>،</w:t>
      </w:r>
      <w:r w:rsidRPr="00462E7F">
        <w:rPr>
          <w:rFonts w:cs="B Nazanin"/>
          <w:i/>
          <w:iCs/>
          <w:sz w:val="23"/>
          <w:szCs w:val="23"/>
          <w:rtl/>
        </w:rPr>
        <w:t xml:space="preserve"> شهرساز</w:t>
      </w:r>
      <w:r w:rsidRPr="00462E7F">
        <w:rPr>
          <w:rFonts w:cs="B Nazanin" w:hint="cs"/>
          <w:i/>
          <w:iCs/>
          <w:sz w:val="23"/>
          <w:szCs w:val="23"/>
          <w:rtl/>
        </w:rPr>
        <w:t>ی</w:t>
      </w:r>
      <w:r w:rsidRPr="00462E7F">
        <w:rPr>
          <w:rFonts w:cs="B Nazanin" w:hint="eastAsia"/>
          <w:i/>
          <w:iCs/>
          <w:sz w:val="23"/>
          <w:szCs w:val="23"/>
          <w:rtl/>
        </w:rPr>
        <w:t>،</w:t>
      </w:r>
      <w:r w:rsidRPr="00462E7F">
        <w:rPr>
          <w:rFonts w:cs="B Nazanin"/>
          <w:i/>
          <w:iCs/>
          <w:sz w:val="23"/>
          <w:szCs w:val="23"/>
          <w:rtl/>
        </w:rPr>
        <w:t xml:space="preserve"> عمران، هنر و مح</w:t>
      </w:r>
      <w:r w:rsidRPr="00462E7F">
        <w:rPr>
          <w:rFonts w:cs="B Nazanin" w:hint="cs"/>
          <w:i/>
          <w:iCs/>
          <w:sz w:val="23"/>
          <w:szCs w:val="23"/>
          <w:rtl/>
        </w:rPr>
        <w:t>ی</w:t>
      </w:r>
      <w:r w:rsidRPr="00462E7F">
        <w:rPr>
          <w:rFonts w:cs="B Nazanin" w:hint="eastAsia"/>
          <w:i/>
          <w:iCs/>
          <w:sz w:val="23"/>
          <w:szCs w:val="23"/>
          <w:rtl/>
        </w:rPr>
        <w:t>ط</w:t>
      </w:r>
      <w:r w:rsidRPr="00462E7F">
        <w:rPr>
          <w:rFonts w:cs="B Nazanin"/>
          <w:i/>
          <w:iCs/>
          <w:sz w:val="23"/>
          <w:szCs w:val="23"/>
          <w:rtl/>
        </w:rPr>
        <w:t xml:space="preserve"> ز</w:t>
      </w:r>
      <w:r w:rsidRPr="00462E7F">
        <w:rPr>
          <w:rFonts w:cs="B Nazanin" w:hint="cs"/>
          <w:i/>
          <w:iCs/>
          <w:sz w:val="23"/>
          <w:szCs w:val="23"/>
          <w:rtl/>
        </w:rPr>
        <w:t>ی</w:t>
      </w:r>
      <w:r w:rsidRPr="00462E7F">
        <w:rPr>
          <w:rFonts w:cs="B Nazanin" w:hint="eastAsia"/>
          <w:i/>
          <w:iCs/>
          <w:sz w:val="23"/>
          <w:szCs w:val="23"/>
          <w:rtl/>
        </w:rPr>
        <w:t>ست؛</w:t>
      </w:r>
      <w:r w:rsidRPr="00462E7F">
        <w:rPr>
          <w:rFonts w:cs="B Nazanin"/>
          <w:i/>
          <w:iCs/>
          <w:sz w:val="23"/>
          <w:szCs w:val="23"/>
          <w:rtl/>
        </w:rPr>
        <w:t xml:space="preserve"> افق ها</w:t>
      </w:r>
      <w:r w:rsidRPr="00462E7F">
        <w:rPr>
          <w:rFonts w:cs="B Nazanin" w:hint="cs"/>
          <w:i/>
          <w:iCs/>
          <w:sz w:val="23"/>
          <w:szCs w:val="23"/>
          <w:rtl/>
        </w:rPr>
        <w:t>ی</w:t>
      </w:r>
      <w:r w:rsidRPr="00462E7F">
        <w:rPr>
          <w:rFonts w:cs="B Nazanin"/>
          <w:i/>
          <w:iCs/>
          <w:sz w:val="23"/>
          <w:szCs w:val="23"/>
          <w:rtl/>
        </w:rPr>
        <w:t xml:space="preserve"> آ</w:t>
      </w:r>
      <w:r w:rsidRPr="00462E7F">
        <w:rPr>
          <w:rFonts w:cs="B Nazanin" w:hint="cs"/>
          <w:i/>
          <w:iCs/>
          <w:sz w:val="23"/>
          <w:szCs w:val="23"/>
          <w:rtl/>
        </w:rPr>
        <w:t>ی</w:t>
      </w:r>
      <w:r w:rsidRPr="00462E7F">
        <w:rPr>
          <w:rFonts w:cs="B Nazanin" w:hint="eastAsia"/>
          <w:i/>
          <w:iCs/>
          <w:sz w:val="23"/>
          <w:szCs w:val="23"/>
          <w:rtl/>
        </w:rPr>
        <w:t>نده،</w:t>
      </w:r>
      <w:r w:rsidRPr="00462E7F">
        <w:rPr>
          <w:rFonts w:cs="B Nazanin"/>
          <w:i/>
          <w:iCs/>
          <w:sz w:val="23"/>
          <w:szCs w:val="23"/>
          <w:rtl/>
        </w:rPr>
        <w:t xml:space="preserve"> نگاه به گذشته</w:t>
      </w:r>
      <w:r w:rsidR="00B44ACD" w:rsidRPr="00B44ACD">
        <w:rPr>
          <w:rFonts w:cs="B Nazanin" w:hint="cs"/>
          <w:sz w:val="23"/>
          <w:szCs w:val="23"/>
          <w:rtl/>
        </w:rPr>
        <w:t>، تهران</w:t>
      </w:r>
      <w:r w:rsidR="00B215C0">
        <w:rPr>
          <w:rFonts w:cs="B Nazanin" w:hint="cs"/>
          <w:i/>
          <w:iCs/>
          <w:sz w:val="23"/>
          <w:szCs w:val="23"/>
          <w:rtl/>
        </w:rPr>
        <w:t>.</w:t>
      </w:r>
    </w:p>
    <w:p w14:paraId="564CAC7C" w14:textId="720AA082" w:rsidR="001E3B5F" w:rsidRPr="00462E7F" w:rsidRDefault="001E3B5F" w:rsidP="004D3378">
      <w:pPr>
        <w:bidi/>
        <w:jc w:val="both"/>
        <w:rPr>
          <w:rFonts w:cs="B Nazanin"/>
          <w:sz w:val="23"/>
          <w:szCs w:val="23"/>
          <w:rtl/>
        </w:rPr>
      </w:pPr>
      <w:bookmarkStart w:id="45" w:name="جعفری_سیریزی"/>
      <w:r w:rsidRPr="00462E7F">
        <w:rPr>
          <w:rFonts w:cs="B Nazanin" w:hint="eastAsia"/>
          <w:sz w:val="23"/>
          <w:szCs w:val="23"/>
          <w:rtl/>
        </w:rPr>
        <w:t>جعفر</w:t>
      </w:r>
      <w:r w:rsidRPr="00462E7F">
        <w:rPr>
          <w:rFonts w:cs="B Nazanin" w:hint="cs"/>
          <w:sz w:val="23"/>
          <w:szCs w:val="23"/>
          <w:rtl/>
        </w:rPr>
        <w:t>ی</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ر</w:t>
      </w:r>
      <w:r w:rsidRPr="00462E7F">
        <w:rPr>
          <w:rFonts w:cs="B Nazanin" w:hint="cs"/>
          <w:sz w:val="23"/>
          <w:szCs w:val="23"/>
          <w:rtl/>
        </w:rPr>
        <w:t>ی</w:t>
      </w:r>
      <w:r w:rsidRPr="00462E7F">
        <w:rPr>
          <w:rFonts w:cs="B Nazanin" w:hint="eastAsia"/>
          <w:sz w:val="23"/>
          <w:szCs w:val="23"/>
          <w:rtl/>
        </w:rPr>
        <w:t>ز</w:t>
      </w:r>
      <w:r w:rsidRPr="00462E7F">
        <w:rPr>
          <w:rFonts w:cs="B Nazanin" w:hint="cs"/>
          <w:sz w:val="23"/>
          <w:szCs w:val="23"/>
          <w:rtl/>
        </w:rPr>
        <w:t>ی</w:t>
      </w:r>
      <w:bookmarkEnd w:id="45"/>
      <w:r w:rsidRPr="00462E7F">
        <w:rPr>
          <w:rFonts w:cs="B Nazanin" w:hint="eastAsia"/>
          <w:sz w:val="23"/>
          <w:szCs w:val="23"/>
          <w:rtl/>
        </w:rPr>
        <w:t>،</w:t>
      </w:r>
      <w:r w:rsidRPr="00462E7F">
        <w:rPr>
          <w:rFonts w:cs="B Nazanin"/>
          <w:sz w:val="23"/>
          <w:szCs w:val="23"/>
          <w:rtl/>
        </w:rPr>
        <w:t xml:space="preserve"> حسن؛ جعفر</w:t>
      </w:r>
      <w:r w:rsidRPr="00462E7F">
        <w:rPr>
          <w:rFonts w:cs="B Nazanin" w:hint="cs"/>
          <w:sz w:val="23"/>
          <w:szCs w:val="23"/>
          <w:rtl/>
        </w:rPr>
        <w:t>ی</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ر</w:t>
      </w:r>
      <w:r w:rsidRPr="00462E7F">
        <w:rPr>
          <w:rFonts w:cs="B Nazanin" w:hint="cs"/>
          <w:sz w:val="23"/>
          <w:szCs w:val="23"/>
          <w:rtl/>
        </w:rPr>
        <w:t>ی</w:t>
      </w:r>
      <w:r w:rsidRPr="00462E7F">
        <w:rPr>
          <w:rFonts w:cs="B Nazanin" w:hint="eastAsia"/>
          <w:sz w:val="23"/>
          <w:szCs w:val="23"/>
          <w:rtl/>
        </w:rPr>
        <w:t>ز</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مجتب</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حس</w:t>
      </w:r>
      <w:r w:rsidRPr="00462E7F">
        <w:rPr>
          <w:rFonts w:cs="B Nazanin" w:hint="cs"/>
          <w:sz w:val="23"/>
          <w:szCs w:val="23"/>
          <w:rtl/>
        </w:rPr>
        <w:t>ی</w:t>
      </w:r>
      <w:r w:rsidRPr="00462E7F">
        <w:rPr>
          <w:rFonts w:cs="B Nazanin" w:hint="eastAsia"/>
          <w:sz w:val="23"/>
          <w:szCs w:val="23"/>
          <w:rtl/>
        </w:rPr>
        <w:t>نجان</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ل</w:t>
      </w:r>
      <w:r w:rsidRPr="00462E7F">
        <w:rPr>
          <w:rFonts w:cs="B Nazanin" w:hint="cs"/>
          <w:sz w:val="23"/>
          <w:szCs w:val="23"/>
          <w:rtl/>
        </w:rPr>
        <w:t>ی</w:t>
      </w:r>
      <w:r w:rsidRPr="00462E7F">
        <w:rPr>
          <w:rFonts w:cs="B Nazanin" w:hint="eastAsia"/>
          <w:sz w:val="23"/>
          <w:szCs w:val="23"/>
          <w:rtl/>
        </w:rPr>
        <w:t>لا؛</w:t>
      </w:r>
      <w:r w:rsidRPr="00462E7F">
        <w:rPr>
          <w:rFonts w:cs="B Nazanin"/>
          <w:sz w:val="23"/>
          <w:szCs w:val="23"/>
          <w:rtl/>
        </w:rPr>
        <w:t xml:space="preserve"> و داور</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ده</w:t>
      </w:r>
      <w:r w:rsidRPr="00462E7F">
        <w:rPr>
          <w:rFonts w:cs="B Nazanin"/>
          <w:sz w:val="23"/>
          <w:szCs w:val="23"/>
          <w:rtl/>
        </w:rPr>
        <w:t xml:space="preserve"> الهام</w:t>
      </w:r>
      <w:r w:rsidR="00B215C0">
        <w:rPr>
          <w:rFonts w:cs="B Nazanin"/>
          <w:sz w:val="23"/>
          <w:szCs w:val="23"/>
          <w:rtl/>
        </w:rPr>
        <w:t>.</w:t>
      </w:r>
      <w:r w:rsidRPr="00462E7F">
        <w:rPr>
          <w:rFonts w:cs="B Nazanin"/>
          <w:sz w:val="23"/>
          <w:szCs w:val="23"/>
          <w:rtl/>
        </w:rPr>
        <w:t xml:space="preserve"> (1402)</w:t>
      </w:r>
      <w:r w:rsidR="00B215C0">
        <w:rPr>
          <w:rFonts w:cs="B Nazanin"/>
          <w:sz w:val="23"/>
          <w:szCs w:val="23"/>
          <w:rtl/>
        </w:rPr>
        <w:t>.</w:t>
      </w:r>
      <w:r w:rsidRPr="00462E7F">
        <w:rPr>
          <w:rFonts w:cs="B Nazanin"/>
          <w:sz w:val="23"/>
          <w:szCs w:val="23"/>
          <w:rtl/>
        </w:rPr>
        <w:t xml:space="preserve"> بررس</w:t>
      </w:r>
      <w:r w:rsidRPr="00462E7F">
        <w:rPr>
          <w:rFonts w:cs="B Nazanin" w:hint="cs"/>
          <w:sz w:val="23"/>
          <w:szCs w:val="23"/>
          <w:rtl/>
        </w:rPr>
        <w:t>ی</w:t>
      </w:r>
      <w:r w:rsidRPr="00462E7F">
        <w:rPr>
          <w:rFonts w:cs="B Nazanin"/>
          <w:sz w:val="23"/>
          <w:szCs w:val="23"/>
          <w:rtl/>
        </w:rPr>
        <w:t xml:space="preserve"> وضع</w:t>
      </w:r>
      <w:r w:rsidRPr="00462E7F">
        <w:rPr>
          <w:rFonts w:cs="B Nazanin" w:hint="cs"/>
          <w:sz w:val="23"/>
          <w:szCs w:val="23"/>
          <w:rtl/>
        </w:rPr>
        <w:t>ی</w:t>
      </w:r>
      <w:r w:rsidRPr="00462E7F">
        <w:rPr>
          <w:rFonts w:cs="B Nazanin" w:hint="eastAsia"/>
          <w:sz w:val="23"/>
          <w:szCs w:val="23"/>
          <w:rtl/>
        </w:rPr>
        <w:t>ت</w:t>
      </w:r>
      <w:r w:rsidRPr="00462E7F">
        <w:rPr>
          <w:rFonts w:cs="B Nazanin"/>
          <w:sz w:val="23"/>
          <w:szCs w:val="23"/>
          <w:rtl/>
        </w:rPr>
        <w:t xml:space="preserve"> </w:t>
      </w:r>
      <w:r w:rsidR="005845FB">
        <w:rPr>
          <w:rFonts w:cs="B Nazanin"/>
          <w:sz w:val="23"/>
          <w:szCs w:val="23"/>
          <w:rtl/>
        </w:rPr>
        <w:t>آس</w:t>
      </w:r>
      <w:r w:rsidR="005845FB">
        <w:rPr>
          <w:rFonts w:cs="B Nazanin" w:hint="cs"/>
          <w:sz w:val="23"/>
          <w:szCs w:val="23"/>
          <w:rtl/>
        </w:rPr>
        <w:t>ی</w:t>
      </w:r>
      <w:r w:rsidR="005845FB">
        <w:rPr>
          <w:rFonts w:cs="B Nazanin" w:hint="eastAsia"/>
          <w:sz w:val="23"/>
          <w:szCs w:val="23"/>
          <w:rtl/>
        </w:rPr>
        <w:t>ب‌پذ</w:t>
      </w:r>
      <w:r w:rsidR="005845FB">
        <w:rPr>
          <w:rFonts w:cs="B Nazanin" w:hint="cs"/>
          <w:sz w:val="23"/>
          <w:szCs w:val="23"/>
          <w:rtl/>
        </w:rPr>
        <w:t>ی</w:t>
      </w:r>
      <w:r w:rsidR="005845FB">
        <w:rPr>
          <w:rFonts w:cs="B Nazanin" w:hint="eastAsia"/>
          <w:sz w:val="23"/>
          <w:szCs w:val="23"/>
          <w:rtl/>
        </w:rPr>
        <w:t>ر</w:t>
      </w:r>
      <w:r w:rsidR="005845FB">
        <w:rPr>
          <w:rFonts w:cs="B Nazanin" w:hint="cs"/>
          <w:sz w:val="23"/>
          <w:szCs w:val="23"/>
          <w:rtl/>
        </w:rPr>
        <w:t>ی</w:t>
      </w:r>
      <w:r w:rsidRPr="00462E7F">
        <w:rPr>
          <w:rFonts w:cs="B Nazanin"/>
          <w:sz w:val="23"/>
          <w:szCs w:val="23"/>
          <w:rtl/>
        </w:rPr>
        <w:t xml:space="preserve"> شهرها به جزا</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(مطالعه مورد</w:t>
      </w:r>
      <w:r w:rsidRPr="00462E7F">
        <w:rPr>
          <w:rFonts w:cs="B Nazanin" w:hint="cs"/>
          <w:sz w:val="23"/>
          <w:szCs w:val="23"/>
          <w:rtl/>
        </w:rPr>
        <w:t>ی</w:t>
      </w:r>
      <w:r w:rsidRPr="00462E7F">
        <w:rPr>
          <w:rFonts w:cs="B Nazanin"/>
          <w:sz w:val="23"/>
          <w:szCs w:val="23"/>
          <w:rtl/>
        </w:rPr>
        <w:t>: تهران و ورام</w:t>
      </w:r>
      <w:r w:rsidRPr="00462E7F">
        <w:rPr>
          <w:rFonts w:cs="B Nazanin" w:hint="cs"/>
          <w:sz w:val="23"/>
          <w:szCs w:val="23"/>
          <w:rtl/>
        </w:rPr>
        <w:t>ی</w:t>
      </w:r>
      <w:r w:rsidRPr="00462E7F">
        <w:rPr>
          <w:rFonts w:cs="B Nazanin" w:hint="eastAsia"/>
          <w:sz w:val="23"/>
          <w:szCs w:val="23"/>
          <w:rtl/>
        </w:rPr>
        <w:t>ن</w:t>
      </w:r>
      <w:r w:rsidRPr="00462E7F">
        <w:rPr>
          <w:rFonts w:cs="B Nazanin"/>
          <w:sz w:val="23"/>
          <w:szCs w:val="23"/>
          <w:rtl/>
        </w:rPr>
        <w:t>)</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سامانده</w:t>
      </w:r>
      <w:r w:rsidRPr="00462E7F">
        <w:rPr>
          <w:rFonts w:cs="B Nazanin" w:hint="cs"/>
          <w:i/>
          <w:iCs/>
          <w:sz w:val="23"/>
          <w:szCs w:val="23"/>
          <w:rtl/>
        </w:rPr>
        <w:t>ی</w:t>
      </w:r>
      <w:r w:rsidRPr="00462E7F">
        <w:rPr>
          <w:rFonts w:cs="B Nazanin"/>
          <w:i/>
          <w:iCs/>
          <w:sz w:val="23"/>
          <w:szCs w:val="23"/>
          <w:rtl/>
        </w:rPr>
        <w:t xml:space="preserve"> اقتصاد فضا</w:t>
      </w:r>
      <w:r w:rsidRPr="00462E7F">
        <w:rPr>
          <w:rFonts w:cs="B Nazanin"/>
          <w:sz w:val="23"/>
          <w:szCs w:val="23"/>
          <w:rtl/>
        </w:rPr>
        <w:t xml:space="preserve">، </w:t>
      </w:r>
      <w:r w:rsidRPr="00462E7F">
        <w:rPr>
          <w:rFonts w:cs="B Nazanin"/>
          <w:sz w:val="23"/>
          <w:szCs w:val="23"/>
          <w:rtl/>
          <w:lang w:bidi="fa-IR"/>
        </w:rPr>
        <w:t>۲(۲)</w:t>
      </w:r>
      <w:r w:rsidRPr="00462E7F">
        <w:rPr>
          <w:rFonts w:cs="B Nazanin"/>
          <w:sz w:val="23"/>
          <w:szCs w:val="23"/>
          <w:rtl/>
        </w:rPr>
        <w:t xml:space="preserve">، </w:t>
      </w:r>
      <w:r w:rsidRPr="00462E7F">
        <w:rPr>
          <w:rFonts w:cs="B Nazanin"/>
          <w:sz w:val="23"/>
          <w:szCs w:val="23"/>
          <w:rtl/>
          <w:lang w:bidi="fa-IR"/>
        </w:rPr>
        <w:t>۳۰</w:t>
      </w:r>
      <w:r w:rsidR="00B215C0">
        <w:rPr>
          <w:rFonts w:cs="B Nazanin"/>
          <w:sz w:val="23"/>
          <w:szCs w:val="23"/>
          <w:rtl/>
          <w:lang w:bidi="fa-IR"/>
        </w:rPr>
        <w:t>.</w:t>
      </w:r>
    </w:p>
    <w:p w14:paraId="5681FC0B" w14:textId="25B79CA7" w:rsidR="001E3B5F" w:rsidRPr="00462E7F" w:rsidRDefault="005845FB" w:rsidP="004D3378">
      <w:pPr>
        <w:bidi/>
        <w:jc w:val="both"/>
        <w:rPr>
          <w:rFonts w:cs="B Nazanin"/>
          <w:sz w:val="23"/>
          <w:szCs w:val="23"/>
          <w:rtl/>
        </w:rPr>
      </w:pPr>
      <w:r>
        <w:rPr>
          <w:rFonts w:cs="B Nazanin"/>
          <w:sz w:val="23"/>
          <w:szCs w:val="23"/>
          <w:rtl/>
        </w:rPr>
        <w:t>حاج</w:t>
      </w:r>
      <w:r>
        <w:rPr>
          <w:rFonts w:cs="B Nazanin" w:hint="cs"/>
          <w:sz w:val="23"/>
          <w:szCs w:val="23"/>
          <w:rtl/>
        </w:rPr>
        <w:t>ی‌</w:t>
      </w:r>
      <w:r>
        <w:rPr>
          <w:rFonts w:cs="B Nazanin" w:hint="eastAsia"/>
          <w:sz w:val="23"/>
          <w:szCs w:val="23"/>
          <w:rtl/>
        </w:rPr>
        <w:t>فتحعل</w:t>
      </w:r>
      <w:r>
        <w:rPr>
          <w:rFonts w:cs="B Nazanin" w:hint="cs"/>
          <w:sz w:val="23"/>
          <w:szCs w:val="23"/>
          <w:rtl/>
        </w:rPr>
        <w:t>ی</w:t>
      </w:r>
      <w:r w:rsidR="001E3B5F" w:rsidRPr="00462E7F">
        <w:rPr>
          <w:rFonts w:cs="B Nazanin" w:hint="eastAsia"/>
          <w:sz w:val="23"/>
          <w:szCs w:val="23"/>
          <w:rtl/>
        </w:rPr>
        <w:t>،</w:t>
      </w:r>
      <w:r w:rsidR="001E3B5F" w:rsidRPr="00462E7F">
        <w:rPr>
          <w:rFonts w:cs="B Nazanin"/>
          <w:sz w:val="23"/>
          <w:szCs w:val="23"/>
          <w:rtl/>
        </w:rPr>
        <w:t xml:space="preserve"> مهسا؛ و </w:t>
      </w:r>
      <w:r>
        <w:rPr>
          <w:rFonts w:cs="B Nazanin"/>
          <w:sz w:val="23"/>
          <w:szCs w:val="23"/>
          <w:rtl/>
        </w:rPr>
        <w:t>فراز جو</w:t>
      </w:r>
      <w:r w:rsidR="001E3B5F" w:rsidRPr="00462E7F">
        <w:rPr>
          <w:rFonts w:cs="B Nazanin"/>
          <w:sz w:val="23"/>
          <w:szCs w:val="23"/>
          <w:rtl/>
        </w:rPr>
        <w:t>، فروغ</w:t>
      </w:r>
      <w:r w:rsidR="00B215C0">
        <w:rPr>
          <w:rFonts w:cs="B Nazanin"/>
          <w:sz w:val="23"/>
          <w:szCs w:val="23"/>
          <w:rtl/>
        </w:rPr>
        <w:t>.</w:t>
      </w:r>
      <w:r w:rsidR="001E3B5F" w:rsidRPr="00462E7F">
        <w:rPr>
          <w:rFonts w:cs="B Nazanin"/>
          <w:sz w:val="23"/>
          <w:szCs w:val="23"/>
          <w:rtl/>
        </w:rPr>
        <w:t xml:space="preserve"> (1402)</w:t>
      </w:r>
      <w:r w:rsidR="00B215C0">
        <w:rPr>
          <w:rFonts w:cs="B Nazanin"/>
          <w:sz w:val="23"/>
          <w:szCs w:val="23"/>
          <w:rtl/>
        </w:rPr>
        <w:t>.</w:t>
      </w:r>
      <w:r w:rsidR="001E3B5F" w:rsidRPr="00462E7F">
        <w:rPr>
          <w:rFonts w:cs="B Nazanin"/>
          <w:sz w:val="23"/>
          <w:szCs w:val="23"/>
          <w:rtl/>
        </w:rPr>
        <w:t xml:space="preserve"> نقش دما</w:t>
      </w:r>
      <w:r w:rsidR="001E3B5F" w:rsidRPr="00462E7F">
        <w:rPr>
          <w:rFonts w:cs="B Nazanin" w:hint="cs"/>
          <w:sz w:val="23"/>
          <w:szCs w:val="23"/>
          <w:rtl/>
        </w:rPr>
        <w:t>ی</w:t>
      </w:r>
      <w:r w:rsidR="001E3B5F" w:rsidRPr="00462E7F">
        <w:rPr>
          <w:rFonts w:cs="B Nazanin"/>
          <w:sz w:val="23"/>
          <w:szCs w:val="23"/>
          <w:rtl/>
        </w:rPr>
        <w:t xml:space="preserve"> هوا و آلبدو در کاهش جز</w:t>
      </w:r>
      <w:r w:rsidR="001E3B5F" w:rsidRPr="00462E7F">
        <w:rPr>
          <w:rFonts w:cs="B Nazanin" w:hint="cs"/>
          <w:sz w:val="23"/>
          <w:szCs w:val="23"/>
          <w:rtl/>
        </w:rPr>
        <w:t>ی</w:t>
      </w:r>
      <w:r w:rsidR="001E3B5F" w:rsidRPr="00462E7F">
        <w:rPr>
          <w:rFonts w:cs="B Nazanin" w:hint="eastAsia"/>
          <w:sz w:val="23"/>
          <w:szCs w:val="23"/>
          <w:rtl/>
        </w:rPr>
        <w:t>ره</w:t>
      </w:r>
      <w:r w:rsidR="001E3B5F" w:rsidRPr="00462E7F">
        <w:rPr>
          <w:rFonts w:cs="B Nazanin"/>
          <w:sz w:val="23"/>
          <w:szCs w:val="23"/>
          <w:rtl/>
        </w:rPr>
        <w:t xml:space="preserve"> حرارت</w:t>
      </w:r>
      <w:r w:rsidR="001E3B5F" w:rsidRPr="00462E7F">
        <w:rPr>
          <w:rFonts w:cs="B Nazanin" w:hint="cs"/>
          <w:sz w:val="23"/>
          <w:szCs w:val="23"/>
          <w:rtl/>
        </w:rPr>
        <w:t>ی</w:t>
      </w:r>
      <w:r w:rsidR="001E3B5F" w:rsidRPr="00462E7F">
        <w:rPr>
          <w:rFonts w:cs="B Nazanin"/>
          <w:sz w:val="23"/>
          <w:szCs w:val="23"/>
          <w:rtl/>
        </w:rPr>
        <w:t xml:space="preserve"> در شهرها</w:t>
      </w:r>
      <w:r w:rsidR="00B215C0">
        <w:rPr>
          <w:rFonts w:cs="B Nazanin"/>
          <w:sz w:val="23"/>
          <w:szCs w:val="23"/>
          <w:rtl/>
        </w:rPr>
        <w:t>.</w:t>
      </w:r>
      <w:r w:rsidR="001E3B5F" w:rsidRPr="00462E7F">
        <w:rPr>
          <w:rFonts w:cs="B Nazanin"/>
          <w:sz w:val="23"/>
          <w:szCs w:val="23"/>
          <w:rtl/>
        </w:rPr>
        <w:t xml:space="preserve"> </w:t>
      </w:r>
      <w:r w:rsidR="001E3B5F" w:rsidRPr="00462E7F">
        <w:rPr>
          <w:rFonts w:cs="B Nazanin"/>
          <w:i/>
          <w:iCs/>
          <w:sz w:val="23"/>
          <w:szCs w:val="23"/>
          <w:rtl/>
        </w:rPr>
        <w:t>در سوم</w:t>
      </w:r>
      <w:r w:rsidR="001E3B5F" w:rsidRPr="00462E7F">
        <w:rPr>
          <w:rFonts w:cs="B Nazanin" w:hint="cs"/>
          <w:i/>
          <w:iCs/>
          <w:sz w:val="23"/>
          <w:szCs w:val="23"/>
          <w:rtl/>
        </w:rPr>
        <w:t>ی</w:t>
      </w:r>
      <w:r w:rsidR="001E3B5F" w:rsidRPr="00462E7F">
        <w:rPr>
          <w:rFonts w:cs="B Nazanin" w:hint="eastAsia"/>
          <w:i/>
          <w:iCs/>
          <w:sz w:val="23"/>
          <w:szCs w:val="23"/>
          <w:rtl/>
        </w:rPr>
        <w:t>ن</w:t>
      </w:r>
      <w:r w:rsidR="001E3B5F" w:rsidRPr="00462E7F">
        <w:rPr>
          <w:rFonts w:cs="B Nazanin"/>
          <w:i/>
          <w:iCs/>
          <w:sz w:val="23"/>
          <w:szCs w:val="23"/>
          <w:rtl/>
        </w:rPr>
        <w:t xml:space="preserve"> کنفرانس ب</w:t>
      </w:r>
      <w:r w:rsidR="001E3B5F" w:rsidRPr="00462E7F">
        <w:rPr>
          <w:rFonts w:cs="B Nazanin" w:hint="cs"/>
          <w:i/>
          <w:iCs/>
          <w:sz w:val="23"/>
          <w:szCs w:val="23"/>
          <w:rtl/>
        </w:rPr>
        <w:t>ی</w:t>
      </w:r>
      <w:r w:rsidR="001E3B5F" w:rsidRPr="00462E7F">
        <w:rPr>
          <w:rFonts w:cs="B Nazanin" w:hint="eastAsia"/>
          <w:i/>
          <w:iCs/>
          <w:sz w:val="23"/>
          <w:szCs w:val="23"/>
          <w:rtl/>
        </w:rPr>
        <w:t>ن</w:t>
      </w:r>
      <w:r w:rsidR="001E3B5F" w:rsidRPr="00462E7F">
        <w:rPr>
          <w:rFonts w:cs="B Nazanin"/>
          <w:i/>
          <w:iCs/>
          <w:sz w:val="23"/>
          <w:szCs w:val="23"/>
          <w:rtl/>
        </w:rPr>
        <w:t xml:space="preserve"> الملل</w:t>
      </w:r>
      <w:r w:rsidR="001E3B5F" w:rsidRPr="00462E7F">
        <w:rPr>
          <w:rFonts w:cs="B Nazanin" w:hint="cs"/>
          <w:i/>
          <w:iCs/>
          <w:sz w:val="23"/>
          <w:szCs w:val="23"/>
          <w:rtl/>
        </w:rPr>
        <w:t>ی</w:t>
      </w:r>
      <w:r w:rsidR="001E3B5F" w:rsidRPr="00462E7F">
        <w:rPr>
          <w:rFonts w:cs="B Nazanin"/>
          <w:i/>
          <w:iCs/>
          <w:sz w:val="23"/>
          <w:szCs w:val="23"/>
          <w:rtl/>
        </w:rPr>
        <w:t xml:space="preserve"> معمار</w:t>
      </w:r>
      <w:r w:rsidR="001E3B5F" w:rsidRPr="00462E7F">
        <w:rPr>
          <w:rFonts w:cs="B Nazanin" w:hint="cs"/>
          <w:i/>
          <w:iCs/>
          <w:sz w:val="23"/>
          <w:szCs w:val="23"/>
          <w:rtl/>
        </w:rPr>
        <w:t>ی</w:t>
      </w:r>
      <w:r w:rsidR="001E3B5F" w:rsidRPr="00462E7F">
        <w:rPr>
          <w:rFonts w:cs="B Nazanin" w:hint="eastAsia"/>
          <w:i/>
          <w:iCs/>
          <w:sz w:val="23"/>
          <w:szCs w:val="23"/>
          <w:rtl/>
        </w:rPr>
        <w:t>،عمران،شهرساز</w:t>
      </w:r>
      <w:r w:rsidR="001E3B5F" w:rsidRPr="00462E7F">
        <w:rPr>
          <w:rFonts w:cs="B Nazanin" w:hint="cs"/>
          <w:i/>
          <w:iCs/>
          <w:sz w:val="23"/>
          <w:szCs w:val="23"/>
          <w:rtl/>
        </w:rPr>
        <w:t>ی</w:t>
      </w:r>
      <w:r w:rsidR="001E3B5F" w:rsidRPr="00462E7F">
        <w:rPr>
          <w:rFonts w:cs="B Nazanin" w:hint="eastAsia"/>
          <w:i/>
          <w:iCs/>
          <w:sz w:val="23"/>
          <w:szCs w:val="23"/>
          <w:rtl/>
        </w:rPr>
        <w:t>،مح</w:t>
      </w:r>
      <w:r w:rsidR="001E3B5F" w:rsidRPr="00462E7F">
        <w:rPr>
          <w:rFonts w:cs="B Nazanin" w:hint="cs"/>
          <w:i/>
          <w:iCs/>
          <w:sz w:val="23"/>
          <w:szCs w:val="23"/>
          <w:rtl/>
        </w:rPr>
        <w:t>ی</w:t>
      </w:r>
      <w:r w:rsidR="001E3B5F" w:rsidRPr="00462E7F">
        <w:rPr>
          <w:rFonts w:cs="B Nazanin" w:hint="eastAsia"/>
          <w:i/>
          <w:iCs/>
          <w:sz w:val="23"/>
          <w:szCs w:val="23"/>
          <w:rtl/>
        </w:rPr>
        <w:t>ط</w:t>
      </w:r>
      <w:r w:rsidR="001E3B5F" w:rsidRPr="00462E7F">
        <w:rPr>
          <w:rFonts w:cs="B Nazanin"/>
          <w:i/>
          <w:iCs/>
          <w:sz w:val="23"/>
          <w:szCs w:val="23"/>
          <w:rtl/>
        </w:rPr>
        <w:t xml:space="preserve"> ز</w:t>
      </w:r>
      <w:r w:rsidR="001E3B5F" w:rsidRPr="00462E7F">
        <w:rPr>
          <w:rFonts w:cs="B Nazanin" w:hint="cs"/>
          <w:i/>
          <w:iCs/>
          <w:sz w:val="23"/>
          <w:szCs w:val="23"/>
          <w:rtl/>
        </w:rPr>
        <w:t>ی</w:t>
      </w:r>
      <w:r w:rsidR="001E3B5F" w:rsidRPr="00462E7F">
        <w:rPr>
          <w:rFonts w:cs="B Nazanin" w:hint="eastAsia"/>
          <w:i/>
          <w:iCs/>
          <w:sz w:val="23"/>
          <w:szCs w:val="23"/>
          <w:rtl/>
        </w:rPr>
        <w:t>ست</w:t>
      </w:r>
      <w:r w:rsidR="001E3B5F" w:rsidRPr="00462E7F">
        <w:rPr>
          <w:rFonts w:cs="B Nazanin"/>
          <w:i/>
          <w:iCs/>
          <w:sz w:val="23"/>
          <w:szCs w:val="23"/>
          <w:rtl/>
        </w:rPr>
        <w:t xml:space="preserve"> و افق ها</w:t>
      </w:r>
      <w:r w:rsidR="001E3B5F" w:rsidRPr="00462E7F">
        <w:rPr>
          <w:rFonts w:cs="B Nazanin" w:hint="cs"/>
          <w:i/>
          <w:iCs/>
          <w:sz w:val="23"/>
          <w:szCs w:val="23"/>
          <w:rtl/>
        </w:rPr>
        <w:t>ی</w:t>
      </w:r>
      <w:r w:rsidR="001E3B5F" w:rsidRPr="00462E7F">
        <w:rPr>
          <w:rFonts w:cs="B Nazanin"/>
          <w:i/>
          <w:iCs/>
          <w:sz w:val="23"/>
          <w:szCs w:val="23"/>
          <w:rtl/>
        </w:rPr>
        <w:t xml:space="preserve"> هنر اسلام</w:t>
      </w:r>
      <w:r w:rsidR="001E3B5F" w:rsidRPr="00462E7F">
        <w:rPr>
          <w:rFonts w:cs="B Nazanin" w:hint="cs"/>
          <w:i/>
          <w:iCs/>
          <w:sz w:val="23"/>
          <w:szCs w:val="23"/>
          <w:rtl/>
        </w:rPr>
        <w:t>ی</w:t>
      </w:r>
      <w:r w:rsidR="001E3B5F" w:rsidRPr="00462E7F">
        <w:rPr>
          <w:rFonts w:cs="B Nazanin"/>
          <w:i/>
          <w:iCs/>
          <w:sz w:val="23"/>
          <w:szCs w:val="23"/>
          <w:rtl/>
        </w:rPr>
        <w:t xml:space="preserve"> در ب</w:t>
      </w:r>
      <w:r w:rsidR="001E3B5F" w:rsidRPr="00462E7F">
        <w:rPr>
          <w:rFonts w:cs="B Nazanin" w:hint="cs"/>
          <w:i/>
          <w:iCs/>
          <w:sz w:val="23"/>
          <w:szCs w:val="23"/>
          <w:rtl/>
        </w:rPr>
        <w:t>ی</w:t>
      </w:r>
      <w:r w:rsidR="001E3B5F" w:rsidRPr="00462E7F">
        <w:rPr>
          <w:rFonts w:cs="B Nazanin" w:hint="eastAsia"/>
          <w:i/>
          <w:iCs/>
          <w:sz w:val="23"/>
          <w:szCs w:val="23"/>
          <w:rtl/>
        </w:rPr>
        <w:t>ان</w:t>
      </w:r>
      <w:r w:rsidR="001E3B5F" w:rsidRPr="00462E7F">
        <w:rPr>
          <w:rFonts w:cs="B Nazanin" w:hint="cs"/>
          <w:i/>
          <w:iCs/>
          <w:sz w:val="23"/>
          <w:szCs w:val="23"/>
          <w:rtl/>
        </w:rPr>
        <w:t>ی</w:t>
      </w:r>
      <w:r w:rsidR="001E3B5F" w:rsidRPr="00462E7F">
        <w:rPr>
          <w:rFonts w:cs="B Nazanin" w:hint="eastAsia"/>
          <w:i/>
          <w:iCs/>
          <w:sz w:val="23"/>
          <w:szCs w:val="23"/>
          <w:rtl/>
        </w:rPr>
        <w:t>ه</w:t>
      </w:r>
      <w:r w:rsidR="001E3B5F" w:rsidRPr="00462E7F">
        <w:rPr>
          <w:rFonts w:cs="B Nazanin"/>
          <w:i/>
          <w:iCs/>
          <w:sz w:val="23"/>
          <w:szCs w:val="23"/>
          <w:rtl/>
        </w:rPr>
        <w:t xml:space="preserve"> گام دوم انقلاب</w:t>
      </w:r>
      <w:r w:rsidR="00B44ACD" w:rsidRPr="00B44ACD">
        <w:rPr>
          <w:rFonts w:cs="B Nazanin" w:hint="cs"/>
          <w:sz w:val="23"/>
          <w:szCs w:val="23"/>
          <w:rtl/>
        </w:rPr>
        <w:t>، تبریز</w:t>
      </w:r>
      <w:r w:rsidR="00B215C0">
        <w:rPr>
          <w:rFonts w:cs="B Nazanin" w:hint="cs"/>
          <w:i/>
          <w:iCs/>
          <w:sz w:val="23"/>
          <w:szCs w:val="23"/>
          <w:rtl/>
        </w:rPr>
        <w:t>.</w:t>
      </w:r>
    </w:p>
    <w:p w14:paraId="53AF1A85" w14:textId="3B76E8D6" w:rsidR="001E3B5F" w:rsidRPr="00462E7F" w:rsidRDefault="005845FB" w:rsidP="004D3378">
      <w:pPr>
        <w:bidi/>
        <w:jc w:val="both"/>
        <w:rPr>
          <w:rFonts w:cs="B Nazanin"/>
          <w:sz w:val="23"/>
          <w:szCs w:val="23"/>
          <w:rtl/>
        </w:rPr>
      </w:pPr>
      <w:bookmarkStart w:id="46" w:name="حاجیـفتحعلیـ۹۹"/>
      <w:r>
        <w:rPr>
          <w:rFonts w:cs="B Nazanin"/>
          <w:sz w:val="23"/>
          <w:szCs w:val="23"/>
          <w:rtl/>
        </w:rPr>
        <w:t>حاج</w:t>
      </w:r>
      <w:r>
        <w:rPr>
          <w:rFonts w:cs="B Nazanin" w:hint="cs"/>
          <w:sz w:val="23"/>
          <w:szCs w:val="23"/>
          <w:rtl/>
        </w:rPr>
        <w:t>ی‌</w:t>
      </w:r>
      <w:r>
        <w:rPr>
          <w:rFonts w:cs="B Nazanin" w:hint="eastAsia"/>
          <w:sz w:val="23"/>
          <w:szCs w:val="23"/>
          <w:rtl/>
        </w:rPr>
        <w:t>فتحعل</w:t>
      </w:r>
      <w:r>
        <w:rPr>
          <w:rFonts w:cs="B Nazanin" w:hint="cs"/>
          <w:sz w:val="23"/>
          <w:szCs w:val="23"/>
          <w:rtl/>
        </w:rPr>
        <w:t>ی</w:t>
      </w:r>
      <w:bookmarkEnd w:id="46"/>
      <w:r w:rsidR="001E3B5F" w:rsidRPr="00462E7F">
        <w:rPr>
          <w:rFonts w:cs="B Nazanin" w:hint="eastAsia"/>
          <w:sz w:val="23"/>
          <w:szCs w:val="23"/>
          <w:rtl/>
        </w:rPr>
        <w:t>،</w:t>
      </w:r>
      <w:r w:rsidR="001E3B5F" w:rsidRPr="00462E7F">
        <w:rPr>
          <w:rFonts w:cs="B Nazanin"/>
          <w:sz w:val="23"/>
          <w:szCs w:val="23"/>
          <w:rtl/>
        </w:rPr>
        <w:t xml:space="preserve"> مهسا؛ ف</w:t>
      </w:r>
      <w:r w:rsidR="001E3B5F" w:rsidRPr="00462E7F">
        <w:rPr>
          <w:rFonts w:cs="B Nazanin" w:hint="cs"/>
          <w:sz w:val="23"/>
          <w:szCs w:val="23"/>
          <w:rtl/>
        </w:rPr>
        <w:t>ی</w:t>
      </w:r>
      <w:r w:rsidR="001E3B5F" w:rsidRPr="00462E7F">
        <w:rPr>
          <w:rFonts w:cs="B Nazanin" w:hint="eastAsia"/>
          <w:sz w:val="23"/>
          <w:szCs w:val="23"/>
          <w:rtl/>
        </w:rPr>
        <w:t>ض</w:t>
      </w:r>
      <w:r w:rsidR="001E3B5F" w:rsidRPr="00462E7F">
        <w:rPr>
          <w:rFonts w:cs="B Nazanin" w:hint="cs"/>
          <w:sz w:val="23"/>
          <w:szCs w:val="23"/>
          <w:rtl/>
        </w:rPr>
        <w:t>ی</w:t>
      </w:r>
      <w:r w:rsidR="001E3B5F" w:rsidRPr="00462E7F">
        <w:rPr>
          <w:rFonts w:cs="B Nazanin" w:hint="eastAsia"/>
          <w:sz w:val="23"/>
          <w:szCs w:val="23"/>
          <w:rtl/>
        </w:rPr>
        <w:t>،</w:t>
      </w:r>
      <w:r w:rsidR="001E3B5F" w:rsidRPr="00462E7F">
        <w:rPr>
          <w:rFonts w:cs="B Nazanin"/>
          <w:sz w:val="23"/>
          <w:szCs w:val="23"/>
          <w:rtl/>
        </w:rPr>
        <w:t xml:space="preserve"> محسن؛ و دهقان توران پشت</w:t>
      </w:r>
      <w:r w:rsidR="001E3B5F" w:rsidRPr="00462E7F">
        <w:rPr>
          <w:rFonts w:cs="B Nazanin" w:hint="cs"/>
          <w:sz w:val="23"/>
          <w:szCs w:val="23"/>
          <w:rtl/>
        </w:rPr>
        <w:t>ی</w:t>
      </w:r>
      <w:r w:rsidR="001E3B5F" w:rsidRPr="00462E7F">
        <w:rPr>
          <w:rFonts w:cs="B Nazanin" w:hint="eastAsia"/>
          <w:sz w:val="23"/>
          <w:szCs w:val="23"/>
          <w:rtl/>
        </w:rPr>
        <w:t>،</w:t>
      </w:r>
      <w:r w:rsidR="001E3B5F" w:rsidRPr="00462E7F">
        <w:rPr>
          <w:rFonts w:cs="B Nazanin"/>
          <w:sz w:val="23"/>
          <w:szCs w:val="23"/>
          <w:rtl/>
        </w:rPr>
        <w:t xml:space="preserve"> عاطفه</w:t>
      </w:r>
      <w:r w:rsidR="00B215C0">
        <w:rPr>
          <w:rFonts w:cs="B Nazanin"/>
          <w:sz w:val="23"/>
          <w:szCs w:val="23"/>
          <w:rtl/>
        </w:rPr>
        <w:t>.</w:t>
      </w:r>
      <w:r w:rsidR="001E3B5F" w:rsidRPr="00462E7F">
        <w:rPr>
          <w:rFonts w:cs="B Nazanin"/>
          <w:sz w:val="23"/>
          <w:szCs w:val="23"/>
          <w:rtl/>
        </w:rPr>
        <w:t xml:space="preserve"> (1399)</w:t>
      </w:r>
      <w:r w:rsidR="00B215C0">
        <w:rPr>
          <w:rFonts w:cs="B Nazanin"/>
          <w:sz w:val="23"/>
          <w:szCs w:val="23"/>
          <w:rtl/>
        </w:rPr>
        <w:t>.</w:t>
      </w:r>
      <w:r w:rsidR="001E3B5F" w:rsidRPr="00462E7F">
        <w:rPr>
          <w:rFonts w:cs="B Nazanin"/>
          <w:sz w:val="23"/>
          <w:szCs w:val="23"/>
          <w:rtl/>
        </w:rPr>
        <w:t xml:space="preserve"> راهبردها</w:t>
      </w:r>
      <w:r w:rsidR="001E3B5F" w:rsidRPr="00462E7F">
        <w:rPr>
          <w:rFonts w:cs="B Nazanin" w:hint="cs"/>
          <w:sz w:val="23"/>
          <w:szCs w:val="23"/>
          <w:rtl/>
        </w:rPr>
        <w:t>ی</w:t>
      </w:r>
      <w:r w:rsidR="001E3B5F" w:rsidRPr="00462E7F">
        <w:rPr>
          <w:rFonts w:cs="B Nazanin"/>
          <w:sz w:val="23"/>
          <w:szCs w:val="23"/>
          <w:rtl/>
        </w:rPr>
        <w:t xml:space="preserve"> کوتاه مدت برا</w:t>
      </w:r>
      <w:r w:rsidR="001E3B5F" w:rsidRPr="00462E7F">
        <w:rPr>
          <w:rFonts w:cs="B Nazanin" w:hint="cs"/>
          <w:sz w:val="23"/>
          <w:szCs w:val="23"/>
          <w:rtl/>
        </w:rPr>
        <w:t>ی</w:t>
      </w:r>
      <w:r w:rsidR="001E3B5F" w:rsidRPr="00462E7F">
        <w:rPr>
          <w:rFonts w:cs="B Nazanin"/>
          <w:sz w:val="23"/>
          <w:szCs w:val="23"/>
          <w:rtl/>
        </w:rPr>
        <w:t xml:space="preserve"> کاهش اثرات مخرب جزا</w:t>
      </w:r>
      <w:r w:rsidR="001E3B5F" w:rsidRPr="00462E7F">
        <w:rPr>
          <w:rFonts w:cs="B Nazanin" w:hint="cs"/>
          <w:sz w:val="23"/>
          <w:szCs w:val="23"/>
          <w:rtl/>
        </w:rPr>
        <w:t>ی</w:t>
      </w:r>
      <w:r w:rsidR="001E3B5F" w:rsidRPr="00462E7F">
        <w:rPr>
          <w:rFonts w:cs="B Nazanin" w:hint="eastAsia"/>
          <w:sz w:val="23"/>
          <w:szCs w:val="23"/>
          <w:rtl/>
        </w:rPr>
        <w:t>ر</w:t>
      </w:r>
      <w:r w:rsidR="001E3B5F" w:rsidRPr="00462E7F">
        <w:rPr>
          <w:rFonts w:cs="B Nazanin"/>
          <w:sz w:val="23"/>
          <w:szCs w:val="23"/>
          <w:rtl/>
        </w:rPr>
        <w:t xml:space="preserve"> گرما</w:t>
      </w:r>
      <w:r w:rsidR="001E3B5F" w:rsidRPr="00462E7F">
        <w:rPr>
          <w:rFonts w:cs="B Nazanin" w:hint="cs"/>
          <w:sz w:val="23"/>
          <w:szCs w:val="23"/>
          <w:rtl/>
        </w:rPr>
        <w:t>یی</w:t>
      </w:r>
      <w:r w:rsidR="001E3B5F" w:rsidRPr="00462E7F">
        <w:rPr>
          <w:rFonts w:cs="B Nazanin"/>
          <w:sz w:val="23"/>
          <w:szCs w:val="23"/>
          <w:rtl/>
        </w:rPr>
        <w:t xml:space="preserve"> در مناطق شهر</w:t>
      </w:r>
      <w:r w:rsidR="001E3B5F" w:rsidRPr="00462E7F">
        <w:rPr>
          <w:rFonts w:cs="B Nazanin" w:hint="cs"/>
          <w:sz w:val="23"/>
          <w:szCs w:val="23"/>
          <w:rtl/>
        </w:rPr>
        <w:t>ی</w:t>
      </w:r>
      <w:r w:rsidR="00B215C0">
        <w:rPr>
          <w:rFonts w:cs="B Nazanin"/>
          <w:sz w:val="23"/>
          <w:szCs w:val="23"/>
          <w:rtl/>
        </w:rPr>
        <w:t>.</w:t>
      </w:r>
      <w:r w:rsidR="001E3B5F" w:rsidRPr="00462E7F">
        <w:rPr>
          <w:rFonts w:cs="B Nazanin"/>
          <w:sz w:val="23"/>
          <w:szCs w:val="23"/>
          <w:rtl/>
        </w:rPr>
        <w:t xml:space="preserve"> </w:t>
      </w:r>
      <w:r w:rsidR="001E3B5F" w:rsidRPr="00462E7F">
        <w:rPr>
          <w:rFonts w:cs="B Nazanin"/>
          <w:i/>
          <w:iCs/>
          <w:sz w:val="23"/>
          <w:szCs w:val="23"/>
          <w:rtl/>
        </w:rPr>
        <w:t>فصلنامه جغراف</w:t>
      </w:r>
      <w:r w:rsidR="001E3B5F" w:rsidRPr="00462E7F">
        <w:rPr>
          <w:rFonts w:cs="B Nazanin" w:hint="cs"/>
          <w:i/>
          <w:iCs/>
          <w:sz w:val="23"/>
          <w:szCs w:val="23"/>
          <w:rtl/>
        </w:rPr>
        <w:t>ی</w:t>
      </w:r>
      <w:r w:rsidR="001E3B5F" w:rsidRPr="00462E7F">
        <w:rPr>
          <w:rFonts w:cs="B Nazanin" w:hint="eastAsia"/>
          <w:i/>
          <w:iCs/>
          <w:sz w:val="23"/>
          <w:szCs w:val="23"/>
          <w:rtl/>
        </w:rPr>
        <w:t>ا</w:t>
      </w:r>
      <w:r w:rsidR="001E3B5F" w:rsidRPr="00462E7F">
        <w:rPr>
          <w:rFonts w:cs="B Nazanin"/>
          <w:i/>
          <w:iCs/>
          <w:sz w:val="23"/>
          <w:szCs w:val="23"/>
          <w:rtl/>
        </w:rPr>
        <w:t xml:space="preserve"> (برنامه ر</w:t>
      </w:r>
      <w:r w:rsidR="001E3B5F" w:rsidRPr="00462E7F">
        <w:rPr>
          <w:rFonts w:cs="B Nazanin" w:hint="cs"/>
          <w:i/>
          <w:iCs/>
          <w:sz w:val="23"/>
          <w:szCs w:val="23"/>
          <w:rtl/>
        </w:rPr>
        <w:t>ی</w:t>
      </w:r>
      <w:r w:rsidR="001E3B5F" w:rsidRPr="00462E7F">
        <w:rPr>
          <w:rFonts w:cs="B Nazanin" w:hint="eastAsia"/>
          <w:i/>
          <w:iCs/>
          <w:sz w:val="23"/>
          <w:szCs w:val="23"/>
          <w:rtl/>
        </w:rPr>
        <w:t>ز</w:t>
      </w:r>
      <w:r w:rsidR="001E3B5F" w:rsidRPr="00462E7F">
        <w:rPr>
          <w:rFonts w:cs="B Nazanin" w:hint="cs"/>
          <w:i/>
          <w:iCs/>
          <w:sz w:val="23"/>
          <w:szCs w:val="23"/>
          <w:rtl/>
        </w:rPr>
        <w:t>ی</w:t>
      </w:r>
      <w:r w:rsidR="001E3B5F" w:rsidRPr="00462E7F">
        <w:rPr>
          <w:rFonts w:cs="B Nazanin"/>
          <w:i/>
          <w:iCs/>
          <w:sz w:val="23"/>
          <w:szCs w:val="23"/>
          <w:rtl/>
        </w:rPr>
        <w:t xml:space="preserve"> منطقه ا</w:t>
      </w:r>
      <w:r w:rsidR="001E3B5F" w:rsidRPr="00462E7F">
        <w:rPr>
          <w:rFonts w:cs="B Nazanin" w:hint="cs"/>
          <w:i/>
          <w:iCs/>
          <w:sz w:val="23"/>
          <w:szCs w:val="23"/>
          <w:rtl/>
        </w:rPr>
        <w:t>ی</w:t>
      </w:r>
      <w:r w:rsidR="001E3B5F" w:rsidRPr="00462E7F">
        <w:rPr>
          <w:rFonts w:cs="B Nazanin"/>
          <w:i/>
          <w:iCs/>
          <w:sz w:val="23"/>
          <w:szCs w:val="23"/>
          <w:rtl/>
        </w:rPr>
        <w:t>)،</w:t>
      </w:r>
      <w:r w:rsidR="001E3B5F" w:rsidRPr="00462E7F">
        <w:rPr>
          <w:rFonts w:cs="B Nazanin"/>
          <w:sz w:val="23"/>
          <w:szCs w:val="23"/>
          <w:rtl/>
        </w:rPr>
        <w:t xml:space="preserve"> </w:t>
      </w:r>
      <w:r w:rsidR="001E3B5F" w:rsidRPr="00462E7F">
        <w:rPr>
          <w:rFonts w:cs="B Nazanin"/>
          <w:sz w:val="23"/>
          <w:szCs w:val="23"/>
          <w:rtl/>
          <w:lang w:bidi="fa-IR"/>
        </w:rPr>
        <w:t>۱۰(۳۸)</w:t>
      </w:r>
      <w:r w:rsidR="001E3B5F" w:rsidRPr="00462E7F">
        <w:rPr>
          <w:rFonts w:cs="B Nazanin"/>
          <w:sz w:val="23"/>
          <w:szCs w:val="23"/>
          <w:rtl/>
        </w:rPr>
        <w:t xml:space="preserve">، </w:t>
      </w:r>
      <w:r w:rsidR="001E3B5F" w:rsidRPr="00462E7F">
        <w:rPr>
          <w:rFonts w:cs="B Nazanin"/>
          <w:sz w:val="23"/>
          <w:szCs w:val="23"/>
          <w:rtl/>
          <w:lang w:bidi="fa-IR"/>
        </w:rPr>
        <w:t>۱۹۵-۲۱۴</w:t>
      </w:r>
      <w:r w:rsidR="00B215C0">
        <w:rPr>
          <w:rFonts w:cs="B Nazanin"/>
          <w:sz w:val="23"/>
          <w:szCs w:val="23"/>
          <w:rtl/>
          <w:lang w:bidi="fa-IR"/>
        </w:rPr>
        <w:t>.</w:t>
      </w:r>
    </w:p>
    <w:p w14:paraId="7F994910" w14:textId="74EC443D" w:rsidR="001E3B5F" w:rsidRPr="00462E7F" w:rsidRDefault="001E3B5F" w:rsidP="004D3378">
      <w:pPr>
        <w:bidi/>
        <w:jc w:val="both"/>
        <w:rPr>
          <w:rFonts w:cs="B Nazanin"/>
          <w:sz w:val="23"/>
          <w:szCs w:val="23"/>
          <w:rtl/>
        </w:rPr>
      </w:pPr>
      <w:bookmarkStart w:id="47" w:name="حدادزادگان"/>
      <w:r w:rsidRPr="00462E7F">
        <w:rPr>
          <w:rFonts w:cs="B Nazanin" w:hint="eastAsia"/>
          <w:sz w:val="23"/>
          <w:szCs w:val="23"/>
          <w:rtl/>
        </w:rPr>
        <w:t>حدادزادگان</w:t>
      </w:r>
      <w:bookmarkEnd w:id="47"/>
      <w:r w:rsidRPr="00462E7F">
        <w:rPr>
          <w:rFonts w:cs="B Nazanin" w:hint="eastAsia"/>
          <w:sz w:val="23"/>
          <w:szCs w:val="23"/>
          <w:rtl/>
        </w:rPr>
        <w:t>،</w:t>
      </w:r>
      <w:r w:rsidRPr="00462E7F">
        <w:rPr>
          <w:rFonts w:cs="B Nazanin"/>
          <w:sz w:val="23"/>
          <w:szCs w:val="23"/>
          <w:rtl/>
        </w:rPr>
        <w:t xml:space="preserve"> هان</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زمرد</w:t>
      </w:r>
      <w:r w:rsidRPr="00462E7F">
        <w:rPr>
          <w:rFonts w:cs="B Nazanin" w:hint="cs"/>
          <w:sz w:val="23"/>
          <w:szCs w:val="23"/>
          <w:rtl/>
        </w:rPr>
        <w:t>ی</w:t>
      </w:r>
      <w:r w:rsidRPr="00462E7F">
        <w:rPr>
          <w:rFonts w:cs="B Nazanin" w:hint="eastAsia"/>
          <w:sz w:val="23"/>
          <w:szCs w:val="23"/>
          <w:rtl/>
        </w:rPr>
        <w:t>ان،</w:t>
      </w:r>
      <w:r w:rsidRPr="00462E7F">
        <w:rPr>
          <w:rFonts w:cs="B Nazanin"/>
          <w:sz w:val="23"/>
          <w:szCs w:val="23"/>
          <w:rtl/>
        </w:rPr>
        <w:t xml:space="preserve"> </w:t>
      </w:r>
      <w:r w:rsidR="005845FB">
        <w:rPr>
          <w:rFonts w:cs="B Nazanin"/>
          <w:sz w:val="23"/>
          <w:szCs w:val="23"/>
          <w:rtl/>
        </w:rPr>
        <w:t>زهرا سادات</w:t>
      </w:r>
      <w:r w:rsidRPr="00462E7F">
        <w:rPr>
          <w:rFonts w:cs="B Nazanin"/>
          <w:sz w:val="23"/>
          <w:szCs w:val="23"/>
          <w:rtl/>
        </w:rPr>
        <w:t>؛ و تحص</w:t>
      </w:r>
      <w:r w:rsidRPr="00462E7F">
        <w:rPr>
          <w:rFonts w:cs="B Nazanin" w:hint="cs"/>
          <w:sz w:val="23"/>
          <w:szCs w:val="23"/>
          <w:rtl/>
        </w:rPr>
        <w:t>ی</w:t>
      </w:r>
      <w:r w:rsidRPr="00462E7F">
        <w:rPr>
          <w:rFonts w:cs="B Nazanin" w:hint="eastAsia"/>
          <w:sz w:val="23"/>
          <w:szCs w:val="23"/>
          <w:rtl/>
        </w:rPr>
        <w:t>لدوست،</w:t>
      </w:r>
      <w:r w:rsidRPr="00462E7F">
        <w:rPr>
          <w:rFonts w:cs="B Nazanin"/>
          <w:sz w:val="23"/>
          <w:szCs w:val="23"/>
          <w:rtl/>
        </w:rPr>
        <w:t xml:space="preserve"> محمد</w:t>
      </w:r>
      <w:r w:rsidR="00B215C0">
        <w:rPr>
          <w:rFonts w:cs="B Nazanin"/>
          <w:sz w:val="23"/>
          <w:szCs w:val="23"/>
          <w:rtl/>
        </w:rPr>
        <w:t>.</w:t>
      </w:r>
      <w:r w:rsidRPr="00462E7F">
        <w:rPr>
          <w:rFonts w:cs="B Nazanin"/>
          <w:sz w:val="23"/>
          <w:szCs w:val="23"/>
          <w:rtl/>
        </w:rPr>
        <w:t xml:space="preserve"> (1399)</w:t>
      </w:r>
      <w:r w:rsidR="00B215C0">
        <w:rPr>
          <w:rFonts w:cs="B Nazanin"/>
          <w:sz w:val="23"/>
          <w:szCs w:val="23"/>
          <w:rtl/>
        </w:rPr>
        <w:t>.</w:t>
      </w:r>
      <w:r w:rsidRPr="00462E7F">
        <w:rPr>
          <w:rFonts w:cs="B Nazanin"/>
          <w:sz w:val="23"/>
          <w:szCs w:val="23"/>
          <w:rtl/>
        </w:rPr>
        <w:t xml:space="preserve"> ارز</w:t>
      </w:r>
      <w:r w:rsidRPr="00462E7F">
        <w:rPr>
          <w:rFonts w:cs="B Nazanin" w:hint="cs"/>
          <w:sz w:val="23"/>
          <w:szCs w:val="23"/>
          <w:rtl/>
        </w:rPr>
        <w:t>ی</w:t>
      </w:r>
      <w:r w:rsidRPr="00462E7F">
        <w:rPr>
          <w:rFonts w:cs="B Nazanin" w:hint="eastAsia"/>
          <w:sz w:val="23"/>
          <w:szCs w:val="23"/>
          <w:rtl/>
        </w:rPr>
        <w:t>اب</w:t>
      </w:r>
      <w:r w:rsidRPr="00462E7F">
        <w:rPr>
          <w:rFonts w:cs="B Nazanin" w:hint="cs"/>
          <w:sz w:val="23"/>
          <w:szCs w:val="23"/>
          <w:rtl/>
        </w:rPr>
        <w:t>ی</w:t>
      </w:r>
      <w:r w:rsidRPr="00462E7F">
        <w:rPr>
          <w:rFonts w:cs="B Nazanin"/>
          <w:sz w:val="23"/>
          <w:szCs w:val="23"/>
          <w:rtl/>
        </w:rPr>
        <w:t xml:space="preserve"> حساس</w:t>
      </w:r>
      <w:r w:rsidRPr="00462E7F">
        <w:rPr>
          <w:rFonts w:cs="B Nazanin" w:hint="cs"/>
          <w:sz w:val="23"/>
          <w:szCs w:val="23"/>
          <w:rtl/>
        </w:rPr>
        <w:t>ی</w:t>
      </w:r>
      <w:r w:rsidRPr="00462E7F">
        <w:rPr>
          <w:rFonts w:cs="B Nazanin" w:hint="eastAsia"/>
          <w:sz w:val="23"/>
          <w:szCs w:val="23"/>
          <w:rtl/>
        </w:rPr>
        <w:t>ت</w:t>
      </w:r>
      <w:r w:rsidRPr="00462E7F">
        <w:rPr>
          <w:rFonts w:cs="B Nazanin"/>
          <w:sz w:val="23"/>
          <w:szCs w:val="23"/>
          <w:rtl/>
        </w:rPr>
        <w:t xml:space="preserve"> متغ</w:t>
      </w:r>
      <w:r w:rsidRPr="00462E7F">
        <w:rPr>
          <w:rFonts w:cs="B Nazanin" w:hint="cs"/>
          <w:sz w:val="23"/>
          <w:szCs w:val="23"/>
          <w:rtl/>
        </w:rPr>
        <w:t>ی</w:t>
      </w:r>
      <w:r w:rsidRPr="00462E7F">
        <w:rPr>
          <w:rFonts w:cs="B Nazanin" w:hint="eastAsia"/>
          <w:sz w:val="23"/>
          <w:szCs w:val="23"/>
          <w:rtl/>
        </w:rPr>
        <w:t>رها</w:t>
      </w:r>
      <w:r w:rsidRPr="00462E7F">
        <w:rPr>
          <w:rFonts w:cs="B Nazanin" w:hint="cs"/>
          <w:sz w:val="23"/>
          <w:szCs w:val="23"/>
          <w:rtl/>
        </w:rPr>
        <w:t>ی</w:t>
      </w:r>
      <w:r w:rsidRPr="00462E7F">
        <w:rPr>
          <w:rFonts w:cs="B Nazanin"/>
          <w:sz w:val="23"/>
          <w:szCs w:val="23"/>
          <w:rtl/>
        </w:rPr>
        <w:t xml:space="preserve"> معمار</w:t>
      </w:r>
      <w:r w:rsidRPr="00462E7F">
        <w:rPr>
          <w:rFonts w:cs="B Nazanin" w:hint="cs"/>
          <w:sz w:val="23"/>
          <w:szCs w:val="23"/>
          <w:rtl/>
        </w:rPr>
        <w:t>ی</w:t>
      </w:r>
      <w:r w:rsidRPr="00462E7F">
        <w:rPr>
          <w:rFonts w:cs="B Nazanin"/>
          <w:sz w:val="23"/>
          <w:szCs w:val="23"/>
          <w:rtl/>
        </w:rPr>
        <w:t xml:space="preserve"> ساختمان ها</w:t>
      </w:r>
      <w:r w:rsidRPr="00462E7F">
        <w:rPr>
          <w:rFonts w:cs="B Nazanin" w:hint="cs"/>
          <w:sz w:val="23"/>
          <w:szCs w:val="23"/>
          <w:rtl/>
        </w:rPr>
        <w:t>ی</w:t>
      </w:r>
      <w:r w:rsidRPr="00462E7F">
        <w:rPr>
          <w:rFonts w:cs="B Nazanin"/>
          <w:sz w:val="23"/>
          <w:szCs w:val="23"/>
          <w:rtl/>
        </w:rPr>
        <w:t xml:space="preserve"> بلندمرتبه در عملکرد حرارت</w:t>
      </w:r>
      <w:r w:rsidRPr="00462E7F">
        <w:rPr>
          <w:rFonts w:cs="B Nazanin" w:hint="cs"/>
          <w:sz w:val="23"/>
          <w:szCs w:val="23"/>
          <w:rtl/>
        </w:rPr>
        <w:t>ی</w:t>
      </w:r>
      <w:r w:rsidRPr="00462E7F">
        <w:rPr>
          <w:rFonts w:cs="B Nazanin"/>
          <w:sz w:val="23"/>
          <w:szCs w:val="23"/>
          <w:rtl/>
        </w:rPr>
        <w:t xml:space="preserve"> و مصرف انرژ</w:t>
      </w:r>
      <w:r w:rsidRPr="00462E7F">
        <w:rPr>
          <w:rFonts w:cs="B Nazanin" w:hint="cs"/>
          <w:sz w:val="23"/>
          <w:szCs w:val="23"/>
          <w:rtl/>
        </w:rPr>
        <w:t>ی</w:t>
      </w:r>
      <w:r w:rsidRPr="00462E7F">
        <w:rPr>
          <w:rFonts w:cs="B Nazanin"/>
          <w:sz w:val="23"/>
          <w:szCs w:val="23"/>
          <w:rtl/>
        </w:rPr>
        <w:t xml:space="preserve"> در </w:t>
      </w:r>
      <w:r w:rsidR="005845FB">
        <w:rPr>
          <w:rFonts w:cs="B Nazanin"/>
          <w:sz w:val="23"/>
          <w:szCs w:val="23"/>
          <w:rtl/>
        </w:rPr>
        <w:t>اقل</w:t>
      </w:r>
      <w:r w:rsidR="005845FB">
        <w:rPr>
          <w:rFonts w:cs="B Nazanin" w:hint="cs"/>
          <w:sz w:val="23"/>
          <w:szCs w:val="23"/>
          <w:rtl/>
        </w:rPr>
        <w:t>ی</w:t>
      </w:r>
      <w:r w:rsidR="005845FB">
        <w:rPr>
          <w:rFonts w:cs="B Nazanin" w:hint="eastAsia"/>
          <w:sz w:val="23"/>
          <w:szCs w:val="23"/>
          <w:rtl/>
        </w:rPr>
        <w:t>م‌ها</w:t>
      </w:r>
      <w:r w:rsidR="005845FB">
        <w:rPr>
          <w:rFonts w:cs="B Nazanin" w:hint="cs"/>
          <w:sz w:val="23"/>
          <w:szCs w:val="23"/>
          <w:rtl/>
        </w:rPr>
        <w:t>ی</w:t>
      </w:r>
      <w:r w:rsidRPr="00462E7F">
        <w:rPr>
          <w:rFonts w:cs="B Nazanin"/>
          <w:sz w:val="23"/>
          <w:szCs w:val="23"/>
          <w:rtl/>
        </w:rPr>
        <w:t xml:space="preserve"> گوناگون</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نشر</w:t>
      </w:r>
      <w:r w:rsidRPr="00462E7F">
        <w:rPr>
          <w:rFonts w:cs="B Nazanin" w:hint="cs"/>
          <w:i/>
          <w:iCs/>
          <w:sz w:val="23"/>
          <w:szCs w:val="23"/>
          <w:rtl/>
        </w:rPr>
        <w:t>ی</w:t>
      </w:r>
      <w:r w:rsidRPr="00462E7F">
        <w:rPr>
          <w:rFonts w:cs="B Nazanin" w:hint="eastAsia"/>
          <w:i/>
          <w:iCs/>
          <w:sz w:val="23"/>
          <w:szCs w:val="23"/>
          <w:rtl/>
        </w:rPr>
        <w:t>ه</w:t>
      </w:r>
      <w:r w:rsidRPr="00462E7F">
        <w:rPr>
          <w:rFonts w:cs="B Nazanin"/>
          <w:i/>
          <w:iCs/>
          <w:sz w:val="23"/>
          <w:szCs w:val="23"/>
          <w:rtl/>
        </w:rPr>
        <w:t xml:space="preserve"> علم</w:t>
      </w:r>
      <w:r w:rsidRPr="00462E7F">
        <w:rPr>
          <w:rFonts w:cs="B Nazanin" w:hint="cs"/>
          <w:i/>
          <w:iCs/>
          <w:sz w:val="23"/>
          <w:szCs w:val="23"/>
          <w:rtl/>
        </w:rPr>
        <w:t>ی</w:t>
      </w:r>
      <w:r w:rsidRPr="00462E7F">
        <w:rPr>
          <w:rFonts w:cs="B Nazanin"/>
          <w:i/>
          <w:iCs/>
          <w:sz w:val="23"/>
          <w:szCs w:val="23"/>
          <w:rtl/>
        </w:rPr>
        <w:t xml:space="preserve"> معمار</w:t>
      </w:r>
      <w:r w:rsidRPr="00462E7F">
        <w:rPr>
          <w:rFonts w:cs="B Nazanin" w:hint="cs"/>
          <w:i/>
          <w:iCs/>
          <w:sz w:val="23"/>
          <w:szCs w:val="23"/>
          <w:rtl/>
        </w:rPr>
        <w:t>ی</w:t>
      </w:r>
      <w:r w:rsidRPr="00462E7F">
        <w:rPr>
          <w:rFonts w:cs="B Nazanin"/>
          <w:i/>
          <w:iCs/>
          <w:sz w:val="23"/>
          <w:szCs w:val="23"/>
          <w:rtl/>
        </w:rPr>
        <w:t xml:space="preserve"> اقل</w:t>
      </w:r>
      <w:r w:rsidRPr="00462E7F">
        <w:rPr>
          <w:rFonts w:cs="B Nazanin" w:hint="cs"/>
          <w:i/>
          <w:iCs/>
          <w:sz w:val="23"/>
          <w:szCs w:val="23"/>
          <w:rtl/>
        </w:rPr>
        <w:t>ی</w:t>
      </w:r>
      <w:r w:rsidRPr="00462E7F">
        <w:rPr>
          <w:rFonts w:cs="B Nazanin" w:hint="eastAsia"/>
          <w:i/>
          <w:iCs/>
          <w:sz w:val="23"/>
          <w:szCs w:val="23"/>
          <w:rtl/>
        </w:rPr>
        <w:t>م</w:t>
      </w:r>
      <w:r w:rsidRPr="00462E7F">
        <w:rPr>
          <w:rFonts w:cs="B Nazanin"/>
          <w:i/>
          <w:iCs/>
          <w:sz w:val="23"/>
          <w:szCs w:val="23"/>
          <w:rtl/>
        </w:rPr>
        <w:t xml:space="preserve"> گرم و خشک</w:t>
      </w:r>
      <w:r w:rsidRPr="00462E7F">
        <w:rPr>
          <w:rFonts w:cs="B Nazanin"/>
          <w:sz w:val="23"/>
          <w:szCs w:val="23"/>
          <w:rtl/>
        </w:rPr>
        <w:t xml:space="preserve">، </w:t>
      </w:r>
      <w:r w:rsidRPr="00462E7F">
        <w:rPr>
          <w:rFonts w:cs="B Nazanin"/>
          <w:sz w:val="23"/>
          <w:szCs w:val="23"/>
          <w:rtl/>
          <w:lang w:bidi="fa-IR"/>
        </w:rPr>
        <w:t>۸(۱۲)</w:t>
      </w:r>
      <w:r w:rsidRPr="00462E7F">
        <w:rPr>
          <w:rFonts w:cs="B Nazanin"/>
          <w:sz w:val="23"/>
          <w:szCs w:val="23"/>
          <w:rtl/>
        </w:rPr>
        <w:t xml:space="preserve">، </w:t>
      </w:r>
      <w:r w:rsidRPr="00462E7F">
        <w:rPr>
          <w:rFonts w:cs="B Nazanin"/>
          <w:sz w:val="23"/>
          <w:szCs w:val="23"/>
          <w:rtl/>
          <w:lang w:bidi="fa-IR"/>
        </w:rPr>
        <w:t>۲۴۴-۲۶۲</w:t>
      </w:r>
      <w:r w:rsidR="00B215C0">
        <w:rPr>
          <w:rFonts w:cs="B Nazanin"/>
          <w:sz w:val="23"/>
          <w:szCs w:val="23"/>
          <w:rtl/>
          <w:lang w:bidi="fa-IR"/>
        </w:rPr>
        <w:t>.</w:t>
      </w:r>
    </w:p>
    <w:p w14:paraId="3694E878" w14:textId="506FD16A" w:rsidR="001E3B5F" w:rsidRPr="00462E7F" w:rsidRDefault="001E3B5F" w:rsidP="004D3378">
      <w:pPr>
        <w:bidi/>
        <w:jc w:val="both"/>
        <w:rPr>
          <w:rFonts w:cs="B Nazanin"/>
          <w:sz w:val="23"/>
          <w:szCs w:val="23"/>
          <w:rtl/>
        </w:rPr>
      </w:pPr>
      <w:bookmarkStart w:id="48" w:name="خزایی"/>
      <w:r w:rsidRPr="00462E7F">
        <w:rPr>
          <w:rFonts w:cs="B Nazanin" w:hint="eastAsia"/>
          <w:sz w:val="23"/>
          <w:szCs w:val="23"/>
          <w:rtl/>
        </w:rPr>
        <w:t>خزا</w:t>
      </w:r>
      <w:r w:rsidRPr="00462E7F">
        <w:rPr>
          <w:rFonts w:cs="B Nazanin" w:hint="cs"/>
          <w:sz w:val="23"/>
          <w:szCs w:val="23"/>
          <w:rtl/>
        </w:rPr>
        <w:t>یی</w:t>
      </w:r>
      <w:bookmarkEnd w:id="48"/>
      <w:r w:rsidRPr="00462E7F">
        <w:rPr>
          <w:rFonts w:cs="B Nazanin" w:hint="eastAsia"/>
          <w:sz w:val="23"/>
          <w:szCs w:val="23"/>
          <w:rtl/>
        </w:rPr>
        <w:t>،</w:t>
      </w:r>
      <w:r w:rsidRPr="00462E7F">
        <w:rPr>
          <w:rFonts w:cs="B Nazanin"/>
          <w:sz w:val="23"/>
          <w:szCs w:val="23"/>
          <w:rtl/>
        </w:rPr>
        <w:t xml:space="preserve"> زهرا؛ و گرج</w:t>
      </w:r>
      <w:r w:rsidRPr="00462E7F">
        <w:rPr>
          <w:rFonts w:cs="B Nazanin" w:hint="cs"/>
          <w:sz w:val="23"/>
          <w:szCs w:val="23"/>
          <w:rtl/>
        </w:rPr>
        <w:t>ی</w:t>
      </w:r>
      <w:r w:rsidRPr="00462E7F">
        <w:rPr>
          <w:rFonts w:cs="B Nazanin"/>
          <w:sz w:val="23"/>
          <w:szCs w:val="23"/>
          <w:rtl/>
        </w:rPr>
        <w:t xml:space="preserve"> مهلبان</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w:t>
      </w:r>
      <w:r w:rsidRPr="00462E7F">
        <w:rPr>
          <w:rFonts w:cs="B Nazanin" w:hint="cs"/>
          <w:sz w:val="23"/>
          <w:szCs w:val="23"/>
          <w:rtl/>
        </w:rPr>
        <w:t>ی</w:t>
      </w:r>
      <w:r w:rsidRPr="00462E7F">
        <w:rPr>
          <w:rFonts w:cs="B Nazanin" w:hint="eastAsia"/>
          <w:sz w:val="23"/>
          <w:szCs w:val="23"/>
          <w:rtl/>
        </w:rPr>
        <w:t>وسف</w:t>
      </w:r>
      <w:r w:rsidR="00B215C0">
        <w:rPr>
          <w:rFonts w:cs="B Nazanin"/>
          <w:sz w:val="23"/>
          <w:szCs w:val="23"/>
          <w:rtl/>
        </w:rPr>
        <w:t>.</w:t>
      </w:r>
      <w:r w:rsidRPr="00462E7F">
        <w:rPr>
          <w:rFonts w:cs="B Nazanin"/>
          <w:sz w:val="23"/>
          <w:szCs w:val="23"/>
          <w:rtl/>
        </w:rPr>
        <w:t xml:space="preserve"> (1402)</w:t>
      </w:r>
      <w:r w:rsidR="00B215C0">
        <w:rPr>
          <w:rFonts w:cs="B Nazanin"/>
          <w:sz w:val="23"/>
          <w:szCs w:val="23"/>
          <w:rtl/>
        </w:rPr>
        <w:t>.</w:t>
      </w:r>
      <w:r w:rsidRPr="00462E7F">
        <w:rPr>
          <w:rFonts w:cs="B Nazanin"/>
          <w:sz w:val="23"/>
          <w:szCs w:val="23"/>
          <w:rtl/>
        </w:rPr>
        <w:t xml:space="preserve"> راهکارها</w:t>
      </w:r>
      <w:r w:rsidRPr="00462E7F">
        <w:rPr>
          <w:rFonts w:cs="B Nazanin" w:hint="cs"/>
          <w:sz w:val="23"/>
          <w:szCs w:val="23"/>
          <w:rtl/>
        </w:rPr>
        <w:t>ی</w:t>
      </w:r>
      <w:r w:rsidRPr="00462E7F">
        <w:rPr>
          <w:rFonts w:cs="B Nazanin"/>
          <w:sz w:val="23"/>
          <w:szCs w:val="23"/>
          <w:rtl/>
        </w:rPr>
        <w:t xml:space="preserve"> طراح</w:t>
      </w:r>
      <w:r w:rsidRPr="00462E7F">
        <w:rPr>
          <w:rFonts w:cs="B Nazanin" w:hint="cs"/>
          <w:sz w:val="23"/>
          <w:szCs w:val="23"/>
          <w:rtl/>
        </w:rPr>
        <w:t>ی</w:t>
      </w:r>
      <w:r w:rsidRPr="00462E7F">
        <w:rPr>
          <w:rFonts w:cs="B Nazanin"/>
          <w:sz w:val="23"/>
          <w:szCs w:val="23"/>
          <w:rtl/>
        </w:rPr>
        <w:t xml:space="preserve"> نما</w:t>
      </w:r>
      <w:r w:rsidRPr="00462E7F">
        <w:rPr>
          <w:rFonts w:cs="B Nazanin" w:hint="cs"/>
          <w:sz w:val="23"/>
          <w:szCs w:val="23"/>
          <w:rtl/>
        </w:rPr>
        <w:t>ی</w:t>
      </w:r>
      <w:r w:rsidRPr="00462E7F">
        <w:rPr>
          <w:rFonts w:cs="B Nazanin"/>
          <w:sz w:val="23"/>
          <w:szCs w:val="23"/>
          <w:rtl/>
        </w:rPr>
        <w:t xml:space="preserve"> ساختمان برا</w:t>
      </w:r>
      <w:r w:rsidRPr="00462E7F">
        <w:rPr>
          <w:rFonts w:cs="B Nazanin" w:hint="cs"/>
          <w:sz w:val="23"/>
          <w:szCs w:val="23"/>
          <w:rtl/>
        </w:rPr>
        <w:t>ی</w:t>
      </w:r>
      <w:r w:rsidRPr="00462E7F">
        <w:rPr>
          <w:rFonts w:cs="B Nazanin"/>
          <w:sz w:val="23"/>
          <w:szCs w:val="23"/>
          <w:rtl/>
        </w:rPr>
        <w:t xml:space="preserve"> کاهش اثر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در دهم</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هما</w:t>
      </w:r>
      <w:r w:rsidRPr="00462E7F">
        <w:rPr>
          <w:rFonts w:cs="B Nazanin" w:hint="cs"/>
          <w:i/>
          <w:iCs/>
          <w:sz w:val="23"/>
          <w:szCs w:val="23"/>
          <w:rtl/>
        </w:rPr>
        <w:t>ی</w:t>
      </w:r>
      <w:r w:rsidRPr="00462E7F">
        <w:rPr>
          <w:rFonts w:cs="B Nazanin" w:hint="eastAsia"/>
          <w:i/>
          <w:iCs/>
          <w:sz w:val="23"/>
          <w:szCs w:val="23"/>
          <w:rtl/>
        </w:rPr>
        <w:t>ش</w:t>
      </w:r>
      <w:r w:rsidRPr="00462E7F">
        <w:rPr>
          <w:rFonts w:cs="B Nazanin"/>
          <w:i/>
          <w:iCs/>
          <w:sz w:val="23"/>
          <w:szCs w:val="23"/>
          <w:rtl/>
        </w:rPr>
        <w:t xml:space="preserve"> مل</w:t>
      </w:r>
      <w:r w:rsidRPr="00462E7F">
        <w:rPr>
          <w:rFonts w:cs="B Nazanin" w:hint="cs"/>
          <w:i/>
          <w:iCs/>
          <w:sz w:val="23"/>
          <w:szCs w:val="23"/>
          <w:rtl/>
        </w:rPr>
        <w:t>ی</w:t>
      </w:r>
      <w:r w:rsidRPr="00462E7F">
        <w:rPr>
          <w:rFonts w:cs="B Nazanin"/>
          <w:i/>
          <w:iCs/>
          <w:sz w:val="23"/>
          <w:szCs w:val="23"/>
          <w:rtl/>
        </w:rPr>
        <w:t xml:space="preserve"> مطالعات و تحق</w:t>
      </w:r>
      <w:r w:rsidRPr="00462E7F">
        <w:rPr>
          <w:rFonts w:cs="B Nazanin" w:hint="cs"/>
          <w:i/>
          <w:iCs/>
          <w:sz w:val="23"/>
          <w:szCs w:val="23"/>
          <w:rtl/>
        </w:rPr>
        <w:t>ی</w:t>
      </w:r>
      <w:r w:rsidRPr="00462E7F">
        <w:rPr>
          <w:rFonts w:cs="B Nazanin" w:hint="eastAsia"/>
          <w:i/>
          <w:iCs/>
          <w:sz w:val="23"/>
          <w:szCs w:val="23"/>
          <w:rtl/>
        </w:rPr>
        <w:t>قات</w:t>
      </w:r>
      <w:r w:rsidRPr="00462E7F">
        <w:rPr>
          <w:rFonts w:cs="B Nazanin"/>
          <w:i/>
          <w:iCs/>
          <w:sz w:val="23"/>
          <w:szCs w:val="23"/>
          <w:rtl/>
        </w:rPr>
        <w:t xml:space="preserve"> نو</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در حوزه علوم جغراف</w:t>
      </w:r>
      <w:r w:rsidRPr="00462E7F">
        <w:rPr>
          <w:rFonts w:cs="B Nazanin" w:hint="cs"/>
          <w:i/>
          <w:iCs/>
          <w:sz w:val="23"/>
          <w:szCs w:val="23"/>
          <w:rtl/>
        </w:rPr>
        <w:t>ی</w:t>
      </w:r>
      <w:r w:rsidRPr="00462E7F">
        <w:rPr>
          <w:rFonts w:cs="B Nazanin" w:hint="eastAsia"/>
          <w:i/>
          <w:iCs/>
          <w:sz w:val="23"/>
          <w:szCs w:val="23"/>
          <w:rtl/>
        </w:rPr>
        <w:t>ا،</w:t>
      </w:r>
      <w:r w:rsidRPr="00462E7F">
        <w:rPr>
          <w:rFonts w:cs="B Nazanin"/>
          <w:i/>
          <w:iCs/>
          <w:sz w:val="23"/>
          <w:szCs w:val="23"/>
          <w:rtl/>
        </w:rPr>
        <w:t xml:space="preserve"> معمار</w:t>
      </w:r>
      <w:r w:rsidRPr="00462E7F">
        <w:rPr>
          <w:rFonts w:cs="B Nazanin" w:hint="cs"/>
          <w:i/>
          <w:iCs/>
          <w:sz w:val="23"/>
          <w:szCs w:val="23"/>
          <w:rtl/>
        </w:rPr>
        <w:t>ی</w:t>
      </w:r>
      <w:r w:rsidRPr="00462E7F">
        <w:rPr>
          <w:rFonts w:cs="B Nazanin"/>
          <w:i/>
          <w:iCs/>
          <w:sz w:val="23"/>
          <w:szCs w:val="23"/>
          <w:rtl/>
        </w:rPr>
        <w:t xml:space="preserve"> و شهرساز</w:t>
      </w:r>
      <w:r w:rsidRPr="00462E7F">
        <w:rPr>
          <w:rFonts w:cs="B Nazanin" w:hint="cs"/>
          <w:i/>
          <w:iCs/>
          <w:sz w:val="23"/>
          <w:szCs w:val="23"/>
          <w:rtl/>
        </w:rPr>
        <w:t>ی</w:t>
      </w:r>
      <w:r w:rsidRPr="00462E7F">
        <w:rPr>
          <w:rFonts w:cs="B Nazanin"/>
          <w:i/>
          <w:iCs/>
          <w:sz w:val="23"/>
          <w:szCs w:val="23"/>
          <w:rtl/>
        </w:rPr>
        <w:t xml:space="preserve"> ا</w:t>
      </w:r>
      <w:r w:rsidRPr="00462E7F">
        <w:rPr>
          <w:rFonts w:cs="B Nazanin" w:hint="cs"/>
          <w:i/>
          <w:iCs/>
          <w:sz w:val="23"/>
          <w:szCs w:val="23"/>
          <w:rtl/>
        </w:rPr>
        <w:t>ی</w:t>
      </w:r>
      <w:r w:rsidRPr="00462E7F">
        <w:rPr>
          <w:rFonts w:cs="B Nazanin" w:hint="eastAsia"/>
          <w:i/>
          <w:iCs/>
          <w:sz w:val="23"/>
          <w:szCs w:val="23"/>
          <w:rtl/>
        </w:rPr>
        <w:t>ران</w:t>
      </w:r>
      <w:r w:rsidR="00B44ACD">
        <w:rPr>
          <w:rFonts w:cs="B Nazanin" w:hint="cs"/>
          <w:sz w:val="23"/>
          <w:szCs w:val="23"/>
          <w:rtl/>
        </w:rPr>
        <w:t>، تهران</w:t>
      </w:r>
      <w:r w:rsidR="00B215C0">
        <w:rPr>
          <w:rFonts w:cs="B Nazanin" w:hint="cs"/>
          <w:sz w:val="23"/>
          <w:szCs w:val="23"/>
          <w:rtl/>
        </w:rPr>
        <w:t>.</w:t>
      </w:r>
    </w:p>
    <w:p w14:paraId="09A70E9A" w14:textId="1BF43AD4" w:rsidR="001E3B5F" w:rsidRPr="00462E7F" w:rsidRDefault="001E3B5F" w:rsidP="004D3378">
      <w:pPr>
        <w:bidi/>
        <w:jc w:val="both"/>
        <w:rPr>
          <w:rFonts w:cs="B Nazanin"/>
          <w:sz w:val="23"/>
          <w:szCs w:val="23"/>
          <w:rtl/>
        </w:rPr>
      </w:pPr>
      <w:bookmarkStart w:id="49" w:name="خسروی"/>
      <w:r w:rsidRPr="00462E7F">
        <w:rPr>
          <w:rFonts w:cs="B Nazanin" w:hint="eastAsia"/>
          <w:sz w:val="23"/>
          <w:szCs w:val="23"/>
          <w:rtl/>
        </w:rPr>
        <w:t>خسرو</w:t>
      </w:r>
      <w:r w:rsidRPr="00462E7F">
        <w:rPr>
          <w:rFonts w:cs="B Nazanin" w:hint="cs"/>
          <w:sz w:val="23"/>
          <w:szCs w:val="23"/>
          <w:rtl/>
        </w:rPr>
        <w:t>ی</w:t>
      </w:r>
      <w:bookmarkEnd w:id="49"/>
      <w:r w:rsidRPr="00462E7F">
        <w:rPr>
          <w:rFonts w:cs="B Nazanin" w:hint="eastAsia"/>
          <w:sz w:val="23"/>
          <w:szCs w:val="23"/>
          <w:rtl/>
        </w:rPr>
        <w:t>،</w:t>
      </w:r>
      <w:r w:rsidRPr="00462E7F">
        <w:rPr>
          <w:rFonts w:cs="B Nazanin"/>
          <w:sz w:val="23"/>
          <w:szCs w:val="23"/>
          <w:rtl/>
        </w:rPr>
        <w:t xml:space="preserve"> محمود؛ و قباد</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اسداله</w:t>
      </w:r>
      <w:r w:rsidR="00B215C0">
        <w:rPr>
          <w:rFonts w:cs="B Nazanin"/>
          <w:sz w:val="23"/>
          <w:szCs w:val="23"/>
          <w:rtl/>
        </w:rPr>
        <w:t>.</w:t>
      </w:r>
      <w:r w:rsidRPr="00462E7F">
        <w:rPr>
          <w:rFonts w:cs="B Nazanin"/>
          <w:sz w:val="23"/>
          <w:szCs w:val="23"/>
          <w:rtl/>
        </w:rPr>
        <w:t xml:space="preserve"> (1390)</w:t>
      </w:r>
      <w:r w:rsidR="00B215C0">
        <w:rPr>
          <w:rFonts w:cs="B Nazanin"/>
          <w:sz w:val="23"/>
          <w:szCs w:val="23"/>
          <w:rtl/>
        </w:rPr>
        <w:t>.</w:t>
      </w:r>
      <w:r w:rsidRPr="00462E7F">
        <w:rPr>
          <w:rFonts w:cs="B Nazanin"/>
          <w:sz w:val="23"/>
          <w:szCs w:val="23"/>
          <w:rtl/>
        </w:rPr>
        <w:t xml:space="preserve"> تب</w:t>
      </w:r>
      <w:r w:rsidRPr="00462E7F">
        <w:rPr>
          <w:rFonts w:cs="B Nazanin" w:hint="cs"/>
          <w:sz w:val="23"/>
          <w:szCs w:val="23"/>
          <w:rtl/>
        </w:rPr>
        <w:t>یی</w:t>
      </w:r>
      <w:r w:rsidRPr="00462E7F">
        <w:rPr>
          <w:rFonts w:cs="B Nazanin" w:hint="eastAsia"/>
          <w:sz w:val="23"/>
          <w:szCs w:val="23"/>
          <w:rtl/>
        </w:rPr>
        <w:t>ن</w:t>
      </w:r>
      <w:r w:rsidRPr="00462E7F">
        <w:rPr>
          <w:rFonts w:cs="B Nazanin"/>
          <w:sz w:val="23"/>
          <w:szCs w:val="23"/>
          <w:rtl/>
        </w:rPr>
        <w:t xml:space="preserve"> جا</w:t>
      </w:r>
      <w:r w:rsidRPr="00462E7F">
        <w:rPr>
          <w:rFonts w:cs="B Nazanin" w:hint="cs"/>
          <w:sz w:val="23"/>
          <w:szCs w:val="23"/>
          <w:rtl/>
        </w:rPr>
        <w:t>ی</w:t>
      </w:r>
      <w:r w:rsidRPr="00462E7F">
        <w:rPr>
          <w:rFonts w:cs="B Nazanin" w:hint="eastAsia"/>
          <w:sz w:val="23"/>
          <w:szCs w:val="23"/>
          <w:rtl/>
        </w:rPr>
        <w:t>گاه</w:t>
      </w:r>
      <w:r w:rsidRPr="00462E7F">
        <w:rPr>
          <w:rFonts w:cs="B Nazanin"/>
          <w:sz w:val="23"/>
          <w:szCs w:val="23"/>
          <w:rtl/>
        </w:rPr>
        <w:t xml:space="preserve"> سامانه بام سبز در تعد</w:t>
      </w:r>
      <w:r w:rsidRPr="00462E7F">
        <w:rPr>
          <w:rFonts w:cs="B Nazanin" w:hint="cs"/>
          <w:sz w:val="23"/>
          <w:szCs w:val="23"/>
          <w:rtl/>
        </w:rPr>
        <w:t>ی</w:t>
      </w:r>
      <w:r w:rsidRPr="00462E7F">
        <w:rPr>
          <w:rFonts w:cs="B Nazanin" w:hint="eastAsia"/>
          <w:sz w:val="23"/>
          <w:szCs w:val="23"/>
          <w:rtl/>
        </w:rPr>
        <w:t>ل</w:t>
      </w:r>
      <w:r w:rsidRPr="00462E7F">
        <w:rPr>
          <w:rFonts w:cs="B Nazanin"/>
          <w:sz w:val="23"/>
          <w:szCs w:val="23"/>
          <w:rtl/>
        </w:rPr>
        <w:t xml:space="preserve">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شهر، نمونه مورد</w:t>
      </w:r>
      <w:r w:rsidRPr="00462E7F">
        <w:rPr>
          <w:rFonts w:cs="B Nazanin" w:hint="cs"/>
          <w:sz w:val="23"/>
          <w:szCs w:val="23"/>
          <w:rtl/>
        </w:rPr>
        <w:t>ی</w:t>
      </w:r>
      <w:r w:rsidRPr="00462E7F">
        <w:rPr>
          <w:rFonts w:cs="B Nazanin"/>
          <w:sz w:val="23"/>
          <w:szCs w:val="23"/>
          <w:rtl/>
        </w:rPr>
        <w:t>: کرج</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فصلنامه علم</w:t>
      </w:r>
      <w:r w:rsidRPr="00462E7F">
        <w:rPr>
          <w:rFonts w:cs="B Nazanin" w:hint="cs"/>
          <w:i/>
          <w:iCs/>
          <w:sz w:val="23"/>
          <w:szCs w:val="23"/>
          <w:rtl/>
        </w:rPr>
        <w:t>ی</w:t>
      </w:r>
      <w:r w:rsidRPr="00462E7F">
        <w:rPr>
          <w:rFonts w:cs="B Nazanin"/>
          <w:i/>
          <w:iCs/>
          <w:sz w:val="23"/>
          <w:szCs w:val="23"/>
          <w:rtl/>
        </w:rPr>
        <w:t xml:space="preserve"> </w:t>
      </w:r>
      <w:r w:rsidR="005845FB">
        <w:rPr>
          <w:rFonts w:cs="B Nazanin"/>
          <w:i/>
          <w:iCs/>
          <w:sz w:val="23"/>
          <w:szCs w:val="23"/>
          <w:rtl/>
        </w:rPr>
        <w:t>پژوهش‌ها</w:t>
      </w:r>
      <w:r w:rsidR="005845FB">
        <w:rPr>
          <w:rFonts w:cs="B Nazanin" w:hint="cs"/>
          <w:i/>
          <w:iCs/>
          <w:sz w:val="23"/>
          <w:szCs w:val="23"/>
          <w:rtl/>
        </w:rPr>
        <w:t>ی</w:t>
      </w:r>
      <w:r w:rsidRPr="00462E7F">
        <w:rPr>
          <w:rFonts w:cs="B Nazanin"/>
          <w:i/>
          <w:iCs/>
          <w:sz w:val="23"/>
          <w:szCs w:val="23"/>
          <w:rtl/>
        </w:rPr>
        <w:t xml:space="preserve"> </w:t>
      </w:r>
      <w:r w:rsidR="005845FB">
        <w:rPr>
          <w:rFonts w:cs="B Nazanin"/>
          <w:i/>
          <w:iCs/>
          <w:sz w:val="23"/>
          <w:szCs w:val="23"/>
          <w:rtl/>
        </w:rPr>
        <w:t>بوم‌شناس</w:t>
      </w:r>
      <w:r w:rsidR="005845FB">
        <w:rPr>
          <w:rFonts w:cs="B Nazanin" w:hint="cs"/>
          <w:i/>
          <w:iCs/>
          <w:sz w:val="23"/>
          <w:szCs w:val="23"/>
          <w:rtl/>
        </w:rPr>
        <w:t>ی</w:t>
      </w:r>
      <w:r w:rsidRPr="00462E7F">
        <w:rPr>
          <w:rFonts w:cs="B Nazanin"/>
          <w:i/>
          <w:iCs/>
          <w:sz w:val="23"/>
          <w:szCs w:val="23"/>
          <w:rtl/>
        </w:rPr>
        <w:t xml:space="preserve"> شهر</w:t>
      </w:r>
      <w:r w:rsidRPr="00462E7F">
        <w:rPr>
          <w:rFonts w:cs="B Nazanin" w:hint="cs"/>
          <w:i/>
          <w:iCs/>
          <w:sz w:val="23"/>
          <w:szCs w:val="23"/>
          <w:rtl/>
        </w:rPr>
        <w:t>ی</w:t>
      </w:r>
      <w:r w:rsidRPr="00462E7F">
        <w:rPr>
          <w:rFonts w:cs="B Nazanin" w:hint="eastAsia"/>
          <w:sz w:val="23"/>
          <w:szCs w:val="23"/>
          <w:rtl/>
        </w:rPr>
        <w:t>،</w:t>
      </w:r>
      <w:r w:rsidRPr="00462E7F">
        <w:rPr>
          <w:rFonts w:cs="B Nazanin"/>
          <w:sz w:val="23"/>
          <w:szCs w:val="23"/>
          <w:rtl/>
        </w:rPr>
        <w:t xml:space="preserve"> </w:t>
      </w:r>
      <w:r w:rsidRPr="00462E7F">
        <w:rPr>
          <w:rFonts w:cs="B Nazanin"/>
          <w:sz w:val="23"/>
          <w:szCs w:val="23"/>
          <w:rtl/>
          <w:lang w:bidi="fa-IR"/>
        </w:rPr>
        <w:t>۲</w:t>
      </w:r>
      <w:r w:rsidR="00967BB9" w:rsidRPr="00462E7F">
        <w:rPr>
          <w:rFonts w:cs="B Nazanin" w:hint="cs"/>
          <w:sz w:val="23"/>
          <w:szCs w:val="23"/>
          <w:rtl/>
          <w:lang w:bidi="fa-IR"/>
        </w:rPr>
        <w:t>(</w:t>
      </w:r>
      <w:r w:rsidRPr="00462E7F">
        <w:rPr>
          <w:rFonts w:cs="B Nazanin"/>
          <w:sz w:val="23"/>
          <w:szCs w:val="23"/>
          <w:rtl/>
          <w:lang w:bidi="fa-IR"/>
        </w:rPr>
        <w:t>۴</w:t>
      </w:r>
      <w:r w:rsidR="00967BB9" w:rsidRPr="00462E7F">
        <w:rPr>
          <w:rFonts w:cs="B Nazanin" w:hint="cs"/>
          <w:sz w:val="23"/>
          <w:szCs w:val="23"/>
          <w:rtl/>
          <w:lang w:bidi="fa-IR"/>
        </w:rPr>
        <w:t>)</w:t>
      </w:r>
      <w:r w:rsidR="00B215C0">
        <w:rPr>
          <w:rFonts w:cs="B Nazanin"/>
          <w:sz w:val="23"/>
          <w:szCs w:val="23"/>
          <w:rtl/>
          <w:lang w:bidi="fa-IR"/>
        </w:rPr>
        <w:t>.</w:t>
      </w:r>
    </w:p>
    <w:p w14:paraId="68E7D69A" w14:textId="6C2E8249" w:rsidR="001E3B5F" w:rsidRPr="00462E7F" w:rsidRDefault="001E3B5F" w:rsidP="004D3378">
      <w:pPr>
        <w:bidi/>
        <w:jc w:val="both"/>
        <w:rPr>
          <w:rFonts w:cs="B Nazanin"/>
          <w:sz w:val="23"/>
          <w:szCs w:val="23"/>
          <w:rtl/>
        </w:rPr>
      </w:pPr>
      <w:bookmarkStart w:id="50" w:name="خیامی"/>
      <w:r w:rsidRPr="00462E7F">
        <w:rPr>
          <w:rFonts w:cs="B Nazanin" w:hint="eastAsia"/>
          <w:sz w:val="23"/>
          <w:szCs w:val="23"/>
          <w:rtl/>
        </w:rPr>
        <w:t>خ</w:t>
      </w:r>
      <w:r w:rsidRPr="00462E7F">
        <w:rPr>
          <w:rFonts w:cs="B Nazanin" w:hint="cs"/>
          <w:sz w:val="23"/>
          <w:szCs w:val="23"/>
          <w:rtl/>
        </w:rPr>
        <w:t>ی</w:t>
      </w:r>
      <w:r w:rsidRPr="00462E7F">
        <w:rPr>
          <w:rFonts w:cs="B Nazanin" w:hint="eastAsia"/>
          <w:sz w:val="23"/>
          <w:szCs w:val="23"/>
          <w:rtl/>
        </w:rPr>
        <w:t>ام</w:t>
      </w:r>
      <w:r w:rsidRPr="00462E7F">
        <w:rPr>
          <w:rFonts w:cs="B Nazanin" w:hint="cs"/>
          <w:sz w:val="23"/>
          <w:szCs w:val="23"/>
          <w:rtl/>
        </w:rPr>
        <w:t>ی</w:t>
      </w:r>
      <w:bookmarkEnd w:id="50"/>
      <w:r w:rsidRPr="00462E7F">
        <w:rPr>
          <w:rFonts w:cs="B Nazanin" w:hint="eastAsia"/>
          <w:sz w:val="23"/>
          <w:szCs w:val="23"/>
          <w:rtl/>
        </w:rPr>
        <w:t>،</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ما؛</w:t>
      </w:r>
      <w:r w:rsidRPr="00462E7F">
        <w:rPr>
          <w:rFonts w:cs="B Nazanin"/>
          <w:sz w:val="23"/>
          <w:szCs w:val="23"/>
          <w:rtl/>
        </w:rPr>
        <w:t xml:space="preserve"> و دانشجو، خسرو</w:t>
      </w:r>
      <w:r w:rsidR="00B215C0">
        <w:rPr>
          <w:rFonts w:cs="B Nazanin"/>
          <w:sz w:val="23"/>
          <w:szCs w:val="23"/>
          <w:rtl/>
        </w:rPr>
        <w:t>.</w:t>
      </w:r>
      <w:r w:rsidRPr="00462E7F">
        <w:rPr>
          <w:rFonts w:cs="B Nazanin"/>
          <w:sz w:val="23"/>
          <w:szCs w:val="23"/>
          <w:rtl/>
        </w:rPr>
        <w:t xml:space="preserve"> (1401)</w:t>
      </w:r>
      <w:r w:rsidR="00B215C0">
        <w:rPr>
          <w:rFonts w:cs="B Nazanin"/>
          <w:sz w:val="23"/>
          <w:szCs w:val="23"/>
          <w:rtl/>
        </w:rPr>
        <w:t>.</w:t>
      </w:r>
      <w:r w:rsidRPr="00462E7F">
        <w:rPr>
          <w:rFonts w:cs="B Nazanin"/>
          <w:sz w:val="23"/>
          <w:szCs w:val="23"/>
          <w:rtl/>
        </w:rPr>
        <w:t xml:space="preserve"> تاث</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نما</w:t>
      </w:r>
      <w:r w:rsidRPr="00462E7F">
        <w:rPr>
          <w:rFonts w:cs="B Nazanin" w:hint="cs"/>
          <w:sz w:val="23"/>
          <w:szCs w:val="23"/>
          <w:rtl/>
        </w:rPr>
        <w:t>ی</w:t>
      </w:r>
      <w:r w:rsidRPr="00462E7F">
        <w:rPr>
          <w:rFonts w:cs="B Nazanin"/>
          <w:sz w:val="23"/>
          <w:szCs w:val="23"/>
          <w:rtl/>
        </w:rPr>
        <w:t xml:space="preserve"> دو پوسته متحرک در بهره ور</w:t>
      </w:r>
      <w:r w:rsidRPr="00462E7F">
        <w:rPr>
          <w:rFonts w:cs="B Nazanin" w:hint="cs"/>
          <w:sz w:val="23"/>
          <w:szCs w:val="23"/>
          <w:rtl/>
        </w:rPr>
        <w:t>ی</w:t>
      </w:r>
      <w:r w:rsidRPr="00462E7F">
        <w:rPr>
          <w:rFonts w:cs="B Nazanin"/>
          <w:sz w:val="23"/>
          <w:szCs w:val="23"/>
          <w:rtl/>
        </w:rPr>
        <w:t xml:space="preserve"> مصرف انرژ</w:t>
      </w:r>
      <w:r w:rsidRPr="00462E7F">
        <w:rPr>
          <w:rFonts w:cs="B Nazanin" w:hint="cs"/>
          <w:sz w:val="23"/>
          <w:szCs w:val="23"/>
          <w:rtl/>
        </w:rPr>
        <w:t>ی</w:t>
      </w:r>
      <w:r w:rsidRPr="00462E7F">
        <w:rPr>
          <w:rFonts w:cs="B Nazanin"/>
          <w:sz w:val="23"/>
          <w:szCs w:val="23"/>
          <w:rtl/>
        </w:rPr>
        <w:t xml:space="preserve"> در ساختمان ادار</w:t>
      </w:r>
      <w:r w:rsidRPr="00462E7F">
        <w:rPr>
          <w:rFonts w:cs="B Nazanin" w:hint="cs"/>
          <w:sz w:val="23"/>
          <w:szCs w:val="23"/>
          <w:rtl/>
        </w:rPr>
        <w:t>ی</w:t>
      </w:r>
      <w:r w:rsidRPr="00462E7F">
        <w:rPr>
          <w:rFonts w:cs="B Nazanin"/>
          <w:sz w:val="23"/>
          <w:szCs w:val="23"/>
          <w:rtl/>
        </w:rPr>
        <w:t xml:space="preserve"> خ</w:t>
      </w:r>
      <w:r w:rsidRPr="00462E7F">
        <w:rPr>
          <w:rFonts w:cs="B Nazanin" w:hint="cs"/>
          <w:sz w:val="23"/>
          <w:szCs w:val="23"/>
          <w:rtl/>
        </w:rPr>
        <w:t>ی</w:t>
      </w:r>
      <w:r w:rsidRPr="00462E7F">
        <w:rPr>
          <w:rFonts w:cs="B Nazanin" w:hint="eastAsia"/>
          <w:sz w:val="23"/>
          <w:szCs w:val="23"/>
          <w:rtl/>
        </w:rPr>
        <w:t>ام</w:t>
      </w:r>
      <w:r w:rsidRPr="00462E7F">
        <w:rPr>
          <w:rFonts w:cs="B Nazanin"/>
          <w:sz w:val="23"/>
          <w:szCs w:val="23"/>
          <w:rtl/>
        </w:rPr>
        <w:t xml:space="preserve"> مشهد</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نقش جهان - مطالعات نظر</w:t>
      </w:r>
      <w:r w:rsidRPr="00462E7F">
        <w:rPr>
          <w:rFonts w:cs="B Nazanin" w:hint="cs"/>
          <w:i/>
          <w:iCs/>
          <w:sz w:val="23"/>
          <w:szCs w:val="23"/>
          <w:rtl/>
        </w:rPr>
        <w:t>ی</w:t>
      </w:r>
      <w:r w:rsidRPr="00462E7F">
        <w:rPr>
          <w:rFonts w:cs="B Nazanin"/>
          <w:i/>
          <w:iCs/>
          <w:sz w:val="23"/>
          <w:szCs w:val="23"/>
          <w:rtl/>
        </w:rPr>
        <w:t xml:space="preserve"> و فناور</w:t>
      </w:r>
      <w:r w:rsidRPr="00462E7F">
        <w:rPr>
          <w:rFonts w:cs="B Nazanin" w:hint="cs"/>
          <w:i/>
          <w:iCs/>
          <w:sz w:val="23"/>
          <w:szCs w:val="23"/>
          <w:rtl/>
        </w:rPr>
        <w:t>ی</w:t>
      </w:r>
      <w:r w:rsidRPr="00462E7F">
        <w:rPr>
          <w:rFonts w:cs="B Nazanin"/>
          <w:i/>
          <w:iCs/>
          <w:sz w:val="23"/>
          <w:szCs w:val="23"/>
          <w:rtl/>
        </w:rPr>
        <w:t xml:space="preserve"> ها</w:t>
      </w:r>
      <w:r w:rsidRPr="00462E7F">
        <w:rPr>
          <w:rFonts w:cs="B Nazanin" w:hint="cs"/>
          <w:i/>
          <w:iCs/>
          <w:sz w:val="23"/>
          <w:szCs w:val="23"/>
          <w:rtl/>
        </w:rPr>
        <w:t>ی</w:t>
      </w:r>
      <w:r w:rsidRPr="00462E7F">
        <w:rPr>
          <w:rFonts w:cs="B Nazanin"/>
          <w:i/>
          <w:iCs/>
          <w:sz w:val="23"/>
          <w:szCs w:val="23"/>
          <w:rtl/>
        </w:rPr>
        <w:t xml:space="preserve"> نو</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معمار</w:t>
      </w:r>
      <w:r w:rsidRPr="00462E7F">
        <w:rPr>
          <w:rFonts w:cs="B Nazanin" w:hint="cs"/>
          <w:i/>
          <w:iCs/>
          <w:sz w:val="23"/>
          <w:szCs w:val="23"/>
          <w:rtl/>
        </w:rPr>
        <w:t>ی</w:t>
      </w:r>
      <w:r w:rsidRPr="00462E7F">
        <w:rPr>
          <w:rFonts w:cs="B Nazanin"/>
          <w:i/>
          <w:iCs/>
          <w:sz w:val="23"/>
          <w:szCs w:val="23"/>
          <w:rtl/>
        </w:rPr>
        <w:t xml:space="preserve"> و شهرساز</w:t>
      </w:r>
      <w:r w:rsidRPr="00462E7F">
        <w:rPr>
          <w:rFonts w:cs="B Nazanin" w:hint="cs"/>
          <w:i/>
          <w:iCs/>
          <w:sz w:val="23"/>
          <w:szCs w:val="23"/>
          <w:rtl/>
        </w:rPr>
        <w:t>ی</w:t>
      </w:r>
      <w:r w:rsidRPr="00462E7F">
        <w:rPr>
          <w:rFonts w:cs="B Nazanin" w:hint="eastAsia"/>
          <w:sz w:val="23"/>
          <w:szCs w:val="23"/>
          <w:rtl/>
        </w:rPr>
        <w:t>،</w:t>
      </w:r>
      <w:r w:rsidRPr="00462E7F">
        <w:rPr>
          <w:rFonts w:cs="B Nazanin"/>
          <w:sz w:val="23"/>
          <w:szCs w:val="23"/>
          <w:rtl/>
        </w:rPr>
        <w:t xml:space="preserve"> </w:t>
      </w:r>
      <w:r w:rsidRPr="00462E7F">
        <w:rPr>
          <w:rFonts w:cs="B Nazanin"/>
          <w:sz w:val="23"/>
          <w:szCs w:val="23"/>
          <w:rtl/>
          <w:lang w:bidi="fa-IR"/>
        </w:rPr>
        <w:t>۱۲(۲)</w:t>
      </w:r>
      <w:r w:rsidRPr="00462E7F">
        <w:rPr>
          <w:rFonts w:cs="B Nazanin"/>
          <w:sz w:val="23"/>
          <w:szCs w:val="23"/>
          <w:rtl/>
        </w:rPr>
        <w:t xml:space="preserve">، </w:t>
      </w:r>
      <w:r w:rsidRPr="00462E7F">
        <w:rPr>
          <w:rFonts w:cs="B Nazanin"/>
          <w:sz w:val="23"/>
          <w:szCs w:val="23"/>
          <w:rtl/>
          <w:lang w:bidi="fa-IR"/>
        </w:rPr>
        <w:t>۱۱۰-۱۳۷</w:t>
      </w:r>
      <w:r w:rsidR="00B215C0">
        <w:rPr>
          <w:rFonts w:cs="B Nazanin"/>
          <w:sz w:val="23"/>
          <w:szCs w:val="23"/>
          <w:rtl/>
          <w:lang w:bidi="fa-IR"/>
        </w:rPr>
        <w:t>.</w:t>
      </w:r>
    </w:p>
    <w:p w14:paraId="6B946C41" w14:textId="2DED8546" w:rsidR="001E3B5F" w:rsidRPr="00462E7F" w:rsidRDefault="001E3B5F" w:rsidP="004D3378">
      <w:pPr>
        <w:bidi/>
        <w:jc w:val="both"/>
        <w:rPr>
          <w:rFonts w:cs="B Nazanin"/>
          <w:sz w:val="23"/>
          <w:szCs w:val="23"/>
          <w:rtl/>
        </w:rPr>
      </w:pPr>
      <w:bookmarkStart w:id="51" w:name="رحمتی"/>
      <w:r w:rsidRPr="00462E7F">
        <w:rPr>
          <w:rFonts w:cs="B Nazanin" w:hint="eastAsia"/>
          <w:sz w:val="23"/>
          <w:szCs w:val="23"/>
          <w:rtl/>
        </w:rPr>
        <w:t>رحمت</w:t>
      </w:r>
      <w:r w:rsidRPr="00462E7F">
        <w:rPr>
          <w:rFonts w:cs="B Nazanin" w:hint="cs"/>
          <w:sz w:val="23"/>
          <w:szCs w:val="23"/>
          <w:rtl/>
        </w:rPr>
        <w:t>ی</w:t>
      </w:r>
      <w:bookmarkEnd w:id="51"/>
      <w:r w:rsidRPr="00462E7F">
        <w:rPr>
          <w:rFonts w:cs="B Nazanin" w:hint="eastAsia"/>
          <w:sz w:val="23"/>
          <w:szCs w:val="23"/>
          <w:rtl/>
        </w:rPr>
        <w:t>،</w:t>
      </w:r>
      <w:r w:rsidRPr="00462E7F">
        <w:rPr>
          <w:rFonts w:cs="B Nazanin"/>
          <w:sz w:val="23"/>
          <w:szCs w:val="23"/>
          <w:rtl/>
        </w:rPr>
        <w:t xml:space="preserve"> مهد</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ح</w:t>
      </w:r>
      <w:r w:rsidRPr="00462E7F">
        <w:rPr>
          <w:rFonts w:cs="B Nazanin" w:hint="cs"/>
          <w:sz w:val="23"/>
          <w:szCs w:val="23"/>
          <w:rtl/>
        </w:rPr>
        <w:t>ی</w:t>
      </w:r>
      <w:r w:rsidRPr="00462E7F">
        <w:rPr>
          <w:rFonts w:cs="B Nazanin" w:hint="eastAsia"/>
          <w:sz w:val="23"/>
          <w:szCs w:val="23"/>
          <w:rtl/>
        </w:rPr>
        <w:t>در</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شاه</w:t>
      </w:r>
      <w:r w:rsidRPr="00462E7F">
        <w:rPr>
          <w:rFonts w:cs="B Nazanin" w:hint="cs"/>
          <w:sz w:val="23"/>
          <w:szCs w:val="23"/>
          <w:rtl/>
        </w:rPr>
        <w:t>ی</w:t>
      </w:r>
      <w:r w:rsidRPr="00462E7F">
        <w:rPr>
          <w:rFonts w:cs="B Nazanin" w:hint="eastAsia"/>
          <w:sz w:val="23"/>
          <w:szCs w:val="23"/>
          <w:rtl/>
        </w:rPr>
        <w:t>ن؛</w:t>
      </w:r>
      <w:r w:rsidRPr="00462E7F">
        <w:rPr>
          <w:rFonts w:cs="B Nazanin"/>
          <w:sz w:val="23"/>
          <w:szCs w:val="23"/>
          <w:rtl/>
        </w:rPr>
        <w:t xml:space="preserve"> و بمان</w:t>
      </w:r>
      <w:r w:rsidRPr="00462E7F">
        <w:rPr>
          <w:rFonts w:cs="B Nazanin" w:hint="cs"/>
          <w:sz w:val="23"/>
          <w:szCs w:val="23"/>
          <w:rtl/>
        </w:rPr>
        <w:t>ی</w:t>
      </w:r>
      <w:r w:rsidRPr="00462E7F">
        <w:rPr>
          <w:rFonts w:cs="B Nazanin" w:hint="eastAsia"/>
          <w:sz w:val="23"/>
          <w:szCs w:val="23"/>
          <w:rtl/>
        </w:rPr>
        <w:t>ان،</w:t>
      </w:r>
      <w:r w:rsidRPr="00462E7F">
        <w:rPr>
          <w:rFonts w:cs="B Nazanin"/>
          <w:sz w:val="23"/>
          <w:szCs w:val="23"/>
          <w:rtl/>
        </w:rPr>
        <w:t xml:space="preserve"> محمد رضا</w:t>
      </w:r>
      <w:r w:rsidR="00B215C0">
        <w:rPr>
          <w:rFonts w:cs="B Nazanin"/>
          <w:sz w:val="23"/>
          <w:szCs w:val="23"/>
          <w:rtl/>
        </w:rPr>
        <w:t>.</w:t>
      </w:r>
      <w:r w:rsidRPr="00462E7F">
        <w:rPr>
          <w:rFonts w:cs="B Nazanin"/>
          <w:sz w:val="23"/>
          <w:szCs w:val="23"/>
          <w:rtl/>
        </w:rPr>
        <w:t xml:space="preserve"> (1395)</w:t>
      </w:r>
      <w:r w:rsidR="00B215C0">
        <w:rPr>
          <w:rFonts w:cs="B Nazanin"/>
          <w:sz w:val="23"/>
          <w:szCs w:val="23"/>
          <w:rtl/>
        </w:rPr>
        <w:t>.</w:t>
      </w:r>
      <w:r w:rsidRPr="00462E7F">
        <w:rPr>
          <w:rFonts w:cs="B Nazanin"/>
          <w:sz w:val="23"/>
          <w:szCs w:val="23"/>
          <w:rtl/>
        </w:rPr>
        <w:t xml:space="preserve"> بررس</w:t>
      </w:r>
      <w:r w:rsidRPr="00462E7F">
        <w:rPr>
          <w:rFonts w:cs="B Nazanin" w:hint="cs"/>
          <w:sz w:val="23"/>
          <w:szCs w:val="23"/>
          <w:rtl/>
        </w:rPr>
        <w:t>ی</w:t>
      </w:r>
      <w:r w:rsidRPr="00462E7F">
        <w:rPr>
          <w:rFonts w:cs="B Nazanin"/>
          <w:sz w:val="23"/>
          <w:szCs w:val="23"/>
          <w:rtl/>
        </w:rPr>
        <w:t xml:space="preserve"> راهکارها</w:t>
      </w:r>
      <w:r w:rsidRPr="00462E7F">
        <w:rPr>
          <w:rFonts w:cs="B Nazanin" w:hint="cs"/>
          <w:sz w:val="23"/>
          <w:szCs w:val="23"/>
          <w:rtl/>
        </w:rPr>
        <w:t>ی</w:t>
      </w:r>
      <w:r w:rsidRPr="00462E7F">
        <w:rPr>
          <w:rFonts w:cs="B Nazanin"/>
          <w:sz w:val="23"/>
          <w:szCs w:val="23"/>
          <w:rtl/>
        </w:rPr>
        <w:t xml:space="preserve"> طراح</w:t>
      </w:r>
      <w:r w:rsidRPr="00462E7F">
        <w:rPr>
          <w:rFonts w:cs="B Nazanin" w:hint="cs"/>
          <w:sz w:val="23"/>
          <w:szCs w:val="23"/>
          <w:rtl/>
        </w:rPr>
        <w:t>ی</w:t>
      </w:r>
      <w:r w:rsidRPr="00462E7F">
        <w:rPr>
          <w:rFonts w:cs="B Nazanin"/>
          <w:sz w:val="23"/>
          <w:szCs w:val="23"/>
          <w:rtl/>
        </w:rPr>
        <w:t xml:space="preserve"> معمار</w:t>
      </w:r>
      <w:r w:rsidRPr="00462E7F">
        <w:rPr>
          <w:rFonts w:cs="B Nazanin" w:hint="cs"/>
          <w:sz w:val="23"/>
          <w:szCs w:val="23"/>
          <w:rtl/>
        </w:rPr>
        <w:t>ی</w:t>
      </w:r>
      <w:r w:rsidRPr="00462E7F">
        <w:rPr>
          <w:rFonts w:cs="B Nazanin"/>
          <w:sz w:val="23"/>
          <w:szCs w:val="23"/>
          <w:rtl/>
        </w:rPr>
        <w:t xml:space="preserve"> بر کاهش اثر جزا</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شهر</w:t>
      </w:r>
      <w:r w:rsidRPr="00462E7F">
        <w:rPr>
          <w:rFonts w:cs="B Nazanin" w:hint="cs"/>
          <w:sz w:val="23"/>
          <w:szCs w:val="23"/>
          <w:rtl/>
        </w:rPr>
        <w:t>ی</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نشر</w:t>
      </w:r>
      <w:r w:rsidRPr="00462E7F">
        <w:rPr>
          <w:rFonts w:cs="B Nazanin" w:hint="cs"/>
          <w:i/>
          <w:iCs/>
          <w:sz w:val="23"/>
          <w:szCs w:val="23"/>
          <w:rtl/>
        </w:rPr>
        <w:t>ی</w:t>
      </w:r>
      <w:r w:rsidRPr="00462E7F">
        <w:rPr>
          <w:rFonts w:cs="B Nazanin" w:hint="eastAsia"/>
          <w:i/>
          <w:iCs/>
          <w:sz w:val="23"/>
          <w:szCs w:val="23"/>
          <w:rtl/>
        </w:rPr>
        <w:t>ه</w:t>
      </w:r>
      <w:r w:rsidRPr="00462E7F">
        <w:rPr>
          <w:rFonts w:cs="B Nazanin"/>
          <w:i/>
          <w:iCs/>
          <w:sz w:val="23"/>
          <w:szCs w:val="23"/>
          <w:rtl/>
        </w:rPr>
        <w:t xml:space="preserve"> انرژ</w:t>
      </w:r>
      <w:r w:rsidRPr="00462E7F">
        <w:rPr>
          <w:rFonts w:cs="B Nazanin" w:hint="cs"/>
          <w:i/>
          <w:iCs/>
          <w:sz w:val="23"/>
          <w:szCs w:val="23"/>
          <w:rtl/>
        </w:rPr>
        <w:t>ی</w:t>
      </w:r>
      <w:r w:rsidRPr="00462E7F">
        <w:rPr>
          <w:rFonts w:cs="B Nazanin"/>
          <w:i/>
          <w:iCs/>
          <w:sz w:val="23"/>
          <w:szCs w:val="23"/>
          <w:rtl/>
        </w:rPr>
        <w:t xml:space="preserve"> ا</w:t>
      </w:r>
      <w:r w:rsidRPr="00462E7F">
        <w:rPr>
          <w:rFonts w:cs="B Nazanin" w:hint="cs"/>
          <w:i/>
          <w:iCs/>
          <w:sz w:val="23"/>
          <w:szCs w:val="23"/>
          <w:rtl/>
        </w:rPr>
        <w:t>ی</w:t>
      </w:r>
      <w:r w:rsidRPr="00462E7F">
        <w:rPr>
          <w:rFonts w:cs="B Nazanin" w:hint="eastAsia"/>
          <w:i/>
          <w:iCs/>
          <w:sz w:val="23"/>
          <w:szCs w:val="23"/>
          <w:rtl/>
        </w:rPr>
        <w:t>ران</w:t>
      </w:r>
      <w:r w:rsidRPr="00462E7F">
        <w:rPr>
          <w:rFonts w:cs="B Nazanin" w:hint="eastAsia"/>
          <w:sz w:val="23"/>
          <w:szCs w:val="23"/>
          <w:rtl/>
        </w:rPr>
        <w:t>،</w:t>
      </w:r>
      <w:r w:rsidRPr="00462E7F">
        <w:rPr>
          <w:rFonts w:cs="B Nazanin"/>
          <w:sz w:val="23"/>
          <w:szCs w:val="23"/>
          <w:rtl/>
        </w:rPr>
        <w:t xml:space="preserve"> </w:t>
      </w:r>
      <w:r w:rsidRPr="00462E7F">
        <w:rPr>
          <w:rFonts w:cs="B Nazanin"/>
          <w:sz w:val="23"/>
          <w:szCs w:val="23"/>
          <w:rtl/>
          <w:lang w:bidi="fa-IR"/>
        </w:rPr>
        <w:t>۱۹</w:t>
      </w:r>
      <w:r w:rsidR="00967BB9" w:rsidRPr="00462E7F">
        <w:rPr>
          <w:rFonts w:cs="B Nazanin" w:hint="cs"/>
          <w:sz w:val="23"/>
          <w:szCs w:val="23"/>
          <w:rtl/>
          <w:lang w:bidi="fa-IR"/>
        </w:rPr>
        <w:t>(</w:t>
      </w:r>
      <w:r w:rsidRPr="00462E7F">
        <w:rPr>
          <w:rFonts w:cs="B Nazanin"/>
          <w:sz w:val="23"/>
          <w:szCs w:val="23"/>
          <w:rtl/>
          <w:lang w:bidi="fa-IR"/>
        </w:rPr>
        <w:t>۱</w:t>
      </w:r>
      <w:r w:rsidR="00967BB9" w:rsidRPr="00462E7F">
        <w:rPr>
          <w:rFonts w:cs="B Nazanin" w:hint="cs"/>
          <w:sz w:val="23"/>
          <w:szCs w:val="23"/>
          <w:rtl/>
          <w:lang w:bidi="fa-IR"/>
        </w:rPr>
        <w:t>)</w:t>
      </w:r>
      <w:r w:rsidR="00B215C0">
        <w:rPr>
          <w:rFonts w:cs="B Nazanin"/>
          <w:sz w:val="23"/>
          <w:szCs w:val="23"/>
          <w:rtl/>
          <w:lang w:bidi="fa-IR"/>
        </w:rPr>
        <w:t>.</w:t>
      </w:r>
    </w:p>
    <w:p w14:paraId="3809F95E" w14:textId="445DFCD4" w:rsidR="001E3B5F" w:rsidRPr="00462E7F" w:rsidRDefault="001E3B5F" w:rsidP="004D3378">
      <w:pPr>
        <w:bidi/>
        <w:jc w:val="both"/>
        <w:rPr>
          <w:rFonts w:cs="B Nazanin"/>
          <w:sz w:val="23"/>
          <w:szCs w:val="23"/>
          <w:rtl/>
        </w:rPr>
      </w:pPr>
      <w:bookmarkStart w:id="52" w:name="رضوی_امرئی"/>
      <w:r w:rsidRPr="00462E7F">
        <w:rPr>
          <w:rFonts w:cs="B Nazanin" w:hint="eastAsia"/>
          <w:sz w:val="23"/>
          <w:szCs w:val="23"/>
          <w:rtl/>
        </w:rPr>
        <w:t>رضو</w:t>
      </w:r>
      <w:r w:rsidRPr="00462E7F">
        <w:rPr>
          <w:rFonts w:cs="B Nazanin" w:hint="cs"/>
          <w:sz w:val="23"/>
          <w:szCs w:val="23"/>
          <w:rtl/>
        </w:rPr>
        <w:t>ی</w:t>
      </w:r>
      <w:r w:rsidRPr="00462E7F">
        <w:rPr>
          <w:rFonts w:cs="B Nazanin"/>
          <w:sz w:val="23"/>
          <w:szCs w:val="23"/>
          <w:rtl/>
        </w:rPr>
        <w:t xml:space="preserve"> امرئ</w:t>
      </w:r>
      <w:r w:rsidRPr="00462E7F">
        <w:rPr>
          <w:rFonts w:cs="B Nazanin" w:hint="cs"/>
          <w:sz w:val="23"/>
          <w:szCs w:val="23"/>
          <w:rtl/>
        </w:rPr>
        <w:t>ی</w:t>
      </w:r>
      <w:bookmarkEnd w:id="52"/>
      <w:r w:rsidRPr="00462E7F">
        <w:rPr>
          <w:rFonts w:cs="B Nazanin" w:hint="eastAsia"/>
          <w:sz w:val="23"/>
          <w:szCs w:val="23"/>
          <w:rtl/>
        </w:rPr>
        <w:t>،</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د</w:t>
      </w:r>
      <w:r w:rsidRPr="00462E7F">
        <w:rPr>
          <w:rFonts w:cs="B Nazanin"/>
          <w:sz w:val="23"/>
          <w:szCs w:val="23"/>
          <w:rtl/>
        </w:rPr>
        <w:t xml:space="preserve"> غلامرضا؛ جهانبخش، ح</w:t>
      </w:r>
      <w:r w:rsidRPr="00462E7F">
        <w:rPr>
          <w:rFonts w:cs="B Nazanin" w:hint="cs"/>
          <w:sz w:val="23"/>
          <w:szCs w:val="23"/>
          <w:rtl/>
        </w:rPr>
        <w:t>ی</w:t>
      </w:r>
      <w:r w:rsidRPr="00462E7F">
        <w:rPr>
          <w:rFonts w:cs="B Nazanin" w:hint="eastAsia"/>
          <w:sz w:val="23"/>
          <w:szCs w:val="23"/>
          <w:rtl/>
        </w:rPr>
        <w:t>در؛</w:t>
      </w:r>
      <w:r w:rsidRPr="00462E7F">
        <w:rPr>
          <w:rFonts w:cs="B Nazanin"/>
          <w:sz w:val="23"/>
          <w:szCs w:val="23"/>
          <w:rtl/>
        </w:rPr>
        <w:t xml:space="preserve"> و ابراه</w:t>
      </w:r>
      <w:r w:rsidRPr="00462E7F">
        <w:rPr>
          <w:rFonts w:cs="B Nazanin" w:hint="cs"/>
          <w:sz w:val="23"/>
          <w:szCs w:val="23"/>
          <w:rtl/>
        </w:rPr>
        <w:t>ی</w:t>
      </w:r>
      <w:r w:rsidRPr="00462E7F">
        <w:rPr>
          <w:rFonts w:cs="B Nazanin" w:hint="eastAsia"/>
          <w:sz w:val="23"/>
          <w:szCs w:val="23"/>
          <w:rtl/>
        </w:rPr>
        <w:t>م</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عبداله</w:t>
      </w:r>
      <w:r w:rsidR="00B215C0">
        <w:rPr>
          <w:rFonts w:cs="B Nazanin"/>
          <w:sz w:val="23"/>
          <w:szCs w:val="23"/>
          <w:rtl/>
        </w:rPr>
        <w:t>.</w:t>
      </w:r>
      <w:r w:rsidRPr="00462E7F">
        <w:rPr>
          <w:rFonts w:cs="B Nazanin"/>
          <w:sz w:val="23"/>
          <w:szCs w:val="23"/>
          <w:rtl/>
        </w:rPr>
        <w:t xml:space="preserve"> (1401)</w:t>
      </w:r>
      <w:r w:rsidR="00B215C0">
        <w:rPr>
          <w:rFonts w:cs="B Nazanin"/>
          <w:sz w:val="23"/>
          <w:szCs w:val="23"/>
          <w:rtl/>
        </w:rPr>
        <w:t>.</w:t>
      </w:r>
      <w:r w:rsidRPr="00462E7F">
        <w:rPr>
          <w:rFonts w:cs="B Nazanin"/>
          <w:sz w:val="23"/>
          <w:szCs w:val="23"/>
          <w:rtl/>
        </w:rPr>
        <w:t xml:space="preserve"> بررس</w:t>
      </w:r>
      <w:r w:rsidRPr="00462E7F">
        <w:rPr>
          <w:rFonts w:cs="B Nazanin" w:hint="cs"/>
          <w:sz w:val="23"/>
          <w:szCs w:val="23"/>
          <w:rtl/>
        </w:rPr>
        <w:t>ی</w:t>
      </w:r>
      <w:r w:rsidRPr="00462E7F">
        <w:rPr>
          <w:rFonts w:cs="B Nazanin"/>
          <w:sz w:val="23"/>
          <w:szCs w:val="23"/>
          <w:rtl/>
        </w:rPr>
        <w:t xml:space="preserve"> </w:t>
      </w:r>
      <w:r w:rsidR="005845FB">
        <w:rPr>
          <w:rFonts w:cs="B Nazanin"/>
          <w:sz w:val="23"/>
          <w:szCs w:val="23"/>
          <w:rtl/>
        </w:rPr>
        <w:t>تأث</w:t>
      </w:r>
      <w:r w:rsidR="005845FB">
        <w:rPr>
          <w:rFonts w:cs="B Nazanin" w:hint="cs"/>
          <w:sz w:val="23"/>
          <w:szCs w:val="23"/>
          <w:rtl/>
        </w:rPr>
        <w:t>ی</w:t>
      </w:r>
      <w:r w:rsidR="005845FB">
        <w:rPr>
          <w:rFonts w:cs="B Nazanin" w:hint="eastAsia"/>
          <w:sz w:val="23"/>
          <w:szCs w:val="23"/>
          <w:rtl/>
        </w:rPr>
        <w:t>ر</w:t>
      </w:r>
      <w:r w:rsidRPr="00462E7F">
        <w:rPr>
          <w:rFonts w:cs="B Nazanin"/>
          <w:sz w:val="23"/>
          <w:szCs w:val="23"/>
          <w:rtl/>
        </w:rPr>
        <w:t xml:space="preserve"> نماها</w:t>
      </w:r>
      <w:r w:rsidRPr="00462E7F">
        <w:rPr>
          <w:rFonts w:cs="B Nazanin" w:hint="cs"/>
          <w:sz w:val="23"/>
          <w:szCs w:val="23"/>
          <w:rtl/>
        </w:rPr>
        <w:t>ی</w:t>
      </w:r>
      <w:r w:rsidRPr="00462E7F">
        <w:rPr>
          <w:rFonts w:cs="B Nazanin"/>
          <w:sz w:val="23"/>
          <w:szCs w:val="23"/>
          <w:rtl/>
        </w:rPr>
        <w:t xml:space="preserve"> ساختمان</w:t>
      </w:r>
      <w:r w:rsidRPr="00462E7F">
        <w:rPr>
          <w:rFonts w:cs="B Nazanin" w:hint="cs"/>
          <w:sz w:val="23"/>
          <w:szCs w:val="23"/>
          <w:rtl/>
        </w:rPr>
        <w:t>ی</w:t>
      </w:r>
      <w:r w:rsidRPr="00462E7F">
        <w:rPr>
          <w:rFonts w:cs="B Nazanin"/>
          <w:sz w:val="23"/>
          <w:szCs w:val="23"/>
          <w:rtl/>
        </w:rPr>
        <w:t xml:space="preserve"> بر تغ</w:t>
      </w:r>
      <w:r w:rsidRPr="00462E7F">
        <w:rPr>
          <w:rFonts w:cs="B Nazanin" w:hint="cs"/>
          <w:sz w:val="23"/>
          <w:szCs w:val="23"/>
          <w:rtl/>
        </w:rPr>
        <w:t>یی</w:t>
      </w:r>
      <w:r w:rsidRPr="00462E7F">
        <w:rPr>
          <w:rFonts w:cs="B Nazanin" w:hint="eastAsia"/>
          <w:sz w:val="23"/>
          <w:szCs w:val="23"/>
          <w:rtl/>
        </w:rPr>
        <w:t>رات</w:t>
      </w:r>
      <w:r w:rsidRPr="00462E7F">
        <w:rPr>
          <w:rFonts w:cs="B Nazanin"/>
          <w:sz w:val="23"/>
          <w:szCs w:val="23"/>
          <w:rtl/>
        </w:rPr>
        <w:t xml:space="preserve"> دما در دره‌ها</w:t>
      </w:r>
      <w:r w:rsidRPr="00462E7F">
        <w:rPr>
          <w:rFonts w:cs="B Nazanin" w:hint="cs"/>
          <w:sz w:val="23"/>
          <w:szCs w:val="23"/>
          <w:rtl/>
        </w:rPr>
        <w:t>ی</w:t>
      </w:r>
      <w:r w:rsidRPr="00462E7F">
        <w:rPr>
          <w:rFonts w:cs="B Nazanin"/>
          <w:sz w:val="23"/>
          <w:szCs w:val="23"/>
          <w:rtl/>
        </w:rPr>
        <w:t xml:space="preserve"> شهر</w:t>
      </w:r>
      <w:r w:rsidRPr="00462E7F">
        <w:rPr>
          <w:rFonts w:cs="B Nazanin" w:hint="cs"/>
          <w:sz w:val="23"/>
          <w:szCs w:val="23"/>
          <w:rtl/>
        </w:rPr>
        <w:t>ی</w:t>
      </w:r>
      <w:r w:rsidRPr="00462E7F">
        <w:rPr>
          <w:rFonts w:cs="B Nazanin"/>
          <w:sz w:val="23"/>
          <w:szCs w:val="23"/>
          <w:rtl/>
        </w:rPr>
        <w:t xml:space="preserve"> در اقل</w:t>
      </w:r>
      <w:r w:rsidRPr="00462E7F">
        <w:rPr>
          <w:rFonts w:cs="B Nazanin" w:hint="cs"/>
          <w:sz w:val="23"/>
          <w:szCs w:val="23"/>
          <w:rtl/>
        </w:rPr>
        <w:t>ی</w:t>
      </w:r>
      <w:r w:rsidRPr="00462E7F">
        <w:rPr>
          <w:rFonts w:cs="B Nazanin" w:hint="eastAsia"/>
          <w:sz w:val="23"/>
          <w:szCs w:val="23"/>
          <w:rtl/>
        </w:rPr>
        <w:t>م</w:t>
      </w:r>
      <w:r w:rsidRPr="00462E7F">
        <w:rPr>
          <w:rFonts w:cs="B Nazanin"/>
          <w:sz w:val="23"/>
          <w:szCs w:val="23"/>
          <w:rtl/>
        </w:rPr>
        <w:t xml:space="preserve"> </w:t>
      </w:r>
      <w:r w:rsidR="005845FB">
        <w:rPr>
          <w:rFonts w:cs="B Nazanin"/>
          <w:sz w:val="23"/>
          <w:szCs w:val="23"/>
          <w:rtl/>
        </w:rPr>
        <w:t>کلان‌شهرها</w:t>
      </w:r>
      <w:r w:rsidRPr="00462E7F">
        <w:rPr>
          <w:rFonts w:cs="B Nazanin"/>
          <w:sz w:val="23"/>
          <w:szCs w:val="23"/>
          <w:rtl/>
        </w:rPr>
        <w:t xml:space="preserve"> (نمونه مورد</w:t>
      </w:r>
      <w:r w:rsidRPr="00462E7F">
        <w:rPr>
          <w:rFonts w:cs="B Nazanin" w:hint="cs"/>
          <w:sz w:val="23"/>
          <w:szCs w:val="23"/>
          <w:rtl/>
        </w:rPr>
        <w:t>ی</w:t>
      </w:r>
      <w:r w:rsidRPr="00462E7F">
        <w:rPr>
          <w:rFonts w:cs="B Nazanin"/>
          <w:sz w:val="23"/>
          <w:szCs w:val="23"/>
          <w:rtl/>
        </w:rPr>
        <w:t xml:space="preserve">: </w:t>
      </w:r>
      <w:r w:rsidR="005845FB">
        <w:rPr>
          <w:rFonts w:cs="B Nazanin"/>
          <w:sz w:val="23"/>
          <w:szCs w:val="23"/>
          <w:rtl/>
        </w:rPr>
        <w:t>کلان‌شهر</w:t>
      </w:r>
      <w:r w:rsidRPr="00462E7F">
        <w:rPr>
          <w:rFonts w:cs="B Nazanin"/>
          <w:sz w:val="23"/>
          <w:szCs w:val="23"/>
          <w:rtl/>
        </w:rPr>
        <w:t xml:space="preserve"> تهران</w:t>
      </w:r>
      <w:r w:rsidR="005845FB">
        <w:rPr>
          <w:rFonts w:cs="B Nazanin"/>
          <w:sz w:val="23"/>
          <w:szCs w:val="23"/>
          <w:rtl/>
        </w:rPr>
        <w:t>)</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فصلنامه جغراف</w:t>
      </w:r>
      <w:r w:rsidRPr="00462E7F">
        <w:rPr>
          <w:rFonts w:cs="B Nazanin" w:hint="cs"/>
          <w:i/>
          <w:iCs/>
          <w:sz w:val="23"/>
          <w:szCs w:val="23"/>
          <w:rtl/>
        </w:rPr>
        <w:t>ی</w:t>
      </w:r>
      <w:r w:rsidRPr="00462E7F">
        <w:rPr>
          <w:rFonts w:cs="B Nazanin" w:hint="eastAsia"/>
          <w:i/>
          <w:iCs/>
          <w:sz w:val="23"/>
          <w:szCs w:val="23"/>
          <w:rtl/>
        </w:rPr>
        <w:t>ا</w:t>
      </w:r>
      <w:r w:rsidRPr="00462E7F">
        <w:rPr>
          <w:rFonts w:cs="B Nazanin"/>
          <w:i/>
          <w:iCs/>
          <w:sz w:val="23"/>
          <w:szCs w:val="23"/>
          <w:rtl/>
        </w:rPr>
        <w:t xml:space="preserve"> (</w:t>
      </w:r>
      <w:r w:rsidR="005845FB">
        <w:rPr>
          <w:rFonts w:cs="B Nazanin"/>
          <w:i/>
          <w:iCs/>
          <w:sz w:val="23"/>
          <w:szCs w:val="23"/>
          <w:rtl/>
        </w:rPr>
        <w:t>برنامه‌ر</w:t>
      </w:r>
      <w:r w:rsidR="005845FB">
        <w:rPr>
          <w:rFonts w:cs="B Nazanin" w:hint="cs"/>
          <w:i/>
          <w:iCs/>
          <w:sz w:val="23"/>
          <w:szCs w:val="23"/>
          <w:rtl/>
        </w:rPr>
        <w:t>ی</w:t>
      </w:r>
      <w:r w:rsidR="005845FB">
        <w:rPr>
          <w:rFonts w:cs="B Nazanin" w:hint="eastAsia"/>
          <w:i/>
          <w:iCs/>
          <w:sz w:val="23"/>
          <w:szCs w:val="23"/>
          <w:rtl/>
        </w:rPr>
        <w:t>ز</w:t>
      </w:r>
      <w:r w:rsidR="005845FB">
        <w:rPr>
          <w:rFonts w:cs="B Nazanin" w:hint="cs"/>
          <w:i/>
          <w:iCs/>
          <w:sz w:val="23"/>
          <w:szCs w:val="23"/>
          <w:rtl/>
        </w:rPr>
        <w:t>ی</w:t>
      </w:r>
      <w:r w:rsidRPr="00462E7F">
        <w:rPr>
          <w:rFonts w:cs="B Nazanin"/>
          <w:i/>
          <w:iCs/>
          <w:sz w:val="23"/>
          <w:szCs w:val="23"/>
          <w:rtl/>
        </w:rPr>
        <w:t xml:space="preserve"> </w:t>
      </w:r>
      <w:r w:rsidR="005845FB">
        <w:rPr>
          <w:rFonts w:cs="B Nazanin"/>
          <w:i/>
          <w:iCs/>
          <w:sz w:val="23"/>
          <w:szCs w:val="23"/>
          <w:rtl/>
        </w:rPr>
        <w:t>منطقه‌ا</w:t>
      </w:r>
      <w:r w:rsidR="005845FB">
        <w:rPr>
          <w:rFonts w:cs="B Nazanin" w:hint="cs"/>
          <w:i/>
          <w:iCs/>
          <w:sz w:val="23"/>
          <w:szCs w:val="23"/>
          <w:rtl/>
        </w:rPr>
        <w:t>ی</w:t>
      </w:r>
      <w:r w:rsidRPr="00462E7F">
        <w:rPr>
          <w:rFonts w:cs="B Nazanin"/>
          <w:i/>
          <w:iCs/>
          <w:sz w:val="23"/>
          <w:szCs w:val="23"/>
          <w:rtl/>
        </w:rPr>
        <w:t>)،</w:t>
      </w:r>
      <w:r w:rsidRPr="00462E7F">
        <w:rPr>
          <w:rFonts w:cs="B Nazanin"/>
          <w:sz w:val="23"/>
          <w:szCs w:val="23"/>
          <w:rtl/>
        </w:rPr>
        <w:t xml:space="preserve"> </w:t>
      </w:r>
      <w:r w:rsidRPr="00462E7F">
        <w:rPr>
          <w:rFonts w:cs="B Nazanin"/>
          <w:sz w:val="23"/>
          <w:szCs w:val="23"/>
          <w:rtl/>
          <w:lang w:bidi="fa-IR"/>
        </w:rPr>
        <w:t>۱۲(۴۹)</w:t>
      </w:r>
      <w:r w:rsidRPr="00462E7F">
        <w:rPr>
          <w:rFonts w:cs="B Nazanin"/>
          <w:sz w:val="23"/>
          <w:szCs w:val="23"/>
          <w:rtl/>
        </w:rPr>
        <w:t xml:space="preserve">، </w:t>
      </w:r>
      <w:r w:rsidRPr="00462E7F">
        <w:rPr>
          <w:rFonts w:cs="B Nazanin"/>
          <w:sz w:val="23"/>
          <w:szCs w:val="23"/>
          <w:rtl/>
          <w:lang w:bidi="fa-IR"/>
        </w:rPr>
        <w:t>۳۲۷-۳۴۰</w:t>
      </w:r>
      <w:r w:rsidR="00B215C0">
        <w:rPr>
          <w:rFonts w:cs="B Nazanin"/>
          <w:sz w:val="23"/>
          <w:szCs w:val="23"/>
          <w:rtl/>
          <w:lang w:bidi="fa-IR"/>
        </w:rPr>
        <w:t>.</w:t>
      </w:r>
    </w:p>
    <w:p w14:paraId="71B05972" w14:textId="06B53D4A" w:rsidR="001E3B5F" w:rsidRPr="00462E7F" w:rsidRDefault="001E3B5F" w:rsidP="004D3378">
      <w:pPr>
        <w:bidi/>
        <w:jc w:val="both"/>
        <w:rPr>
          <w:rFonts w:cs="B Nazanin"/>
          <w:sz w:val="23"/>
          <w:szCs w:val="23"/>
          <w:rtl/>
        </w:rPr>
      </w:pPr>
      <w:bookmarkStart w:id="53" w:name="زرینی"/>
      <w:r w:rsidRPr="00462E7F">
        <w:rPr>
          <w:rFonts w:cs="B Nazanin" w:hint="eastAsia"/>
          <w:sz w:val="23"/>
          <w:szCs w:val="23"/>
          <w:rtl/>
        </w:rPr>
        <w:t>زر</w:t>
      </w:r>
      <w:r w:rsidRPr="00462E7F">
        <w:rPr>
          <w:rFonts w:cs="B Nazanin" w:hint="cs"/>
          <w:sz w:val="23"/>
          <w:szCs w:val="23"/>
          <w:rtl/>
        </w:rPr>
        <w:t>ی</w:t>
      </w:r>
      <w:r w:rsidRPr="00462E7F">
        <w:rPr>
          <w:rFonts w:cs="B Nazanin" w:hint="eastAsia"/>
          <w:sz w:val="23"/>
          <w:szCs w:val="23"/>
          <w:rtl/>
        </w:rPr>
        <w:t>ن</w:t>
      </w:r>
      <w:r w:rsidRPr="00462E7F">
        <w:rPr>
          <w:rFonts w:cs="B Nazanin" w:hint="cs"/>
          <w:sz w:val="23"/>
          <w:szCs w:val="23"/>
          <w:rtl/>
        </w:rPr>
        <w:t>ی</w:t>
      </w:r>
      <w:bookmarkEnd w:id="53"/>
      <w:r w:rsidRPr="00462E7F">
        <w:rPr>
          <w:rFonts w:cs="B Nazanin" w:hint="eastAsia"/>
          <w:sz w:val="23"/>
          <w:szCs w:val="23"/>
          <w:rtl/>
        </w:rPr>
        <w:t>،</w:t>
      </w:r>
      <w:r w:rsidRPr="00462E7F">
        <w:rPr>
          <w:rFonts w:cs="B Nazanin"/>
          <w:sz w:val="23"/>
          <w:szCs w:val="23"/>
          <w:rtl/>
        </w:rPr>
        <w:t xml:space="preserve"> فاطمه؛ و گرج</w:t>
      </w:r>
      <w:r w:rsidRPr="00462E7F">
        <w:rPr>
          <w:rFonts w:cs="B Nazanin" w:hint="cs"/>
          <w:sz w:val="23"/>
          <w:szCs w:val="23"/>
          <w:rtl/>
        </w:rPr>
        <w:t>ی</w:t>
      </w:r>
      <w:r w:rsidRPr="00462E7F">
        <w:rPr>
          <w:rFonts w:cs="B Nazanin"/>
          <w:sz w:val="23"/>
          <w:szCs w:val="23"/>
          <w:rtl/>
        </w:rPr>
        <w:t xml:space="preserve"> مهلبان</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w:t>
      </w:r>
      <w:r w:rsidRPr="00462E7F">
        <w:rPr>
          <w:rFonts w:cs="B Nazanin" w:hint="cs"/>
          <w:sz w:val="23"/>
          <w:szCs w:val="23"/>
          <w:rtl/>
        </w:rPr>
        <w:t>ی</w:t>
      </w:r>
      <w:r w:rsidRPr="00462E7F">
        <w:rPr>
          <w:rFonts w:cs="B Nazanin" w:hint="eastAsia"/>
          <w:sz w:val="23"/>
          <w:szCs w:val="23"/>
          <w:rtl/>
        </w:rPr>
        <w:t>وسف</w:t>
      </w:r>
      <w:r w:rsidR="00B215C0">
        <w:rPr>
          <w:rFonts w:cs="B Nazanin"/>
          <w:sz w:val="23"/>
          <w:szCs w:val="23"/>
          <w:rtl/>
        </w:rPr>
        <w:t>.</w:t>
      </w:r>
      <w:r w:rsidRPr="00462E7F">
        <w:rPr>
          <w:rFonts w:cs="B Nazanin"/>
          <w:sz w:val="23"/>
          <w:szCs w:val="23"/>
          <w:rtl/>
        </w:rPr>
        <w:t xml:space="preserve"> (1402)</w:t>
      </w:r>
      <w:r w:rsidR="00B215C0">
        <w:rPr>
          <w:rFonts w:cs="B Nazanin"/>
          <w:sz w:val="23"/>
          <w:szCs w:val="23"/>
          <w:rtl/>
        </w:rPr>
        <w:t>.</w:t>
      </w:r>
      <w:r w:rsidRPr="00462E7F">
        <w:rPr>
          <w:rFonts w:cs="B Nazanin"/>
          <w:sz w:val="23"/>
          <w:szCs w:val="23"/>
          <w:rtl/>
        </w:rPr>
        <w:t xml:space="preserve"> کنترل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شهر</w:t>
      </w:r>
      <w:r w:rsidRPr="00462E7F">
        <w:rPr>
          <w:rFonts w:cs="B Nazanin" w:hint="cs"/>
          <w:sz w:val="23"/>
          <w:szCs w:val="23"/>
          <w:rtl/>
        </w:rPr>
        <w:t>ی</w:t>
      </w:r>
      <w:r w:rsidRPr="00462E7F">
        <w:rPr>
          <w:rFonts w:cs="B Nazanin"/>
          <w:sz w:val="23"/>
          <w:szCs w:val="23"/>
          <w:rtl/>
        </w:rPr>
        <w:t xml:space="preserve"> با بهبود </w:t>
      </w:r>
      <w:r w:rsidR="005845FB">
        <w:rPr>
          <w:rFonts w:cs="B Nazanin"/>
          <w:sz w:val="23"/>
          <w:szCs w:val="23"/>
          <w:rtl/>
        </w:rPr>
        <w:t>م</w:t>
      </w:r>
      <w:r w:rsidR="005845FB">
        <w:rPr>
          <w:rFonts w:cs="B Nazanin" w:hint="cs"/>
          <w:sz w:val="23"/>
          <w:szCs w:val="23"/>
          <w:rtl/>
        </w:rPr>
        <w:t>ی</w:t>
      </w:r>
      <w:r w:rsidR="005845FB">
        <w:rPr>
          <w:rFonts w:cs="B Nazanin" w:hint="eastAsia"/>
          <w:sz w:val="23"/>
          <w:szCs w:val="23"/>
          <w:rtl/>
        </w:rPr>
        <w:t>کرو</w:t>
      </w:r>
      <w:r w:rsidR="005845FB">
        <w:rPr>
          <w:rFonts w:cs="B Nazanin"/>
          <w:sz w:val="23"/>
          <w:szCs w:val="23"/>
          <w:rtl/>
        </w:rPr>
        <w:t xml:space="preserve"> اقل</w:t>
      </w:r>
      <w:r w:rsidR="005845FB">
        <w:rPr>
          <w:rFonts w:cs="B Nazanin" w:hint="cs"/>
          <w:sz w:val="23"/>
          <w:szCs w:val="23"/>
          <w:rtl/>
        </w:rPr>
        <w:t>ی</w:t>
      </w:r>
      <w:r w:rsidR="005845FB">
        <w:rPr>
          <w:rFonts w:cs="B Nazanin" w:hint="eastAsia"/>
          <w:sz w:val="23"/>
          <w:szCs w:val="23"/>
          <w:rtl/>
        </w:rPr>
        <w:t>م</w:t>
      </w:r>
      <w:r w:rsidRPr="00462E7F">
        <w:rPr>
          <w:rFonts w:cs="B Nazanin"/>
          <w:sz w:val="23"/>
          <w:szCs w:val="23"/>
          <w:rtl/>
        </w:rPr>
        <w:t xml:space="preserve"> توسط جدار خارج</w:t>
      </w:r>
      <w:r w:rsidRPr="00462E7F">
        <w:rPr>
          <w:rFonts w:cs="B Nazanin" w:hint="cs"/>
          <w:sz w:val="23"/>
          <w:szCs w:val="23"/>
          <w:rtl/>
        </w:rPr>
        <w:t>ی</w:t>
      </w:r>
      <w:r w:rsidRPr="00462E7F">
        <w:rPr>
          <w:rFonts w:cs="B Nazanin"/>
          <w:sz w:val="23"/>
          <w:szCs w:val="23"/>
          <w:rtl/>
        </w:rPr>
        <w:t xml:space="preserve"> ساختمان</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در دوازدهم</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کنگره مل</w:t>
      </w:r>
      <w:r w:rsidRPr="00462E7F">
        <w:rPr>
          <w:rFonts w:cs="B Nazanin" w:hint="cs"/>
          <w:i/>
          <w:iCs/>
          <w:sz w:val="23"/>
          <w:szCs w:val="23"/>
          <w:rtl/>
        </w:rPr>
        <w:t>ی</w:t>
      </w:r>
      <w:r w:rsidRPr="00462E7F">
        <w:rPr>
          <w:rFonts w:cs="B Nazanin"/>
          <w:i/>
          <w:iCs/>
          <w:sz w:val="23"/>
          <w:szCs w:val="23"/>
          <w:rtl/>
        </w:rPr>
        <w:t xml:space="preserve"> سراسر</w:t>
      </w:r>
      <w:r w:rsidRPr="00462E7F">
        <w:rPr>
          <w:rFonts w:cs="B Nazanin" w:hint="cs"/>
          <w:i/>
          <w:iCs/>
          <w:sz w:val="23"/>
          <w:szCs w:val="23"/>
          <w:rtl/>
        </w:rPr>
        <w:t>ی</w:t>
      </w:r>
      <w:r w:rsidRPr="00462E7F">
        <w:rPr>
          <w:rFonts w:cs="B Nazanin"/>
          <w:i/>
          <w:iCs/>
          <w:sz w:val="23"/>
          <w:szCs w:val="23"/>
          <w:rtl/>
        </w:rPr>
        <w:t xml:space="preserve"> </w:t>
      </w:r>
      <w:r w:rsidR="005845FB">
        <w:rPr>
          <w:rFonts w:cs="B Nazanin"/>
          <w:i/>
          <w:iCs/>
          <w:sz w:val="23"/>
          <w:szCs w:val="23"/>
          <w:rtl/>
        </w:rPr>
        <w:t>فناور</w:t>
      </w:r>
      <w:r w:rsidR="005845FB">
        <w:rPr>
          <w:rFonts w:cs="B Nazanin" w:hint="cs"/>
          <w:i/>
          <w:iCs/>
          <w:sz w:val="23"/>
          <w:szCs w:val="23"/>
          <w:rtl/>
        </w:rPr>
        <w:t>ی‌</w:t>
      </w:r>
      <w:r w:rsidR="005845FB">
        <w:rPr>
          <w:rFonts w:cs="B Nazanin" w:hint="eastAsia"/>
          <w:i/>
          <w:iCs/>
          <w:sz w:val="23"/>
          <w:szCs w:val="23"/>
          <w:rtl/>
        </w:rPr>
        <w:t>ها</w:t>
      </w:r>
      <w:r w:rsidR="005845FB">
        <w:rPr>
          <w:rFonts w:cs="B Nazanin" w:hint="cs"/>
          <w:i/>
          <w:iCs/>
          <w:sz w:val="23"/>
          <w:szCs w:val="23"/>
          <w:rtl/>
        </w:rPr>
        <w:t>ی</w:t>
      </w:r>
      <w:r w:rsidRPr="00462E7F">
        <w:rPr>
          <w:rFonts w:cs="B Nazanin"/>
          <w:i/>
          <w:iCs/>
          <w:sz w:val="23"/>
          <w:szCs w:val="23"/>
          <w:rtl/>
        </w:rPr>
        <w:t xml:space="preserve"> نو</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در حوزه توسعه پا</w:t>
      </w:r>
      <w:r w:rsidRPr="00462E7F">
        <w:rPr>
          <w:rFonts w:cs="B Nazanin" w:hint="cs"/>
          <w:i/>
          <w:iCs/>
          <w:sz w:val="23"/>
          <w:szCs w:val="23"/>
          <w:rtl/>
        </w:rPr>
        <w:t>ی</w:t>
      </w:r>
      <w:r w:rsidRPr="00462E7F">
        <w:rPr>
          <w:rFonts w:cs="B Nazanin" w:hint="eastAsia"/>
          <w:i/>
          <w:iCs/>
          <w:sz w:val="23"/>
          <w:szCs w:val="23"/>
          <w:rtl/>
        </w:rPr>
        <w:t>دار</w:t>
      </w:r>
      <w:r w:rsidRPr="00462E7F">
        <w:rPr>
          <w:rFonts w:cs="B Nazanin"/>
          <w:i/>
          <w:iCs/>
          <w:sz w:val="23"/>
          <w:szCs w:val="23"/>
          <w:rtl/>
        </w:rPr>
        <w:t xml:space="preserve"> ا</w:t>
      </w:r>
      <w:r w:rsidRPr="00462E7F">
        <w:rPr>
          <w:rFonts w:cs="B Nazanin" w:hint="cs"/>
          <w:i/>
          <w:iCs/>
          <w:sz w:val="23"/>
          <w:szCs w:val="23"/>
          <w:rtl/>
        </w:rPr>
        <w:t>ی</w:t>
      </w:r>
      <w:r w:rsidRPr="00462E7F">
        <w:rPr>
          <w:rFonts w:cs="B Nazanin" w:hint="eastAsia"/>
          <w:i/>
          <w:iCs/>
          <w:sz w:val="23"/>
          <w:szCs w:val="23"/>
          <w:rtl/>
        </w:rPr>
        <w:t>ران</w:t>
      </w:r>
      <w:r w:rsidR="00CB4396">
        <w:rPr>
          <w:rFonts w:cs="B Nazanin" w:hint="cs"/>
          <w:sz w:val="23"/>
          <w:szCs w:val="23"/>
          <w:rtl/>
        </w:rPr>
        <w:t>، تهران</w:t>
      </w:r>
      <w:r w:rsidR="00B215C0">
        <w:rPr>
          <w:rFonts w:cs="B Nazanin" w:hint="cs"/>
          <w:sz w:val="23"/>
          <w:szCs w:val="23"/>
          <w:rtl/>
        </w:rPr>
        <w:t>.</w:t>
      </w:r>
    </w:p>
    <w:p w14:paraId="15646380" w14:textId="321FB902" w:rsidR="001E3B5F" w:rsidRPr="00462E7F" w:rsidRDefault="001E3B5F" w:rsidP="004D3378">
      <w:pPr>
        <w:bidi/>
        <w:jc w:val="both"/>
        <w:rPr>
          <w:rFonts w:cs="B Nazanin"/>
          <w:sz w:val="23"/>
          <w:szCs w:val="23"/>
          <w:rtl/>
        </w:rPr>
      </w:pPr>
      <w:bookmarkStart w:id="54" w:name="سازگار"/>
      <w:r w:rsidRPr="00462E7F">
        <w:rPr>
          <w:rFonts w:cs="B Nazanin" w:hint="eastAsia"/>
          <w:sz w:val="23"/>
          <w:szCs w:val="23"/>
          <w:rtl/>
        </w:rPr>
        <w:t>سازگار</w:t>
      </w:r>
      <w:bookmarkEnd w:id="54"/>
      <w:r w:rsidRPr="00462E7F">
        <w:rPr>
          <w:rFonts w:cs="B Nazanin" w:hint="eastAsia"/>
          <w:sz w:val="23"/>
          <w:szCs w:val="23"/>
          <w:rtl/>
        </w:rPr>
        <w:t>،</w:t>
      </w:r>
      <w:r w:rsidRPr="00462E7F">
        <w:rPr>
          <w:rFonts w:cs="B Nazanin"/>
          <w:sz w:val="23"/>
          <w:szCs w:val="23"/>
          <w:rtl/>
        </w:rPr>
        <w:t xml:space="preserve"> آمنه؛ اخگر</w:t>
      </w:r>
      <w:r w:rsidRPr="00462E7F">
        <w:rPr>
          <w:rFonts w:cs="B Nazanin" w:hint="cs"/>
          <w:sz w:val="23"/>
          <w:szCs w:val="23"/>
          <w:rtl/>
        </w:rPr>
        <w:t>ی</w:t>
      </w:r>
      <w:r w:rsidRPr="00462E7F">
        <w:rPr>
          <w:rFonts w:cs="B Nazanin"/>
          <w:sz w:val="23"/>
          <w:szCs w:val="23"/>
          <w:rtl/>
        </w:rPr>
        <w:t xml:space="preserve"> سنگ آتش، زهره؛ و مطلب</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مسلم</w:t>
      </w:r>
      <w:r w:rsidR="00B215C0">
        <w:rPr>
          <w:rFonts w:cs="B Nazanin"/>
          <w:sz w:val="23"/>
          <w:szCs w:val="23"/>
          <w:rtl/>
        </w:rPr>
        <w:t>.</w:t>
      </w:r>
      <w:r w:rsidRPr="00462E7F">
        <w:rPr>
          <w:rFonts w:cs="B Nazanin"/>
          <w:sz w:val="23"/>
          <w:szCs w:val="23"/>
          <w:rtl/>
        </w:rPr>
        <w:t xml:space="preserve"> (1397)</w:t>
      </w:r>
      <w:r w:rsidR="00B215C0">
        <w:rPr>
          <w:rFonts w:cs="B Nazanin"/>
          <w:sz w:val="23"/>
          <w:szCs w:val="23"/>
          <w:rtl/>
        </w:rPr>
        <w:t>.</w:t>
      </w:r>
      <w:r w:rsidRPr="00462E7F">
        <w:rPr>
          <w:rFonts w:cs="B Nazanin"/>
          <w:sz w:val="23"/>
          <w:szCs w:val="23"/>
          <w:rtl/>
        </w:rPr>
        <w:t xml:space="preserve"> بررس</w:t>
      </w:r>
      <w:r w:rsidRPr="00462E7F">
        <w:rPr>
          <w:rFonts w:cs="B Nazanin" w:hint="cs"/>
          <w:sz w:val="23"/>
          <w:szCs w:val="23"/>
          <w:rtl/>
        </w:rPr>
        <w:t>ی</w:t>
      </w:r>
      <w:r w:rsidRPr="00462E7F">
        <w:rPr>
          <w:rFonts w:cs="B Nazanin"/>
          <w:sz w:val="23"/>
          <w:szCs w:val="23"/>
          <w:rtl/>
        </w:rPr>
        <w:t xml:space="preserve"> پد</w:t>
      </w:r>
      <w:r w:rsidRPr="00462E7F">
        <w:rPr>
          <w:rFonts w:cs="B Nazanin" w:hint="cs"/>
          <w:sz w:val="23"/>
          <w:szCs w:val="23"/>
          <w:rtl/>
        </w:rPr>
        <w:t>ی</w:t>
      </w:r>
      <w:r w:rsidRPr="00462E7F">
        <w:rPr>
          <w:rFonts w:cs="B Nazanin" w:hint="eastAsia"/>
          <w:sz w:val="23"/>
          <w:szCs w:val="23"/>
          <w:rtl/>
        </w:rPr>
        <w:t>ده</w:t>
      </w:r>
      <w:r w:rsidRPr="00462E7F">
        <w:rPr>
          <w:rFonts w:cs="B Nazanin"/>
          <w:sz w:val="23"/>
          <w:szCs w:val="23"/>
          <w:rtl/>
        </w:rPr>
        <w:t xml:space="preserve">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و رابطه آن باتوسعه پا</w:t>
      </w:r>
      <w:r w:rsidRPr="00462E7F">
        <w:rPr>
          <w:rFonts w:cs="B Nazanin" w:hint="cs"/>
          <w:sz w:val="23"/>
          <w:szCs w:val="23"/>
          <w:rtl/>
        </w:rPr>
        <w:t>ی</w:t>
      </w:r>
      <w:r w:rsidRPr="00462E7F">
        <w:rPr>
          <w:rFonts w:cs="B Nazanin" w:hint="eastAsia"/>
          <w:sz w:val="23"/>
          <w:szCs w:val="23"/>
          <w:rtl/>
        </w:rPr>
        <w:t>دار</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در چهارم</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کنفرانس ب</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الملل</w:t>
      </w:r>
      <w:r w:rsidRPr="00462E7F">
        <w:rPr>
          <w:rFonts w:cs="B Nazanin" w:hint="cs"/>
          <w:i/>
          <w:iCs/>
          <w:sz w:val="23"/>
          <w:szCs w:val="23"/>
          <w:rtl/>
        </w:rPr>
        <w:t>ی</w:t>
      </w:r>
      <w:r w:rsidRPr="00462E7F">
        <w:rPr>
          <w:rFonts w:cs="B Nazanin"/>
          <w:i/>
          <w:iCs/>
          <w:sz w:val="23"/>
          <w:szCs w:val="23"/>
          <w:rtl/>
        </w:rPr>
        <w:t xml:space="preserve"> مهندس</w:t>
      </w:r>
      <w:r w:rsidRPr="00462E7F">
        <w:rPr>
          <w:rFonts w:cs="B Nazanin" w:hint="cs"/>
          <w:i/>
          <w:iCs/>
          <w:sz w:val="23"/>
          <w:szCs w:val="23"/>
          <w:rtl/>
        </w:rPr>
        <w:t>ی</w:t>
      </w:r>
      <w:r w:rsidRPr="00462E7F">
        <w:rPr>
          <w:rFonts w:cs="B Nazanin"/>
          <w:i/>
          <w:iCs/>
          <w:sz w:val="23"/>
          <w:szCs w:val="23"/>
          <w:rtl/>
        </w:rPr>
        <w:t xml:space="preserve"> مح</w:t>
      </w:r>
      <w:r w:rsidRPr="00462E7F">
        <w:rPr>
          <w:rFonts w:cs="B Nazanin" w:hint="cs"/>
          <w:i/>
          <w:iCs/>
          <w:sz w:val="23"/>
          <w:szCs w:val="23"/>
          <w:rtl/>
        </w:rPr>
        <w:t>ی</w:t>
      </w:r>
      <w:r w:rsidRPr="00462E7F">
        <w:rPr>
          <w:rFonts w:cs="B Nazanin" w:hint="eastAsia"/>
          <w:i/>
          <w:iCs/>
          <w:sz w:val="23"/>
          <w:szCs w:val="23"/>
          <w:rtl/>
        </w:rPr>
        <w:t>ط</w:t>
      </w:r>
      <w:r w:rsidRPr="00462E7F">
        <w:rPr>
          <w:rFonts w:cs="B Nazanin"/>
          <w:i/>
          <w:iCs/>
          <w:sz w:val="23"/>
          <w:szCs w:val="23"/>
          <w:rtl/>
        </w:rPr>
        <w:t xml:space="preserve"> ز</w:t>
      </w:r>
      <w:r w:rsidRPr="00462E7F">
        <w:rPr>
          <w:rFonts w:cs="B Nazanin" w:hint="cs"/>
          <w:i/>
          <w:iCs/>
          <w:sz w:val="23"/>
          <w:szCs w:val="23"/>
          <w:rtl/>
        </w:rPr>
        <w:t>ی</w:t>
      </w:r>
      <w:r w:rsidRPr="00462E7F">
        <w:rPr>
          <w:rFonts w:cs="B Nazanin" w:hint="eastAsia"/>
          <w:i/>
          <w:iCs/>
          <w:sz w:val="23"/>
          <w:szCs w:val="23"/>
          <w:rtl/>
        </w:rPr>
        <w:t>ست</w:t>
      </w:r>
      <w:r w:rsidRPr="00462E7F">
        <w:rPr>
          <w:rFonts w:cs="B Nazanin"/>
          <w:i/>
          <w:iCs/>
          <w:sz w:val="23"/>
          <w:szCs w:val="23"/>
          <w:rtl/>
        </w:rPr>
        <w:t xml:space="preserve"> با محور</w:t>
      </w:r>
      <w:r w:rsidRPr="00462E7F">
        <w:rPr>
          <w:rFonts w:cs="B Nazanin" w:hint="cs"/>
          <w:i/>
          <w:iCs/>
          <w:sz w:val="23"/>
          <w:szCs w:val="23"/>
          <w:rtl/>
        </w:rPr>
        <w:t>ی</w:t>
      </w:r>
      <w:r w:rsidRPr="00462E7F">
        <w:rPr>
          <w:rFonts w:cs="B Nazanin" w:hint="eastAsia"/>
          <w:i/>
          <w:iCs/>
          <w:sz w:val="23"/>
          <w:szCs w:val="23"/>
          <w:rtl/>
        </w:rPr>
        <w:t>ت</w:t>
      </w:r>
      <w:r w:rsidRPr="00462E7F">
        <w:rPr>
          <w:rFonts w:cs="B Nazanin"/>
          <w:i/>
          <w:iCs/>
          <w:sz w:val="23"/>
          <w:szCs w:val="23"/>
          <w:rtl/>
        </w:rPr>
        <w:t xml:space="preserve"> توسعه پا</w:t>
      </w:r>
      <w:r w:rsidRPr="00462E7F">
        <w:rPr>
          <w:rFonts w:cs="B Nazanin" w:hint="cs"/>
          <w:i/>
          <w:iCs/>
          <w:sz w:val="23"/>
          <w:szCs w:val="23"/>
          <w:rtl/>
        </w:rPr>
        <w:t>ی</w:t>
      </w:r>
      <w:r w:rsidRPr="00462E7F">
        <w:rPr>
          <w:rFonts w:cs="B Nazanin" w:hint="eastAsia"/>
          <w:i/>
          <w:iCs/>
          <w:sz w:val="23"/>
          <w:szCs w:val="23"/>
          <w:rtl/>
        </w:rPr>
        <w:t>دار</w:t>
      </w:r>
      <w:r w:rsidR="00CB4396">
        <w:rPr>
          <w:rFonts w:cs="B Nazanin" w:hint="cs"/>
          <w:i/>
          <w:iCs/>
          <w:sz w:val="23"/>
          <w:szCs w:val="23"/>
          <w:rtl/>
        </w:rPr>
        <w:t xml:space="preserve">، </w:t>
      </w:r>
      <w:r w:rsidR="00CB4396" w:rsidRPr="00CB4396">
        <w:rPr>
          <w:rFonts w:cs="B Nazanin" w:hint="cs"/>
          <w:sz w:val="23"/>
          <w:szCs w:val="23"/>
          <w:rtl/>
        </w:rPr>
        <w:t>تهران</w:t>
      </w:r>
      <w:r w:rsidR="00B215C0">
        <w:rPr>
          <w:rFonts w:cs="B Nazanin" w:hint="cs"/>
          <w:i/>
          <w:iCs/>
          <w:sz w:val="23"/>
          <w:szCs w:val="23"/>
          <w:rtl/>
        </w:rPr>
        <w:t>.</w:t>
      </w:r>
    </w:p>
    <w:p w14:paraId="7A239D50" w14:textId="7F7E257F" w:rsidR="001E3B5F" w:rsidRPr="00462E7F" w:rsidRDefault="001E3B5F" w:rsidP="004D3378">
      <w:pPr>
        <w:bidi/>
        <w:jc w:val="both"/>
        <w:rPr>
          <w:rFonts w:cs="B Nazanin"/>
          <w:sz w:val="23"/>
          <w:szCs w:val="23"/>
          <w:rtl/>
        </w:rPr>
      </w:pPr>
      <w:bookmarkStart w:id="55" w:name="سجادی"/>
      <w:r w:rsidRPr="00462E7F">
        <w:rPr>
          <w:rFonts w:cs="B Nazanin" w:hint="eastAsia"/>
          <w:sz w:val="23"/>
          <w:szCs w:val="23"/>
          <w:rtl/>
        </w:rPr>
        <w:t>سجاد</w:t>
      </w:r>
      <w:r w:rsidRPr="00462E7F">
        <w:rPr>
          <w:rFonts w:cs="B Nazanin" w:hint="cs"/>
          <w:sz w:val="23"/>
          <w:szCs w:val="23"/>
          <w:rtl/>
        </w:rPr>
        <w:t>ی</w:t>
      </w:r>
      <w:bookmarkEnd w:id="55"/>
      <w:r w:rsidRPr="00462E7F">
        <w:rPr>
          <w:rFonts w:cs="B Nazanin" w:hint="eastAsia"/>
          <w:sz w:val="23"/>
          <w:szCs w:val="23"/>
          <w:rtl/>
        </w:rPr>
        <w:t>،</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دمحمدرضا؛</w:t>
      </w:r>
      <w:r w:rsidRPr="00462E7F">
        <w:rPr>
          <w:rFonts w:cs="B Nazanin"/>
          <w:sz w:val="23"/>
          <w:szCs w:val="23"/>
          <w:rtl/>
        </w:rPr>
        <w:t xml:space="preserve"> استادحس</w:t>
      </w:r>
      <w:r w:rsidRPr="00462E7F">
        <w:rPr>
          <w:rFonts w:cs="B Nazanin" w:hint="cs"/>
          <w:sz w:val="23"/>
          <w:szCs w:val="23"/>
          <w:rtl/>
        </w:rPr>
        <w:t>ی</w:t>
      </w:r>
      <w:r w:rsidRPr="00462E7F">
        <w:rPr>
          <w:rFonts w:cs="B Nazanin" w:hint="eastAsia"/>
          <w:sz w:val="23"/>
          <w:szCs w:val="23"/>
          <w:rtl/>
        </w:rPr>
        <w:t>ن</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مائده؛ و س</w:t>
      </w:r>
      <w:r w:rsidRPr="00462E7F">
        <w:rPr>
          <w:rFonts w:cs="B Nazanin" w:hint="cs"/>
          <w:sz w:val="23"/>
          <w:szCs w:val="23"/>
          <w:rtl/>
        </w:rPr>
        <w:t>ی</w:t>
      </w:r>
      <w:r w:rsidRPr="00462E7F">
        <w:rPr>
          <w:rFonts w:cs="B Nazanin" w:hint="eastAsia"/>
          <w:sz w:val="23"/>
          <w:szCs w:val="23"/>
          <w:rtl/>
        </w:rPr>
        <w:t>ده</w:t>
      </w:r>
      <w:r w:rsidRPr="00462E7F">
        <w:rPr>
          <w:rFonts w:cs="B Nazanin"/>
          <w:sz w:val="23"/>
          <w:szCs w:val="23"/>
          <w:rtl/>
        </w:rPr>
        <w:t xml:space="preserve"> زهرا م</w:t>
      </w:r>
      <w:r w:rsidRPr="00462E7F">
        <w:rPr>
          <w:rFonts w:cs="B Nazanin" w:hint="cs"/>
          <w:sz w:val="23"/>
          <w:szCs w:val="23"/>
          <w:rtl/>
        </w:rPr>
        <w:t>ی</w:t>
      </w:r>
      <w:r w:rsidRPr="00462E7F">
        <w:rPr>
          <w:rFonts w:cs="B Nazanin" w:hint="eastAsia"/>
          <w:sz w:val="23"/>
          <w:szCs w:val="23"/>
          <w:rtl/>
        </w:rPr>
        <w:t>ررح</w:t>
      </w:r>
      <w:r w:rsidRPr="00462E7F">
        <w:rPr>
          <w:rFonts w:cs="B Nazanin" w:hint="cs"/>
          <w:sz w:val="23"/>
          <w:szCs w:val="23"/>
          <w:rtl/>
        </w:rPr>
        <w:t>ی</w:t>
      </w:r>
      <w:r w:rsidRPr="00462E7F">
        <w:rPr>
          <w:rFonts w:cs="B Nazanin" w:hint="eastAsia"/>
          <w:sz w:val="23"/>
          <w:szCs w:val="23"/>
          <w:rtl/>
        </w:rPr>
        <w:t>م</w:t>
      </w:r>
      <w:r w:rsidRPr="00462E7F">
        <w:rPr>
          <w:rFonts w:cs="B Nazanin" w:hint="cs"/>
          <w:sz w:val="23"/>
          <w:szCs w:val="23"/>
          <w:rtl/>
        </w:rPr>
        <w:t>ی</w:t>
      </w:r>
      <w:r w:rsidR="00B215C0">
        <w:rPr>
          <w:rFonts w:cs="B Nazanin"/>
          <w:sz w:val="23"/>
          <w:szCs w:val="23"/>
          <w:rtl/>
        </w:rPr>
        <w:t>.</w:t>
      </w:r>
      <w:r w:rsidRPr="00462E7F">
        <w:rPr>
          <w:rFonts w:cs="B Nazanin"/>
          <w:sz w:val="23"/>
          <w:szCs w:val="23"/>
          <w:rtl/>
        </w:rPr>
        <w:t xml:space="preserve"> (1402)</w:t>
      </w:r>
      <w:r w:rsidR="00B215C0">
        <w:rPr>
          <w:rFonts w:cs="B Nazanin"/>
          <w:sz w:val="23"/>
          <w:szCs w:val="23"/>
          <w:rtl/>
        </w:rPr>
        <w:t>.</w:t>
      </w:r>
      <w:r w:rsidRPr="00462E7F">
        <w:rPr>
          <w:rFonts w:cs="B Nazanin"/>
          <w:sz w:val="23"/>
          <w:szCs w:val="23"/>
          <w:rtl/>
        </w:rPr>
        <w:t xml:space="preserve"> بررس</w:t>
      </w:r>
      <w:r w:rsidRPr="00462E7F">
        <w:rPr>
          <w:rFonts w:cs="B Nazanin" w:hint="cs"/>
          <w:sz w:val="23"/>
          <w:szCs w:val="23"/>
          <w:rtl/>
        </w:rPr>
        <w:t>ی</w:t>
      </w:r>
      <w:r w:rsidRPr="00462E7F">
        <w:rPr>
          <w:rFonts w:cs="B Nazanin"/>
          <w:sz w:val="23"/>
          <w:szCs w:val="23"/>
          <w:rtl/>
        </w:rPr>
        <w:t xml:space="preserve"> عوامل و راهکارها</w:t>
      </w:r>
      <w:r w:rsidRPr="00462E7F">
        <w:rPr>
          <w:rFonts w:cs="B Nazanin" w:hint="cs"/>
          <w:sz w:val="23"/>
          <w:szCs w:val="23"/>
          <w:rtl/>
        </w:rPr>
        <w:t>ی</w:t>
      </w:r>
      <w:r w:rsidRPr="00462E7F">
        <w:rPr>
          <w:rFonts w:cs="B Nazanin"/>
          <w:sz w:val="23"/>
          <w:szCs w:val="23"/>
          <w:rtl/>
        </w:rPr>
        <w:t xml:space="preserve"> کاهش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بر </w:t>
      </w:r>
      <w:r w:rsidR="005845FB">
        <w:rPr>
          <w:rFonts w:cs="B Nazanin"/>
          <w:sz w:val="23"/>
          <w:szCs w:val="23"/>
          <w:rtl/>
        </w:rPr>
        <w:t>مح</w:t>
      </w:r>
      <w:r w:rsidR="005845FB">
        <w:rPr>
          <w:rFonts w:cs="B Nazanin" w:hint="cs"/>
          <w:sz w:val="23"/>
          <w:szCs w:val="23"/>
          <w:rtl/>
        </w:rPr>
        <w:t>ی</w:t>
      </w:r>
      <w:r w:rsidR="005845FB">
        <w:rPr>
          <w:rFonts w:cs="B Nazanin" w:hint="eastAsia"/>
          <w:sz w:val="23"/>
          <w:szCs w:val="23"/>
          <w:rtl/>
        </w:rPr>
        <w:t>ط‌ها</w:t>
      </w:r>
      <w:r w:rsidR="005845FB">
        <w:rPr>
          <w:rFonts w:cs="B Nazanin" w:hint="cs"/>
          <w:sz w:val="23"/>
          <w:szCs w:val="23"/>
          <w:rtl/>
        </w:rPr>
        <w:t>ی</w:t>
      </w:r>
      <w:r w:rsidRPr="00462E7F">
        <w:rPr>
          <w:rFonts w:cs="B Nazanin"/>
          <w:sz w:val="23"/>
          <w:szCs w:val="23"/>
          <w:rtl/>
        </w:rPr>
        <w:t xml:space="preserve"> شهر</w:t>
      </w:r>
      <w:r w:rsidRPr="00462E7F">
        <w:rPr>
          <w:rFonts w:cs="B Nazanin" w:hint="cs"/>
          <w:sz w:val="23"/>
          <w:szCs w:val="23"/>
          <w:rtl/>
        </w:rPr>
        <w:t>ی</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در نخست</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کنفرانس مل</w:t>
      </w:r>
      <w:r w:rsidRPr="00462E7F">
        <w:rPr>
          <w:rFonts w:cs="B Nazanin" w:hint="cs"/>
          <w:i/>
          <w:iCs/>
          <w:sz w:val="23"/>
          <w:szCs w:val="23"/>
          <w:rtl/>
        </w:rPr>
        <w:t>ی</w:t>
      </w:r>
      <w:r w:rsidRPr="00462E7F">
        <w:rPr>
          <w:rFonts w:cs="B Nazanin"/>
          <w:i/>
          <w:iCs/>
          <w:sz w:val="23"/>
          <w:szCs w:val="23"/>
          <w:rtl/>
        </w:rPr>
        <w:t xml:space="preserve"> و </w:t>
      </w:r>
      <w:r w:rsidR="005845FB">
        <w:rPr>
          <w:rFonts w:cs="B Nazanin"/>
          <w:i/>
          <w:iCs/>
          <w:sz w:val="23"/>
          <w:szCs w:val="23"/>
          <w:rtl/>
        </w:rPr>
        <w:t>ب</w:t>
      </w:r>
      <w:r w:rsidR="005845FB">
        <w:rPr>
          <w:rFonts w:cs="B Nazanin" w:hint="cs"/>
          <w:i/>
          <w:iCs/>
          <w:sz w:val="23"/>
          <w:szCs w:val="23"/>
          <w:rtl/>
        </w:rPr>
        <w:t>ی</w:t>
      </w:r>
      <w:r w:rsidR="005845FB">
        <w:rPr>
          <w:rFonts w:cs="B Nazanin" w:hint="eastAsia"/>
          <w:i/>
          <w:iCs/>
          <w:sz w:val="23"/>
          <w:szCs w:val="23"/>
          <w:rtl/>
        </w:rPr>
        <w:t>ن‌الملل</w:t>
      </w:r>
      <w:r w:rsidR="005845FB">
        <w:rPr>
          <w:rFonts w:cs="B Nazanin" w:hint="cs"/>
          <w:i/>
          <w:iCs/>
          <w:sz w:val="23"/>
          <w:szCs w:val="23"/>
          <w:rtl/>
        </w:rPr>
        <w:t>ی</w:t>
      </w:r>
      <w:r w:rsidRPr="00462E7F">
        <w:rPr>
          <w:rFonts w:cs="B Nazanin"/>
          <w:i/>
          <w:iCs/>
          <w:sz w:val="23"/>
          <w:szCs w:val="23"/>
          <w:rtl/>
        </w:rPr>
        <w:t xml:space="preserve"> معمار</w:t>
      </w:r>
      <w:r w:rsidRPr="00462E7F">
        <w:rPr>
          <w:rFonts w:cs="B Nazanin" w:hint="cs"/>
          <w:i/>
          <w:iCs/>
          <w:sz w:val="23"/>
          <w:szCs w:val="23"/>
          <w:rtl/>
        </w:rPr>
        <w:t>ی</w:t>
      </w:r>
      <w:r w:rsidRPr="00462E7F">
        <w:rPr>
          <w:rFonts w:cs="B Nazanin" w:hint="eastAsia"/>
          <w:i/>
          <w:iCs/>
          <w:sz w:val="23"/>
          <w:szCs w:val="23"/>
          <w:rtl/>
        </w:rPr>
        <w:t>،</w:t>
      </w:r>
      <w:r w:rsidRPr="00462E7F">
        <w:rPr>
          <w:rFonts w:cs="B Nazanin"/>
          <w:i/>
          <w:iCs/>
          <w:sz w:val="23"/>
          <w:szCs w:val="23"/>
          <w:rtl/>
        </w:rPr>
        <w:t xml:space="preserve"> </w:t>
      </w:r>
      <w:r w:rsidR="005845FB">
        <w:rPr>
          <w:rFonts w:cs="B Nazanin"/>
          <w:i/>
          <w:iCs/>
          <w:sz w:val="23"/>
          <w:szCs w:val="23"/>
          <w:rtl/>
        </w:rPr>
        <w:t>فناور</w:t>
      </w:r>
      <w:r w:rsidR="005845FB">
        <w:rPr>
          <w:rFonts w:cs="B Nazanin" w:hint="cs"/>
          <w:i/>
          <w:iCs/>
          <w:sz w:val="23"/>
          <w:szCs w:val="23"/>
          <w:rtl/>
        </w:rPr>
        <w:t>ی‌</w:t>
      </w:r>
      <w:r w:rsidR="005845FB">
        <w:rPr>
          <w:rFonts w:cs="B Nazanin" w:hint="eastAsia"/>
          <w:i/>
          <w:iCs/>
          <w:sz w:val="23"/>
          <w:szCs w:val="23"/>
          <w:rtl/>
        </w:rPr>
        <w:t>ها</w:t>
      </w:r>
      <w:r w:rsidR="005845FB">
        <w:rPr>
          <w:rFonts w:cs="B Nazanin" w:hint="cs"/>
          <w:i/>
          <w:iCs/>
          <w:sz w:val="23"/>
          <w:szCs w:val="23"/>
          <w:rtl/>
        </w:rPr>
        <w:t>ی</w:t>
      </w:r>
      <w:r w:rsidRPr="00462E7F">
        <w:rPr>
          <w:rFonts w:cs="B Nazanin"/>
          <w:i/>
          <w:iCs/>
          <w:sz w:val="23"/>
          <w:szCs w:val="23"/>
          <w:rtl/>
        </w:rPr>
        <w:t xml:space="preserve"> نو</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و مد</w:t>
      </w:r>
      <w:r w:rsidRPr="00462E7F">
        <w:rPr>
          <w:rFonts w:cs="B Nazanin" w:hint="cs"/>
          <w:i/>
          <w:iCs/>
          <w:sz w:val="23"/>
          <w:szCs w:val="23"/>
          <w:rtl/>
        </w:rPr>
        <w:t>ی</w:t>
      </w:r>
      <w:r w:rsidRPr="00462E7F">
        <w:rPr>
          <w:rFonts w:cs="B Nazanin" w:hint="eastAsia"/>
          <w:i/>
          <w:iCs/>
          <w:sz w:val="23"/>
          <w:szCs w:val="23"/>
          <w:rtl/>
        </w:rPr>
        <w:t>ر</w:t>
      </w:r>
      <w:r w:rsidRPr="00462E7F">
        <w:rPr>
          <w:rFonts w:cs="B Nazanin" w:hint="cs"/>
          <w:i/>
          <w:iCs/>
          <w:sz w:val="23"/>
          <w:szCs w:val="23"/>
          <w:rtl/>
        </w:rPr>
        <w:t>ی</w:t>
      </w:r>
      <w:r w:rsidRPr="00462E7F">
        <w:rPr>
          <w:rFonts w:cs="B Nazanin" w:hint="eastAsia"/>
          <w:i/>
          <w:iCs/>
          <w:sz w:val="23"/>
          <w:szCs w:val="23"/>
          <w:rtl/>
        </w:rPr>
        <w:t>ت</w:t>
      </w:r>
      <w:r w:rsidRPr="00462E7F">
        <w:rPr>
          <w:rFonts w:cs="B Nazanin"/>
          <w:i/>
          <w:iCs/>
          <w:sz w:val="23"/>
          <w:szCs w:val="23"/>
          <w:rtl/>
        </w:rPr>
        <w:t xml:space="preserve"> ساخت</w:t>
      </w:r>
      <w:r w:rsidR="00CB4396">
        <w:rPr>
          <w:rFonts w:cs="B Nazanin" w:hint="cs"/>
          <w:sz w:val="23"/>
          <w:szCs w:val="23"/>
          <w:rtl/>
        </w:rPr>
        <w:t>، تهران</w:t>
      </w:r>
      <w:r w:rsidR="00B215C0">
        <w:rPr>
          <w:rFonts w:cs="B Nazanin" w:hint="cs"/>
          <w:sz w:val="23"/>
          <w:szCs w:val="23"/>
          <w:rtl/>
        </w:rPr>
        <w:t>.</w:t>
      </w:r>
    </w:p>
    <w:p w14:paraId="4356FD6C" w14:textId="62FC5D9D" w:rsidR="001E3B5F" w:rsidRPr="00462E7F" w:rsidRDefault="001E3B5F" w:rsidP="004D3378">
      <w:pPr>
        <w:bidi/>
        <w:jc w:val="both"/>
        <w:rPr>
          <w:rFonts w:cs="B Nazanin"/>
          <w:sz w:val="23"/>
          <w:szCs w:val="23"/>
          <w:rtl/>
        </w:rPr>
      </w:pPr>
      <w:bookmarkStart w:id="56" w:name="سلمانی"/>
      <w:r w:rsidRPr="00462E7F">
        <w:rPr>
          <w:rFonts w:cs="B Nazanin" w:hint="eastAsia"/>
          <w:sz w:val="23"/>
          <w:szCs w:val="23"/>
          <w:rtl/>
        </w:rPr>
        <w:t>سلمان</w:t>
      </w:r>
      <w:r w:rsidRPr="00462E7F">
        <w:rPr>
          <w:rFonts w:cs="B Nazanin" w:hint="cs"/>
          <w:sz w:val="23"/>
          <w:szCs w:val="23"/>
          <w:rtl/>
        </w:rPr>
        <w:t>ی</w:t>
      </w:r>
      <w:bookmarkEnd w:id="56"/>
      <w:r w:rsidRPr="00462E7F">
        <w:rPr>
          <w:rFonts w:cs="B Nazanin" w:hint="eastAsia"/>
          <w:sz w:val="23"/>
          <w:szCs w:val="23"/>
          <w:rtl/>
        </w:rPr>
        <w:t>،</w:t>
      </w:r>
      <w:r w:rsidRPr="00462E7F">
        <w:rPr>
          <w:rFonts w:cs="B Nazanin"/>
          <w:sz w:val="23"/>
          <w:szCs w:val="23"/>
          <w:rtl/>
        </w:rPr>
        <w:t xml:space="preserve"> بهنام؛ و ول</w:t>
      </w:r>
      <w:r w:rsidRPr="00462E7F">
        <w:rPr>
          <w:rFonts w:cs="B Nazanin" w:hint="cs"/>
          <w:sz w:val="23"/>
          <w:szCs w:val="23"/>
          <w:rtl/>
        </w:rPr>
        <w:t>ی</w:t>
      </w:r>
      <w:r w:rsidRPr="00462E7F">
        <w:rPr>
          <w:rFonts w:cs="B Nazanin" w:hint="eastAsia"/>
          <w:sz w:val="23"/>
          <w:szCs w:val="23"/>
          <w:rtl/>
        </w:rPr>
        <w:t>زاده</w:t>
      </w:r>
      <w:r w:rsidRPr="00462E7F">
        <w:rPr>
          <w:rFonts w:cs="B Nazanin"/>
          <w:sz w:val="23"/>
          <w:szCs w:val="23"/>
          <w:rtl/>
        </w:rPr>
        <w:t xml:space="preserve"> کامران، خل</w:t>
      </w:r>
      <w:r w:rsidRPr="00462E7F">
        <w:rPr>
          <w:rFonts w:cs="B Nazanin" w:hint="cs"/>
          <w:sz w:val="23"/>
          <w:szCs w:val="23"/>
          <w:rtl/>
        </w:rPr>
        <w:t>ی</w:t>
      </w:r>
      <w:r w:rsidRPr="00462E7F">
        <w:rPr>
          <w:rFonts w:cs="B Nazanin" w:hint="eastAsia"/>
          <w:sz w:val="23"/>
          <w:szCs w:val="23"/>
          <w:rtl/>
        </w:rPr>
        <w:t>ل</w:t>
      </w:r>
      <w:r w:rsidR="00B215C0">
        <w:rPr>
          <w:rFonts w:cs="B Nazanin"/>
          <w:sz w:val="23"/>
          <w:szCs w:val="23"/>
          <w:rtl/>
        </w:rPr>
        <w:t>.</w:t>
      </w:r>
      <w:r w:rsidRPr="00462E7F">
        <w:rPr>
          <w:rFonts w:cs="B Nazanin"/>
          <w:sz w:val="23"/>
          <w:szCs w:val="23"/>
          <w:rtl/>
        </w:rPr>
        <w:t xml:space="preserve"> (1400)</w:t>
      </w:r>
      <w:r w:rsidR="00B215C0">
        <w:rPr>
          <w:rFonts w:cs="B Nazanin"/>
          <w:sz w:val="23"/>
          <w:szCs w:val="23"/>
          <w:rtl/>
        </w:rPr>
        <w:t>.</w:t>
      </w:r>
      <w:r w:rsidRPr="00462E7F">
        <w:rPr>
          <w:rFonts w:cs="B Nazanin"/>
          <w:sz w:val="23"/>
          <w:szCs w:val="23"/>
          <w:rtl/>
        </w:rPr>
        <w:t xml:space="preserve"> بررس</w:t>
      </w:r>
      <w:r w:rsidRPr="00462E7F">
        <w:rPr>
          <w:rFonts w:cs="B Nazanin" w:hint="cs"/>
          <w:sz w:val="23"/>
          <w:szCs w:val="23"/>
          <w:rtl/>
        </w:rPr>
        <w:t>ی</w:t>
      </w:r>
      <w:r w:rsidRPr="00462E7F">
        <w:rPr>
          <w:rFonts w:cs="B Nazanin"/>
          <w:sz w:val="23"/>
          <w:szCs w:val="23"/>
          <w:rtl/>
        </w:rPr>
        <w:t xml:space="preserve"> </w:t>
      </w:r>
      <w:r w:rsidR="005845FB">
        <w:rPr>
          <w:rFonts w:cs="B Nazanin"/>
          <w:sz w:val="23"/>
          <w:szCs w:val="23"/>
          <w:rtl/>
        </w:rPr>
        <w:t>تأث</w:t>
      </w:r>
      <w:r w:rsidR="005845FB">
        <w:rPr>
          <w:rFonts w:cs="B Nazanin" w:hint="cs"/>
          <w:sz w:val="23"/>
          <w:szCs w:val="23"/>
          <w:rtl/>
        </w:rPr>
        <w:t>ی</w:t>
      </w:r>
      <w:r w:rsidR="005845FB">
        <w:rPr>
          <w:rFonts w:cs="B Nazanin" w:hint="eastAsia"/>
          <w:sz w:val="23"/>
          <w:szCs w:val="23"/>
          <w:rtl/>
        </w:rPr>
        <w:t>ر</w:t>
      </w:r>
      <w:r w:rsidRPr="00462E7F">
        <w:rPr>
          <w:rFonts w:cs="B Nazanin"/>
          <w:sz w:val="23"/>
          <w:szCs w:val="23"/>
          <w:rtl/>
        </w:rPr>
        <w:t xml:space="preserve"> کاربر</w:t>
      </w:r>
      <w:r w:rsidRPr="00462E7F">
        <w:rPr>
          <w:rFonts w:cs="B Nazanin" w:hint="cs"/>
          <w:sz w:val="23"/>
          <w:szCs w:val="23"/>
          <w:rtl/>
        </w:rPr>
        <w:t>ی</w:t>
      </w:r>
      <w:r w:rsidRPr="00462E7F">
        <w:rPr>
          <w:rFonts w:cs="B Nazanin"/>
          <w:sz w:val="23"/>
          <w:szCs w:val="23"/>
          <w:rtl/>
        </w:rPr>
        <w:t xml:space="preserve"> اراض</w:t>
      </w:r>
      <w:r w:rsidRPr="00462E7F">
        <w:rPr>
          <w:rFonts w:cs="B Nazanin" w:hint="cs"/>
          <w:sz w:val="23"/>
          <w:szCs w:val="23"/>
          <w:rtl/>
        </w:rPr>
        <w:t>ی</w:t>
      </w:r>
      <w:r w:rsidRPr="00462E7F">
        <w:rPr>
          <w:rFonts w:cs="B Nazanin"/>
          <w:sz w:val="23"/>
          <w:szCs w:val="23"/>
          <w:rtl/>
        </w:rPr>
        <w:t xml:space="preserve"> و ک</w:t>
      </w:r>
      <w:r w:rsidRPr="00462E7F">
        <w:rPr>
          <w:rFonts w:cs="B Nazanin" w:hint="cs"/>
          <w:sz w:val="23"/>
          <w:szCs w:val="23"/>
          <w:rtl/>
        </w:rPr>
        <w:t>ی</w:t>
      </w:r>
      <w:r w:rsidRPr="00462E7F">
        <w:rPr>
          <w:rFonts w:cs="B Nazanin" w:hint="eastAsia"/>
          <w:sz w:val="23"/>
          <w:szCs w:val="23"/>
          <w:rtl/>
        </w:rPr>
        <w:t>ف</w:t>
      </w:r>
      <w:r w:rsidRPr="00462E7F">
        <w:rPr>
          <w:rFonts w:cs="B Nazanin" w:hint="cs"/>
          <w:sz w:val="23"/>
          <w:szCs w:val="23"/>
          <w:rtl/>
        </w:rPr>
        <w:t>ی</w:t>
      </w:r>
      <w:r w:rsidRPr="00462E7F">
        <w:rPr>
          <w:rFonts w:cs="B Nazanin" w:hint="eastAsia"/>
          <w:sz w:val="23"/>
          <w:szCs w:val="23"/>
          <w:rtl/>
        </w:rPr>
        <w:t>ت</w:t>
      </w:r>
      <w:r w:rsidRPr="00462E7F">
        <w:rPr>
          <w:rFonts w:cs="B Nazanin"/>
          <w:sz w:val="23"/>
          <w:szCs w:val="23"/>
          <w:rtl/>
        </w:rPr>
        <w:t xml:space="preserve"> ابن</w:t>
      </w:r>
      <w:r w:rsidRPr="00462E7F">
        <w:rPr>
          <w:rFonts w:cs="B Nazanin" w:hint="cs"/>
          <w:sz w:val="23"/>
          <w:szCs w:val="23"/>
          <w:rtl/>
        </w:rPr>
        <w:t>ی</w:t>
      </w:r>
      <w:r w:rsidRPr="00462E7F">
        <w:rPr>
          <w:rFonts w:cs="B Nazanin" w:hint="eastAsia"/>
          <w:sz w:val="23"/>
          <w:szCs w:val="23"/>
          <w:rtl/>
        </w:rPr>
        <w:t>ه</w:t>
      </w:r>
      <w:r w:rsidRPr="00462E7F">
        <w:rPr>
          <w:rFonts w:cs="B Nazanin"/>
          <w:sz w:val="23"/>
          <w:szCs w:val="23"/>
          <w:rtl/>
        </w:rPr>
        <w:t xml:space="preserve"> و مصالح </w:t>
      </w:r>
      <w:r w:rsidR="005845FB">
        <w:rPr>
          <w:rFonts w:cs="B Nazanin"/>
          <w:sz w:val="23"/>
          <w:szCs w:val="23"/>
          <w:rtl/>
        </w:rPr>
        <w:t>ساختمان‌ها</w:t>
      </w:r>
      <w:r w:rsidRPr="00462E7F">
        <w:rPr>
          <w:rFonts w:cs="B Nazanin"/>
          <w:sz w:val="23"/>
          <w:szCs w:val="23"/>
          <w:rtl/>
        </w:rPr>
        <w:t xml:space="preserve"> بر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مطالعه مورد</w:t>
      </w:r>
      <w:r w:rsidRPr="00462E7F">
        <w:rPr>
          <w:rFonts w:cs="B Nazanin" w:hint="cs"/>
          <w:sz w:val="23"/>
          <w:szCs w:val="23"/>
          <w:rtl/>
        </w:rPr>
        <w:t>ی</w:t>
      </w:r>
      <w:r w:rsidRPr="00462E7F">
        <w:rPr>
          <w:rFonts w:cs="B Nazanin"/>
          <w:sz w:val="23"/>
          <w:szCs w:val="23"/>
          <w:rtl/>
        </w:rPr>
        <w:t>: شهر اردب</w:t>
      </w:r>
      <w:r w:rsidRPr="00462E7F">
        <w:rPr>
          <w:rFonts w:cs="B Nazanin" w:hint="cs"/>
          <w:sz w:val="23"/>
          <w:szCs w:val="23"/>
          <w:rtl/>
        </w:rPr>
        <w:t>ی</w:t>
      </w:r>
      <w:r w:rsidRPr="00462E7F">
        <w:rPr>
          <w:rFonts w:cs="B Nazanin" w:hint="eastAsia"/>
          <w:sz w:val="23"/>
          <w:szCs w:val="23"/>
          <w:rtl/>
        </w:rPr>
        <w:t>ل</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در دوم</w:t>
      </w:r>
      <w:r w:rsidRPr="00462E7F">
        <w:rPr>
          <w:rFonts w:cs="B Nazanin" w:hint="cs"/>
          <w:i/>
          <w:iCs/>
          <w:sz w:val="23"/>
          <w:szCs w:val="23"/>
          <w:rtl/>
        </w:rPr>
        <w:t>ی</w:t>
      </w:r>
      <w:r w:rsidRPr="00462E7F">
        <w:rPr>
          <w:rFonts w:cs="B Nazanin" w:hint="eastAsia"/>
          <w:i/>
          <w:iCs/>
          <w:sz w:val="23"/>
          <w:szCs w:val="23"/>
          <w:rtl/>
        </w:rPr>
        <w:t>ن</w:t>
      </w:r>
      <w:r w:rsidRPr="00462E7F">
        <w:rPr>
          <w:rFonts w:cs="B Nazanin"/>
          <w:i/>
          <w:iCs/>
          <w:sz w:val="23"/>
          <w:szCs w:val="23"/>
          <w:rtl/>
        </w:rPr>
        <w:t xml:space="preserve"> کنفرانس مل</w:t>
      </w:r>
      <w:r w:rsidRPr="00462E7F">
        <w:rPr>
          <w:rFonts w:cs="B Nazanin" w:hint="cs"/>
          <w:i/>
          <w:iCs/>
          <w:sz w:val="23"/>
          <w:szCs w:val="23"/>
          <w:rtl/>
        </w:rPr>
        <w:t>ی</w:t>
      </w:r>
      <w:r w:rsidRPr="00462E7F">
        <w:rPr>
          <w:rFonts w:cs="B Nazanin"/>
          <w:i/>
          <w:iCs/>
          <w:sz w:val="23"/>
          <w:szCs w:val="23"/>
          <w:rtl/>
        </w:rPr>
        <w:t xml:space="preserve"> </w:t>
      </w:r>
      <w:r w:rsidR="005845FB">
        <w:rPr>
          <w:rFonts w:cs="B Nazanin"/>
          <w:i/>
          <w:iCs/>
          <w:sz w:val="23"/>
          <w:szCs w:val="23"/>
          <w:rtl/>
        </w:rPr>
        <w:t>داده‌کاو</w:t>
      </w:r>
      <w:r w:rsidR="005845FB">
        <w:rPr>
          <w:rFonts w:cs="B Nazanin" w:hint="cs"/>
          <w:i/>
          <w:iCs/>
          <w:sz w:val="23"/>
          <w:szCs w:val="23"/>
          <w:rtl/>
        </w:rPr>
        <w:t>ی</w:t>
      </w:r>
      <w:r w:rsidRPr="00462E7F">
        <w:rPr>
          <w:rFonts w:cs="B Nazanin"/>
          <w:i/>
          <w:iCs/>
          <w:sz w:val="23"/>
          <w:szCs w:val="23"/>
          <w:rtl/>
        </w:rPr>
        <w:t xml:space="preserve"> در علوم زم</w:t>
      </w:r>
      <w:r w:rsidRPr="00462E7F">
        <w:rPr>
          <w:rFonts w:cs="B Nazanin" w:hint="cs"/>
          <w:i/>
          <w:iCs/>
          <w:sz w:val="23"/>
          <w:szCs w:val="23"/>
          <w:rtl/>
        </w:rPr>
        <w:t>ی</w:t>
      </w:r>
      <w:r w:rsidRPr="00462E7F">
        <w:rPr>
          <w:rFonts w:cs="B Nazanin" w:hint="eastAsia"/>
          <w:i/>
          <w:iCs/>
          <w:sz w:val="23"/>
          <w:szCs w:val="23"/>
          <w:rtl/>
        </w:rPr>
        <w:t>ن</w:t>
      </w:r>
      <w:r w:rsidR="00B215C0">
        <w:rPr>
          <w:rFonts w:cs="B Nazanin"/>
          <w:sz w:val="23"/>
          <w:szCs w:val="23"/>
          <w:rtl/>
        </w:rPr>
        <w:t>.</w:t>
      </w:r>
    </w:p>
    <w:p w14:paraId="7B44FFB5" w14:textId="07D64C2D" w:rsidR="001E3B5F" w:rsidRPr="00462E7F" w:rsidRDefault="001E3B5F" w:rsidP="004D3378">
      <w:pPr>
        <w:bidi/>
        <w:jc w:val="both"/>
        <w:rPr>
          <w:rFonts w:cs="B Nazanin"/>
          <w:sz w:val="23"/>
          <w:szCs w:val="23"/>
          <w:rtl/>
        </w:rPr>
      </w:pPr>
      <w:bookmarkStart w:id="57" w:name="صادقی_نیا"/>
      <w:r w:rsidRPr="00462E7F">
        <w:rPr>
          <w:rFonts w:cs="B Nazanin" w:hint="eastAsia"/>
          <w:sz w:val="23"/>
          <w:szCs w:val="23"/>
          <w:rtl/>
        </w:rPr>
        <w:t>صادق</w:t>
      </w:r>
      <w:r w:rsidRPr="00462E7F">
        <w:rPr>
          <w:rFonts w:cs="B Nazanin" w:hint="cs"/>
          <w:sz w:val="23"/>
          <w:szCs w:val="23"/>
          <w:rtl/>
        </w:rPr>
        <w:t>ی</w:t>
      </w:r>
      <w:r w:rsidRPr="00462E7F">
        <w:rPr>
          <w:rFonts w:cs="B Nazanin"/>
          <w:sz w:val="23"/>
          <w:szCs w:val="23"/>
          <w:rtl/>
        </w:rPr>
        <w:t xml:space="preserve"> ن</w:t>
      </w:r>
      <w:r w:rsidRPr="00462E7F">
        <w:rPr>
          <w:rFonts w:cs="B Nazanin" w:hint="cs"/>
          <w:sz w:val="23"/>
          <w:szCs w:val="23"/>
          <w:rtl/>
        </w:rPr>
        <w:t>ی</w:t>
      </w:r>
      <w:r w:rsidRPr="00462E7F">
        <w:rPr>
          <w:rFonts w:cs="B Nazanin" w:hint="eastAsia"/>
          <w:sz w:val="23"/>
          <w:szCs w:val="23"/>
          <w:rtl/>
        </w:rPr>
        <w:t>ا</w:t>
      </w:r>
      <w:bookmarkEnd w:id="57"/>
      <w:r w:rsidRPr="00462E7F">
        <w:rPr>
          <w:rFonts w:cs="B Nazanin" w:hint="eastAsia"/>
          <w:sz w:val="23"/>
          <w:szCs w:val="23"/>
          <w:rtl/>
        </w:rPr>
        <w:t>،</w:t>
      </w:r>
      <w:r w:rsidRPr="00462E7F">
        <w:rPr>
          <w:rFonts w:cs="B Nazanin"/>
          <w:sz w:val="23"/>
          <w:szCs w:val="23"/>
          <w:rtl/>
        </w:rPr>
        <w:t xml:space="preserve"> عل</w:t>
      </w:r>
      <w:r w:rsidRPr="00462E7F">
        <w:rPr>
          <w:rFonts w:cs="B Nazanin" w:hint="cs"/>
          <w:sz w:val="23"/>
          <w:szCs w:val="23"/>
          <w:rtl/>
        </w:rPr>
        <w:t>ی</w:t>
      </w:r>
      <w:r w:rsidRPr="00462E7F">
        <w:rPr>
          <w:rFonts w:cs="B Nazanin" w:hint="eastAsia"/>
          <w:sz w:val="23"/>
          <w:szCs w:val="23"/>
          <w:rtl/>
        </w:rPr>
        <w:t>رضا</w:t>
      </w:r>
      <w:r w:rsidRPr="00462E7F">
        <w:rPr>
          <w:rFonts w:cs="B Nazanin"/>
          <w:sz w:val="23"/>
          <w:szCs w:val="23"/>
          <w:rtl/>
        </w:rPr>
        <w:t xml:space="preserve"> صادق</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عل</w:t>
      </w:r>
      <w:r w:rsidRPr="00462E7F">
        <w:rPr>
          <w:rFonts w:cs="B Nazanin" w:hint="cs"/>
          <w:sz w:val="23"/>
          <w:szCs w:val="23"/>
          <w:rtl/>
        </w:rPr>
        <w:t>ی</w:t>
      </w:r>
      <w:r w:rsidRPr="00462E7F">
        <w:rPr>
          <w:rFonts w:cs="B Nazanin" w:hint="eastAsia"/>
          <w:sz w:val="23"/>
          <w:szCs w:val="23"/>
          <w:rtl/>
        </w:rPr>
        <w:t>جان</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بهلول؛ ض</w:t>
      </w:r>
      <w:r w:rsidRPr="00462E7F">
        <w:rPr>
          <w:rFonts w:cs="B Nazanin" w:hint="cs"/>
          <w:sz w:val="23"/>
          <w:szCs w:val="23"/>
          <w:rtl/>
        </w:rPr>
        <w:t>ی</w:t>
      </w:r>
      <w:r w:rsidRPr="00462E7F">
        <w:rPr>
          <w:rFonts w:cs="B Nazanin" w:hint="eastAsia"/>
          <w:sz w:val="23"/>
          <w:szCs w:val="23"/>
          <w:rtl/>
        </w:rPr>
        <w:t>ا</w:t>
      </w:r>
      <w:r w:rsidRPr="00462E7F">
        <w:rPr>
          <w:rFonts w:cs="B Nazanin" w:hint="cs"/>
          <w:sz w:val="23"/>
          <w:szCs w:val="23"/>
          <w:rtl/>
        </w:rPr>
        <w:t>یی</w:t>
      </w:r>
      <w:r w:rsidRPr="00462E7F">
        <w:rPr>
          <w:rFonts w:cs="B Nazanin" w:hint="eastAsia"/>
          <w:sz w:val="23"/>
          <w:szCs w:val="23"/>
          <w:rtl/>
        </w:rPr>
        <w:t>ان</w:t>
      </w:r>
      <w:r w:rsidRPr="00462E7F">
        <w:rPr>
          <w:rFonts w:cs="B Nazanin"/>
          <w:sz w:val="23"/>
          <w:szCs w:val="23"/>
          <w:rtl/>
        </w:rPr>
        <w:t xml:space="preserve"> ف</w:t>
      </w:r>
      <w:r w:rsidRPr="00462E7F">
        <w:rPr>
          <w:rFonts w:cs="B Nazanin" w:hint="cs"/>
          <w:sz w:val="23"/>
          <w:szCs w:val="23"/>
          <w:rtl/>
        </w:rPr>
        <w:t>ی</w:t>
      </w:r>
      <w:r w:rsidRPr="00462E7F">
        <w:rPr>
          <w:rFonts w:cs="B Nazanin" w:hint="eastAsia"/>
          <w:sz w:val="23"/>
          <w:szCs w:val="23"/>
          <w:rtl/>
        </w:rPr>
        <w:t>روزآباد</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پرو</w:t>
      </w:r>
      <w:r w:rsidRPr="00462E7F">
        <w:rPr>
          <w:rFonts w:cs="B Nazanin" w:hint="cs"/>
          <w:sz w:val="23"/>
          <w:szCs w:val="23"/>
          <w:rtl/>
        </w:rPr>
        <w:t>ی</w:t>
      </w:r>
      <w:r w:rsidRPr="00462E7F">
        <w:rPr>
          <w:rFonts w:cs="B Nazanin" w:hint="eastAsia"/>
          <w:sz w:val="23"/>
          <w:szCs w:val="23"/>
          <w:rtl/>
        </w:rPr>
        <w:t>ز؛</w:t>
      </w:r>
      <w:r w:rsidRPr="00462E7F">
        <w:rPr>
          <w:rFonts w:cs="B Nazanin"/>
          <w:sz w:val="23"/>
          <w:szCs w:val="23"/>
          <w:rtl/>
        </w:rPr>
        <w:t xml:space="preserve"> و خالد</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شهر</w:t>
      </w:r>
      <w:r w:rsidRPr="00462E7F">
        <w:rPr>
          <w:rFonts w:cs="B Nazanin" w:hint="cs"/>
          <w:sz w:val="23"/>
          <w:szCs w:val="23"/>
          <w:rtl/>
        </w:rPr>
        <w:t>ی</w:t>
      </w:r>
      <w:r w:rsidRPr="00462E7F">
        <w:rPr>
          <w:rFonts w:cs="B Nazanin" w:hint="eastAsia"/>
          <w:sz w:val="23"/>
          <w:szCs w:val="23"/>
          <w:rtl/>
        </w:rPr>
        <w:t>ار</w:t>
      </w:r>
      <w:r w:rsidR="00B215C0">
        <w:rPr>
          <w:rFonts w:cs="B Nazanin"/>
          <w:sz w:val="23"/>
          <w:szCs w:val="23"/>
          <w:rtl/>
        </w:rPr>
        <w:t>.</w:t>
      </w:r>
      <w:r w:rsidRPr="00462E7F">
        <w:rPr>
          <w:rFonts w:cs="B Nazanin"/>
          <w:sz w:val="23"/>
          <w:szCs w:val="23"/>
          <w:rtl/>
        </w:rPr>
        <w:t xml:space="preserve"> (1392)</w:t>
      </w:r>
      <w:r w:rsidR="00B215C0">
        <w:rPr>
          <w:rFonts w:cs="B Nazanin"/>
          <w:sz w:val="23"/>
          <w:szCs w:val="23"/>
          <w:rtl/>
        </w:rPr>
        <w:t>.</w:t>
      </w:r>
      <w:r w:rsidRPr="00462E7F">
        <w:rPr>
          <w:rFonts w:cs="B Nazanin"/>
          <w:sz w:val="23"/>
          <w:szCs w:val="23"/>
          <w:rtl/>
        </w:rPr>
        <w:t xml:space="preserve"> کاربرد </w:t>
      </w:r>
      <w:r w:rsidR="005845FB">
        <w:rPr>
          <w:rFonts w:cs="B Nazanin"/>
          <w:sz w:val="23"/>
          <w:szCs w:val="23"/>
          <w:rtl/>
        </w:rPr>
        <w:t>تکن</w:t>
      </w:r>
      <w:r w:rsidR="005845FB">
        <w:rPr>
          <w:rFonts w:cs="B Nazanin" w:hint="cs"/>
          <w:sz w:val="23"/>
          <w:szCs w:val="23"/>
          <w:rtl/>
        </w:rPr>
        <w:t>ی</w:t>
      </w:r>
      <w:r w:rsidR="005845FB">
        <w:rPr>
          <w:rFonts w:cs="B Nazanin" w:hint="eastAsia"/>
          <w:sz w:val="23"/>
          <w:szCs w:val="23"/>
          <w:rtl/>
        </w:rPr>
        <w:t>ک‌ها</w:t>
      </w:r>
      <w:r w:rsidR="005845FB">
        <w:rPr>
          <w:rFonts w:cs="B Nazanin" w:hint="cs"/>
          <w:sz w:val="23"/>
          <w:szCs w:val="23"/>
          <w:rtl/>
        </w:rPr>
        <w:t>ی</w:t>
      </w:r>
      <w:r w:rsidRPr="00462E7F">
        <w:rPr>
          <w:rFonts w:cs="B Nazanin"/>
          <w:sz w:val="23"/>
          <w:szCs w:val="23"/>
          <w:rtl/>
        </w:rPr>
        <w:t xml:space="preserve"> خودهمبستگ</w:t>
      </w:r>
      <w:r w:rsidRPr="00462E7F">
        <w:rPr>
          <w:rFonts w:cs="B Nazanin" w:hint="cs"/>
          <w:sz w:val="23"/>
          <w:szCs w:val="23"/>
          <w:rtl/>
        </w:rPr>
        <w:t>ی</w:t>
      </w:r>
      <w:r w:rsidRPr="00462E7F">
        <w:rPr>
          <w:rFonts w:cs="B Nazanin"/>
          <w:sz w:val="23"/>
          <w:szCs w:val="23"/>
          <w:rtl/>
        </w:rPr>
        <w:t xml:space="preserve"> فضا</w:t>
      </w:r>
      <w:r w:rsidRPr="00462E7F">
        <w:rPr>
          <w:rFonts w:cs="B Nazanin" w:hint="cs"/>
          <w:sz w:val="23"/>
          <w:szCs w:val="23"/>
          <w:rtl/>
        </w:rPr>
        <w:t>یی</w:t>
      </w:r>
      <w:r w:rsidRPr="00462E7F">
        <w:rPr>
          <w:rFonts w:cs="B Nazanin"/>
          <w:sz w:val="23"/>
          <w:szCs w:val="23"/>
          <w:rtl/>
        </w:rPr>
        <w:t xml:space="preserve"> در تحل</w:t>
      </w:r>
      <w:r w:rsidRPr="00462E7F">
        <w:rPr>
          <w:rFonts w:cs="B Nazanin" w:hint="cs"/>
          <w:sz w:val="23"/>
          <w:szCs w:val="23"/>
          <w:rtl/>
        </w:rPr>
        <w:t>ی</w:t>
      </w:r>
      <w:r w:rsidRPr="00462E7F">
        <w:rPr>
          <w:rFonts w:cs="B Nazanin" w:hint="eastAsia"/>
          <w:sz w:val="23"/>
          <w:szCs w:val="23"/>
          <w:rtl/>
        </w:rPr>
        <w:t>ل</w:t>
      </w:r>
      <w:r w:rsidRPr="00462E7F">
        <w:rPr>
          <w:rFonts w:cs="B Nazanin"/>
          <w:sz w:val="23"/>
          <w:szCs w:val="23"/>
          <w:rtl/>
        </w:rPr>
        <w:t xml:space="preserve">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شهر تهران</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تحق</w:t>
      </w:r>
      <w:r w:rsidRPr="00462E7F">
        <w:rPr>
          <w:rFonts w:cs="B Nazanin" w:hint="cs"/>
          <w:i/>
          <w:iCs/>
          <w:sz w:val="23"/>
          <w:szCs w:val="23"/>
          <w:rtl/>
        </w:rPr>
        <w:t>ی</w:t>
      </w:r>
      <w:r w:rsidRPr="00462E7F">
        <w:rPr>
          <w:rFonts w:cs="B Nazanin" w:hint="eastAsia"/>
          <w:i/>
          <w:iCs/>
          <w:sz w:val="23"/>
          <w:szCs w:val="23"/>
          <w:rtl/>
        </w:rPr>
        <w:t>قات</w:t>
      </w:r>
      <w:r w:rsidRPr="00462E7F">
        <w:rPr>
          <w:rFonts w:cs="B Nazanin"/>
          <w:i/>
          <w:iCs/>
          <w:sz w:val="23"/>
          <w:szCs w:val="23"/>
          <w:rtl/>
        </w:rPr>
        <w:t xml:space="preserve"> کاربرد</w:t>
      </w:r>
      <w:r w:rsidRPr="00462E7F">
        <w:rPr>
          <w:rFonts w:cs="B Nazanin" w:hint="cs"/>
          <w:i/>
          <w:iCs/>
          <w:sz w:val="23"/>
          <w:szCs w:val="23"/>
          <w:rtl/>
        </w:rPr>
        <w:t>ی</w:t>
      </w:r>
      <w:r w:rsidRPr="00462E7F">
        <w:rPr>
          <w:rFonts w:cs="B Nazanin"/>
          <w:i/>
          <w:iCs/>
          <w:sz w:val="23"/>
          <w:szCs w:val="23"/>
          <w:rtl/>
        </w:rPr>
        <w:t xml:space="preserve"> علوم جغراف</w:t>
      </w:r>
      <w:r w:rsidRPr="00462E7F">
        <w:rPr>
          <w:rFonts w:cs="B Nazanin" w:hint="cs"/>
          <w:i/>
          <w:iCs/>
          <w:sz w:val="23"/>
          <w:szCs w:val="23"/>
          <w:rtl/>
        </w:rPr>
        <w:t>ی</w:t>
      </w:r>
      <w:r w:rsidRPr="00462E7F">
        <w:rPr>
          <w:rFonts w:cs="B Nazanin" w:hint="eastAsia"/>
          <w:i/>
          <w:iCs/>
          <w:sz w:val="23"/>
          <w:szCs w:val="23"/>
          <w:rtl/>
        </w:rPr>
        <w:t>ا</w:t>
      </w:r>
      <w:r w:rsidRPr="00462E7F">
        <w:rPr>
          <w:rFonts w:cs="B Nazanin" w:hint="cs"/>
          <w:i/>
          <w:iCs/>
          <w:sz w:val="23"/>
          <w:szCs w:val="23"/>
          <w:rtl/>
        </w:rPr>
        <w:t>یی</w:t>
      </w:r>
      <w:r w:rsidRPr="00462E7F">
        <w:rPr>
          <w:rFonts w:cs="B Nazanin" w:hint="eastAsia"/>
          <w:sz w:val="23"/>
          <w:szCs w:val="23"/>
          <w:rtl/>
        </w:rPr>
        <w:t>،</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زدهم</w:t>
      </w:r>
      <w:r w:rsidR="005845FB">
        <w:rPr>
          <w:rFonts w:cs="B Nazanin"/>
          <w:sz w:val="23"/>
          <w:szCs w:val="23"/>
          <w:rtl/>
        </w:rPr>
        <w:t xml:space="preserve"> (</w:t>
      </w:r>
      <w:r w:rsidRPr="00462E7F">
        <w:rPr>
          <w:rFonts w:cs="B Nazanin"/>
          <w:sz w:val="23"/>
          <w:szCs w:val="23"/>
          <w:rtl/>
          <w:lang w:bidi="fa-IR"/>
        </w:rPr>
        <w:t>۳۰</w:t>
      </w:r>
      <w:r w:rsidR="00967BB9" w:rsidRPr="00462E7F">
        <w:rPr>
          <w:rFonts w:cs="B Nazanin" w:hint="cs"/>
          <w:sz w:val="23"/>
          <w:szCs w:val="23"/>
          <w:rtl/>
          <w:lang w:bidi="fa-IR"/>
        </w:rPr>
        <w:t>)</w:t>
      </w:r>
      <w:r w:rsidR="00FA0FB0">
        <w:rPr>
          <w:rFonts w:cs="B Nazanin" w:hint="cs"/>
          <w:sz w:val="23"/>
          <w:szCs w:val="23"/>
          <w:rtl/>
          <w:lang w:bidi="fa-IR"/>
        </w:rPr>
        <w:t>، ۹۰-۶۷</w:t>
      </w:r>
      <w:r w:rsidR="00B215C0">
        <w:rPr>
          <w:rFonts w:cs="B Nazanin" w:hint="cs"/>
          <w:sz w:val="23"/>
          <w:szCs w:val="23"/>
          <w:rtl/>
          <w:lang w:bidi="fa-IR"/>
        </w:rPr>
        <w:t>.</w:t>
      </w:r>
    </w:p>
    <w:p w14:paraId="2112BD0A" w14:textId="35E9637A" w:rsidR="001E3B5F" w:rsidRPr="00462E7F" w:rsidRDefault="001E3B5F" w:rsidP="004D3378">
      <w:pPr>
        <w:bidi/>
        <w:jc w:val="both"/>
        <w:rPr>
          <w:rFonts w:cs="B Nazanin"/>
          <w:sz w:val="23"/>
          <w:szCs w:val="23"/>
          <w:rtl/>
        </w:rPr>
      </w:pPr>
      <w:bookmarkStart w:id="58" w:name="صیادی"/>
      <w:r w:rsidRPr="00462E7F">
        <w:rPr>
          <w:rFonts w:cs="B Nazanin" w:hint="eastAsia"/>
          <w:sz w:val="23"/>
          <w:szCs w:val="23"/>
          <w:rtl/>
        </w:rPr>
        <w:t>ص</w:t>
      </w:r>
      <w:r w:rsidRPr="00462E7F">
        <w:rPr>
          <w:rFonts w:cs="B Nazanin" w:hint="cs"/>
          <w:sz w:val="23"/>
          <w:szCs w:val="23"/>
          <w:rtl/>
        </w:rPr>
        <w:t>ی</w:t>
      </w:r>
      <w:r w:rsidRPr="00462E7F">
        <w:rPr>
          <w:rFonts w:cs="B Nazanin" w:hint="eastAsia"/>
          <w:sz w:val="23"/>
          <w:szCs w:val="23"/>
          <w:rtl/>
        </w:rPr>
        <w:t>اد</w:t>
      </w:r>
      <w:r w:rsidRPr="00462E7F">
        <w:rPr>
          <w:rFonts w:cs="B Nazanin" w:hint="cs"/>
          <w:sz w:val="23"/>
          <w:szCs w:val="23"/>
          <w:rtl/>
        </w:rPr>
        <w:t>ی</w:t>
      </w:r>
      <w:bookmarkEnd w:id="58"/>
      <w:r w:rsidRPr="00462E7F">
        <w:rPr>
          <w:rFonts w:cs="B Nazanin" w:hint="eastAsia"/>
          <w:sz w:val="23"/>
          <w:szCs w:val="23"/>
          <w:rtl/>
        </w:rPr>
        <w:t>،</w:t>
      </w:r>
      <w:r w:rsidRPr="00462E7F">
        <w:rPr>
          <w:rFonts w:cs="B Nazanin"/>
          <w:sz w:val="23"/>
          <w:szCs w:val="23"/>
          <w:rtl/>
        </w:rPr>
        <w:t xml:space="preserve"> فر</w:t>
      </w:r>
      <w:r w:rsidRPr="00462E7F">
        <w:rPr>
          <w:rFonts w:cs="B Nazanin" w:hint="cs"/>
          <w:sz w:val="23"/>
          <w:szCs w:val="23"/>
          <w:rtl/>
        </w:rPr>
        <w:t>ی</w:t>
      </w:r>
      <w:r w:rsidRPr="00462E7F">
        <w:rPr>
          <w:rFonts w:cs="B Nazanin" w:hint="eastAsia"/>
          <w:sz w:val="23"/>
          <w:szCs w:val="23"/>
          <w:rtl/>
        </w:rPr>
        <w:t>با؛</w:t>
      </w:r>
      <w:r w:rsidRPr="00462E7F">
        <w:rPr>
          <w:rFonts w:cs="B Nazanin"/>
          <w:sz w:val="23"/>
          <w:szCs w:val="23"/>
          <w:rtl/>
        </w:rPr>
        <w:t xml:space="preserve"> حجاز</w:t>
      </w:r>
      <w:r w:rsidRPr="00462E7F">
        <w:rPr>
          <w:rFonts w:cs="B Nazanin" w:hint="cs"/>
          <w:sz w:val="23"/>
          <w:szCs w:val="23"/>
          <w:rtl/>
        </w:rPr>
        <w:t>ی</w:t>
      </w:r>
      <w:r w:rsidRPr="00462E7F">
        <w:rPr>
          <w:rFonts w:cs="B Nazanin"/>
          <w:sz w:val="23"/>
          <w:szCs w:val="23"/>
          <w:rtl/>
        </w:rPr>
        <w:t xml:space="preserve"> زاده، زهراب</w:t>
      </w:r>
      <w:r w:rsidRPr="00462E7F">
        <w:rPr>
          <w:rFonts w:cs="B Nazanin" w:hint="cs"/>
          <w:sz w:val="23"/>
          <w:szCs w:val="23"/>
          <w:rtl/>
        </w:rPr>
        <w:t>ی</w:t>
      </w:r>
      <w:r w:rsidRPr="00462E7F">
        <w:rPr>
          <w:rFonts w:cs="B Nazanin" w:hint="eastAsia"/>
          <w:sz w:val="23"/>
          <w:szCs w:val="23"/>
          <w:rtl/>
        </w:rPr>
        <w:t>گم؛</w:t>
      </w:r>
      <w:r w:rsidRPr="00462E7F">
        <w:rPr>
          <w:rFonts w:cs="B Nazanin"/>
          <w:sz w:val="23"/>
          <w:szCs w:val="23"/>
          <w:rtl/>
        </w:rPr>
        <w:t xml:space="preserve"> و سل</w:t>
      </w:r>
      <w:r w:rsidRPr="00462E7F">
        <w:rPr>
          <w:rFonts w:cs="B Nazanin" w:hint="cs"/>
          <w:sz w:val="23"/>
          <w:szCs w:val="23"/>
          <w:rtl/>
        </w:rPr>
        <w:t>ی</w:t>
      </w:r>
      <w:r w:rsidRPr="00462E7F">
        <w:rPr>
          <w:rFonts w:cs="B Nazanin" w:hint="eastAsia"/>
          <w:sz w:val="23"/>
          <w:szCs w:val="23"/>
          <w:rtl/>
        </w:rPr>
        <w:t>قه،</w:t>
      </w:r>
      <w:r w:rsidRPr="00462E7F">
        <w:rPr>
          <w:rFonts w:cs="B Nazanin"/>
          <w:sz w:val="23"/>
          <w:szCs w:val="23"/>
          <w:rtl/>
        </w:rPr>
        <w:t xml:space="preserve"> محمد</w:t>
      </w:r>
      <w:r w:rsidR="00B215C0">
        <w:rPr>
          <w:rFonts w:cs="B Nazanin"/>
          <w:sz w:val="23"/>
          <w:szCs w:val="23"/>
          <w:rtl/>
        </w:rPr>
        <w:t>.</w:t>
      </w:r>
      <w:r w:rsidRPr="00462E7F">
        <w:rPr>
          <w:rFonts w:cs="B Nazanin"/>
          <w:sz w:val="23"/>
          <w:szCs w:val="23"/>
          <w:rtl/>
        </w:rPr>
        <w:t xml:space="preserve"> (1401)</w:t>
      </w:r>
      <w:r w:rsidR="00B215C0">
        <w:rPr>
          <w:rFonts w:cs="B Nazanin"/>
          <w:sz w:val="23"/>
          <w:szCs w:val="23"/>
          <w:rtl/>
        </w:rPr>
        <w:t>.</w:t>
      </w:r>
      <w:r w:rsidRPr="00462E7F">
        <w:rPr>
          <w:rFonts w:cs="B Nazanin"/>
          <w:sz w:val="23"/>
          <w:szCs w:val="23"/>
          <w:rtl/>
        </w:rPr>
        <w:t xml:space="preserve"> بررس</w:t>
      </w:r>
      <w:r w:rsidRPr="00462E7F">
        <w:rPr>
          <w:rFonts w:cs="B Nazanin" w:hint="cs"/>
          <w:sz w:val="23"/>
          <w:szCs w:val="23"/>
          <w:rtl/>
        </w:rPr>
        <w:t>ی</w:t>
      </w:r>
      <w:r w:rsidRPr="00462E7F">
        <w:rPr>
          <w:rFonts w:cs="B Nazanin"/>
          <w:sz w:val="23"/>
          <w:szCs w:val="23"/>
          <w:rtl/>
        </w:rPr>
        <w:t xml:space="preserve"> تأث</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هندسه شهر</w:t>
      </w:r>
      <w:r w:rsidRPr="00462E7F">
        <w:rPr>
          <w:rFonts w:cs="B Nazanin" w:hint="cs"/>
          <w:sz w:val="23"/>
          <w:szCs w:val="23"/>
          <w:rtl/>
        </w:rPr>
        <w:t>ی</w:t>
      </w:r>
      <w:r w:rsidRPr="00462E7F">
        <w:rPr>
          <w:rFonts w:cs="B Nazanin"/>
          <w:sz w:val="23"/>
          <w:szCs w:val="23"/>
          <w:rtl/>
        </w:rPr>
        <w:t xml:space="preserve"> بر چگونگ</w:t>
      </w:r>
      <w:r w:rsidRPr="00462E7F">
        <w:rPr>
          <w:rFonts w:cs="B Nazanin" w:hint="cs"/>
          <w:sz w:val="23"/>
          <w:szCs w:val="23"/>
          <w:rtl/>
        </w:rPr>
        <w:t>ی</w:t>
      </w:r>
      <w:r w:rsidRPr="00462E7F">
        <w:rPr>
          <w:rFonts w:cs="B Nazanin"/>
          <w:sz w:val="23"/>
          <w:szCs w:val="23"/>
          <w:rtl/>
        </w:rPr>
        <w:t xml:space="preserve"> شکل‌گ</w:t>
      </w:r>
      <w:r w:rsidRPr="00462E7F">
        <w:rPr>
          <w:rFonts w:cs="B Nazanin" w:hint="cs"/>
          <w:sz w:val="23"/>
          <w:szCs w:val="23"/>
          <w:rtl/>
        </w:rPr>
        <w:t>ی</w:t>
      </w:r>
      <w:r w:rsidRPr="00462E7F">
        <w:rPr>
          <w:rFonts w:cs="B Nazanin" w:hint="eastAsia"/>
          <w:sz w:val="23"/>
          <w:szCs w:val="23"/>
          <w:rtl/>
        </w:rPr>
        <w:t>ر</w:t>
      </w:r>
      <w:r w:rsidRPr="00462E7F">
        <w:rPr>
          <w:rFonts w:cs="B Nazanin" w:hint="cs"/>
          <w:sz w:val="23"/>
          <w:szCs w:val="23"/>
          <w:rtl/>
        </w:rPr>
        <w:t>ی</w:t>
      </w:r>
      <w:r w:rsidRPr="00462E7F">
        <w:rPr>
          <w:rFonts w:cs="B Nazanin"/>
          <w:sz w:val="23"/>
          <w:szCs w:val="23"/>
          <w:rtl/>
        </w:rPr>
        <w:t xml:space="preserve">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شهر تهران (مطالعه مورد</w:t>
      </w:r>
      <w:r w:rsidRPr="00462E7F">
        <w:rPr>
          <w:rFonts w:cs="B Nazanin" w:hint="cs"/>
          <w:sz w:val="23"/>
          <w:szCs w:val="23"/>
          <w:rtl/>
        </w:rPr>
        <w:t>ی</w:t>
      </w:r>
      <w:r w:rsidRPr="00462E7F">
        <w:rPr>
          <w:rFonts w:cs="B Nazanin"/>
          <w:sz w:val="23"/>
          <w:szCs w:val="23"/>
          <w:rtl/>
        </w:rPr>
        <w:t>: ناح</w:t>
      </w:r>
      <w:r w:rsidRPr="00462E7F">
        <w:rPr>
          <w:rFonts w:cs="B Nazanin" w:hint="cs"/>
          <w:sz w:val="23"/>
          <w:szCs w:val="23"/>
          <w:rtl/>
        </w:rPr>
        <w:t>ی</w:t>
      </w:r>
      <w:r w:rsidRPr="00462E7F">
        <w:rPr>
          <w:rFonts w:cs="B Nazanin" w:hint="eastAsia"/>
          <w:sz w:val="23"/>
          <w:szCs w:val="23"/>
          <w:rtl/>
        </w:rPr>
        <w:t>ه</w:t>
      </w:r>
      <w:r w:rsidRPr="00462E7F">
        <w:rPr>
          <w:rFonts w:cs="B Nazanin"/>
          <w:sz w:val="23"/>
          <w:szCs w:val="23"/>
          <w:rtl/>
        </w:rPr>
        <w:t xml:space="preserve"> دو و شش منطقه 3)</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جغراف</w:t>
      </w:r>
      <w:r w:rsidRPr="00462E7F">
        <w:rPr>
          <w:rFonts w:cs="B Nazanin" w:hint="cs"/>
          <w:i/>
          <w:iCs/>
          <w:sz w:val="23"/>
          <w:szCs w:val="23"/>
          <w:rtl/>
        </w:rPr>
        <w:t>ی</w:t>
      </w:r>
      <w:r w:rsidRPr="00462E7F">
        <w:rPr>
          <w:rFonts w:cs="B Nazanin" w:hint="eastAsia"/>
          <w:i/>
          <w:iCs/>
          <w:sz w:val="23"/>
          <w:szCs w:val="23"/>
          <w:rtl/>
        </w:rPr>
        <w:t>ا</w:t>
      </w:r>
      <w:r w:rsidRPr="00462E7F">
        <w:rPr>
          <w:rFonts w:cs="B Nazanin"/>
          <w:i/>
          <w:iCs/>
          <w:sz w:val="23"/>
          <w:szCs w:val="23"/>
          <w:rtl/>
        </w:rPr>
        <w:t xml:space="preserve"> (نشر</w:t>
      </w:r>
      <w:r w:rsidRPr="00462E7F">
        <w:rPr>
          <w:rFonts w:cs="B Nazanin" w:hint="cs"/>
          <w:i/>
          <w:iCs/>
          <w:sz w:val="23"/>
          <w:szCs w:val="23"/>
          <w:rtl/>
        </w:rPr>
        <w:t>یۀ</w:t>
      </w:r>
      <w:r w:rsidRPr="00462E7F">
        <w:rPr>
          <w:rFonts w:cs="B Nazanin"/>
          <w:i/>
          <w:iCs/>
          <w:sz w:val="23"/>
          <w:szCs w:val="23"/>
          <w:rtl/>
        </w:rPr>
        <w:t xml:space="preserve"> انجمن جغراف</w:t>
      </w:r>
      <w:r w:rsidRPr="00462E7F">
        <w:rPr>
          <w:rFonts w:cs="B Nazanin" w:hint="cs"/>
          <w:i/>
          <w:iCs/>
          <w:sz w:val="23"/>
          <w:szCs w:val="23"/>
          <w:rtl/>
        </w:rPr>
        <w:t>ی</w:t>
      </w:r>
      <w:r w:rsidRPr="00462E7F">
        <w:rPr>
          <w:rFonts w:cs="B Nazanin" w:hint="eastAsia"/>
          <w:i/>
          <w:iCs/>
          <w:sz w:val="23"/>
          <w:szCs w:val="23"/>
          <w:rtl/>
        </w:rPr>
        <w:t>ا</w:t>
      </w:r>
      <w:r w:rsidRPr="00462E7F">
        <w:rPr>
          <w:rFonts w:cs="B Nazanin" w:hint="cs"/>
          <w:i/>
          <w:iCs/>
          <w:sz w:val="23"/>
          <w:szCs w:val="23"/>
          <w:rtl/>
        </w:rPr>
        <w:t>یی</w:t>
      </w:r>
      <w:r w:rsidRPr="00462E7F">
        <w:rPr>
          <w:rFonts w:cs="B Nazanin"/>
          <w:i/>
          <w:iCs/>
          <w:sz w:val="23"/>
          <w:szCs w:val="23"/>
          <w:rtl/>
        </w:rPr>
        <w:t xml:space="preserve"> ا</w:t>
      </w:r>
      <w:r w:rsidRPr="00462E7F">
        <w:rPr>
          <w:rFonts w:cs="B Nazanin" w:hint="cs"/>
          <w:i/>
          <w:iCs/>
          <w:sz w:val="23"/>
          <w:szCs w:val="23"/>
          <w:rtl/>
        </w:rPr>
        <w:t>ی</w:t>
      </w:r>
      <w:r w:rsidRPr="00462E7F">
        <w:rPr>
          <w:rFonts w:cs="B Nazanin" w:hint="eastAsia"/>
          <w:i/>
          <w:iCs/>
          <w:sz w:val="23"/>
          <w:szCs w:val="23"/>
          <w:rtl/>
        </w:rPr>
        <w:t>ران</w:t>
      </w:r>
      <w:r w:rsidRPr="00462E7F">
        <w:rPr>
          <w:rFonts w:cs="B Nazanin"/>
          <w:i/>
          <w:iCs/>
          <w:sz w:val="23"/>
          <w:szCs w:val="23"/>
          <w:rtl/>
        </w:rPr>
        <w:t>)،</w:t>
      </w:r>
      <w:r w:rsidRPr="00462E7F">
        <w:rPr>
          <w:rFonts w:cs="B Nazanin"/>
          <w:sz w:val="23"/>
          <w:szCs w:val="23"/>
          <w:rtl/>
        </w:rPr>
        <w:t xml:space="preserve"> </w:t>
      </w:r>
      <w:r w:rsidRPr="00462E7F">
        <w:rPr>
          <w:rFonts w:cs="B Nazanin"/>
          <w:sz w:val="23"/>
          <w:szCs w:val="23"/>
          <w:rtl/>
          <w:lang w:bidi="fa-IR"/>
        </w:rPr>
        <w:t>۲۰(۷۲)</w:t>
      </w:r>
      <w:r w:rsidRPr="00462E7F">
        <w:rPr>
          <w:rFonts w:cs="B Nazanin"/>
          <w:sz w:val="23"/>
          <w:szCs w:val="23"/>
          <w:rtl/>
        </w:rPr>
        <w:t xml:space="preserve">، </w:t>
      </w:r>
      <w:r w:rsidRPr="00462E7F">
        <w:rPr>
          <w:rFonts w:cs="B Nazanin"/>
          <w:sz w:val="23"/>
          <w:szCs w:val="23"/>
          <w:rtl/>
          <w:lang w:bidi="fa-IR"/>
        </w:rPr>
        <w:t>۱-۱۸</w:t>
      </w:r>
      <w:r w:rsidR="00B215C0">
        <w:rPr>
          <w:rFonts w:cs="B Nazanin"/>
          <w:sz w:val="23"/>
          <w:szCs w:val="23"/>
          <w:rtl/>
          <w:lang w:bidi="fa-IR"/>
        </w:rPr>
        <w:t>.</w:t>
      </w:r>
    </w:p>
    <w:p w14:paraId="66EAECE4" w14:textId="690A580D" w:rsidR="001E3B5F" w:rsidRPr="00462E7F" w:rsidRDefault="001E3B5F" w:rsidP="004D3378">
      <w:pPr>
        <w:bidi/>
        <w:jc w:val="both"/>
        <w:rPr>
          <w:rFonts w:cs="B Nazanin"/>
          <w:sz w:val="23"/>
          <w:szCs w:val="23"/>
          <w:rtl/>
        </w:rPr>
      </w:pPr>
      <w:bookmarkStart w:id="59" w:name="گرجی_مهلبانی"/>
      <w:r w:rsidRPr="00462E7F">
        <w:rPr>
          <w:rFonts w:cs="B Nazanin" w:hint="eastAsia"/>
          <w:sz w:val="23"/>
          <w:szCs w:val="23"/>
          <w:rtl/>
        </w:rPr>
        <w:t>گرج</w:t>
      </w:r>
      <w:r w:rsidRPr="00462E7F">
        <w:rPr>
          <w:rFonts w:cs="B Nazanin" w:hint="cs"/>
          <w:sz w:val="23"/>
          <w:szCs w:val="23"/>
          <w:rtl/>
        </w:rPr>
        <w:t>ی</w:t>
      </w:r>
      <w:r w:rsidRPr="00462E7F">
        <w:rPr>
          <w:rFonts w:cs="B Nazanin"/>
          <w:sz w:val="23"/>
          <w:szCs w:val="23"/>
          <w:rtl/>
        </w:rPr>
        <w:t xml:space="preserve"> مهلبان</w:t>
      </w:r>
      <w:r w:rsidRPr="00462E7F">
        <w:rPr>
          <w:rFonts w:cs="B Nazanin" w:hint="cs"/>
          <w:sz w:val="23"/>
          <w:szCs w:val="23"/>
          <w:rtl/>
        </w:rPr>
        <w:t>ی</w:t>
      </w:r>
      <w:bookmarkEnd w:id="59"/>
      <w:r w:rsidRPr="00462E7F">
        <w:rPr>
          <w:rFonts w:cs="B Nazanin" w:hint="eastAsia"/>
          <w:sz w:val="23"/>
          <w:szCs w:val="23"/>
          <w:rtl/>
        </w:rPr>
        <w:t>،</w:t>
      </w:r>
      <w:r w:rsidRPr="00462E7F">
        <w:rPr>
          <w:rFonts w:cs="B Nazanin"/>
          <w:sz w:val="23"/>
          <w:szCs w:val="23"/>
          <w:rtl/>
        </w:rPr>
        <w:t xml:space="preserve"> </w:t>
      </w:r>
      <w:r w:rsidRPr="00462E7F">
        <w:rPr>
          <w:rFonts w:cs="B Nazanin" w:hint="cs"/>
          <w:sz w:val="23"/>
          <w:szCs w:val="23"/>
          <w:rtl/>
        </w:rPr>
        <w:t>ی</w:t>
      </w:r>
      <w:r w:rsidRPr="00462E7F">
        <w:rPr>
          <w:rFonts w:cs="B Nazanin" w:hint="eastAsia"/>
          <w:sz w:val="23"/>
          <w:szCs w:val="23"/>
          <w:rtl/>
        </w:rPr>
        <w:t>وسف؛</w:t>
      </w:r>
      <w:r w:rsidRPr="00462E7F">
        <w:rPr>
          <w:rFonts w:cs="B Nazanin"/>
          <w:sz w:val="23"/>
          <w:szCs w:val="23"/>
          <w:rtl/>
        </w:rPr>
        <w:t xml:space="preserve"> و نشاط صفو</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د</w:t>
      </w:r>
      <w:r w:rsidRPr="00462E7F">
        <w:rPr>
          <w:rFonts w:cs="B Nazanin"/>
          <w:sz w:val="23"/>
          <w:szCs w:val="23"/>
          <w:rtl/>
        </w:rPr>
        <w:t xml:space="preserve"> حس</w:t>
      </w:r>
      <w:r w:rsidRPr="00462E7F">
        <w:rPr>
          <w:rFonts w:cs="B Nazanin" w:hint="cs"/>
          <w:sz w:val="23"/>
          <w:szCs w:val="23"/>
          <w:rtl/>
        </w:rPr>
        <w:t>ی</w:t>
      </w:r>
      <w:r w:rsidRPr="00462E7F">
        <w:rPr>
          <w:rFonts w:cs="B Nazanin" w:hint="eastAsia"/>
          <w:sz w:val="23"/>
          <w:szCs w:val="23"/>
          <w:rtl/>
        </w:rPr>
        <w:t>ن</w:t>
      </w:r>
      <w:r w:rsidR="00B215C0">
        <w:rPr>
          <w:rFonts w:cs="B Nazanin"/>
          <w:sz w:val="23"/>
          <w:szCs w:val="23"/>
          <w:rtl/>
        </w:rPr>
        <w:t>.</w:t>
      </w:r>
      <w:r w:rsidRPr="00462E7F">
        <w:rPr>
          <w:rFonts w:cs="B Nazanin"/>
          <w:sz w:val="23"/>
          <w:szCs w:val="23"/>
          <w:rtl/>
        </w:rPr>
        <w:t xml:space="preserve"> (1397)</w:t>
      </w:r>
      <w:r w:rsidR="00B215C0">
        <w:rPr>
          <w:rFonts w:cs="B Nazanin"/>
          <w:sz w:val="23"/>
          <w:szCs w:val="23"/>
          <w:rtl/>
        </w:rPr>
        <w:t>.</w:t>
      </w:r>
      <w:r w:rsidRPr="00462E7F">
        <w:rPr>
          <w:rFonts w:cs="B Nazanin"/>
          <w:sz w:val="23"/>
          <w:szCs w:val="23"/>
          <w:rtl/>
        </w:rPr>
        <w:t xml:space="preserve"> </w:t>
      </w:r>
      <w:r w:rsidR="005845FB">
        <w:rPr>
          <w:rFonts w:cs="B Nazanin"/>
          <w:sz w:val="23"/>
          <w:szCs w:val="23"/>
          <w:rtl/>
        </w:rPr>
        <w:t>تأث</w:t>
      </w:r>
      <w:r w:rsidR="005845FB">
        <w:rPr>
          <w:rFonts w:cs="B Nazanin" w:hint="cs"/>
          <w:sz w:val="23"/>
          <w:szCs w:val="23"/>
          <w:rtl/>
        </w:rPr>
        <w:t>ی</w:t>
      </w:r>
      <w:r w:rsidR="005845FB">
        <w:rPr>
          <w:rFonts w:cs="B Nazanin" w:hint="eastAsia"/>
          <w:sz w:val="23"/>
          <w:szCs w:val="23"/>
          <w:rtl/>
        </w:rPr>
        <w:t>ر</w:t>
      </w:r>
      <w:r w:rsidRPr="00462E7F">
        <w:rPr>
          <w:rFonts w:cs="B Nazanin"/>
          <w:sz w:val="23"/>
          <w:szCs w:val="23"/>
          <w:rtl/>
        </w:rPr>
        <w:t xml:space="preserve"> </w:t>
      </w:r>
      <w:r w:rsidR="005845FB">
        <w:rPr>
          <w:rFonts w:cs="B Nazanin"/>
          <w:sz w:val="23"/>
          <w:szCs w:val="23"/>
          <w:rtl/>
        </w:rPr>
        <w:t>بهره‌گ</w:t>
      </w:r>
      <w:r w:rsidR="005845FB">
        <w:rPr>
          <w:rFonts w:cs="B Nazanin" w:hint="cs"/>
          <w:sz w:val="23"/>
          <w:szCs w:val="23"/>
          <w:rtl/>
        </w:rPr>
        <w:t>ی</w:t>
      </w:r>
      <w:r w:rsidR="005845FB">
        <w:rPr>
          <w:rFonts w:cs="B Nazanin" w:hint="eastAsia"/>
          <w:sz w:val="23"/>
          <w:szCs w:val="23"/>
          <w:rtl/>
        </w:rPr>
        <w:t>ر</w:t>
      </w:r>
      <w:r w:rsidR="005845FB">
        <w:rPr>
          <w:rFonts w:cs="B Nazanin" w:hint="cs"/>
          <w:sz w:val="23"/>
          <w:szCs w:val="23"/>
          <w:rtl/>
        </w:rPr>
        <w:t>ی</w:t>
      </w:r>
      <w:r w:rsidRPr="00462E7F">
        <w:rPr>
          <w:rFonts w:cs="B Nazanin"/>
          <w:sz w:val="23"/>
          <w:szCs w:val="23"/>
          <w:rtl/>
        </w:rPr>
        <w:t xml:space="preserve"> از مواد </w:t>
      </w:r>
      <w:r w:rsidR="005845FB">
        <w:rPr>
          <w:rFonts w:cs="B Nazanin"/>
          <w:sz w:val="23"/>
          <w:szCs w:val="23"/>
          <w:rtl/>
        </w:rPr>
        <w:t>تغ</w:t>
      </w:r>
      <w:r w:rsidR="005845FB">
        <w:rPr>
          <w:rFonts w:cs="B Nazanin" w:hint="cs"/>
          <w:sz w:val="23"/>
          <w:szCs w:val="23"/>
          <w:rtl/>
        </w:rPr>
        <w:t>یی</w:t>
      </w:r>
      <w:r w:rsidR="005845FB">
        <w:rPr>
          <w:rFonts w:cs="B Nazanin" w:hint="eastAsia"/>
          <w:sz w:val="23"/>
          <w:szCs w:val="23"/>
          <w:rtl/>
        </w:rPr>
        <w:t>رفازدهنده</w:t>
      </w:r>
      <w:r w:rsidRPr="00462E7F">
        <w:rPr>
          <w:rFonts w:cs="B Nazanin"/>
          <w:sz w:val="23"/>
          <w:szCs w:val="23"/>
          <w:rtl/>
        </w:rPr>
        <w:t xml:space="preserve"> و بام سبز در بام ساختمان بر کاهش پد</w:t>
      </w:r>
      <w:r w:rsidRPr="00462E7F">
        <w:rPr>
          <w:rFonts w:cs="B Nazanin" w:hint="cs"/>
          <w:sz w:val="23"/>
          <w:szCs w:val="23"/>
          <w:rtl/>
        </w:rPr>
        <w:t>ی</w:t>
      </w:r>
      <w:r w:rsidRPr="00462E7F">
        <w:rPr>
          <w:rFonts w:cs="B Nazanin" w:hint="eastAsia"/>
          <w:sz w:val="23"/>
          <w:szCs w:val="23"/>
          <w:rtl/>
        </w:rPr>
        <w:t>ده</w:t>
      </w:r>
      <w:r w:rsidRPr="00462E7F">
        <w:rPr>
          <w:rFonts w:cs="B Nazanin"/>
          <w:sz w:val="23"/>
          <w:szCs w:val="23"/>
          <w:rtl/>
        </w:rPr>
        <w:t xml:space="preserve">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 xml:space="preserve">در کنفرانس </w:t>
      </w:r>
      <w:r w:rsidR="005845FB">
        <w:rPr>
          <w:rFonts w:cs="B Nazanin"/>
          <w:i/>
          <w:iCs/>
          <w:sz w:val="23"/>
          <w:szCs w:val="23"/>
          <w:rtl/>
        </w:rPr>
        <w:t>ب</w:t>
      </w:r>
      <w:r w:rsidR="005845FB">
        <w:rPr>
          <w:rFonts w:cs="B Nazanin" w:hint="cs"/>
          <w:i/>
          <w:iCs/>
          <w:sz w:val="23"/>
          <w:szCs w:val="23"/>
          <w:rtl/>
        </w:rPr>
        <w:t>ی</w:t>
      </w:r>
      <w:r w:rsidR="005845FB">
        <w:rPr>
          <w:rFonts w:cs="B Nazanin" w:hint="eastAsia"/>
          <w:i/>
          <w:iCs/>
          <w:sz w:val="23"/>
          <w:szCs w:val="23"/>
          <w:rtl/>
        </w:rPr>
        <w:t>ن‌الملل</w:t>
      </w:r>
      <w:r w:rsidR="005845FB">
        <w:rPr>
          <w:rFonts w:cs="B Nazanin" w:hint="cs"/>
          <w:i/>
          <w:iCs/>
          <w:sz w:val="23"/>
          <w:szCs w:val="23"/>
          <w:rtl/>
        </w:rPr>
        <w:t>ی</w:t>
      </w:r>
      <w:r w:rsidRPr="00462E7F">
        <w:rPr>
          <w:rFonts w:cs="B Nazanin"/>
          <w:i/>
          <w:iCs/>
          <w:sz w:val="23"/>
          <w:szCs w:val="23"/>
          <w:rtl/>
        </w:rPr>
        <w:t xml:space="preserve"> عمران، معمار</w:t>
      </w:r>
      <w:r w:rsidRPr="00462E7F">
        <w:rPr>
          <w:rFonts w:cs="B Nazanin" w:hint="cs"/>
          <w:i/>
          <w:iCs/>
          <w:sz w:val="23"/>
          <w:szCs w:val="23"/>
          <w:rtl/>
        </w:rPr>
        <w:t>ی</w:t>
      </w:r>
      <w:r w:rsidRPr="00462E7F">
        <w:rPr>
          <w:rFonts w:cs="B Nazanin"/>
          <w:i/>
          <w:iCs/>
          <w:sz w:val="23"/>
          <w:szCs w:val="23"/>
          <w:rtl/>
        </w:rPr>
        <w:t xml:space="preserve"> و مد</w:t>
      </w:r>
      <w:r w:rsidRPr="00462E7F">
        <w:rPr>
          <w:rFonts w:cs="B Nazanin" w:hint="cs"/>
          <w:i/>
          <w:iCs/>
          <w:sz w:val="23"/>
          <w:szCs w:val="23"/>
          <w:rtl/>
        </w:rPr>
        <w:t>ی</w:t>
      </w:r>
      <w:r w:rsidRPr="00462E7F">
        <w:rPr>
          <w:rFonts w:cs="B Nazanin" w:hint="eastAsia"/>
          <w:i/>
          <w:iCs/>
          <w:sz w:val="23"/>
          <w:szCs w:val="23"/>
          <w:rtl/>
        </w:rPr>
        <w:t>ر</w:t>
      </w:r>
      <w:r w:rsidRPr="00462E7F">
        <w:rPr>
          <w:rFonts w:cs="B Nazanin" w:hint="cs"/>
          <w:i/>
          <w:iCs/>
          <w:sz w:val="23"/>
          <w:szCs w:val="23"/>
          <w:rtl/>
        </w:rPr>
        <w:t>ی</w:t>
      </w:r>
      <w:r w:rsidRPr="00462E7F">
        <w:rPr>
          <w:rFonts w:cs="B Nazanin" w:hint="eastAsia"/>
          <w:i/>
          <w:iCs/>
          <w:sz w:val="23"/>
          <w:szCs w:val="23"/>
          <w:rtl/>
        </w:rPr>
        <w:t>ت</w:t>
      </w:r>
      <w:r w:rsidRPr="00462E7F">
        <w:rPr>
          <w:rFonts w:cs="B Nazanin"/>
          <w:i/>
          <w:iCs/>
          <w:sz w:val="23"/>
          <w:szCs w:val="23"/>
          <w:rtl/>
        </w:rPr>
        <w:t xml:space="preserve"> توسعه شهر</w:t>
      </w:r>
      <w:r w:rsidRPr="00462E7F">
        <w:rPr>
          <w:rFonts w:cs="B Nazanin" w:hint="cs"/>
          <w:i/>
          <w:iCs/>
          <w:sz w:val="23"/>
          <w:szCs w:val="23"/>
          <w:rtl/>
        </w:rPr>
        <w:t>ی</w:t>
      </w:r>
      <w:r w:rsidRPr="00462E7F">
        <w:rPr>
          <w:rFonts w:cs="B Nazanin"/>
          <w:i/>
          <w:iCs/>
          <w:sz w:val="23"/>
          <w:szCs w:val="23"/>
          <w:rtl/>
        </w:rPr>
        <w:t xml:space="preserve"> در ا</w:t>
      </w:r>
      <w:r w:rsidRPr="00462E7F">
        <w:rPr>
          <w:rFonts w:cs="B Nazanin" w:hint="cs"/>
          <w:i/>
          <w:iCs/>
          <w:sz w:val="23"/>
          <w:szCs w:val="23"/>
          <w:rtl/>
        </w:rPr>
        <w:t>ی</w:t>
      </w:r>
      <w:r w:rsidRPr="00462E7F">
        <w:rPr>
          <w:rFonts w:cs="B Nazanin" w:hint="eastAsia"/>
          <w:i/>
          <w:iCs/>
          <w:sz w:val="23"/>
          <w:szCs w:val="23"/>
          <w:rtl/>
        </w:rPr>
        <w:t>ران</w:t>
      </w:r>
      <w:r w:rsidR="00CB4396">
        <w:rPr>
          <w:rFonts w:cs="B Nazanin" w:hint="cs"/>
          <w:sz w:val="23"/>
          <w:szCs w:val="23"/>
          <w:rtl/>
        </w:rPr>
        <w:t>، تهران</w:t>
      </w:r>
      <w:r w:rsidR="00B215C0">
        <w:rPr>
          <w:rFonts w:cs="B Nazanin" w:hint="cs"/>
          <w:sz w:val="23"/>
          <w:szCs w:val="23"/>
          <w:rtl/>
        </w:rPr>
        <w:t>.</w:t>
      </w:r>
    </w:p>
    <w:p w14:paraId="5D8ED2E0" w14:textId="7C8BBAD5" w:rsidR="001E3B5F" w:rsidRPr="00462E7F" w:rsidRDefault="001E3B5F" w:rsidP="004D3378">
      <w:pPr>
        <w:bidi/>
        <w:jc w:val="both"/>
        <w:rPr>
          <w:rFonts w:cs="B Nazanin"/>
          <w:sz w:val="23"/>
          <w:szCs w:val="23"/>
          <w:rtl/>
        </w:rPr>
      </w:pPr>
      <w:bookmarkStart w:id="60" w:name="محمدی"/>
      <w:r w:rsidRPr="00462E7F">
        <w:rPr>
          <w:rFonts w:cs="B Nazanin" w:hint="eastAsia"/>
          <w:sz w:val="23"/>
          <w:szCs w:val="23"/>
          <w:rtl/>
        </w:rPr>
        <w:t>محمد</w:t>
      </w:r>
      <w:r w:rsidRPr="00462E7F">
        <w:rPr>
          <w:rFonts w:cs="B Nazanin" w:hint="cs"/>
          <w:sz w:val="23"/>
          <w:szCs w:val="23"/>
          <w:rtl/>
        </w:rPr>
        <w:t>ی</w:t>
      </w:r>
      <w:bookmarkEnd w:id="60"/>
      <w:r w:rsidRPr="00462E7F">
        <w:rPr>
          <w:rFonts w:cs="B Nazanin" w:hint="eastAsia"/>
          <w:sz w:val="23"/>
          <w:szCs w:val="23"/>
          <w:rtl/>
        </w:rPr>
        <w:t>،</w:t>
      </w:r>
      <w:r w:rsidRPr="00462E7F">
        <w:rPr>
          <w:rFonts w:cs="B Nazanin"/>
          <w:sz w:val="23"/>
          <w:szCs w:val="23"/>
          <w:rtl/>
        </w:rPr>
        <w:t xml:space="preserve"> مجتب</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و عف</w:t>
      </w:r>
      <w:r w:rsidRPr="00462E7F">
        <w:rPr>
          <w:rFonts w:cs="B Nazanin" w:hint="cs"/>
          <w:sz w:val="23"/>
          <w:szCs w:val="23"/>
          <w:rtl/>
        </w:rPr>
        <w:t>ی</w:t>
      </w:r>
      <w:r w:rsidRPr="00462E7F">
        <w:rPr>
          <w:rFonts w:cs="B Nazanin" w:hint="eastAsia"/>
          <w:sz w:val="23"/>
          <w:szCs w:val="23"/>
          <w:rtl/>
        </w:rPr>
        <w:t>ف</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محمدابراه</w:t>
      </w:r>
      <w:r w:rsidRPr="00462E7F">
        <w:rPr>
          <w:rFonts w:cs="B Nazanin" w:hint="cs"/>
          <w:sz w:val="23"/>
          <w:szCs w:val="23"/>
          <w:rtl/>
        </w:rPr>
        <w:t>ی</w:t>
      </w:r>
      <w:r w:rsidRPr="00462E7F">
        <w:rPr>
          <w:rFonts w:cs="B Nazanin" w:hint="eastAsia"/>
          <w:sz w:val="23"/>
          <w:szCs w:val="23"/>
          <w:rtl/>
        </w:rPr>
        <w:t>م</w:t>
      </w:r>
      <w:r w:rsidR="00B215C0">
        <w:rPr>
          <w:rFonts w:cs="B Nazanin"/>
          <w:sz w:val="23"/>
          <w:szCs w:val="23"/>
          <w:rtl/>
        </w:rPr>
        <w:t>.</w:t>
      </w:r>
      <w:r w:rsidRPr="00462E7F">
        <w:rPr>
          <w:rFonts w:cs="B Nazanin"/>
          <w:sz w:val="23"/>
          <w:szCs w:val="23"/>
          <w:rtl/>
        </w:rPr>
        <w:t xml:space="preserve"> (1400)</w:t>
      </w:r>
      <w:r w:rsidR="00B215C0">
        <w:rPr>
          <w:rFonts w:cs="B Nazanin"/>
          <w:sz w:val="23"/>
          <w:szCs w:val="23"/>
          <w:rtl/>
        </w:rPr>
        <w:t>.</w:t>
      </w:r>
      <w:r w:rsidRPr="00462E7F">
        <w:rPr>
          <w:rFonts w:cs="B Nazanin"/>
          <w:sz w:val="23"/>
          <w:szCs w:val="23"/>
          <w:rtl/>
        </w:rPr>
        <w:t xml:space="preserve"> بررس</w:t>
      </w:r>
      <w:r w:rsidRPr="00462E7F">
        <w:rPr>
          <w:rFonts w:cs="B Nazanin" w:hint="cs"/>
          <w:sz w:val="23"/>
          <w:szCs w:val="23"/>
          <w:rtl/>
        </w:rPr>
        <w:t>ی</w:t>
      </w:r>
      <w:r w:rsidRPr="00462E7F">
        <w:rPr>
          <w:rFonts w:cs="B Nazanin"/>
          <w:sz w:val="23"/>
          <w:szCs w:val="23"/>
          <w:rtl/>
        </w:rPr>
        <w:t xml:space="preserve"> وقوع پد</w:t>
      </w:r>
      <w:r w:rsidRPr="00462E7F">
        <w:rPr>
          <w:rFonts w:cs="B Nazanin" w:hint="cs"/>
          <w:sz w:val="23"/>
          <w:szCs w:val="23"/>
          <w:rtl/>
        </w:rPr>
        <w:t>ی</w:t>
      </w:r>
      <w:r w:rsidRPr="00462E7F">
        <w:rPr>
          <w:rFonts w:cs="B Nazanin" w:hint="eastAsia"/>
          <w:sz w:val="23"/>
          <w:szCs w:val="23"/>
          <w:rtl/>
        </w:rPr>
        <w:t>ده</w:t>
      </w:r>
      <w:r w:rsidRPr="00462E7F">
        <w:rPr>
          <w:rFonts w:cs="B Nazanin"/>
          <w:sz w:val="23"/>
          <w:szCs w:val="23"/>
          <w:rtl/>
        </w:rPr>
        <w:t xml:space="preserve"> جزا</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شهر</w:t>
      </w:r>
      <w:r w:rsidRPr="00462E7F">
        <w:rPr>
          <w:rFonts w:cs="B Nazanin" w:hint="cs"/>
          <w:sz w:val="23"/>
          <w:szCs w:val="23"/>
          <w:rtl/>
        </w:rPr>
        <w:t>ی</w:t>
      </w:r>
      <w:r w:rsidRPr="00462E7F">
        <w:rPr>
          <w:rFonts w:cs="B Nazanin"/>
          <w:sz w:val="23"/>
          <w:szCs w:val="23"/>
          <w:rtl/>
        </w:rPr>
        <w:t xml:space="preserve"> با استفاده از تصاو</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ماهواره‌ا</w:t>
      </w:r>
      <w:r w:rsidRPr="00462E7F">
        <w:rPr>
          <w:rFonts w:cs="B Nazanin" w:hint="cs"/>
          <w:sz w:val="23"/>
          <w:szCs w:val="23"/>
          <w:rtl/>
        </w:rPr>
        <w:t>ی</w:t>
      </w:r>
      <w:r w:rsidRPr="00462E7F">
        <w:rPr>
          <w:rFonts w:cs="B Nazanin"/>
          <w:sz w:val="23"/>
          <w:szCs w:val="23"/>
        </w:rPr>
        <w:t xml:space="preserve"> ASTER </w:t>
      </w:r>
      <w:r w:rsidRPr="00462E7F">
        <w:rPr>
          <w:rFonts w:cs="B Nazanin"/>
          <w:sz w:val="23"/>
          <w:szCs w:val="23"/>
          <w:rtl/>
        </w:rPr>
        <w:t>(منطقه مورد مطالعه: شهر ش</w:t>
      </w:r>
      <w:r w:rsidRPr="00462E7F">
        <w:rPr>
          <w:rFonts w:cs="B Nazanin" w:hint="cs"/>
          <w:sz w:val="23"/>
          <w:szCs w:val="23"/>
          <w:rtl/>
        </w:rPr>
        <w:t>ی</w:t>
      </w:r>
      <w:r w:rsidRPr="00462E7F">
        <w:rPr>
          <w:rFonts w:cs="B Nazanin" w:hint="eastAsia"/>
          <w:sz w:val="23"/>
          <w:szCs w:val="23"/>
          <w:rtl/>
        </w:rPr>
        <w:t>راز</w:t>
      </w:r>
      <w:r w:rsidRPr="00462E7F">
        <w:rPr>
          <w:rFonts w:cs="B Nazanin"/>
          <w:sz w:val="23"/>
          <w:szCs w:val="23"/>
          <w:rtl/>
        </w:rPr>
        <w:t>)</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جغراف</w:t>
      </w:r>
      <w:r w:rsidRPr="00462E7F">
        <w:rPr>
          <w:rFonts w:cs="B Nazanin" w:hint="cs"/>
          <w:i/>
          <w:iCs/>
          <w:sz w:val="23"/>
          <w:szCs w:val="23"/>
          <w:rtl/>
        </w:rPr>
        <w:t>ی</w:t>
      </w:r>
      <w:r w:rsidRPr="00462E7F">
        <w:rPr>
          <w:rFonts w:cs="B Nazanin" w:hint="eastAsia"/>
          <w:i/>
          <w:iCs/>
          <w:sz w:val="23"/>
          <w:szCs w:val="23"/>
          <w:rtl/>
        </w:rPr>
        <w:t>ا</w:t>
      </w:r>
      <w:r w:rsidRPr="00462E7F">
        <w:rPr>
          <w:rFonts w:cs="B Nazanin"/>
          <w:i/>
          <w:iCs/>
          <w:sz w:val="23"/>
          <w:szCs w:val="23"/>
          <w:rtl/>
        </w:rPr>
        <w:t xml:space="preserve"> و مطالعات مح</w:t>
      </w:r>
      <w:r w:rsidRPr="00462E7F">
        <w:rPr>
          <w:rFonts w:cs="B Nazanin" w:hint="cs"/>
          <w:i/>
          <w:iCs/>
          <w:sz w:val="23"/>
          <w:szCs w:val="23"/>
          <w:rtl/>
        </w:rPr>
        <w:t>ی</w:t>
      </w:r>
      <w:r w:rsidRPr="00462E7F">
        <w:rPr>
          <w:rFonts w:cs="B Nazanin" w:hint="eastAsia"/>
          <w:i/>
          <w:iCs/>
          <w:sz w:val="23"/>
          <w:szCs w:val="23"/>
          <w:rtl/>
        </w:rPr>
        <w:t>ط</w:t>
      </w:r>
      <w:r w:rsidRPr="00462E7F">
        <w:rPr>
          <w:rFonts w:cs="B Nazanin" w:hint="cs"/>
          <w:i/>
          <w:iCs/>
          <w:sz w:val="23"/>
          <w:szCs w:val="23"/>
          <w:rtl/>
        </w:rPr>
        <w:t>ی</w:t>
      </w:r>
      <w:r w:rsidRPr="00462E7F">
        <w:rPr>
          <w:rFonts w:cs="B Nazanin" w:hint="eastAsia"/>
          <w:sz w:val="23"/>
          <w:szCs w:val="23"/>
          <w:rtl/>
        </w:rPr>
        <w:t>،</w:t>
      </w:r>
      <w:r w:rsidRPr="00462E7F">
        <w:rPr>
          <w:rFonts w:cs="B Nazanin"/>
          <w:sz w:val="23"/>
          <w:szCs w:val="23"/>
          <w:rtl/>
        </w:rPr>
        <w:t xml:space="preserve"> </w:t>
      </w:r>
      <w:r w:rsidRPr="00462E7F">
        <w:rPr>
          <w:rFonts w:cs="B Nazanin"/>
          <w:sz w:val="23"/>
          <w:szCs w:val="23"/>
          <w:rtl/>
          <w:lang w:bidi="fa-IR"/>
        </w:rPr>
        <w:t>۱۰(۳۷)</w:t>
      </w:r>
      <w:r w:rsidRPr="00462E7F">
        <w:rPr>
          <w:rFonts w:cs="B Nazanin"/>
          <w:sz w:val="23"/>
          <w:szCs w:val="23"/>
          <w:rtl/>
        </w:rPr>
        <w:t xml:space="preserve">، </w:t>
      </w:r>
      <w:r w:rsidRPr="00462E7F">
        <w:rPr>
          <w:rFonts w:cs="B Nazanin"/>
          <w:sz w:val="23"/>
          <w:szCs w:val="23"/>
          <w:rtl/>
          <w:lang w:bidi="fa-IR"/>
        </w:rPr>
        <w:t>۲۱-۴۴</w:t>
      </w:r>
      <w:r w:rsidR="00B215C0">
        <w:rPr>
          <w:rFonts w:cs="B Nazanin"/>
          <w:sz w:val="23"/>
          <w:szCs w:val="23"/>
          <w:rtl/>
          <w:lang w:bidi="fa-IR"/>
        </w:rPr>
        <w:t>.</w:t>
      </w:r>
    </w:p>
    <w:p w14:paraId="4B3CB25E" w14:textId="6C95DB0A" w:rsidR="001E3B5F" w:rsidRPr="00462E7F" w:rsidRDefault="001E3B5F" w:rsidP="004D3378">
      <w:pPr>
        <w:bidi/>
        <w:jc w:val="both"/>
        <w:rPr>
          <w:rFonts w:cs="B Nazanin"/>
          <w:sz w:val="23"/>
          <w:szCs w:val="23"/>
          <w:rtl/>
        </w:rPr>
      </w:pPr>
      <w:bookmarkStart w:id="61" w:name="محمود_زاده"/>
      <w:r w:rsidRPr="00462E7F">
        <w:rPr>
          <w:rFonts w:cs="B Nazanin" w:hint="eastAsia"/>
          <w:sz w:val="23"/>
          <w:szCs w:val="23"/>
          <w:rtl/>
        </w:rPr>
        <w:lastRenderedPageBreak/>
        <w:t>محمودزاده</w:t>
      </w:r>
      <w:bookmarkEnd w:id="61"/>
      <w:r w:rsidRPr="00462E7F">
        <w:rPr>
          <w:rFonts w:cs="B Nazanin" w:hint="eastAsia"/>
          <w:sz w:val="23"/>
          <w:szCs w:val="23"/>
          <w:rtl/>
        </w:rPr>
        <w:t>،</w:t>
      </w:r>
      <w:r w:rsidRPr="00462E7F">
        <w:rPr>
          <w:rFonts w:cs="B Nazanin"/>
          <w:sz w:val="23"/>
          <w:szCs w:val="23"/>
          <w:rtl/>
        </w:rPr>
        <w:t xml:space="preserve"> حسن؛ و امان زاده، فاطمه</w:t>
      </w:r>
      <w:r w:rsidR="00B215C0">
        <w:rPr>
          <w:rFonts w:cs="B Nazanin"/>
          <w:sz w:val="23"/>
          <w:szCs w:val="23"/>
          <w:rtl/>
        </w:rPr>
        <w:t>.</w:t>
      </w:r>
      <w:r w:rsidRPr="00462E7F">
        <w:rPr>
          <w:rFonts w:cs="B Nazanin"/>
          <w:sz w:val="23"/>
          <w:szCs w:val="23"/>
          <w:rtl/>
        </w:rPr>
        <w:t xml:space="preserve"> (1401)</w:t>
      </w:r>
      <w:r w:rsidR="00B215C0">
        <w:rPr>
          <w:rFonts w:cs="B Nazanin"/>
          <w:sz w:val="23"/>
          <w:szCs w:val="23"/>
          <w:rtl/>
        </w:rPr>
        <w:t>.</w:t>
      </w:r>
      <w:r w:rsidRPr="00462E7F">
        <w:rPr>
          <w:rFonts w:cs="B Nazanin"/>
          <w:sz w:val="23"/>
          <w:szCs w:val="23"/>
          <w:rtl/>
        </w:rPr>
        <w:t xml:space="preserve"> بررس</w:t>
      </w:r>
      <w:r w:rsidRPr="00462E7F">
        <w:rPr>
          <w:rFonts w:cs="B Nazanin" w:hint="cs"/>
          <w:sz w:val="23"/>
          <w:szCs w:val="23"/>
          <w:rtl/>
        </w:rPr>
        <w:t>ی</w:t>
      </w:r>
      <w:r w:rsidRPr="00462E7F">
        <w:rPr>
          <w:rFonts w:cs="B Nazanin"/>
          <w:sz w:val="23"/>
          <w:szCs w:val="23"/>
          <w:rtl/>
        </w:rPr>
        <w:t xml:space="preserve"> تطب</w:t>
      </w:r>
      <w:r w:rsidRPr="00462E7F">
        <w:rPr>
          <w:rFonts w:cs="B Nazanin" w:hint="cs"/>
          <w:sz w:val="23"/>
          <w:szCs w:val="23"/>
          <w:rtl/>
        </w:rPr>
        <w:t>ی</w:t>
      </w:r>
      <w:r w:rsidRPr="00462E7F">
        <w:rPr>
          <w:rFonts w:cs="B Nazanin" w:hint="eastAsia"/>
          <w:sz w:val="23"/>
          <w:szCs w:val="23"/>
          <w:rtl/>
        </w:rPr>
        <w:t>ق</w:t>
      </w:r>
      <w:r w:rsidRPr="00462E7F">
        <w:rPr>
          <w:rFonts w:cs="B Nazanin" w:hint="cs"/>
          <w:sz w:val="23"/>
          <w:szCs w:val="23"/>
          <w:rtl/>
        </w:rPr>
        <w:t>ی</w:t>
      </w:r>
      <w:r w:rsidRPr="00462E7F">
        <w:rPr>
          <w:rFonts w:cs="B Nazanin"/>
          <w:sz w:val="23"/>
          <w:szCs w:val="23"/>
          <w:rtl/>
        </w:rPr>
        <w:t xml:space="preserve"> شدت جزا</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بر اساس هندسة شهر</w:t>
      </w:r>
      <w:r w:rsidRPr="00462E7F">
        <w:rPr>
          <w:rFonts w:cs="B Nazanin" w:hint="cs"/>
          <w:sz w:val="23"/>
          <w:szCs w:val="23"/>
          <w:rtl/>
        </w:rPr>
        <w:t>ی</w:t>
      </w:r>
      <w:r w:rsidRPr="00462E7F">
        <w:rPr>
          <w:rFonts w:cs="B Nazanin"/>
          <w:sz w:val="23"/>
          <w:szCs w:val="23"/>
          <w:rtl/>
        </w:rPr>
        <w:t xml:space="preserve"> (مطالعة مورد</w:t>
      </w:r>
      <w:r w:rsidRPr="00462E7F">
        <w:rPr>
          <w:rFonts w:cs="B Nazanin" w:hint="cs"/>
          <w:sz w:val="23"/>
          <w:szCs w:val="23"/>
          <w:rtl/>
        </w:rPr>
        <w:t>ی</w:t>
      </w:r>
      <w:r w:rsidRPr="00462E7F">
        <w:rPr>
          <w:rFonts w:cs="B Nazanin"/>
          <w:sz w:val="23"/>
          <w:szCs w:val="23"/>
          <w:rtl/>
        </w:rPr>
        <w:t>: محلات کو</w:t>
      </w:r>
      <w:r w:rsidRPr="00462E7F">
        <w:rPr>
          <w:rFonts w:cs="B Nazanin" w:hint="cs"/>
          <w:sz w:val="23"/>
          <w:szCs w:val="23"/>
          <w:rtl/>
        </w:rPr>
        <w:t>ی</w:t>
      </w:r>
      <w:r w:rsidRPr="00462E7F">
        <w:rPr>
          <w:rFonts w:cs="B Nazanin"/>
          <w:sz w:val="23"/>
          <w:szCs w:val="23"/>
          <w:rtl/>
        </w:rPr>
        <w:t xml:space="preserve"> ول</w:t>
      </w:r>
      <w:r w:rsidRPr="00462E7F">
        <w:rPr>
          <w:rFonts w:cs="B Nazanin" w:hint="cs"/>
          <w:sz w:val="23"/>
          <w:szCs w:val="23"/>
          <w:rtl/>
        </w:rPr>
        <w:t>ی</w:t>
      </w:r>
      <w:r w:rsidRPr="00462E7F">
        <w:rPr>
          <w:rFonts w:cs="B Nazanin" w:hint="eastAsia"/>
          <w:sz w:val="23"/>
          <w:szCs w:val="23"/>
          <w:rtl/>
        </w:rPr>
        <w:t>عصر</w:t>
      </w:r>
      <w:r w:rsidRPr="00462E7F">
        <w:rPr>
          <w:rFonts w:cs="B Nazanin"/>
          <w:sz w:val="23"/>
          <w:szCs w:val="23"/>
          <w:rtl/>
        </w:rPr>
        <w:t xml:space="preserve"> و شنب غازان شهر تبر</w:t>
      </w:r>
      <w:r w:rsidRPr="00462E7F">
        <w:rPr>
          <w:rFonts w:cs="B Nazanin" w:hint="cs"/>
          <w:sz w:val="23"/>
          <w:szCs w:val="23"/>
          <w:rtl/>
        </w:rPr>
        <w:t>ی</w:t>
      </w:r>
      <w:r w:rsidRPr="00462E7F">
        <w:rPr>
          <w:rFonts w:cs="B Nazanin" w:hint="eastAsia"/>
          <w:sz w:val="23"/>
          <w:szCs w:val="23"/>
          <w:rtl/>
        </w:rPr>
        <w:t>ز</w:t>
      </w:r>
      <w:r w:rsidRPr="00462E7F">
        <w:rPr>
          <w:rFonts w:cs="B Nazanin"/>
          <w:sz w:val="23"/>
          <w:szCs w:val="23"/>
          <w:rtl/>
        </w:rPr>
        <w:t>)</w:t>
      </w:r>
      <w:r w:rsidR="00B215C0">
        <w:rPr>
          <w:rFonts w:cs="B Nazanin"/>
          <w:sz w:val="23"/>
          <w:szCs w:val="23"/>
          <w:rtl/>
        </w:rPr>
        <w:t>.</w:t>
      </w:r>
      <w:r w:rsidRPr="00462E7F">
        <w:rPr>
          <w:rFonts w:cs="B Nazanin"/>
          <w:sz w:val="23"/>
          <w:szCs w:val="23"/>
          <w:rtl/>
        </w:rPr>
        <w:t xml:space="preserve"> </w:t>
      </w:r>
      <w:r w:rsidR="005845FB">
        <w:rPr>
          <w:rFonts w:cs="B Nazanin"/>
          <w:i/>
          <w:iCs/>
          <w:sz w:val="23"/>
          <w:szCs w:val="23"/>
          <w:rtl/>
        </w:rPr>
        <w:t>پژوهش‌ها</w:t>
      </w:r>
      <w:r w:rsidR="005845FB">
        <w:rPr>
          <w:rFonts w:cs="B Nazanin" w:hint="cs"/>
          <w:i/>
          <w:iCs/>
          <w:sz w:val="23"/>
          <w:szCs w:val="23"/>
          <w:rtl/>
        </w:rPr>
        <w:t>ی</w:t>
      </w:r>
      <w:r w:rsidRPr="00462E7F">
        <w:rPr>
          <w:rFonts w:cs="B Nazanin"/>
          <w:i/>
          <w:iCs/>
          <w:sz w:val="23"/>
          <w:szCs w:val="23"/>
          <w:rtl/>
        </w:rPr>
        <w:t xml:space="preserve"> جغراف</w:t>
      </w:r>
      <w:r w:rsidRPr="00462E7F">
        <w:rPr>
          <w:rFonts w:cs="B Nazanin" w:hint="cs"/>
          <w:i/>
          <w:iCs/>
          <w:sz w:val="23"/>
          <w:szCs w:val="23"/>
          <w:rtl/>
        </w:rPr>
        <w:t>ی</w:t>
      </w:r>
      <w:r w:rsidRPr="00462E7F">
        <w:rPr>
          <w:rFonts w:cs="B Nazanin" w:hint="eastAsia"/>
          <w:i/>
          <w:iCs/>
          <w:sz w:val="23"/>
          <w:szCs w:val="23"/>
          <w:rtl/>
        </w:rPr>
        <w:t>ا</w:t>
      </w:r>
      <w:r w:rsidRPr="00462E7F">
        <w:rPr>
          <w:rFonts w:cs="B Nazanin" w:hint="cs"/>
          <w:i/>
          <w:iCs/>
          <w:sz w:val="23"/>
          <w:szCs w:val="23"/>
          <w:rtl/>
        </w:rPr>
        <w:t>ی</w:t>
      </w:r>
      <w:r w:rsidRPr="00462E7F">
        <w:rPr>
          <w:rFonts w:cs="B Nazanin"/>
          <w:i/>
          <w:iCs/>
          <w:sz w:val="23"/>
          <w:szCs w:val="23"/>
          <w:rtl/>
        </w:rPr>
        <w:t xml:space="preserve"> انسان</w:t>
      </w:r>
      <w:r w:rsidRPr="00462E7F">
        <w:rPr>
          <w:rFonts w:cs="B Nazanin" w:hint="cs"/>
          <w:i/>
          <w:iCs/>
          <w:sz w:val="23"/>
          <w:szCs w:val="23"/>
          <w:rtl/>
        </w:rPr>
        <w:t>ی</w:t>
      </w:r>
      <w:r w:rsidRPr="00462E7F">
        <w:rPr>
          <w:rFonts w:cs="B Nazanin" w:hint="eastAsia"/>
          <w:sz w:val="23"/>
          <w:szCs w:val="23"/>
          <w:rtl/>
        </w:rPr>
        <w:t>،</w:t>
      </w:r>
      <w:r w:rsidRPr="00462E7F">
        <w:rPr>
          <w:rFonts w:cs="B Nazanin"/>
          <w:sz w:val="23"/>
          <w:szCs w:val="23"/>
          <w:rtl/>
        </w:rPr>
        <w:t xml:space="preserve"> </w:t>
      </w:r>
      <w:r w:rsidRPr="00462E7F">
        <w:rPr>
          <w:rFonts w:cs="B Nazanin"/>
          <w:sz w:val="23"/>
          <w:szCs w:val="23"/>
          <w:rtl/>
          <w:lang w:bidi="fa-IR"/>
        </w:rPr>
        <w:t>۵۴(۲)</w:t>
      </w:r>
      <w:r w:rsidRPr="00462E7F">
        <w:rPr>
          <w:rFonts w:cs="B Nazanin"/>
          <w:sz w:val="23"/>
          <w:szCs w:val="23"/>
          <w:rtl/>
        </w:rPr>
        <w:t xml:space="preserve">، </w:t>
      </w:r>
      <w:r w:rsidRPr="00462E7F">
        <w:rPr>
          <w:rFonts w:cs="B Nazanin"/>
          <w:sz w:val="23"/>
          <w:szCs w:val="23"/>
          <w:rtl/>
          <w:lang w:bidi="fa-IR"/>
        </w:rPr>
        <w:t>۶۷۵-۶۹۷</w:t>
      </w:r>
      <w:r w:rsidR="00B215C0">
        <w:rPr>
          <w:rFonts w:cs="B Nazanin"/>
          <w:sz w:val="23"/>
          <w:szCs w:val="23"/>
          <w:rtl/>
          <w:lang w:bidi="fa-IR"/>
        </w:rPr>
        <w:t>.</w:t>
      </w:r>
    </w:p>
    <w:p w14:paraId="72939590" w14:textId="5B654F1B" w:rsidR="001E3B5F" w:rsidRPr="00462E7F" w:rsidRDefault="001E3B5F" w:rsidP="004D3378">
      <w:pPr>
        <w:bidi/>
        <w:jc w:val="both"/>
        <w:rPr>
          <w:rFonts w:cs="B Nazanin"/>
          <w:sz w:val="23"/>
          <w:szCs w:val="23"/>
          <w:rtl/>
        </w:rPr>
      </w:pPr>
      <w:bookmarkStart w:id="62" w:name="مرئی"/>
      <w:r w:rsidRPr="00462E7F">
        <w:rPr>
          <w:rFonts w:cs="B Nazanin" w:hint="eastAsia"/>
          <w:sz w:val="23"/>
          <w:szCs w:val="23"/>
          <w:rtl/>
        </w:rPr>
        <w:t>مرئ</w:t>
      </w:r>
      <w:r w:rsidRPr="00462E7F">
        <w:rPr>
          <w:rFonts w:cs="B Nazanin" w:hint="cs"/>
          <w:sz w:val="23"/>
          <w:szCs w:val="23"/>
          <w:rtl/>
        </w:rPr>
        <w:t>ی</w:t>
      </w:r>
      <w:bookmarkEnd w:id="62"/>
      <w:r w:rsidRPr="00462E7F">
        <w:rPr>
          <w:rFonts w:cs="B Nazanin" w:hint="eastAsia"/>
          <w:sz w:val="23"/>
          <w:szCs w:val="23"/>
          <w:rtl/>
        </w:rPr>
        <w:t>،</w:t>
      </w:r>
      <w:r w:rsidRPr="00462E7F">
        <w:rPr>
          <w:rFonts w:cs="B Nazanin"/>
          <w:sz w:val="23"/>
          <w:szCs w:val="23"/>
          <w:rtl/>
        </w:rPr>
        <w:t xml:space="preserve"> الهه؛ ف</w:t>
      </w:r>
      <w:r w:rsidRPr="00462E7F">
        <w:rPr>
          <w:rFonts w:cs="B Nazanin" w:hint="cs"/>
          <w:sz w:val="23"/>
          <w:szCs w:val="23"/>
          <w:rtl/>
        </w:rPr>
        <w:t>ی</w:t>
      </w:r>
      <w:r w:rsidRPr="00462E7F">
        <w:rPr>
          <w:rFonts w:cs="B Nazanin" w:hint="eastAsia"/>
          <w:sz w:val="23"/>
          <w:szCs w:val="23"/>
          <w:rtl/>
        </w:rPr>
        <w:t>اض،</w:t>
      </w:r>
      <w:r w:rsidRPr="00462E7F">
        <w:rPr>
          <w:rFonts w:cs="B Nazanin"/>
          <w:sz w:val="23"/>
          <w:szCs w:val="23"/>
          <w:rtl/>
        </w:rPr>
        <w:t xml:space="preserve"> ر</w:t>
      </w:r>
      <w:r w:rsidRPr="00462E7F">
        <w:rPr>
          <w:rFonts w:cs="B Nazanin" w:hint="cs"/>
          <w:sz w:val="23"/>
          <w:szCs w:val="23"/>
          <w:rtl/>
        </w:rPr>
        <w:t>ی</w:t>
      </w:r>
      <w:r w:rsidRPr="00462E7F">
        <w:rPr>
          <w:rFonts w:cs="B Nazanin" w:hint="eastAsia"/>
          <w:sz w:val="23"/>
          <w:szCs w:val="23"/>
          <w:rtl/>
        </w:rPr>
        <w:t>ما؛</w:t>
      </w:r>
      <w:r w:rsidRPr="00462E7F">
        <w:rPr>
          <w:rFonts w:cs="B Nazanin"/>
          <w:sz w:val="23"/>
          <w:szCs w:val="23"/>
          <w:rtl/>
        </w:rPr>
        <w:t xml:space="preserve"> معمار</w:t>
      </w:r>
      <w:r w:rsidRPr="00462E7F">
        <w:rPr>
          <w:rFonts w:cs="B Nazanin" w:hint="cs"/>
          <w:sz w:val="23"/>
          <w:szCs w:val="23"/>
          <w:rtl/>
        </w:rPr>
        <w:t>ی</w:t>
      </w:r>
      <w:r w:rsidRPr="00462E7F">
        <w:rPr>
          <w:rFonts w:cs="B Nazanin" w:hint="eastAsia"/>
          <w:sz w:val="23"/>
          <w:szCs w:val="23"/>
          <w:rtl/>
        </w:rPr>
        <w:t>ان،</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نا؛</w:t>
      </w:r>
      <w:r w:rsidRPr="00462E7F">
        <w:rPr>
          <w:rFonts w:cs="B Nazanin"/>
          <w:sz w:val="23"/>
          <w:szCs w:val="23"/>
          <w:rtl/>
        </w:rPr>
        <w:t xml:space="preserve"> و محمدکار</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بهروز</w:t>
      </w:r>
      <w:r w:rsidR="00B215C0">
        <w:rPr>
          <w:rFonts w:cs="B Nazanin"/>
          <w:sz w:val="23"/>
          <w:szCs w:val="23"/>
          <w:rtl/>
        </w:rPr>
        <w:t>.</w:t>
      </w:r>
      <w:r w:rsidRPr="00462E7F">
        <w:rPr>
          <w:rFonts w:cs="B Nazanin"/>
          <w:sz w:val="23"/>
          <w:szCs w:val="23"/>
          <w:rtl/>
        </w:rPr>
        <w:t xml:space="preserve"> (1400)</w:t>
      </w:r>
      <w:r w:rsidR="00B215C0">
        <w:rPr>
          <w:rFonts w:cs="B Nazanin"/>
          <w:sz w:val="23"/>
          <w:szCs w:val="23"/>
          <w:rtl/>
        </w:rPr>
        <w:t>.</w:t>
      </w:r>
      <w:r w:rsidRPr="00462E7F">
        <w:rPr>
          <w:rFonts w:cs="B Nazanin"/>
          <w:sz w:val="23"/>
          <w:szCs w:val="23"/>
          <w:rtl/>
        </w:rPr>
        <w:t xml:space="preserve"> تأث</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و</w:t>
      </w:r>
      <w:r w:rsidRPr="00462E7F">
        <w:rPr>
          <w:rFonts w:cs="B Nazanin" w:hint="cs"/>
          <w:sz w:val="23"/>
          <w:szCs w:val="23"/>
          <w:rtl/>
        </w:rPr>
        <w:t>ی</w:t>
      </w:r>
      <w:r w:rsidRPr="00462E7F">
        <w:rPr>
          <w:rFonts w:cs="B Nazanin" w:hint="eastAsia"/>
          <w:sz w:val="23"/>
          <w:szCs w:val="23"/>
          <w:rtl/>
        </w:rPr>
        <w:t>ژگ</w:t>
      </w:r>
      <w:r w:rsidRPr="00462E7F">
        <w:rPr>
          <w:rFonts w:cs="B Nazanin" w:hint="cs"/>
          <w:sz w:val="23"/>
          <w:szCs w:val="23"/>
          <w:rtl/>
        </w:rPr>
        <w:t>ی</w:t>
      </w:r>
      <w:r w:rsidRPr="00462E7F">
        <w:rPr>
          <w:rFonts w:cs="B Nazanin"/>
          <w:sz w:val="23"/>
          <w:szCs w:val="23"/>
          <w:rtl/>
        </w:rPr>
        <w:t xml:space="preserve"> مصالح مختلف مورداستفاده در سطوح شهر</w:t>
      </w:r>
      <w:r w:rsidRPr="00462E7F">
        <w:rPr>
          <w:rFonts w:cs="B Nazanin" w:hint="cs"/>
          <w:sz w:val="23"/>
          <w:szCs w:val="23"/>
          <w:rtl/>
        </w:rPr>
        <w:t>ی</w:t>
      </w:r>
      <w:r w:rsidRPr="00462E7F">
        <w:rPr>
          <w:rFonts w:cs="B Nazanin"/>
          <w:sz w:val="23"/>
          <w:szCs w:val="23"/>
          <w:rtl/>
        </w:rPr>
        <w:t xml:space="preserve"> بر ا</w:t>
      </w:r>
      <w:r w:rsidRPr="00462E7F">
        <w:rPr>
          <w:rFonts w:cs="B Nazanin" w:hint="cs"/>
          <w:sz w:val="23"/>
          <w:szCs w:val="23"/>
          <w:rtl/>
        </w:rPr>
        <w:t>ی</w:t>
      </w:r>
      <w:r w:rsidRPr="00462E7F">
        <w:rPr>
          <w:rFonts w:cs="B Nazanin" w:hint="eastAsia"/>
          <w:sz w:val="23"/>
          <w:szCs w:val="23"/>
          <w:rtl/>
        </w:rPr>
        <w:t>جاد</w:t>
      </w:r>
      <w:r w:rsidRPr="00462E7F">
        <w:rPr>
          <w:rFonts w:cs="B Nazanin"/>
          <w:sz w:val="23"/>
          <w:szCs w:val="23"/>
          <w:rtl/>
        </w:rPr>
        <w:t xml:space="preserve">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در اقل</w:t>
      </w:r>
      <w:r w:rsidRPr="00462E7F">
        <w:rPr>
          <w:rFonts w:cs="B Nazanin" w:hint="cs"/>
          <w:sz w:val="23"/>
          <w:szCs w:val="23"/>
          <w:rtl/>
        </w:rPr>
        <w:t>ی</w:t>
      </w:r>
      <w:r w:rsidRPr="00462E7F">
        <w:rPr>
          <w:rFonts w:cs="B Nazanin" w:hint="eastAsia"/>
          <w:sz w:val="23"/>
          <w:szCs w:val="23"/>
          <w:rtl/>
        </w:rPr>
        <w:t>م</w:t>
      </w:r>
      <w:r w:rsidRPr="00462E7F">
        <w:rPr>
          <w:rFonts w:cs="B Nazanin"/>
          <w:sz w:val="23"/>
          <w:szCs w:val="23"/>
          <w:rtl/>
        </w:rPr>
        <w:t xml:space="preserve"> گرم و خشک</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نامه معمار</w:t>
      </w:r>
      <w:r w:rsidRPr="00462E7F">
        <w:rPr>
          <w:rFonts w:cs="B Nazanin" w:hint="cs"/>
          <w:i/>
          <w:iCs/>
          <w:sz w:val="23"/>
          <w:szCs w:val="23"/>
          <w:rtl/>
        </w:rPr>
        <w:t>ی</w:t>
      </w:r>
      <w:r w:rsidRPr="00462E7F">
        <w:rPr>
          <w:rFonts w:cs="B Nazanin"/>
          <w:i/>
          <w:iCs/>
          <w:sz w:val="23"/>
          <w:szCs w:val="23"/>
          <w:rtl/>
        </w:rPr>
        <w:t xml:space="preserve"> و شهرساز</w:t>
      </w:r>
      <w:r w:rsidRPr="00462E7F">
        <w:rPr>
          <w:rFonts w:cs="B Nazanin" w:hint="cs"/>
          <w:i/>
          <w:iCs/>
          <w:sz w:val="23"/>
          <w:szCs w:val="23"/>
          <w:rtl/>
        </w:rPr>
        <w:t>ی</w:t>
      </w:r>
      <w:r w:rsidRPr="00462E7F">
        <w:rPr>
          <w:rFonts w:cs="B Nazanin" w:hint="eastAsia"/>
          <w:sz w:val="23"/>
          <w:szCs w:val="23"/>
          <w:rtl/>
        </w:rPr>
        <w:t>،</w:t>
      </w:r>
      <w:r w:rsidRPr="00462E7F">
        <w:rPr>
          <w:rFonts w:cs="B Nazanin"/>
          <w:sz w:val="23"/>
          <w:szCs w:val="23"/>
          <w:rtl/>
        </w:rPr>
        <w:t xml:space="preserve"> چهاردهم</w:t>
      </w:r>
      <w:r w:rsidR="005845FB">
        <w:rPr>
          <w:rFonts w:cs="B Nazanin"/>
          <w:sz w:val="23"/>
          <w:szCs w:val="23"/>
          <w:rtl/>
        </w:rPr>
        <w:t xml:space="preserve"> (</w:t>
      </w:r>
      <w:r w:rsidRPr="00462E7F">
        <w:rPr>
          <w:rFonts w:cs="B Nazanin"/>
          <w:sz w:val="23"/>
          <w:szCs w:val="23"/>
          <w:rtl/>
          <w:lang w:bidi="fa-IR"/>
        </w:rPr>
        <w:t>۳۲</w:t>
      </w:r>
      <w:r w:rsidR="00967BB9" w:rsidRPr="00462E7F">
        <w:rPr>
          <w:rFonts w:cs="B Nazanin" w:hint="cs"/>
          <w:sz w:val="23"/>
          <w:szCs w:val="23"/>
          <w:rtl/>
          <w:lang w:bidi="fa-IR"/>
        </w:rPr>
        <w:t>)</w:t>
      </w:r>
      <w:r w:rsidR="00064E6E">
        <w:rPr>
          <w:rFonts w:cs="B Nazanin" w:hint="cs"/>
          <w:sz w:val="23"/>
          <w:szCs w:val="23"/>
          <w:rtl/>
          <w:lang w:bidi="fa-IR"/>
        </w:rPr>
        <w:t>، ۴۸-۳۱</w:t>
      </w:r>
      <w:r w:rsidR="00B215C0">
        <w:rPr>
          <w:rFonts w:cs="B Nazanin" w:hint="cs"/>
          <w:sz w:val="23"/>
          <w:szCs w:val="23"/>
          <w:rtl/>
          <w:lang w:bidi="fa-IR"/>
        </w:rPr>
        <w:t>.</w:t>
      </w:r>
    </w:p>
    <w:p w14:paraId="22DDB837" w14:textId="465E5224" w:rsidR="001E3B5F" w:rsidRPr="00462E7F" w:rsidRDefault="001E3B5F" w:rsidP="004D3378">
      <w:pPr>
        <w:bidi/>
        <w:jc w:val="both"/>
        <w:rPr>
          <w:rFonts w:cs="B Nazanin"/>
          <w:sz w:val="23"/>
          <w:szCs w:val="23"/>
          <w:rtl/>
        </w:rPr>
      </w:pPr>
      <w:bookmarkStart w:id="63" w:name="هاشمی"/>
      <w:r w:rsidRPr="00462E7F">
        <w:rPr>
          <w:rFonts w:cs="B Nazanin" w:hint="eastAsia"/>
          <w:sz w:val="23"/>
          <w:szCs w:val="23"/>
          <w:rtl/>
        </w:rPr>
        <w:t>هاشم</w:t>
      </w:r>
      <w:r w:rsidRPr="00462E7F">
        <w:rPr>
          <w:rFonts w:cs="B Nazanin" w:hint="cs"/>
          <w:sz w:val="23"/>
          <w:szCs w:val="23"/>
          <w:rtl/>
        </w:rPr>
        <w:t>ی</w:t>
      </w:r>
      <w:bookmarkEnd w:id="63"/>
      <w:r w:rsidRPr="00462E7F">
        <w:rPr>
          <w:rFonts w:cs="B Nazanin"/>
          <w:sz w:val="23"/>
          <w:szCs w:val="23"/>
          <w:rtl/>
        </w:rPr>
        <w:t xml:space="preserve"> دره بادام</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س</w:t>
      </w:r>
      <w:r w:rsidRPr="00462E7F">
        <w:rPr>
          <w:rFonts w:cs="B Nazanin" w:hint="cs"/>
          <w:sz w:val="23"/>
          <w:szCs w:val="23"/>
          <w:rtl/>
        </w:rPr>
        <w:t>ی</w:t>
      </w:r>
      <w:r w:rsidRPr="00462E7F">
        <w:rPr>
          <w:rFonts w:cs="B Nazanin" w:hint="eastAsia"/>
          <w:sz w:val="23"/>
          <w:szCs w:val="23"/>
          <w:rtl/>
        </w:rPr>
        <w:t>روس؛</w:t>
      </w:r>
      <w:r w:rsidRPr="00462E7F">
        <w:rPr>
          <w:rFonts w:cs="B Nazanin"/>
          <w:sz w:val="23"/>
          <w:szCs w:val="23"/>
          <w:rtl/>
        </w:rPr>
        <w:t xml:space="preserve"> نورا</w:t>
      </w:r>
      <w:r w:rsidRPr="00462E7F">
        <w:rPr>
          <w:rFonts w:cs="B Nazanin" w:hint="cs"/>
          <w:sz w:val="23"/>
          <w:szCs w:val="23"/>
          <w:rtl/>
        </w:rPr>
        <w:t>یی</w:t>
      </w:r>
      <w:r w:rsidRPr="00462E7F">
        <w:rPr>
          <w:rFonts w:cs="B Nazanin"/>
          <w:sz w:val="23"/>
          <w:szCs w:val="23"/>
          <w:rtl/>
        </w:rPr>
        <w:t xml:space="preserve"> صفت، ا</w:t>
      </w:r>
      <w:r w:rsidRPr="00462E7F">
        <w:rPr>
          <w:rFonts w:cs="B Nazanin" w:hint="cs"/>
          <w:sz w:val="23"/>
          <w:szCs w:val="23"/>
          <w:rtl/>
        </w:rPr>
        <w:t>ی</w:t>
      </w:r>
      <w:r w:rsidRPr="00462E7F">
        <w:rPr>
          <w:rFonts w:cs="B Nazanin" w:hint="eastAsia"/>
          <w:sz w:val="23"/>
          <w:szCs w:val="23"/>
          <w:rtl/>
        </w:rPr>
        <w:t>ثار؛</w:t>
      </w:r>
      <w:r w:rsidRPr="00462E7F">
        <w:rPr>
          <w:rFonts w:cs="B Nazanin"/>
          <w:sz w:val="23"/>
          <w:szCs w:val="23"/>
          <w:rtl/>
        </w:rPr>
        <w:t xml:space="preserve"> کر</w:t>
      </w:r>
      <w:r w:rsidRPr="00462E7F">
        <w:rPr>
          <w:rFonts w:cs="B Nazanin" w:hint="cs"/>
          <w:sz w:val="23"/>
          <w:szCs w:val="23"/>
          <w:rtl/>
        </w:rPr>
        <w:t>ی</w:t>
      </w:r>
      <w:r w:rsidRPr="00462E7F">
        <w:rPr>
          <w:rFonts w:cs="B Nazanin" w:hint="eastAsia"/>
          <w:sz w:val="23"/>
          <w:szCs w:val="23"/>
          <w:rtl/>
        </w:rPr>
        <w:t>م</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سع</w:t>
      </w:r>
      <w:r w:rsidRPr="00462E7F">
        <w:rPr>
          <w:rFonts w:cs="B Nazanin" w:hint="cs"/>
          <w:sz w:val="23"/>
          <w:szCs w:val="23"/>
          <w:rtl/>
        </w:rPr>
        <w:t>ی</w:t>
      </w:r>
      <w:r w:rsidRPr="00462E7F">
        <w:rPr>
          <w:rFonts w:cs="B Nazanin" w:hint="eastAsia"/>
          <w:sz w:val="23"/>
          <w:szCs w:val="23"/>
          <w:rtl/>
        </w:rPr>
        <w:t>د؛</w:t>
      </w:r>
      <w:r w:rsidRPr="00462E7F">
        <w:rPr>
          <w:rFonts w:cs="B Nazanin"/>
          <w:sz w:val="23"/>
          <w:szCs w:val="23"/>
          <w:rtl/>
        </w:rPr>
        <w:t xml:space="preserve"> و نظر</w:t>
      </w:r>
      <w:r w:rsidRPr="00462E7F">
        <w:rPr>
          <w:rFonts w:cs="B Nazanin" w:hint="cs"/>
          <w:sz w:val="23"/>
          <w:szCs w:val="23"/>
          <w:rtl/>
        </w:rPr>
        <w:t>ی</w:t>
      </w:r>
      <w:r w:rsidRPr="00462E7F">
        <w:rPr>
          <w:rFonts w:cs="B Nazanin" w:hint="eastAsia"/>
          <w:sz w:val="23"/>
          <w:szCs w:val="23"/>
          <w:rtl/>
        </w:rPr>
        <w:t>،</w:t>
      </w:r>
      <w:r w:rsidRPr="00462E7F">
        <w:rPr>
          <w:rFonts w:cs="B Nazanin"/>
          <w:sz w:val="23"/>
          <w:szCs w:val="23"/>
          <w:rtl/>
        </w:rPr>
        <w:t xml:space="preserve"> سجاد</w:t>
      </w:r>
      <w:r w:rsidR="00B215C0">
        <w:rPr>
          <w:rFonts w:cs="B Nazanin"/>
          <w:sz w:val="23"/>
          <w:szCs w:val="23"/>
          <w:rtl/>
        </w:rPr>
        <w:t>.</w:t>
      </w:r>
      <w:r w:rsidRPr="00462E7F">
        <w:rPr>
          <w:rFonts w:cs="B Nazanin"/>
          <w:sz w:val="23"/>
          <w:szCs w:val="23"/>
          <w:rtl/>
        </w:rPr>
        <w:t xml:space="preserve"> (1394)</w:t>
      </w:r>
      <w:r w:rsidR="00B215C0">
        <w:rPr>
          <w:rFonts w:cs="B Nazanin"/>
          <w:sz w:val="23"/>
          <w:szCs w:val="23"/>
          <w:rtl/>
        </w:rPr>
        <w:t>.</w:t>
      </w:r>
      <w:r w:rsidRPr="00462E7F">
        <w:rPr>
          <w:rFonts w:cs="B Nazanin"/>
          <w:sz w:val="23"/>
          <w:szCs w:val="23"/>
          <w:rtl/>
        </w:rPr>
        <w:t xml:space="preserve"> تحل</w:t>
      </w:r>
      <w:r w:rsidRPr="00462E7F">
        <w:rPr>
          <w:rFonts w:cs="B Nazanin" w:hint="cs"/>
          <w:sz w:val="23"/>
          <w:szCs w:val="23"/>
          <w:rtl/>
        </w:rPr>
        <w:t>ی</w:t>
      </w:r>
      <w:r w:rsidRPr="00462E7F">
        <w:rPr>
          <w:rFonts w:cs="B Nazanin" w:hint="eastAsia"/>
          <w:sz w:val="23"/>
          <w:szCs w:val="23"/>
          <w:rtl/>
        </w:rPr>
        <w:t>ل</w:t>
      </w:r>
      <w:r w:rsidRPr="00462E7F">
        <w:rPr>
          <w:rFonts w:cs="B Nazanin"/>
          <w:sz w:val="23"/>
          <w:szCs w:val="23"/>
          <w:rtl/>
        </w:rPr>
        <w:t xml:space="preserve"> روند توسعه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شهر</w:t>
      </w:r>
      <w:r w:rsidRPr="00462E7F">
        <w:rPr>
          <w:rFonts w:cs="B Nazanin" w:hint="cs"/>
          <w:sz w:val="23"/>
          <w:szCs w:val="23"/>
          <w:rtl/>
        </w:rPr>
        <w:t>ی</w:t>
      </w:r>
      <w:r w:rsidRPr="00462E7F">
        <w:rPr>
          <w:rFonts w:cs="B Nazanin"/>
          <w:sz w:val="23"/>
          <w:szCs w:val="23"/>
          <w:rtl/>
        </w:rPr>
        <w:t xml:space="preserve"> در رابطه با تغ</w:t>
      </w:r>
      <w:r w:rsidRPr="00462E7F">
        <w:rPr>
          <w:rFonts w:cs="B Nazanin" w:hint="cs"/>
          <w:sz w:val="23"/>
          <w:szCs w:val="23"/>
          <w:rtl/>
        </w:rPr>
        <w:t>یی</w:t>
      </w:r>
      <w:r w:rsidRPr="00462E7F">
        <w:rPr>
          <w:rFonts w:cs="B Nazanin" w:hint="eastAsia"/>
          <w:sz w:val="23"/>
          <w:szCs w:val="23"/>
          <w:rtl/>
        </w:rPr>
        <w:t>ر</w:t>
      </w:r>
      <w:r w:rsidRPr="00462E7F">
        <w:rPr>
          <w:rFonts w:cs="B Nazanin"/>
          <w:sz w:val="23"/>
          <w:szCs w:val="23"/>
          <w:rtl/>
        </w:rPr>
        <w:t xml:space="preserve"> کاربر</w:t>
      </w:r>
      <w:r w:rsidRPr="00462E7F">
        <w:rPr>
          <w:rFonts w:cs="B Nazanin" w:hint="cs"/>
          <w:sz w:val="23"/>
          <w:szCs w:val="23"/>
          <w:rtl/>
        </w:rPr>
        <w:t>ی</w:t>
      </w:r>
      <w:r w:rsidRPr="00462E7F">
        <w:rPr>
          <w:rFonts w:cs="B Nazanin"/>
          <w:sz w:val="23"/>
          <w:szCs w:val="23"/>
          <w:rtl/>
        </w:rPr>
        <w:t xml:space="preserve"> اراض</w:t>
      </w:r>
      <w:r w:rsidRPr="00462E7F">
        <w:rPr>
          <w:rFonts w:cs="B Nazanin" w:hint="cs"/>
          <w:sz w:val="23"/>
          <w:szCs w:val="23"/>
          <w:rtl/>
        </w:rPr>
        <w:t>ی</w:t>
      </w:r>
      <w:r w:rsidRPr="00462E7F">
        <w:rPr>
          <w:rFonts w:cs="B Nazanin"/>
          <w:sz w:val="23"/>
          <w:szCs w:val="23"/>
          <w:rtl/>
        </w:rPr>
        <w:t>/ پوشش با استفاده از سر</w:t>
      </w:r>
      <w:r w:rsidRPr="00462E7F">
        <w:rPr>
          <w:rFonts w:cs="B Nazanin" w:hint="cs"/>
          <w:sz w:val="23"/>
          <w:szCs w:val="23"/>
          <w:rtl/>
        </w:rPr>
        <w:t>ی</w:t>
      </w:r>
      <w:r w:rsidRPr="00462E7F">
        <w:rPr>
          <w:rFonts w:cs="B Nazanin"/>
          <w:sz w:val="23"/>
          <w:szCs w:val="23"/>
          <w:rtl/>
        </w:rPr>
        <w:t xml:space="preserve"> زمان</w:t>
      </w:r>
      <w:r w:rsidRPr="00462E7F">
        <w:rPr>
          <w:rFonts w:cs="B Nazanin" w:hint="cs"/>
          <w:sz w:val="23"/>
          <w:szCs w:val="23"/>
          <w:rtl/>
        </w:rPr>
        <w:t>ی</w:t>
      </w:r>
      <w:r w:rsidRPr="00462E7F">
        <w:rPr>
          <w:rFonts w:cs="B Nazanin"/>
          <w:sz w:val="23"/>
          <w:szCs w:val="23"/>
          <w:rtl/>
        </w:rPr>
        <w:t xml:space="preserve"> تصاو</w:t>
      </w:r>
      <w:r w:rsidRPr="00462E7F">
        <w:rPr>
          <w:rFonts w:cs="B Nazanin" w:hint="cs"/>
          <w:sz w:val="23"/>
          <w:szCs w:val="23"/>
          <w:rtl/>
        </w:rPr>
        <w:t>ی</w:t>
      </w:r>
      <w:r w:rsidRPr="00462E7F">
        <w:rPr>
          <w:rFonts w:cs="B Nazanin" w:hint="eastAsia"/>
          <w:sz w:val="23"/>
          <w:szCs w:val="23"/>
          <w:rtl/>
        </w:rPr>
        <w:t>ر</w:t>
      </w:r>
      <w:r w:rsidRPr="00462E7F">
        <w:rPr>
          <w:rFonts w:cs="B Nazanin"/>
          <w:sz w:val="23"/>
          <w:szCs w:val="23"/>
          <w:rtl/>
        </w:rPr>
        <w:t xml:space="preserve"> لندست</w:t>
      </w:r>
      <w:r w:rsidR="00B215C0">
        <w:rPr>
          <w:rFonts w:cs="B Nazanin"/>
          <w:sz w:val="23"/>
          <w:szCs w:val="23"/>
          <w:rtl/>
        </w:rPr>
        <w:t>.</w:t>
      </w:r>
      <w:r w:rsidRPr="00462E7F">
        <w:rPr>
          <w:rFonts w:cs="B Nazanin"/>
          <w:sz w:val="23"/>
          <w:szCs w:val="23"/>
          <w:rtl/>
        </w:rPr>
        <w:t xml:space="preserve"> </w:t>
      </w:r>
      <w:r w:rsidRPr="00462E7F">
        <w:rPr>
          <w:rFonts w:cs="B Nazanin"/>
          <w:i/>
          <w:iCs/>
          <w:sz w:val="23"/>
          <w:szCs w:val="23"/>
          <w:rtl/>
        </w:rPr>
        <w:t>سنجش از دور و سامانه اطلاعات جغراف</w:t>
      </w:r>
      <w:r w:rsidRPr="00462E7F">
        <w:rPr>
          <w:rFonts w:cs="B Nazanin" w:hint="cs"/>
          <w:i/>
          <w:iCs/>
          <w:sz w:val="23"/>
          <w:szCs w:val="23"/>
          <w:rtl/>
        </w:rPr>
        <w:t>ی</w:t>
      </w:r>
      <w:r w:rsidRPr="00462E7F">
        <w:rPr>
          <w:rFonts w:cs="B Nazanin" w:hint="eastAsia"/>
          <w:i/>
          <w:iCs/>
          <w:sz w:val="23"/>
          <w:szCs w:val="23"/>
          <w:rtl/>
        </w:rPr>
        <w:t>ا</w:t>
      </w:r>
      <w:r w:rsidRPr="00462E7F">
        <w:rPr>
          <w:rFonts w:cs="B Nazanin" w:hint="cs"/>
          <w:i/>
          <w:iCs/>
          <w:sz w:val="23"/>
          <w:szCs w:val="23"/>
          <w:rtl/>
        </w:rPr>
        <w:t>یی</w:t>
      </w:r>
      <w:r w:rsidRPr="00462E7F">
        <w:rPr>
          <w:rFonts w:cs="B Nazanin"/>
          <w:i/>
          <w:iCs/>
          <w:sz w:val="23"/>
          <w:szCs w:val="23"/>
          <w:rtl/>
        </w:rPr>
        <w:t xml:space="preserve"> در منابع طب</w:t>
      </w:r>
      <w:r w:rsidRPr="00462E7F">
        <w:rPr>
          <w:rFonts w:cs="B Nazanin" w:hint="cs"/>
          <w:i/>
          <w:iCs/>
          <w:sz w:val="23"/>
          <w:szCs w:val="23"/>
          <w:rtl/>
        </w:rPr>
        <w:t>ی</w:t>
      </w:r>
      <w:r w:rsidRPr="00462E7F">
        <w:rPr>
          <w:rFonts w:cs="B Nazanin" w:hint="eastAsia"/>
          <w:i/>
          <w:iCs/>
          <w:sz w:val="23"/>
          <w:szCs w:val="23"/>
          <w:rtl/>
        </w:rPr>
        <w:t>ع</w:t>
      </w:r>
      <w:r w:rsidRPr="00462E7F">
        <w:rPr>
          <w:rFonts w:cs="B Nazanin" w:hint="cs"/>
          <w:i/>
          <w:iCs/>
          <w:sz w:val="23"/>
          <w:szCs w:val="23"/>
          <w:rtl/>
        </w:rPr>
        <w:t>ی</w:t>
      </w:r>
      <w:r w:rsidRPr="00462E7F">
        <w:rPr>
          <w:rFonts w:cs="B Nazanin" w:hint="eastAsia"/>
          <w:sz w:val="23"/>
          <w:szCs w:val="23"/>
          <w:rtl/>
        </w:rPr>
        <w:t>،</w:t>
      </w:r>
      <w:r w:rsidRPr="00462E7F">
        <w:rPr>
          <w:rFonts w:cs="B Nazanin"/>
          <w:sz w:val="23"/>
          <w:szCs w:val="23"/>
          <w:rtl/>
        </w:rPr>
        <w:t xml:space="preserve"> </w:t>
      </w:r>
      <w:r w:rsidRPr="00462E7F">
        <w:rPr>
          <w:rFonts w:cs="B Nazanin"/>
          <w:sz w:val="23"/>
          <w:szCs w:val="23"/>
          <w:rtl/>
          <w:lang w:bidi="fa-IR"/>
        </w:rPr>
        <w:t>۶(۳)</w:t>
      </w:r>
      <w:r w:rsidRPr="00462E7F">
        <w:rPr>
          <w:rFonts w:cs="B Nazanin"/>
          <w:sz w:val="23"/>
          <w:szCs w:val="23"/>
          <w:rtl/>
        </w:rPr>
        <w:t xml:space="preserve">، </w:t>
      </w:r>
      <w:r w:rsidRPr="00462E7F">
        <w:rPr>
          <w:rFonts w:cs="B Nazanin"/>
          <w:sz w:val="23"/>
          <w:szCs w:val="23"/>
          <w:rtl/>
          <w:lang w:bidi="fa-IR"/>
        </w:rPr>
        <w:t>۱۵-۲۸</w:t>
      </w:r>
      <w:r w:rsidR="00B215C0">
        <w:rPr>
          <w:rFonts w:cs="B Nazanin"/>
          <w:sz w:val="23"/>
          <w:szCs w:val="23"/>
          <w:rtl/>
          <w:lang w:bidi="fa-IR"/>
        </w:rPr>
        <w:t>.</w:t>
      </w:r>
    </w:p>
    <w:p w14:paraId="74A051A4" w14:textId="756DCC73" w:rsidR="001E3B5F" w:rsidRPr="00462E7F" w:rsidRDefault="001E3B5F" w:rsidP="004D3378">
      <w:pPr>
        <w:bidi/>
        <w:jc w:val="both"/>
        <w:rPr>
          <w:rFonts w:cs="B Nazanin"/>
          <w:sz w:val="23"/>
          <w:szCs w:val="23"/>
        </w:rPr>
      </w:pPr>
      <w:bookmarkStart w:id="64" w:name="یوسفی"/>
      <w:r w:rsidRPr="00462E7F">
        <w:rPr>
          <w:rFonts w:cs="B Nazanin" w:hint="cs"/>
          <w:sz w:val="23"/>
          <w:szCs w:val="23"/>
          <w:rtl/>
        </w:rPr>
        <w:t>ی</w:t>
      </w:r>
      <w:r w:rsidRPr="00462E7F">
        <w:rPr>
          <w:rFonts w:cs="B Nazanin" w:hint="eastAsia"/>
          <w:sz w:val="23"/>
          <w:szCs w:val="23"/>
          <w:rtl/>
        </w:rPr>
        <w:t>وسف</w:t>
      </w:r>
      <w:r w:rsidRPr="00462E7F">
        <w:rPr>
          <w:rFonts w:cs="B Nazanin" w:hint="cs"/>
          <w:sz w:val="23"/>
          <w:szCs w:val="23"/>
          <w:rtl/>
        </w:rPr>
        <w:t>ی</w:t>
      </w:r>
      <w:bookmarkEnd w:id="64"/>
      <w:r w:rsidRPr="00462E7F">
        <w:rPr>
          <w:rFonts w:cs="B Nazanin" w:hint="eastAsia"/>
          <w:sz w:val="23"/>
          <w:szCs w:val="23"/>
          <w:rtl/>
        </w:rPr>
        <w:t>،</w:t>
      </w:r>
      <w:r w:rsidRPr="00462E7F">
        <w:rPr>
          <w:rFonts w:cs="B Nazanin"/>
          <w:sz w:val="23"/>
          <w:szCs w:val="23"/>
          <w:rtl/>
        </w:rPr>
        <w:t xml:space="preserve"> </w:t>
      </w:r>
      <w:r w:rsidRPr="00462E7F">
        <w:rPr>
          <w:rFonts w:cs="B Nazanin" w:hint="cs"/>
          <w:sz w:val="23"/>
          <w:szCs w:val="23"/>
          <w:rtl/>
        </w:rPr>
        <w:t>ی</w:t>
      </w:r>
      <w:r w:rsidRPr="00462E7F">
        <w:rPr>
          <w:rFonts w:cs="B Nazanin" w:hint="eastAsia"/>
          <w:sz w:val="23"/>
          <w:szCs w:val="23"/>
          <w:rtl/>
        </w:rPr>
        <w:t>داله</w:t>
      </w:r>
      <w:r w:rsidR="00B215C0">
        <w:rPr>
          <w:rFonts w:cs="B Nazanin"/>
          <w:sz w:val="23"/>
          <w:szCs w:val="23"/>
          <w:rtl/>
        </w:rPr>
        <w:t>.</w:t>
      </w:r>
      <w:r w:rsidRPr="00462E7F">
        <w:rPr>
          <w:rFonts w:cs="B Nazanin"/>
          <w:sz w:val="23"/>
          <w:szCs w:val="23"/>
          <w:rtl/>
        </w:rPr>
        <w:t xml:space="preserve"> (1397)</w:t>
      </w:r>
      <w:r w:rsidR="00B215C0">
        <w:rPr>
          <w:rFonts w:cs="B Nazanin"/>
          <w:sz w:val="23"/>
          <w:szCs w:val="23"/>
          <w:rtl/>
        </w:rPr>
        <w:t>.</w:t>
      </w:r>
      <w:r w:rsidRPr="00462E7F">
        <w:rPr>
          <w:rFonts w:cs="B Nazanin"/>
          <w:sz w:val="23"/>
          <w:szCs w:val="23"/>
          <w:rtl/>
        </w:rPr>
        <w:t xml:space="preserve"> شکل‌گ</w:t>
      </w:r>
      <w:r w:rsidRPr="00462E7F">
        <w:rPr>
          <w:rFonts w:cs="B Nazanin" w:hint="cs"/>
          <w:sz w:val="23"/>
          <w:szCs w:val="23"/>
          <w:rtl/>
        </w:rPr>
        <w:t>ی</w:t>
      </w:r>
      <w:r w:rsidRPr="00462E7F">
        <w:rPr>
          <w:rFonts w:cs="B Nazanin" w:hint="eastAsia"/>
          <w:sz w:val="23"/>
          <w:szCs w:val="23"/>
          <w:rtl/>
        </w:rPr>
        <w:t>ر</w:t>
      </w:r>
      <w:r w:rsidRPr="00462E7F">
        <w:rPr>
          <w:rFonts w:cs="B Nazanin" w:hint="cs"/>
          <w:sz w:val="23"/>
          <w:szCs w:val="23"/>
          <w:rtl/>
        </w:rPr>
        <w:t>ی</w:t>
      </w:r>
      <w:r w:rsidRPr="00462E7F">
        <w:rPr>
          <w:rFonts w:cs="B Nazanin"/>
          <w:sz w:val="23"/>
          <w:szCs w:val="23"/>
          <w:rtl/>
        </w:rPr>
        <w:t xml:space="preserve"> جز</w:t>
      </w:r>
      <w:r w:rsidRPr="00462E7F">
        <w:rPr>
          <w:rFonts w:cs="B Nazanin" w:hint="cs"/>
          <w:sz w:val="23"/>
          <w:szCs w:val="23"/>
          <w:rtl/>
        </w:rPr>
        <w:t>ی</w:t>
      </w:r>
      <w:r w:rsidRPr="00462E7F">
        <w:rPr>
          <w:rFonts w:cs="B Nazanin" w:hint="eastAsia"/>
          <w:sz w:val="23"/>
          <w:szCs w:val="23"/>
          <w:rtl/>
        </w:rPr>
        <w:t>ره</w:t>
      </w:r>
      <w:r w:rsidRPr="00462E7F">
        <w:rPr>
          <w:rFonts w:cs="B Nazanin"/>
          <w:sz w:val="23"/>
          <w:szCs w:val="23"/>
          <w:rtl/>
        </w:rPr>
        <w:t xml:space="preserve"> حرارت</w:t>
      </w:r>
      <w:r w:rsidRPr="00462E7F">
        <w:rPr>
          <w:rFonts w:cs="B Nazanin" w:hint="cs"/>
          <w:sz w:val="23"/>
          <w:szCs w:val="23"/>
          <w:rtl/>
        </w:rPr>
        <w:t>ی</w:t>
      </w:r>
      <w:r w:rsidRPr="00462E7F">
        <w:rPr>
          <w:rFonts w:cs="B Nazanin"/>
          <w:sz w:val="23"/>
          <w:szCs w:val="23"/>
          <w:rtl/>
        </w:rPr>
        <w:t xml:space="preserve"> و اثر آن بر تغ</w:t>
      </w:r>
      <w:r w:rsidRPr="00462E7F">
        <w:rPr>
          <w:rFonts w:cs="B Nazanin" w:hint="cs"/>
          <w:sz w:val="23"/>
          <w:szCs w:val="23"/>
          <w:rtl/>
        </w:rPr>
        <w:t>یی</w:t>
      </w:r>
      <w:r w:rsidRPr="00462E7F">
        <w:rPr>
          <w:rFonts w:cs="B Nazanin" w:hint="eastAsia"/>
          <w:sz w:val="23"/>
          <w:szCs w:val="23"/>
          <w:rtl/>
        </w:rPr>
        <w:t>رپذ</w:t>
      </w:r>
      <w:r w:rsidRPr="00462E7F">
        <w:rPr>
          <w:rFonts w:cs="B Nazanin" w:hint="cs"/>
          <w:sz w:val="23"/>
          <w:szCs w:val="23"/>
          <w:rtl/>
        </w:rPr>
        <w:t>ی</w:t>
      </w:r>
      <w:r w:rsidRPr="00462E7F">
        <w:rPr>
          <w:rFonts w:cs="B Nazanin" w:hint="eastAsia"/>
          <w:sz w:val="23"/>
          <w:szCs w:val="23"/>
          <w:rtl/>
        </w:rPr>
        <w:t>ر</w:t>
      </w:r>
      <w:r w:rsidRPr="00462E7F">
        <w:rPr>
          <w:rFonts w:cs="B Nazanin" w:hint="cs"/>
          <w:sz w:val="23"/>
          <w:szCs w:val="23"/>
          <w:rtl/>
        </w:rPr>
        <w:t>ی</w:t>
      </w:r>
      <w:r w:rsidRPr="00462E7F">
        <w:rPr>
          <w:rFonts w:cs="B Nazanin"/>
          <w:sz w:val="23"/>
          <w:szCs w:val="23"/>
          <w:rtl/>
        </w:rPr>
        <w:t xml:space="preserve"> دما در شهر بابل</w:t>
      </w:r>
      <w:r w:rsidR="00B215C0">
        <w:rPr>
          <w:rFonts w:cs="B Nazanin"/>
          <w:sz w:val="23"/>
          <w:szCs w:val="23"/>
          <w:rtl/>
        </w:rPr>
        <w:t>.</w:t>
      </w:r>
      <w:r w:rsidRPr="00462E7F">
        <w:rPr>
          <w:rFonts w:cs="B Nazanin"/>
          <w:sz w:val="23"/>
          <w:szCs w:val="23"/>
          <w:rtl/>
        </w:rPr>
        <w:t xml:space="preserve"> </w:t>
      </w:r>
      <w:r w:rsidR="005845FB">
        <w:rPr>
          <w:rFonts w:cs="B Nazanin"/>
          <w:i/>
          <w:iCs/>
          <w:sz w:val="23"/>
          <w:szCs w:val="23"/>
          <w:rtl/>
        </w:rPr>
        <w:t>مح</w:t>
      </w:r>
      <w:r w:rsidR="005845FB">
        <w:rPr>
          <w:rFonts w:cs="B Nazanin" w:hint="cs"/>
          <w:i/>
          <w:iCs/>
          <w:sz w:val="23"/>
          <w:szCs w:val="23"/>
          <w:rtl/>
        </w:rPr>
        <w:t>ی</w:t>
      </w:r>
      <w:r w:rsidR="005845FB">
        <w:rPr>
          <w:rFonts w:cs="B Nazanin" w:hint="eastAsia"/>
          <w:i/>
          <w:iCs/>
          <w:sz w:val="23"/>
          <w:szCs w:val="23"/>
          <w:rtl/>
        </w:rPr>
        <w:t>ط‌شناس</w:t>
      </w:r>
      <w:r w:rsidR="005845FB">
        <w:rPr>
          <w:rFonts w:cs="B Nazanin" w:hint="cs"/>
          <w:i/>
          <w:iCs/>
          <w:sz w:val="23"/>
          <w:szCs w:val="23"/>
          <w:rtl/>
        </w:rPr>
        <w:t>ی</w:t>
      </w:r>
      <w:r w:rsidRPr="00462E7F">
        <w:rPr>
          <w:rFonts w:cs="B Nazanin" w:hint="eastAsia"/>
          <w:sz w:val="23"/>
          <w:szCs w:val="23"/>
          <w:rtl/>
        </w:rPr>
        <w:t>،</w:t>
      </w:r>
      <w:r w:rsidRPr="00462E7F">
        <w:rPr>
          <w:rFonts w:cs="B Nazanin"/>
          <w:sz w:val="23"/>
          <w:szCs w:val="23"/>
          <w:rtl/>
        </w:rPr>
        <w:t xml:space="preserve"> </w:t>
      </w:r>
      <w:r w:rsidRPr="00462E7F">
        <w:rPr>
          <w:rFonts w:cs="B Nazanin"/>
          <w:sz w:val="23"/>
          <w:szCs w:val="23"/>
          <w:rtl/>
          <w:lang w:bidi="fa-IR"/>
        </w:rPr>
        <w:t>۴۴(۲)</w:t>
      </w:r>
      <w:r w:rsidRPr="00462E7F">
        <w:rPr>
          <w:rFonts w:cs="B Nazanin"/>
          <w:sz w:val="23"/>
          <w:szCs w:val="23"/>
          <w:rtl/>
        </w:rPr>
        <w:t xml:space="preserve">، </w:t>
      </w:r>
      <w:r w:rsidRPr="00462E7F">
        <w:rPr>
          <w:rFonts w:cs="B Nazanin"/>
          <w:sz w:val="23"/>
          <w:szCs w:val="23"/>
          <w:rtl/>
          <w:lang w:bidi="fa-IR"/>
        </w:rPr>
        <w:t>۳۴۵-۳۵۴</w:t>
      </w:r>
      <w:r w:rsidR="00B215C0">
        <w:rPr>
          <w:rFonts w:cs="B Nazanin"/>
          <w:sz w:val="23"/>
          <w:szCs w:val="23"/>
          <w:rtl/>
          <w:lang w:bidi="fa-IR"/>
        </w:rPr>
        <w:t>.</w:t>
      </w:r>
      <w:bookmarkEnd w:id="41"/>
    </w:p>
    <w:p w14:paraId="14F64BB5" w14:textId="3C6700A3" w:rsidR="00B668FF" w:rsidRPr="00EB53B5" w:rsidRDefault="001E3B5F" w:rsidP="00EB53B5">
      <w:pPr>
        <w:pStyle w:val="ListParagraph"/>
        <w:bidi w:val="0"/>
        <w:spacing w:before="80" w:after="80"/>
        <w:ind w:left="397" w:hanging="397"/>
        <w:jc w:val="both"/>
        <w:rPr>
          <w:rFonts w:asciiTheme="majorBidi" w:hAnsiTheme="majorBidi" w:cstheme="majorBidi"/>
          <w:color w:val="384ED0"/>
          <w:lang w:val="de-DE"/>
        </w:rPr>
      </w:pPr>
      <w:bookmarkStart w:id="65" w:name="Ampatzidis"/>
      <w:bookmarkStart w:id="66" w:name="_Hlk208621484"/>
      <w:r w:rsidRPr="00EB53B5">
        <w:rPr>
          <w:rFonts w:asciiTheme="majorBidi" w:hAnsiTheme="majorBidi" w:cstheme="majorBidi"/>
          <w:lang w:val="de-DE"/>
        </w:rPr>
        <w:t>Ampatzidis</w:t>
      </w:r>
      <w:bookmarkEnd w:id="65"/>
      <w:r w:rsidRPr="00EB53B5">
        <w:rPr>
          <w:rFonts w:asciiTheme="majorBidi" w:hAnsiTheme="majorBidi" w:cstheme="majorBidi"/>
          <w:lang w:val="de-DE"/>
        </w:rPr>
        <w:t>, Petros; Cintolesi, Carlo; Di Sabatino, Silvana; &amp; Kershaw, Tristan</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Blue space effects on urban flow and pollution dispersion in a stable atmosphere</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Urban Climate</w:t>
      </w:r>
      <w:r w:rsidRPr="00EB53B5">
        <w:rPr>
          <w:rFonts w:asciiTheme="majorBidi" w:hAnsiTheme="majorBidi" w:cstheme="majorBidi"/>
          <w:lang w:val="de-DE"/>
        </w:rPr>
        <w:t>, 55, 101898</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33" w:history="1">
        <w:r w:rsidR="00B668FF"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B668FF"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B668FF"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B668FF" w:rsidRPr="00EB53B5">
          <w:rPr>
            <w:rStyle w:val="Hyperlink"/>
            <w:rFonts w:asciiTheme="majorBidi" w:hAnsiTheme="majorBidi" w:cstheme="majorBidi"/>
            <w:u w:val="none"/>
            <w:lang w:val="de-DE"/>
          </w:rPr>
          <w:t>uclim</w:t>
        </w:r>
        <w:r w:rsidR="00B215C0">
          <w:rPr>
            <w:rStyle w:val="Hyperlink"/>
            <w:rFonts w:asciiTheme="majorBidi" w:hAnsiTheme="majorBidi" w:cstheme="majorBidi"/>
            <w:u w:val="none"/>
            <w:lang w:val="de-DE"/>
          </w:rPr>
          <w:t>.</w:t>
        </w:r>
        <w:r w:rsidR="00B668FF"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B668FF" w:rsidRPr="00EB53B5">
          <w:rPr>
            <w:rStyle w:val="Hyperlink"/>
            <w:rFonts w:asciiTheme="majorBidi" w:hAnsiTheme="majorBidi" w:cstheme="majorBidi"/>
            <w:u w:val="none"/>
            <w:lang w:val="de-DE"/>
          </w:rPr>
          <w:t>101898</w:t>
        </w:r>
      </w:hyperlink>
    </w:p>
    <w:p w14:paraId="7A3DAC8F" w14:textId="7EA47AEB" w:rsidR="00E663D3" w:rsidRPr="00EB53B5" w:rsidRDefault="00B668FF" w:rsidP="00EB53B5">
      <w:pPr>
        <w:pStyle w:val="ListParagraph"/>
        <w:bidi w:val="0"/>
        <w:spacing w:before="80" w:after="80"/>
        <w:ind w:left="397" w:hanging="397"/>
        <w:jc w:val="both"/>
        <w:rPr>
          <w:rFonts w:asciiTheme="majorBidi" w:hAnsiTheme="majorBidi" w:cstheme="majorBidi"/>
          <w:rtl/>
          <w:lang w:val="de-DE"/>
        </w:rPr>
      </w:pPr>
      <w:bookmarkStart w:id="67" w:name="Apritasari"/>
      <w:bookmarkEnd w:id="66"/>
      <w:r w:rsidRPr="00EB53B5">
        <w:rPr>
          <w:rFonts w:asciiTheme="majorBidi" w:hAnsiTheme="majorBidi" w:cstheme="majorBidi"/>
          <w:lang w:val="de-DE"/>
        </w:rPr>
        <w:t>Apritasari</w:t>
      </w:r>
      <w:bookmarkEnd w:id="67"/>
      <w:r w:rsidRPr="00EB53B5">
        <w:rPr>
          <w:rFonts w:asciiTheme="majorBidi" w:hAnsiTheme="majorBidi" w:cstheme="majorBidi"/>
          <w:lang w:val="de-DE"/>
        </w:rPr>
        <w:t>, Y</w:t>
      </w:r>
      <w:r w:rsidR="00B215C0">
        <w:rPr>
          <w:rFonts w:asciiTheme="majorBidi" w:hAnsiTheme="majorBidi" w:cstheme="majorBidi"/>
          <w:lang w:val="de-DE"/>
        </w:rPr>
        <w:t>.</w:t>
      </w:r>
      <w:r w:rsidRPr="00EB53B5">
        <w:rPr>
          <w:rFonts w:asciiTheme="majorBidi" w:hAnsiTheme="majorBidi" w:cstheme="majorBidi"/>
          <w:lang w:val="de-DE"/>
        </w:rPr>
        <w:t>, Indraprastha, A</w:t>
      </w:r>
      <w:r w:rsidR="00B215C0">
        <w:rPr>
          <w:rFonts w:asciiTheme="majorBidi" w:hAnsiTheme="majorBidi" w:cstheme="majorBidi"/>
          <w:lang w:val="de-DE"/>
        </w:rPr>
        <w:t>.</w:t>
      </w:r>
      <w:r w:rsidRPr="00EB53B5">
        <w:rPr>
          <w:rFonts w:asciiTheme="majorBidi" w:hAnsiTheme="majorBidi" w:cstheme="majorBidi"/>
          <w:lang w:val="de-DE"/>
        </w:rPr>
        <w:t>, &amp; Wonorahardjo, S</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The role of building mass      configuration and material selection for mitigating the intensity of the urban heat island</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Energy and Buildings</w:t>
      </w:r>
      <w:r w:rsidR="00462E7F" w:rsidRPr="00EB53B5">
        <w:rPr>
          <w:rFonts w:asciiTheme="majorBidi" w:hAnsiTheme="majorBidi" w:cstheme="majorBidi"/>
          <w:i/>
          <w:iCs/>
          <w:lang w:val="de-DE"/>
        </w:rPr>
        <w:t>,</w:t>
      </w:r>
      <w:r w:rsidR="00462E7F" w:rsidRPr="00EB53B5">
        <w:rPr>
          <w:rFonts w:asciiTheme="majorBidi" w:hAnsiTheme="majorBidi" w:cstheme="majorBidi"/>
        </w:rPr>
        <w:t xml:space="preserve"> </w:t>
      </w:r>
      <w:r w:rsidR="00462E7F" w:rsidRPr="00EB53B5">
        <w:rPr>
          <w:rFonts w:asciiTheme="majorBidi" w:hAnsiTheme="majorBidi" w:cstheme="majorBidi"/>
          <w:lang w:val="de-DE"/>
        </w:rPr>
        <w:t>323:114822</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34"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enbuild</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114822</w:t>
        </w:r>
      </w:hyperlink>
      <w:r w:rsidR="00B215C0">
        <w:rPr>
          <w:rFonts w:asciiTheme="majorBidi" w:hAnsiTheme="majorBidi" w:cstheme="majorBidi"/>
          <w:lang w:val="de-DE"/>
        </w:rPr>
        <w:t>.</w:t>
      </w:r>
    </w:p>
    <w:p w14:paraId="429D42DA" w14:textId="2BB3570E" w:rsidR="00E663D3" w:rsidRPr="00EB53B5" w:rsidRDefault="001E3B5F" w:rsidP="00EB53B5">
      <w:pPr>
        <w:pStyle w:val="ListParagraph"/>
        <w:bidi w:val="0"/>
        <w:spacing w:before="80" w:after="80"/>
        <w:ind w:left="397" w:hanging="397"/>
        <w:jc w:val="both"/>
        <w:rPr>
          <w:rFonts w:asciiTheme="majorBidi" w:hAnsiTheme="majorBidi" w:cstheme="majorBidi"/>
          <w:color w:val="384ED0"/>
          <w:lang w:val="de-DE"/>
        </w:rPr>
      </w:pPr>
      <w:bookmarkStart w:id="68" w:name="Bakhshoodeh"/>
      <w:r w:rsidRPr="00EB53B5">
        <w:rPr>
          <w:rFonts w:asciiTheme="majorBidi" w:hAnsiTheme="majorBidi" w:cstheme="majorBidi"/>
          <w:lang w:val="de-DE"/>
        </w:rPr>
        <w:t>Bakhshoodeh</w:t>
      </w:r>
      <w:bookmarkEnd w:id="68"/>
      <w:r w:rsidRPr="00EB53B5">
        <w:rPr>
          <w:rFonts w:asciiTheme="majorBidi" w:hAnsiTheme="majorBidi" w:cstheme="majorBidi"/>
          <w:lang w:val="de-DE"/>
        </w:rPr>
        <w:t>, Reza; Ocampo, Carlos; &amp; Oldham, Carolyn</w:t>
      </w:r>
      <w:r w:rsidR="00B215C0">
        <w:rPr>
          <w:rFonts w:asciiTheme="majorBidi" w:hAnsiTheme="majorBidi" w:cstheme="majorBidi"/>
          <w:lang w:val="de-DE"/>
        </w:rPr>
        <w:t>.</w:t>
      </w:r>
      <w:r w:rsidRPr="00EB53B5">
        <w:rPr>
          <w:rFonts w:asciiTheme="majorBidi" w:hAnsiTheme="majorBidi" w:cstheme="majorBidi"/>
          <w:lang w:val="de-DE"/>
        </w:rPr>
        <w:t xml:space="preserve"> (2023)</w:t>
      </w:r>
      <w:r w:rsidR="00B215C0">
        <w:rPr>
          <w:rFonts w:asciiTheme="majorBidi" w:hAnsiTheme="majorBidi" w:cstheme="majorBidi"/>
          <w:lang w:val="de-DE"/>
        </w:rPr>
        <w:t>.</w:t>
      </w:r>
      <w:r w:rsidRPr="00EB53B5">
        <w:rPr>
          <w:rFonts w:asciiTheme="majorBidi" w:hAnsiTheme="majorBidi" w:cstheme="majorBidi"/>
          <w:lang w:val="de-DE"/>
        </w:rPr>
        <w:t xml:space="preserve"> Impact of ambient air temperature, orientation, and plant status on the thermal performance of green façades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Energy and Buildings</w:t>
      </w:r>
      <w:r w:rsidRPr="00EB53B5">
        <w:rPr>
          <w:rFonts w:asciiTheme="majorBidi" w:hAnsiTheme="majorBidi" w:cstheme="majorBidi"/>
          <w:lang w:val="de-DE"/>
        </w:rPr>
        <w:t>, 296, 113389</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35"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enbuild</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2023</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113389</w:t>
        </w:r>
      </w:hyperlink>
      <w:r w:rsidR="00B215C0">
        <w:rPr>
          <w:rFonts w:asciiTheme="majorBidi" w:hAnsiTheme="majorBidi" w:cstheme="majorBidi"/>
          <w:color w:val="384ED0"/>
          <w:lang w:val="de-DE"/>
        </w:rPr>
        <w:t>.</w:t>
      </w:r>
    </w:p>
    <w:p w14:paraId="64CFCF1B" w14:textId="15F218EE" w:rsidR="00462E7F" w:rsidRPr="00EB53B5" w:rsidRDefault="00462E7F" w:rsidP="00EB53B5">
      <w:pPr>
        <w:pStyle w:val="ListParagraph"/>
        <w:bidi w:val="0"/>
        <w:spacing w:before="80" w:after="80"/>
        <w:ind w:left="397" w:hanging="397"/>
        <w:jc w:val="both"/>
        <w:rPr>
          <w:rFonts w:asciiTheme="majorBidi" w:hAnsiTheme="majorBidi" w:cstheme="majorBidi"/>
          <w:lang w:val="de-DE"/>
        </w:rPr>
      </w:pPr>
      <w:bookmarkStart w:id="69" w:name="Beeks"/>
      <w:r w:rsidRPr="00EB53B5">
        <w:rPr>
          <w:rFonts w:asciiTheme="majorBidi" w:hAnsiTheme="majorBidi" w:cstheme="majorBidi"/>
          <w:lang w:val="de-DE"/>
        </w:rPr>
        <w:t>Beeks</w:t>
      </w:r>
      <w:bookmarkEnd w:id="69"/>
      <w:r w:rsidRPr="00EB53B5">
        <w:rPr>
          <w:rFonts w:asciiTheme="majorBidi" w:hAnsiTheme="majorBidi" w:cstheme="majorBidi"/>
          <w:lang w:val="de-DE"/>
        </w:rPr>
        <w:t>, J</w:t>
      </w:r>
      <w:r w:rsidR="00B215C0">
        <w:rPr>
          <w:rFonts w:asciiTheme="majorBidi" w:hAnsiTheme="majorBidi" w:cstheme="majorBidi"/>
          <w:lang w:val="de-DE"/>
        </w:rPr>
        <w:t>.</w:t>
      </w:r>
      <w:r w:rsidRPr="00EB53B5">
        <w:rPr>
          <w:rFonts w:asciiTheme="majorBidi" w:hAnsiTheme="majorBidi" w:cstheme="majorBidi"/>
          <w:lang w:val="de-DE"/>
        </w:rPr>
        <w:t>C</w:t>
      </w:r>
      <w:r w:rsidR="00B215C0">
        <w:rPr>
          <w:rFonts w:asciiTheme="majorBidi" w:hAnsiTheme="majorBidi" w:cstheme="majorBidi"/>
          <w:lang w:val="de-DE"/>
        </w:rPr>
        <w:t>.</w:t>
      </w:r>
      <w:r w:rsidRPr="00EB53B5">
        <w:rPr>
          <w:rFonts w:asciiTheme="majorBidi" w:hAnsiTheme="majorBidi" w:cstheme="majorBidi"/>
          <w:lang w:val="de-DE"/>
        </w:rPr>
        <w:t xml:space="preserve"> (2021)</w:t>
      </w:r>
      <w:r w:rsidR="00B215C0">
        <w:rPr>
          <w:rFonts w:asciiTheme="majorBidi" w:hAnsiTheme="majorBidi" w:cstheme="majorBidi"/>
          <w:lang w:val="de-DE"/>
        </w:rPr>
        <w:t>.</w:t>
      </w:r>
      <w:r w:rsidRPr="00EB53B5">
        <w:rPr>
          <w:rFonts w:asciiTheme="majorBidi" w:hAnsiTheme="majorBidi" w:cstheme="majorBidi"/>
          <w:lang w:val="de-DE"/>
        </w:rPr>
        <w:t xml:space="preserve"> Protection and Restoration of Ecosystems: Restoring the Carbon Cycle Balance</w:t>
      </w:r>
      <w:r w:rsidR="00B215C0">
        <w:rPr>
          <w:rFonts w:asciiTheme="majorBidi" w:hAnsiTheme="majorBidi" w:cstheme="majorBidi"/>
          <w:lang w:val="de-DE"/>
        </w:rPr>
        <w:t>.</w:t>
      </w:r>
      <w:r w:rsidRPr="00EB53B5">
        <w:rPr>
          <w:rFonts w:asciiTheme="majorBidi" w:hAnsiTheme="majorBidi" w:cstheme="majorBidi"/>
          <w:lang w:val="de-DE"/>
        </w:rPr>
        <w:t xml:space="preserve"> In: Luetz, J</w:t>
      </w:r>
      <w:r w:rsidR="00B215C0">
        <w:rPr>
          <w:rFonts w:asciiTheme="majorBidi" w:hAnsiTheme="majorBidi" w:cstheme="majorBidi"/>
          <w:lang w:val="de-DE"/>
        </w:rPr>
        <w:t>.</w:t>
      </w:r>
      <w:r w:rsidRPr="00EB53B5">
        <w:rPr>
          <w:rFonts w:asciiTheme="majorBidi" w:hAnsiTheme="majorBidi" w:cstheme="majorBidi"/>
          <w:lang w:val="de-DE"/>
        </w:rPr>
        <w:t>M</w:t>
      </w:r>
      <w:r w:rsidR="00B215C0">
        <w:rPr>
          <w:rFonts w:asciiTheme="majorBidi" w:hAnsiTheme="majorBidi" w:cstheme="majorBidi"/>
          <w:lang w:val="de-DE"/>
        </w:rPr>
        <w:t>.</w:t>
      </w:r>
      <w:r w:rsidRPr="00EB53B5">
        <w:rPr>
          <w:rFonts w:asciiTheme="majorBidi" w:hAnsiTheme="majorBidi" w:cstheme="majorBidi"/>
          <w:lang w:val="de-DE"/>
        </w:rPr>
        <w:t>, Ayal, D</w:t>
      </w:r>
      <w:r w:rsidR="00B215C0">
        <w:rPr>
          <w:rFonts w:asciiTheme="majorBidi" w:hAnsiTheme="majorBidi" w:cstheme="majorBidi"/>
          <w:lang w:val="de-DE"/>
        </w:rPr>
        <w:t>.</w:t>
      </w:r>
      <w:r w:rsidRPr="00EB53B5">
        <w:rPr>
          <w:rFonts w:asciiTheme="majorBidi" w:hAnsiTheme="majorBidi" w:cstheme="majorBidi"/>
          <w:lang w:val="de-DE"/>
        </w:rPr>
        <w:t xml:space="preserve"> (eds) </w:t>
      </w:r>
      <w:r w:rsidRPr="00EB53B5">
        <w:rPr>
          <w:rFonts w:asciiTheme="majorBidi" w:hAnsiTheme="majorBidi" w:cstheme="majorBidi"/>
          <w:i/>
          <w:iCs/>
          <w:lang w:val="de-DE"/>
        </w:rPr>
        <w:t>Handbook of Climate Change Management</w:t>
      </w:r>
      <w:r w:rsidR="00B215C0">
        <w:rPr>
          <w:rFonts w:asciiTheme="majorBidi" w:hAnsiTheme="majorBidi" w:cstheme="majorBidi"/>
          <w:lang w:val="de-DE"/>
        </w:rPr>
        <w:t>.</w:t>
      </w:r>
      <w:r w:rsidRPr="00EB53B5">
        <w:rPr>
          <w:rFonts w:asciiTheme="majorBidi" w:hAnsiTheme="majorBidi" w:cstheme="majorBidi"/>
          <w:lang w:val="de-DE"/>
        </w:rPr>
        <w:t xml:space="preserve"> Springer, Cham</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36"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1007/978-3-030-57281-5_261</w:t>
        </w:r>
      </w:hyperlink>
      <w:r w:rsidR="00B215C0">
        <w:rPr>
          <w:rFonts w:asciiTheme="majorBidi" w:hAnsiTheme="majorBidi" w:cstheme="majorBidi"/>
          <w:lang w:val="de-DE"/>
        </w:rPr>
        <w:t>.</w:t>
      </w:r>
    </w:p>
    <w:p w14:paraId="0680FC2B" w14:textId="1BA9215D" w:rsidR="004A0756" w:rsidRPr="00EB53B5" w:rsidRDefault="004A0756" w:rsidP="00EB53B5">
      <w:pPr>
        <w:pStyle w:val="ListParagraph"/>
        <w:bidi w:val="0"/>
        <w:spacing w:before="80" w:after="80"/>
        <w:ind w:left="397" w:hanging="397"/>
        <w:jc w:val="both"/>
        <w:rPr>
          <w:rFonts w:asciiTheme="majorBidi" w:hAnsiTheme="majorBidi" w:cstheme="majorBidi"/>
          <w:rtl/>
          <w:lang w:val="de-DE"/>
        </w:rPr>
      </w:pPr>
      <w:bookmarkStart w:id="70" w:name="Calis"/>
      <w:r w:rsidRPr="00EB53B5">
        <w:rPr>
          <w:rFonts w:asciiTheme="majorBidi" w:hAnsiTheme="majorBidi" w:cstheme="majorBidi"/>
          <w:lang w:val="de-DE"/>
        </w:rPr>
        <w:t>Calis</w:t>
      </w:r>
      <w:bookmarkEnd w:id="70"/>
      <w:r w:rsidRPr="00EB53B5">
        <w:rPr>
          <w:rFonts w:asciiTheme="majorBidi" w:hAnsiTheme="majorBidi" w:cstheme="majorBidi"/>
          <w:lang w:val="de-DE"/>
        </w:rPr>
        <w:t>, Gokhan; Yildizel, Sadik Alper; &amp; Keskin, Ulku Sultan</w:t>
      </w:r>
      <w:r w:rsidR="00B215C0">
        <w:rPr>
          <w:rFonts w:asciiTheme="majorBidi" w:hAnsiTheme="majorBidi" w:cstheme="majorBidi"/>
          <w:lang w:val="de-DE"/>
        </w:rPr>
        <w:t>.</w:t>
      </w:r>
      <w:r w:rsidRPr="00EB53B5">
        <w:rPr>
          <w:rFonts w:asciiTheme="majorBidi" w:hAnsiTheme="majorBidi" w:cstheme="majorBidi"/>
          <w:lang w:val="de-DE"/>
        </w:rPr>
        <w:t xml:space="preserve"> (2022)</w:t>
      </w:r>
      <w:r w:rsidR="00B215C0">
        <w:rPr>
          <w:rFonts w:asciiTheme="majorBidi" w:hAnsiTheme="majorBidi" w:cstheme="majorBidi"/>
          <w:lang w:val="de-DE"/>
        </w:rPr>
        <w:t>.</w:t>
      </w:r>
      <w:r w:rsidRPr="00EB53B5">
        <w:rPr>
          <w:rFonts w:asciiTheme="majorBidi" w:hAnsiTheme="majorBidi" w:cstheme="majorBidi"/>
          <w:lang w:val="de-DE"/>
        </w:rPr>
        <w:t xml:space="preserve"> Investigation of color pigment incorporated roller compacted high performance concrete as a mitigation tool against urban heat island</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Case Studies in Construction Materials</w:t>
      </w:r>
      <w:r w:rsidRPr="00EB53B5">
        <w:rPr>
          <w:rFonts w:asciiTheme="majorBidi" w:hAnsiTheme="majorBidi" w:cstheme="majorBidi"/>
          <w:lang w:val="de-DE"/>
        </w:rPr>
        <w:t>, 17, e01479</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37"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cscm</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2022</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e01479</w:t>
        </w:r>
      </w:hyperlink>
      <w:r w:rsidR="00B215C0">
        <w:rPr>
          <w:rFonts w:asciiTheme="majorBidi" w:hAnsiTheme="majorBidi" w:cstheme="majorBidi"/>
          <w:lang w:val="de-DE"/>
        </w:rPr>
        <w:t>.</w:t>
      </w:r>
    </w:p>
    <w:p w14:paraId="5FB3A34D" w14:textId="5796CC77" w:rsidR="00E663D3" w:rsidRPr="00EB53B5" w:rsidRDefault="001E3B5F" w:rsidP="00EB53B5">
      <w:pPr>
        <w:pStyle w:val="ListParagraph"/>
        <w:bidi w:val="0"/>
        <w:spacing w:before="80" w:after="80"/>
        <w:ind w:left="397" w:hanging="397"/>
        <w:jc w:val="both"/>
        <w:rPr>
          <w:rFonts w:asciiTheme="majorBidi" w:hAnsiTheme="majorBidi" w:cstheme="majorBidi"/>
          <w:color w:val="384ED0"/>
          <w:lang w:val="de-DE"/>
        </w:rPr>
      </w:pPr>
      <w:bookmarkStart w:id="71" w:name="Chaumont"/>
      <w:r w:rsidRPr="00EB53B5">
        <w:rPr>
          <w:rFonts w:asciiTheme="majorBidi" w:hAnsiTheme="majorBidi" w:cstheme="majorBidi"/>
          <w:lang w:val="de-DE"/>
        </w:rPr>
        <w:t>Chaumont</w:t>
      </w:r>
      <w:bookmarkEnd w:id="71"/>
      <w:r w:rsidRPr="00EB53B5">
        <w:rPr>
          <w:rFonts w:asciiTheme="majorBidi" w:hAnsiTheme="majorBidi" w:cstheme="majorBidi"/>
          <w:lang w:val="de-DE"/>
        </w:rPr>
        <w:t>, Maxime; Hendel, Martin; Filaine, Frédéric; &amp; Royon, Laurent</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Influence of the thermal insulation position in standard and cool roofs on their contribution to urban heating during heatwaves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Energy and Buildings</w:t>
      </w:r>
      <w:r w:rsidRPr="00EB53B5">
        <w:rPr>
          <w:rFonts w:asciiTheme="majorBidi" w:hAnsiTheme="majorBidi" w:cstheme="majorBidi"/>
          <w:lang w:val="de-DE"/>
        </w:rPr>
        <w:t>, 324, 114907</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38"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enbuild</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114907</w:t>
        </w:r>
      </w:hyperlink>
      <w:r w:rsidR="00B215C0">
        <w:rPr>
          <w:rFonts w:asciiTheme="majorBidi" w:hAnsiTheme="majorBidi" w:cstheme="majorBidi"/>
          <w:color w:val="384ED0"/>
          <w:lang w:val="de-DE"/>
        </w:rPr>
        <w:t>.</w:t>
      </w:r>
    </w:p>
    <w:p w14:paraId="5BCC327B" w14:textId="321541F6" w:rsidR="00E663D3" w:rsidRPr="00EB53B5" w:rsidRDefault="00F95092" w:rsidP="00EB53B5">
      <w:pPr>
        <w:pStyle w:val="ListParagraph"/>
        <w:bidi w:val="0"/>
        <w:spacing w:before="80" w:after="80"/>
        <w:ind w:left="397" w:hanging="397"/>
        <w:jc w:val="both"/>
        <w:rPr>
          <w:rFonts w:asciiTheme="majorBidi" w:hAnsiTheme="majorBidi" w:cstheme="majorBidi"/>
          <w:color w:val="384ED0"/>
          <w:rtl/>
          <w:lang w:val="de-DE"/>
        </w:rPr>
      </w:pPr>
      <w:bookmarkStart w:id="72" w:name="Ciacc"/>
      <w:r w:rsidRPr="00EB53B5">
        <w:rPr>
          <w:rFonts w:asciiTheme="majorBidi" w:hAnsiTheme="majorBidi" w:cstheme="majorBidi"/>
          <w:lang w:val="de-DE"/>
        </w:rPr>
        <w:t>Ciacci</w:t>
      </w:r>
      <w:bookmarkEnd w:id="72"/>
      <w:r w:rsidRPr="00EB53B5">
        <w:rPr>
          <w:rFonts w:asciiTheme="majorBidi" w:hAnsiTheme="majorBidi" w:cstheme="majorBidi"/>
          <w:lang w:val="de-DE"/>
        </w:rPr>
        <w:t>, Cecilia; Banti, Neri; Di Naso, Vincenzo; &amp; Bazzocchi, Frida</w:t>
      </w:r>
      <w:r w:rsidR="00B215C0">
        <w:rPr>
          <w:rFonts w:asciiTheme="majorBidi" w:hAnsiTheme="majorBidi" w:cstheme="majorBidi"/>
          <w:lang w:val="de-DE"/>
        </w:rPr>
        <w:t>.</w:t>
      </w:r>
      <w:r w:rsidRPr="00EB53B5">
        <w:rPr>
          <w:rFonts w:asciiTheme="majorBidi" w:hAnsiTheme="majorBidi" w:cstheme="majorBidi"/>
          <w:lang w:val="de-DE"/>
        </w:rPr>
        <w:t xml:space="preserve"> (2023)</w:t>
      </w:r>
      <w:r w:rsidR="00B215C0">
        <w:rPr>
          <w:rFonts w:asciiTheme="majorBidi" w:hAnsiTheme="majorBidi" w:cstheme="majorBidi"/>
          <w:lang w:val="de-DE"/>
        </w:rPr>
        <w:t>.</w:t>
      </w:r>
      <w:r w:rsidRPr="00EB53B5">
        <w:rPr>
          <w:rFonts w:asciiTheme="majorBidi" w:hAnsiTheme="majorBidi" w:cstheme="majorBidi"/>
          <w:lang w:val="de-DE"/>
        </w:rPr>
        <w:t xml:space="preserve"> Green strategies for improving urban microclimate and air quality: A case study of an Italian industrial district and facility</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Building and Environment</w:t>
      </w:r>
      <w:r w:rsidRPr="00EB53B5">
        <w:rPr>
          <w:rFonts w:asciiTheme="majorBidi" w:hAnsiTheme="majorBidi" w:cstheme="majorBidi"/>
          <w:lang w:val="de-DE"/>
        </w:rPr>
        <w:t>, 244, 110762</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39"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buildenv</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2023</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110762</w:t>
        </w:r>
      </w:hyperlink>
      <w:r w:rsidR="00B215C0">
        <w:rPr>
          <w:rFonts w:asciiTheme="majorBidi" w:hAnsiTheme="majorBidi" w:cstheme="majorBidi"/>
          <w:color w:val="384ED0"/>
          <w:lang w:val="de-DE"/>
        </w:rPr>
        <w:t>.</w:t>
      </w:r>
    </w:p>
    <w:p w14:paraId="0415FC53" w14:textId="6D4D9353" w:rsidR="004A0756" w:rsidRPr="00EB53B5" w:rsidRDefault="004A0756" w:rsidP="00EB53B5">
      <w:pPr>
        <w:pStyle w:val="ListParagraph"/>
        <w:bidi w:val="0"/>
        <w:spacing w:before="80" w:after="80"/>
        <w:ind w:left="397" w:hanging="397"/>
        <w:jc w:val="both"/>
        <w:rPr>
          <w:rFonts w:asciiTheme="majorBidi" w:hAnsiTheme="majorBidi" w:cstheme="majorBidi"/>
          <w:rtl/>
          <w:lang w:val="de-DE"/>
        </w:rPr>
      </w:pPr>
      <w:bookmarkStart w:id="73" w:name="Cheela"/>
      <w:r w:rsidRPr="00EB53B5">
        <w:rPr>
          <w:rFonts w:asciiTheme="majorBidi" w:hAnsiTheme="majorBidi" w:cstheme="majorBidi"/>
          <w:lang w:val="de-DE"/>
        </w:rPr>
        <w:t>Cheela</w:t>
      </w:r>
      <w:bookmarkEnd w:id="73"/>
      <w:r w:rsidRPr="00EB53B5">
        <w:rPr>
          <w:rFonts w:asciiTheme="majorBidi" w:hAnsiTheme="majorBidi" w:cstheme="majorBidi"/>
          <w:lang w:val="de-DE"/>
        </w:rPr>
        <w:t>, V</w:t>
      </w:r>
      <w:r w:rsidR="00B215C0">
        <w:rPr>
          <w:rFonts w:asciiTheme="majorBidi" w:hAnsiTheme="majorBidi" w:cstheme="majorBidi"/>
          <w:lang w:val="de-DE"/>
        </w:rPr>
        <w:t>.</w:t>
      </w:r>
      <w:r w:rsidRPr="00EB53B5">
        <w:rPr>
          <w:rFonts w:asciiTheme="majorBidi" w:hAnsiTheme="majorBidi" w:cstheme="majorBidi"/>
          <w:lang w:val="de-DE"/>
        </w:rPr>
        <w:t xml:space="preserve"> R</w:t>
      </w:r>
      <w:r w:rsidR="00B215C0">
        <w:rPr>
          <w:rFonts w:asciiTheme="majorBidi" w:hAnsiTheme="majorBidi" w:cstheme="majorBidi"/>
          <w:lang w:val="de-DE"/>
        </w:rPr>
        <w:t>.</w:t>
      </w:r>
      <w:r w:rsidRPr="00EB53B5">
        <w:rPr>
          <w:rFonts w:asciiTheme="majorBidi" w:hAnsiTheme="majorBidi" w:cstheme="majorBidi"/>
          <w:lang w:val="de-DE"/>
        </w:rPr>
        <w:t xml:space="preserve"> S</w:t>
      </w:r>
      <w:r w:rsidR="00B215C0">
        <w:rPr>
          <w:rFonts w:asciiTheme="majorBidi" w:hAnsiTheme="majorBidi" w:cstheme="majorBidi"/>
          <w:lang w:val="de-DE"/>
        </w:rPr>
        <w:t>.</w:t>
      </w:r>
      <w:r w:rsidRPr="00EB53B5">
        <w:rPr>
          <w:rFonts w:asciiTheme="majorBidi" w:hAnsiTheme="majorBidi" w:cstheme="majorBidi"/>
          <w:lang w:val="de-DE"/>
        </w:rPr>
        <w:t>, John, M</w:t>
      </w:r>
      <w:r w:rsidR="00B215C0">
        <w:rPr>
          <w:rFonts w:asciiTheme="majorBidi" w:hAnsiTheme="majorBidi" w:cstheme="majorBidi"/>
          <w:lang w:val="de-DE"/>
        </w:rPr>
        <w:t>.</w:t>
      </w:r>
      <w:r w:rsidRPr="00EB53B5">
        <w:rPr>
          <w:rFonts w:asciiTheme="majorBidi" w:hAnsiTheme="majorBidi" w:cstheme="majorBidi"/>
          <w:lang w:val="de-DE"/>
        </w:rPr>
        <w:t>, Biswas, W</w:t>
      </w:r>
      <w:r w:rsidR="00B215C0">
        <w:rPr>
          <w:rFonts w:asciiTheme="majorBidi" w:hAnsiTheme="majorBidi" w:cstheme="majorBidi"/>
          <w:lang w:val="de-DE"/>
        </w:rPr>
        <w:t>.</w:t>
      </w:r>
      <w:r w:rsidRPr="00EB53B5">
        <w:rPr>
          <w:rFonts w:asciiTheme="majorBidi" w:hAnsiTheme="majorBidi" w:cstheme="majorBidi"/>
          <w:lang w:val="de-DE"/>
        </w:rPr>
        <w:t>, &amp; Sarker, P</w:t>
      </w:r>
      <w:r w:rsidR="00B215C0">
        <w:rPr>
          <w:rFonts w:asciiTheme="majorBidi" w:hAnsiTheme="majorBidi" w:cstheme="majorBidi"/>
          <w:lang w:val="de-DE"/>
        </w:rPr>
        <w:t>.</w:t>
      </w:r>
      <w:r w:rsidRPr="00EB53B5">
        <w:rPr>
          <w:rFonts w:asciiTheme="majorBidi" w:hAnsiTheme="majorBidi" w:cstheme="majorBidi"/>
          <w:lang w:val="de-DE"/>
        </w:rPr>
        <w:t xml:space="preserve"> (2021)</w:t>
      </w:r>
      <w:r w:rsidR="00B215C0">
        <w:rPr>
          <w:rFonts w:asciiTheme="majorBidi" w:hAnsiTheme="majorBidi" w:cstheme="majorBidi"/>
          <w:lang w:val="de-DE"/>
        </w:rPr>
        <w:t>.</w:t>
      </w:r>
      <w:r w:rsidRPr="00EB53B5">
        <w:rPr>
          <w:rFonts w:asciiTheme="majorBidi" w:hAnsiTheme="majorBidi" w:cstheme="majorBidi"/>
          <w:lang w:val="de-DE"/>
        </w:rPr>
        <w:t xml:space="preserve"> Combating Urban Heat Island Effect—A Review of Reflective Pavements and Tree Shading Strategies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Buildings</w:t>
      </w:r>
      <w:r w:rsidRPr="00EB53B5">
        <w:rPr>
          <w:rFonts w:asciiTheme="majorBidi" w:hAnsiTheme="majorBidi" w:cstheme="majorBidi"/>
          <w:lang w:val="de-DE"/>
        </w:rPr>
        <w:t>, 11(3), 93</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40"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3390/buildings11030093</w:t>
        </w:r>
      </w:hyperlink>
      <w:r w:rsidR="00B215C0">
        <w:rPr>
          <w:rFonts w:asciiTheme="majorBidi" w:hAnsiTheme="majorBidi" w:cstheme="majorBidi"/>
          <w:lang w:val="de-DE"/>
        </w:rPr>
        <w:t>.</w:t>
      </w:r>
    </w:p>
    <w:p w14:paraId="137CAB13" w14:textId="02B9876F" w:rsidR="00ED4000" w:rsidRPr="00EB53B5" w:rsidRDefault="00ED4000" w:rsidP="00EB53B5">
      <w:pPr>
        <w:pStyle w:val="ListParagraph"/>
        <w:bidi w:val="0"/>
        <w:spacing w:before="80" w:after="80"/>
        <w:ind w:left="397" w:hanging="397"/>
        <w:jc w:val="both"/>
        <w:rPr>
          <w:rFonts w:asciiTheme="majorBidi" w:hAnsiTheme="majorBidi" w:cstheme="majorBidi"/>
          <w:rtl/>
          <w:lang w:val="de-DE"/>
        </w:rPr>
      </w:pPr>
      <w:bookmarkStart w:id="74" w:name="Chen_2024"/>
      <w:bookmarkStart w:id="75" w:name="Chen_2019"/>
      <w:bookmarkStart w:id="76" w:name="Chen_2020"/>
      <w:r w:rsidRPr="00EB53B5">
        <w:rPr>
          <w:rFonts w:asciiTheme="majorBidi" w:hAnsiTheme="majorBidi" w:cstheme="majorBidi"/>
          <w:lang w:val="de-DE"/>
        </w:rPr>
        <w:t>Chen</w:t>
      </w:r>
      <w:bookmarkEnd w:id="74"/>
      <w:bookmarkEnd w:id="75"/>
      <w:bookmarkEnd w:id="76"/>
      <w:r w:rsidRPr="00EB53B5">
        <w:rPr>
          <w:rFonts w:asciiTheme="majorBidi" w:hAnsiTheme="majorBidi" w:cstheme="majorBidi"/>
          <w:lang w:val="de-DE"/>
        </w:rPr>
        <w:t>, Jixuan; Bach, Peter M</w:t>
      </w:r>
      <w:r w:rsidR="00B215C0">
        <w:rPr>
          <w:rFonts w:asciiTheme="majorBidi" w:hAnsiTheme="majorBidi" w:cstheme="majorBidi"/>
          <w:lang w:val="de-DE"/>
        </w:rPr>
        <w:t>.</w:t>
      </w:r>
      <w:r w:rsidRPr="00EB53B5">
        <w:rPr>
          <w:rFonts w:asciiTheme="majorBidi" w:hAnsiTheme="majorBidi" w:cstheme="majorBidi"/>
          <w:lang w:val="de-DE"/>
        </w:rPr>
        <w:t>; Nice, Kerry A</w:t>
      </w:r>
      <w:r w:rsidR="00B215C0">
        <w:rPr>
          <w:rFonts w:asciiTheme="majorBidi" w:hAnsiTheme="majorBidi" w:cstheme="majorBidi"/>
          <w:lang w:val="de-DE"/>
        </w:rPr>
        <w:t>.</w:t>
      </w:r>
      <w:r w:rsidRPr="00EB53B5">
        <w:rPr>
          <w:rFonts w:asciiTheme="majorBidi" w:hAnsiTheme="majorBidi" w:cstheme="majorBidi"/>
          <w:lang w:val="de-DE"/>
        </w:rPr>
        <w:t>; &amp; Leitão, João P</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Investigating the efficacy of a fast urban climate model for spatial planning of green and blue spaces for heat mitigation</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Science of The Total Environment</w:t>
      </w:r>
      <w:r w:rsidRPr="00EB53B5">
        <w:rPr>
          <w:rFonts w:asciiTheme="majorBidi" w:hAnsiTheme="majorBidi" w:cstheme="majorBidi"/>
          <w:lang w:val="de-DE"/>
        </w:rPr>
        <w:t xml:space="preserve">, 955, 176925 </w:t>
      </w:r>
      <w:hyperlink r:id="rId41"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scitotenv</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176925</w:t>
        </w:r>
      </w:hyperlink>
      <w:r w:rsidR="00B215C0">
        <w:rPr>
          <w:rFonts w:asciiTheme="majorBidi" w:hAnsiTheme="majorBidi" w:cstheme="majorBidi"/>
          <w:lang w:val="de-DE"/>
        </w:rPr>
        <w:t>.</w:t>
      </w:r>
    </w:p>
    <w:p w14:paraId="7E71EC1C" w14:textId="2F87A4D5" w:rsidR="0018352E" w:rsidRPr="00EB53B5" w:rsidRDefault="0018352E" w:rsidP="00EB53B5">
      <w:pPr>
        <w:pStyle w:val="ListParagraph"/>
        <w:bidi w:val="0"/>
        <w:spacing w:before="80" w:after="80"/>
        <w:ind w:left="397" w:hanging="397"/>
        <w:jc w:val="both"/>
        <w:rPr>
          <w:rFonts w:asciiTheme="majorBidi" w:hAnsiTheme="majorBidi" w:cstheme="majorBidi"/>
          <w:lang w:val="de-DE"/>
        </w:rPr>
      </w:pPr>
      <w:r w:rsidRPr="00EB53B5">
        <w:rPr>
          <w:rFonts w:asciiTheme="majorBidi" w:hAnsiTheme="majorBidi" w:cstheme="majorBidi"/>
          <w:lang w:val="de-DE"/>
        </w:rPr>
        <w:t>Chen, R</w:t>
      </w:r>
      <w:r w:rsidR="00B215C0">
        <w:rPr>
          <w:rFonts w:asciiTheme="majorBidi" w:hAnsiTheme="majorBidi" w:cstheme="majorBidi"/>
          <w:lang w:val="de-DE"/>
        </w:rPr>
        <w:t>.</w:t>
      </w:r>
      <w:r w:rsidRPr="00EB53B5">
        <w:rPr>
          <w:rFonts w:asciiTheme="majorBidi" w:hAnsiTheme="majorBidi" w:cstheme="majorBidi"/>
          <w:lang w:val="de-DE"/>
        </w:rPr>
        <w:t>, &amp; You, X</w:t>
      </w:r>
      <w:r w:rsidR="00B215C0">
        <w:rPr>
          <w:rFonts w:asciiTheme="majorBidi" w:hAnsiTheme="majorBidi" w:cstheme="majorBidi"/>
          <w:lang w:val="de-DE"/>
        </w:rPr>
        <w:t>.</w:t>
      </w:r>
      <w:r w:rsidRPr="00EB53B5">
        <w:rPr>
          <w:rFonts w:asciiTheme="majorBidi" w:hAnsiTheme="majorBidi" w:cstheme="majorBidi"/>
          <w:lang w:val="de-DE"/>
        </w:rPr>
        <w:t xml:space="preserve"> (2019)</w:t>
      </w:r>
      <w:r w:rsidR="00B215C0">
        <w:rPr>
          <w:rFonts w:asciiTheme="majorBidi" w:hAnsiTheme="majorBidi" w:cstheme="majorBidi"/>
          <w:lang w:val="de-DE"/>
        </w:rPr>
        <w:t>.</w:t>
      </w:r>
      <w:r w:rsidRPr="00EB53B5">
        <w:rPr>
          <w:rFonts w:asciiTheme="majorBidi" w:hAnsiTheme="majorBidi" w:cstheme="majorBidi"/>
          <w:lang w:val="de-DE"/>
        </w:rPr>
        <w:t xml:space="preserve"> Reduction of urban heat island and associated greenhouse gas emissions</w:t>
      </w:r>
      <w:r w:rsidR="00B215C0">
        <w:rPr>
          <w:rFonts w:asciiTheme="majorBidi" w:hAnsiTheme="majorBidi" w:cstheme="majorBidi"/>
          <w:lang w:val="de-DE"/>
        </w:rPr>
        <w:t>.</w:t>
      </w:r>
      <w:r w:rsidRPr="00EB53B5">
        <w:rPr>
          <w:rFonts w:asciiTheme="majorBidi" w:hAnsiTheme="majorBidi" w:cstheme="majorBidi"/>
          <w:lang w:val="de-DE"/>
        </w:rPr>
        <w:t xml:space="preserve"> </w:t>
      </w:r>
      <w:r w:rsidRPr="00E8435B">
        <w:rPr>
          <w:rFonts w:asciiTheme="majorBidi" w:hAnsiTheme="majorBidi" w:cstheme="majorBidi"/>
          <w:i/>
          <w:iCs/>
          <w:lang w:val="de-DE"/>
        </w:rPr>
        <w:t>Mitigation and Adaptation Strategies for Global Change</w:t>
      </w:r>
      <w:r w:rsidRPr="00EB53B5">
        <w:rPr>
          <w:rFonts w:asciiTheme="majorBidi" w:hAnsiTheme="majorBidi" w:cstheme="majorBidi"/>
          <w:lang w:val="de-DE"/>
        </w:rPr>
        <w:t>, 25, 689-711</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42"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1007/s11027-019-09886-1</w:t>
        </w:r>
      </w:hyperlink>
      <w:r w:rsidR="00B215C0">
        <w:rPr>
          <w:rFonts w:asciiTheme="majorBidi" w:hAnsiTheme="majorBidi" w:cstheme="majorBidi"/>
          <w:lang w:val="de-DE"/>
        </w:rPr>
        <w:t>.</w:t>
      </w:r>
    </w:p>
    <w:p w14:paraId="73B13CA8" w14:textId="6423B316" w:rsidR="00E663D3" w:rsidRPr="00EB53B5" w:rsidRDefault="000211C2" w:rsidP="00EB53B5">
      <w:pPr>
        <w:pStyle w:val="ListParagraph"/>
        <w:bidi w:val="0"/>
        <w:spacing w:before="80" w:after="80"/>
        <w:ind w:left="397" w:hanging="397"/>
        <w:jc w:val="both"/>
        <w:rPr>
          <w:rFonts w:asciiTheme="majorBidi" w:hAnsiTheme="majorBidi" w:cstheme="majorBidi"/>
          <w:rtl/>
          <w:lang w:val="de-DE"/>
        </w:rPr>
      </w:pPr>
      <w:r w:rsidRPr="00EB53B5">
        <w:rPr>
          <w:rFonts w:asciiTheme="majorBidi" w:hAnsiTheme="majorBidi" w:cstheme="majorBidi"/>
          <w:lang w:val="de-DE"/>
        </w:rPr>
        <w:lastRenderedPageBreak/>
        <w:t>Chen, T</w:t>
      </w:r>
      <w:r w:rsidR="00B215C0">
        <w:rPr>
          <w:rFonts w:asciiTheme="majorBidi" w:hAnsiTheme="majorBidi" w:cstheme="majorBidi"/>
          <w:lang w:val="de-DE"/>
        </w:rPr>
        <w:t>.</w:t>
      </w:r>
      <w:r w:rsidRPr="00EB53B5">
        <w:rPr>
          <w:rFonts w:asciiTheme="majorBidi" w:hAnsiTheme="majorBidi" w:cstheme="majorBidi"/>
          <w:lang w:val="de-DE"/>
        </w:rPr>
        <w:t>, Yang, H</w:t>
      </w:r>
      <w:r w:rsidR="00B215C0">
        <w:rPr>
          <w:rFonts w:asciiTheme="majorBidi" w:hAnsiTheme="majorBidi" w:cstheme="majorBidi"/>
          <w:lang w:val="de-DE"/>
        </w:rPr>
        <w:t>.</w:t>
      </w:r>
      <w:r w:rsidRPr="00EB53B5">
        <w:rPr>
          <w:rFonts w:asciiTheme="majorBidi" w:hAnsiTheme="majorBidi" w:cstheme="majorBidi"/>
          <w:lang w:val="de-DE"/>
        </w:rPr>
        <w:t>, Chen, G</w:t>
      </w:r>
      <w:r w:rsidR="00B215C0">
        <w:rPr>
          <w:rFonts w:asciiTheme="majorBidi" w:hAnsiTheme="majorBidi" w:cstheme="majorBidi"/>
          <w:lang w:val="de-DE"/>
        </w:rPr>
        <w:t>.</w:t>
      </w:r>
      <w:r w:rsidRPr="00EB53B5">
        <w:rPr>
          <w:rFonts w:asciiTheme="majorBidi" w:hAnsiTheme="majorBidi" w:cstheme="majorBidi"/>
          <w:lang w:val="de-DE"/>
        </w:rPr>
        <w:t>, Lam, C</w:t>
      </w:r>
      <w:r w:rsidR="00B215C0">
        <w:rPr>
          <w:rFonts w:asciiTheme="majorBidi" w:hAnsiTheme="majorBidi" w:cstheme="majorBidi"/>
          <w:lang w:val="de-DE"/>
        </w:rPr>
        <w:t>.</w:t>
      </w:r>
      <w:r w:rsidRPr="00EB53B5">
        <w:rPr>
          <w:rFonts w:asciiTheme="majorBidi" w:hAnsiTheme="majorBidi" w:cstheme="majorBidi"/>
          <w:lang w:val="de-DE"/>
        </w:rPr>
        <w:t>, Hang, J</w:t>
      </w:r>
      <w:r w:rsidR="00B215C0">
        <w:rPr>
          <w:rFonts w:asciiTheme="majorBidi" w:hAnsiTheme="majorBidi" w:cstheme="majorBidi"/>
          <w:lang w:val="de-DE"/>
        </w:rPr>
        <w:t>.</w:t>
      </w:r>
      <w:r w:rsidRPr="00EB53B5">
        <w:rPr>
          <w:rFonts w:asciiTheme="majorBidi" w:hAnsiTheme="majorBidi" w:cstheme="majorBidi"/>
          <w:lang w:val="de-DE"/>
        </w:rPr>
        <w:t>, Wang, X</w:t>
      </w:r>
      <w:r w:rsidR="00B215C0">
        <w:rPr>
          <w:rFonts w:asciiTheme="majorBidi" w:hAnsiTheme="majorBidi" w:cstheme="majorBidi"/>
          <w:lang w:val="de-DE"/>
        </w:rPr>
        <w:t>.</w:t>
      </w:r>
      <w:r w:rsidRPr="00EB53B5">
        <w:rPr>
          <w:rFonts w:asciiTheme="majorBidi" w:hAnsiTheme="majorBidi" w:cstheme="majorBidi"/>
          <w:lang w:val="de-DE"/>
        </w:rPr>
        <w:t>, Liu, Y</w:t>
      </w:r>
      <w:r w:rsidR="00B215C0">
        <w:rPr>
          <w:rFonts w:asciiTheme="majorBidi" w:hAnsiTheme="majorBidi" w:cstheme="majorBidi"/>
          <w:lang w:val="de-DE"/>
        </w:rPr>
        <w:t>.</w:t>
      </w:r>
      <w:r w:rsidRPr="00EB53B5">
        <w:rPr>
          <w:rFonts w:asciiTheme="majorBidi" w:hAnsiTheme="majorBidi" w:cstheme="majorBidi"/>
          <w:lang w:val="de-DE"/>
        </w:rPr>
        <w:t>, &amp; Ling, H</w:t>
      </w:r>
      <w:r w:rsidR="00B215C0">
        <w:rPr>
          <w:rFonts w:asciiTheme="majorBidi" w:hAnsiTheme="majorBidi" w:cstheme="majorBidi"/>
          <w:lang w:val="de-DE"/>
        </w:rPr>
        <w:t>.</w:t>
      </w:r>
      <w:r w:rsidRPr="00EB53B5">
        <w:rPr>
          <w:rFonts w:asciiTheme="majorBidi" w:hAnsiTheme="majorBidi" w:cstheme="majorBidi"/>
          <w:lang w:val="de-DE"/>
        </w:rPr>
        <w:t xml:space="preserve"> (2020)</w:t>
      </w:r>
      <w:r w:rsidR="00B215C0">
        <w:rPr>
          <w:rFonts w:asciiTheme="majorBidi" w:hAnsiTheme="majorBidi" w:cstheme="majorBidi"/>
          <w:lang w:val="de-DE"/>
        </w:rPr>
        <w:t>.</w:t>
      </w:r>
      <w:r w:rsidRPr="00EB53B5">
        <w:rPr>
          <w:rFonts w:asciiTheme="majorBidi" w:hAnsiTheme="majorBidi" w:cstheme="majorBidi"/>
          <w:lang w:val="de-DE"/>
        </w:rPr>
        <w:t xml:space="preserve"> Integrated impacts of tree planting and aspect ratios on thermal environment in street canyons by scaled outdoor experiments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The Science of the total environment</w:t>
      </w:r>
      <w:r w:rsidRPr="00EB53B5">
        <w:rPr>
          <w:rFonts w:asciiTheme="majorBidi" w:hAnsiTheme="majorBidi" w:cstheme="majorBidi"/>
          <w:lang w:val="de-DE"/>
        </w:rPr>
        <w:t xml:space="preserve">, </w:t>
      </w:r>
      <w:r w:rsidR="00F60267" w:rsidRPr="00EB53B5">
        <w:rPr>
          <w:rFonts w:asciiTheme="majorBidi" w:hAnsiTheme="majorBidi" w:cstheme="majorBidi"/>
          <w:lang w:val="de-DE"/>
        </w:rPr>
        <w:t>764:</w:t>
      </w:r>
      <w:r w:rsidRPr="00EB53B5">
        <w:rPr>
          <w:rFonts w:asciiTheme="majorBidi" w:hAnsiTheme="majorBidi" w:cstheme="majorBidi"/>
          <w:lang w:val="de-DE"/>
        </w:rPr>
        <w:t xml:space="preserve">142920 </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43"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scitotenv</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142920</w:t>
        </w:r>
      </w:hyperlink>
      <w:r w:rsidR="00B215C0">
        <w:rPr>
          <w:rFonts w:asciiTheme="majorBidi" w:hAnsiTheme="majorBidi" w:cstheme="majorBidi"/>
          <w:lang w:val="de-DE"/>
        </w:rPr>
        <w:t>.</w:t>
      </w:r>
    </w:p>
    <w:p w14:paraId="00C181A3" w14:textId="7336E28C" w:rsidR="001C2092" w:rsidRPr="00EB53B5" w:rsidRDefault="001C2092" w:rsidP="00EB53B5">
      <w:pPr>
        <w:pStyle w:val="ListParagraph"/>
        <w:bidi w:val="0"/>
        <w:spacing w:before="80" w:after="80"/>
        <w:ind w:left="397" w:hanging="397"/>
        <w:jc w:val="both"/>
        <w:rPr>
          <w:rFonts w:asciiTheme="majorBidi" w:hAnsiTheme="majorBidi" w:cstheme="majorBidi"/>
          <w:lang w:val="de-DE"/>
        </w:rPr>
      </w:pPr>
      <w:bookmarkStart w:id="77" w:name="Cuce"/>
      <w:r w:rsidRPr="00EB53B5">
        <w:rPr>
          <w:rFonts w:asciiTheme="majorBidi" w:hAnsiTheme="majorBidi" w:cstheme="majorBidi"/>
          <w:lang w:val="de-DE"/>
        </w:rPr>
        <w:t>Cuce</w:t>
      </w:r>
      <w:bookmarkEnd w:id="77"/>
      <w:r w:rsidRPr="00EB53B5">
        <w:rPr>
          <w:rFonts w:asciiTheme="majorBidi" w:hAnsiTheme="majorBidi" w:cstheme="majorBidi"/>
          <w:lang w:val="de-DE"/>
        </w:rPr>
        <w:t>, P</w:t>
      </w:r>
      <w:r w:rsidR="00B215C0">
        <w:rPr>
          <w:rFonts w:asciiTheme="majorBidi" w:hAnsiTheme="majorBidi" w:cstheme="majorBidi"/>
          <w:lang w:val="de-DE"/>
        </w:rPr>
        <w:t>.</w:t>
      </w:r>
      <w:r w:rsidRPr="00EB53B5">
        <w:rPr>
          <w:rFonts w:asciiTheme="majorBidi" w:hAnsiTheme="majorBidi" w:cstheme="majorBidi"/>
          <w:lang w:val="de-DE"/>
        </w:rPr>
        <w:t xml:space="preserve"> M</w:t>
      </w:r>
      <w:r w:rsidR="00B215C0">
        <w:rPr>
          <w:rFonts w:asciiTheme="majorBidi" w:hAnsiTheme="majorBidi" w:cstheme="majorBidi"/>
          <w:lang w:val="de-DE"/>
        </w:rPr>
        <w:t>.</w:t>
      </w:r>
      <w:r w:rsidRPr="00EB53B5">
        <w:rPr>
          <w:rFonts w:asciiTheme="majorBidi" w:hAnsiTheme="majorBidi" w:cstheme="majorBidi"/>
          <w:lang w:val="de-DE"/>
        </w:rPr>
        <w:t>, Cuce, E</w:t>
      </w:r>
      <w:r w:rsidR="00B215C0">
        <w:rPr>
          <w:rFonts w:asciiTheme="majorBidi" w:hAnsiTheme="majorBidi" w:cstheme="majorBidi"/>
          <w:lang w:val="de-DE"/>
        </w:rPr>
        <w:t>.</w:t>
      </w:r>
      <w:r w:rsidRPr="00EB53B5">
        <w:rPr>
          <w:rFonts w:asciiTheme="majorBidi" w:hAnsiTheme="majorBidi" w:cstheme="majorBidi"/>
          <w:lang w:val="de-DE"/>
        </w:rPr>
        <w:t>, &amp; Santamouris, M</w:t>
      </w:r>
      <w:r w:rsidR="00B215C0">
        <w:rPr>
          <w:rFonts w:asciiTheme="majorBidi" w:hAnsiTheme="majorBidi" w:cstheme="majorBidi"/>
          <w:lang w:val="de-DE"/>
        </w:rPr>
        <w:t>.</w:t>
      </w:r>
      <w:r w:rsidRPr="00EB53B5">
        <w:rPr>
          <w:rFonts w:asciiTheme="majorBidi" w:hAnsiTheme="majorBidi" w:cstheme="majorBidi"/>
          <w:lang w:val="de-DE"/>
        </w:rPr>
        <w:t xml:space="preserve"> (2025)</w:t>
      </w:r>
      <w:r w:rsidR="00B215C0">
        <w:rPr>
          <w:rFonts w:asciiTheme="majorBidi" w:hAnsiTheme="majorBidi" w:cstheme="majorBidi"/>
          <w:lang w:val="de-DE"/>
        </w:rPr>
        <w:t>.</w:t>
      </w:r>
      <w:r w:rsidRPr="00EB53B5">
        <w:rPr>
          <w:rFonts w:asciiTheme="majorBidi" w:hAnsiTheme="majorBidi" w:cstheme="majorBidi"/>
          <w:lang w:val="de-DE"/>
        </w:rPr>
        <w:t xml:space="preserve"> Towards Sustainable and Climate-Resilient Cities: Mitigating Urban Heat Islands Through Green Infrastructure</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Sustainability</w:t>
      </w:r>
      <w:r w:rsidRPr="00EB53B5">
        <w:rPr>
          <w:rFonts w:asciiTheme="majorBidi" w:hAnsiTheme="majorBidi" w:cstheme="majorBidi"/>
          <w:lang w:val="de-DE"/>
        </w:rPr>
        <w:t>, 17(3), 1303</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44"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3390/su17031303</w:t>
        </w:r>
      </w:hyperlink>
      <w:r w:rsidR="00B215C0">
        <w:rPr>
          <w:rFonts w:asciiTheme="majorBidi" w:hAnsiTheme="majorBidi" w:cstheme="majorBidi"/>
          <w:lang w:val="de-DE"/>
        </w:rPr>
        <w:t>.</w:t>
      </w:r>
    </w:p>
    <w:p w14:paraId="51E8E2C8" w14:textId="54FE238E" w:rsidR="00E663D3" w:rsidRPr="00EB53B5" w:rsidRDefault="001E3B5F" w:rsidP="00EB53B5">
      <w:pPr>
        <w:pStyle w:val="ListParagraph"/>
        <w:bidi w:val="0"/>
        <w:spacing w:before="80" w:after="80"/>
        <w:ind w:left="397" w:hanging="397"/>
        <w:jc w:val="both"/>
        <w:rPr>
          <w:rFonts w:asciiTheme="majorBidi" w:hAnsiTheme="majorBidi" w:cstheme="majorBidi"/>
          <w:color w:val="384ED0"/>
          <w:lang w:val="de-DE"/>
        </w:rPr>
      </w:pPr>
      <w:bookmarkStart w:id="78" w:name="De_Groeve"/>
      <w:r w:rsidRPr="00EB53B5">
        <w:rPr>
          <w:rFonts w:asciiTheme="majorBidi" w:hAnsiTheme="majorBidi" w:cstheme="majorBidi"/>
          <w:lang w:val="de-DE"/>
        </w:rPr>
        <w:t>De Groeve</w:t>
      </w:r>
      <w:bookmarkEnd w:id="78"/>
      <w:r w:rsidRPr="00EB53B5">
        <w:rPr>
          <w:rFonts w:asciiTheme="majorBidi" w:hAnsiTheme="majorBidi" w:cstheme="majorBidi"/>
          <w:lang w:val="de-DE"/>
        </w:rPr>
        <w:t>, M</w:t>
      </w:r>
      <w:r w:rsidR="00B215C0">
        <w:rPr>
          <w:rFonts w:asciiTheme="majorBidi" w:hAnsiTheme="majorBidi" w:cstheme="majorBidi"/>
          <w:lang w:val="de-DE"/>
        </w:rPr>
        <w:t>.</w:t>
      </w:r>
      <w:r w:rsidRPr="00EB53B5">
        <w:rPr>
          <w:rFonts w:asciiTheme="majorBidi" w:hAnsiTheme="majorBidi" w:cstheme="majorBidi"/>
          <w:lang w:val="de-DE"/>
        </w:rPr>
        <w:t>; Kale, E</w:t>
      </w:r>
      <w:r w:rsidR="00B215C0">
        <w:rPr>
          <w:rFonts w:asciiTheme="majorBidi" w:hAnsiTheme="majorBidi" w:cstheme="majorBidi"/>
          <w:lang w:val="de-DE"/>
        </w:rPr>
        <w:t>.</w:t>
      </w:r>
      <w:r w:rsidRPr="00EB53B5">
        <w:rPr>
          <w:rFonts w:asciiTheme="majorBidi" w:hAnsiTheme="majorBidi" w:cstheme="majorBidi"/>
          <w:lang w:val="de-DE"/>
        </w:rPr>
        <w:t>; Godts, S</w:t>
      </w:r>
      <w:r w:rsidR="00B215C0">
        <w:rPr>
          <w:rFonts w:asciiTheme="majorBidi" w:hAnsiTheme="majorBidi" w:cstheme="majorBidi"/>
          <w:lang w:val="de-DE"/>
        </w:rPr>
        <w:t>.</w:t>
      </w:r>
      <w:r w:rsidRPr="00EB53B5">
        <w:rPr>
          <w:rFonts w:asciiTheme="majorBidi" w:hAnsiTheme="majorBidi" w:cstheme="majorBidi"/>
          <w:lang w:val="de-DE"/>
        </w:rPr>
        <w:t>; Orr, S</w:t>
      </w:r>
      <w:r w:rsidR="00B215C0">
        <w:rPr>
          <w:rFonts w:asciiTheme="majorBidi" w:hAnsiTheme="majorBidi" w:cstheme="majorBidi"/>
          <w:lang w:val="de-DE"/>
        </w:rPr>
        <w:t>.</w:t>
      </w:r>
      <w:r w:rsidRPr="00EB53B5">
        <w:rPr>
          <w:rFonts w:asciiTheme="majorBidi" w:hAnsiTheme="majorBidi" w:cstheme="majorBidi"/>
          <w:lang w:val="de-DE"/>
        </w:rPr>
        <w:t xml:space="preserve"> A</w:t>
      </w:r>
      <w:r w:rsidR="00B215C0">
        <w:rPr>
          <w:rFonts w:asciiTheme="majorBidi" w:hAnsiTheme="majorBidi" w:cstheme="majorBidi"/>
          <w:lang w:val="de-DE"/>
        </w:rPr>
        <w:t>.</w:t>
      </w:r>
      <w:r w:rsidRPr="00EB53B5">
        <w:rPr>
          <w:rFonts w:asciiTheme="majorBidi" w:hAnsiTheme="majorBidi" w:cstheme="majorBidi"/>
          <w:lang w:val="de-DE"/>
        </w:rPr>
        <w:t>; &amp; De Kock, T</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Impact of vertical greening on urban microclimate and historic building materials: A meta-analysis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Building and Environment</w:t>
      </w:r>
      <w:r w:rsidRPr="00EB53B5">
        <w:rPr>
          <w:rFonts w:asciiTheme="majorBidi" w:hAnsiTheme="majorBidi" w:cstheme="majorBidi"/>
          <w:lang w:val="de-DE"/>
        </w:rPr>
        <w:t>, 253, 111365</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45"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buildenv</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111365</w:t>
        </w:r>
      </w:hyperlink>
      <w:r w:rsidR="00B215C0">
        <w:rPr>
          <w:rFonts w:asciiTheme="majorBidi" w:hAnsiTheme="majorBidi" w:cstheme="majorBidi"/>
          <w:color w:val="384ED0"/>
          <w:lang w:val="de-DE"/>
        </w:rPr>
        <w:t>.</w:t>
      </w:r>
    </w:p>
    <w:p w14:paraId="1BD41232" w14:textId="0192EE41" w:rsidR="00E663D3" w:rsidRPr="00EB53B5" w:rsidRDefault="001E3B5F" w:rsidP="00EB53B5">
      <w:pPr>
        <w:pStyle w:val="ListParagraph"/>
        <w:bidi w:val="0"/>
        <w:spacing w:before="80" w:after="80"/>
        <w:ind w:left="397" w:hanging="397"/>
        <w:jc w:val="both"/>
        <w:rPr>
          <w:rFonts w:asciiTheme="majorBidi" w:hAnsiTheme="majorBidi" w:cstheme="majorBidi"/>
          <w:color w:val="384ED0"/>
          <w:lang w:val="de-DE"/>
        </w:rPr>
      </w:pPr>
      <w:bookmarkStart w:id="79" w:name="Dong_Asawa"/>
      <w:r w:rsidRPr="00EB53B5">
        <w:rPr>
          <w:rFonts w:asciiTheme="majorBidi" w:hAnsiTheme="majorBidi" w:cstheme="majorBidi"/>
          <w:lang w:val="de-DE"/>
        </w:rPr>
        <w:t>Dong</w:t>
      </w:r>
      <w:bookmarkEnd w:id="79"/>
      <w:r w:rsidRPr="00EB53B5">
        <w:rPr>
          <w:rFonts w:asciiTheme="majorBidi" w:hAnsiTheme="majorBidi" w:cstheme="majorBidi"/>
          <w:lang w:val="de-DE"/>
        </w:rPr>
        <w:t>, Feifei; &amp; Asawa, Takashi</w:t>
      </w:r>
      <w:r w:rsidR="00B215C0">
        <w:rPr>
          <w:rFonts w:asciiTheme="majorBidi" w:hAnsiTheme="majorBidi" w:cstheme="majorBidi"/>
          <w:lang w:val="de-DE"/>
        </w:rPr>
        <w:t>.</w:t>
      </w:r>
      <w:r w:rsidRPr="00EB53B5">
        <w:rPr>
          <w:rFonts w:asciiTheme="majorBidi" w:hAnsiTheme="majorBidi" w:cstheme="majorBidi"/>
          <w:lang w:val="de-DE"/>
        </w:rPr>
        <w:t xml:space="preserve"> (2025)</w:t>
      </w:r>
      <w:r w:rsidR="00B215C0">
        <w:rPr>
          <w:rFonts w:asciiTheme="majorBidi" w:hAnsiTheme="majorBidi" w:cstheme="majorBidi"/>
          <w:lang w:val="de-DE"/>
        </w:rPr>
        <w:t>.</w:t>
      </w:r>
      <w:r w:rsidRPr="00EB53B5">
        <w:rPr>
          <w:rFonts w:asciiTheme="majorBidi" w:hAnsiTheme="majorBidi" w:cstheme="majorBidi"/>
          <w:lang w:val="de-DE"/>
        </w:rPr>
        <w:t xml:space="preserve"> A simulation study on building-scale strategies for urban heat island mitigation and building energy consumption: Case study in Japan</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Building and Environment,</w:t>
      </w:r>
      <w:r w:rsidRPr="00EB53B5">
        <w:rPr>
          <w:rFonts w:asciiTheme="majorBidi" w:hAnsiTheme="majorBidi" w:cstheme="majorBidi"/>
          <w:lang w:val="de-DE"/>
        </w:rPr>
        <w:t xml:space="preserve"> 268, 112311</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46"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buildenv</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112311</w:t>
        </w:r>
      </w:hyperlink>
      <w:r w:rsidR="00B215C0">
        <w:rPr>
          <w:rFonts w:asciiTheme="majorBidi" w:hAnsiTheme="majorBidi" w:cstheme="majorBidi"/>
          <w:color w:val="384ED0"/>
          <w:lang w:val="de-DE"/>
        </w:rPr>
        <w:t>.</w:t>
      </w:r>
    </w:p>
    <w:p w14:paraId="2BCFD877" w14:textId="33361423" w:rsidR="00E663D3" w:rsidRPr="00EB53B5" w:rsidRDefault="00ED4000" w:rsidP="00EB53B5">
      <w:pPr>
        <w:pStyle w:val="ListParagraph"/>
        <w:bidi w:val="0"/>
        <w:spacing w:before="80" w:after="80"/>
        <w:ind w:left="397" w:hanging="397"/>
        <w:jc w:val="both"/>
        <w:rPr>
          <w:rFonts w:asciiTheme="majorBidi" w:hAnsiTheme="majorBidi" w:cstheme="majorBidi"/>
          <w:rtl/>
          <w:lang w:val="de-DE"/>
        </w:rPr>
      </w:pPr>
      <w:bookmarkStart w:id="80" w:name="Elliott"/>
      <w:r w:rsidRPr="00EB53B5">
        <w:rPr>
          <w:rFonts w:asciiTheme="majorBidi" w:hAnsiTheme="majorBidi" w:cstheme="majorBidi"/>
          <w:lang w:val="de-DE"/>
        </w:rPr>
        <w:t>Elliott</w:t>
      </w:r>
      <w:bookmarkEnd w:id="80"/>
      <w:r w:rsidRPr="00EB53B5">
        <w:rPr>
          <w:rFonts w:asciiTheme="majorBidi" w:hAnsiTheme="majorBidi" w:cstheme="majorBidi"/>
          <w:lang w:val="de-DE"/>
        </w:rPr>
        <w:t>, H</w:t>
      </w:r>
      <w:r w:rsidR="00B215C0">
        <w:rPr>
          <w:rFonts w:asciiTheme="majorBidi" w:hAnsiTheme="majorBidi" w:cstheme="majorBidi"/>
          <w:lang w:val="de-DE"/>
        </w:rPr>
        <w:t>.</w:t>
      </w:r>
      <w:r w:rsidRPr="00EB53B5">
        <w:rPr>
          <w:rFonts w:asciiTheme="majorBidi" w:hAnsiTheme="majorBidi" w:cstheme="majorBidi"/>
          <w:lang w:val="de-DE"/>
        </w:rPr>
        <w:t>, Eon, C</w:t>
      </w:r>
      <w:r w:rsidR="00B215C0">
        <w:rPr>
          <w:rFonts w:asciiTheme="majorBidi" w:hAnsiTheme="majorBidi" w:cstheme="majorBidi"/>
          <w:lang w:val="de-DE"/>
        </w:rPr>
        <w:t>.</w:t>
      </w:r>
      <w:r w:rsidRPr="00EB53B5">
        <w:rPr>
          <w:rFonts w:asciiTheme="majorBidi" w:hAnsiTheme="majorBidi" w:cstheme="majorBidi"/>
          <w:lang w:val="de-DE"/>
        </w:rPr>
        <w:t>, &amp; Breadsell, J</w:t>
      </w:r>
      <w:r w:rsidR="00B215C0">
        <w:rPr>
          <w:rFonts w:asciiTheme="majorBidi" w:hAnsiTheme="majorBidi" w:cstheme="majorBidi"/>
          <w:lang w:val="de-DE"/>
        </w:rPr>
        <w:t>.</w:t>
      </w:r>
      <w:r w:rsidRPr="00EB53B5">
        <w:rPr>
          <w:rFonts w:asciiTheme="majorBidi" w:hAnsiTheme="majorBidi" w:cstheme="majorBidi"/>
          <w:lang w:val="de-DE"/>
        </w:rPr>
        <w:t xml:space="preserve"> (2020)</w:t>
      </w:r>
      <w:r w:rsidR="00B215C0">
        <w:rPr>
          <w:rFonts w:asciiTheme="majorBidi" w:hAnsiTheme="majorBidi" w:cstheme="majorBidi"/>
          <w:lang w:val="de-DE"/>
        </w:rPr>
        <w:t>.</w:t>
      </w:r>
      <w:r w:rsidRPr="00EB53B5">
        <w:rPr>
          <w:rFonts w:asciiTheme="majorBidi" w:hAnsiTheme="majorBidi" w:cstheme="majorBidi"/>
          <w:lang w:val="de-DE"/>
        </w:rPr>
        <w:t xml:space="preserve"> Improving City Vitality through Urban Heat Reduction with Green Infrastructure and Design Solutions: A Systematic Literature Review</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Buildings</w:t>
      </w:r>
      <w:r w:rsidR="00F60267" w:rsidRPr="00EB53B5">
        <w:rPr>
          <w:rFonts w:asciiTheme="majorBidi" w:hAnsiTheme="majorBidi" w:cstheme="majorBidi"/>
          <w:lang w:val="de-DE"/>
        </w:rPr>
        <w:t>,</w:t>
      </w:r>
      <w:r w:rsidR="00F60267" w:rsidRPr="00EB53B5">
        <w:rPr>
          <w:rFonts w:asciiTheme="majorBidi" w:hAnsiTheme="majorBidi" w:cstheme="majorBidi"/>
        </w:rPr>
        <w:t xml:space="preserve"> </w:t>
      </w:r>
      <w:r w:rsidR="00F60267" w:rsidRPr="00EB53B5">
        <w:rPr>
          <w:rFonts w:asciiTheme="majorBidi" w:hAnsiTheme="majorBidi" w:cstheme="majorBidi"/>
          <w:lang w:val="de-DE"/>
        </w:rPr>
        <w:t xml:space="preserve">10(12), 219 </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47"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3390/buildings10120219</w:t>
        </w:r>
      </w:hyperlink>
      <w:r w:rsidR="00B215C0">
        <w:rPr>
          <w:rFonts w:asciiTheme="majorBidi" w:hAnsiTheme="majorBidi" w:cstheme="majorBidi"/>
          <w:lang w:val="de-DE"/>
        </w:rPr>
        <w:t>.</w:t>
      </w:r>
    </w:p>
    <w:p w14:paraId="58CBDDAE" w14:textId="3152E934" w:rsidR="00E663D3" w:rsidRPr="00EB53B5" w:rsidRDefault="00937DA7" w:rsidP="00EB53B5">
      <w:pPr>
        <w:pStyle w:val="ListParagraph"/>
        <w:bidi w:val="0"/>
        <w:spacing w:before="80" w:after="80"/>
        <w:ind w:left="397" w:hanging="397"/>
        <w:jc w:val="both"/>
        <w:rPr>
          <w:rFonts w:asciiTheme="majorBidi" w:hAnsiTheme="majorBidi" w:cstheme="majorBidi"/>
          <w:rtl/>
          <w:lang w:val="de-DE"/>
        </w:rPr>
      </w:pPr>
      <w:bookmarkStart w:id="81" w:name="Elmqvist"/>
      <w:r w:rsidRPr="00EB53B5">
        <w:rPr>
          <w:rFonts w:asciiTheme="majorBidi" w:hAnsiTheme="majorBidi" w:cstheme="majorBidi"/>
          <w:lang w:val="de-DE"/>
        </w:rPr>
        <w:t>Elmqvist</w:t>
      </w:r>
      <w:bookmarkEnd w:id="81"/>
      <w:r w:rsidRPr="00EB53B5">
        <w:rPr>
          <w:rFonts w:asciiTheme="majorBidi" w:hAnsiTheme="majorBidi" w:cstheme="majorBidi"/>
          <w:lang w:val="de-DE"/>
        </w:rPr>
        <w:t>, T</w:t>
      </w:r>
      <w:r w:rsidR="00B215C0">
        <w:rPr>
          <w:rFonts w:asciiTheme="majorBidi" w:hAnsiTheme="majorBidi" w:cstheme="majorBidi"/>
          <w:lang w:val="de-DE"/>
        </w:rPr>
        <w:t>.</w:t>
      </w:r>
      <w:r w:rsidRPr="00EB53B5">
        <w:rPr>
          <w:rFonts w:asciiTheme="majorBidi" w:hAnsiTheme="majorBidi" w:cstheme="majorBidi"/>
          <w:lang w:val="de-DE"/>
        </w:rPr>
        <w:t>, Setälä, H</w:t>
      </w:r>
      <w:r w:rsidR="00B215C0">
        <w:rPr>
          <w:rFonts w:asciiTheme="majorBidi" w:hAnsiTheme="majorBidi" w:cstheme="majorBidi"/>
          <w:lang w:val="de-DE"/>
        </w:rPr>
        <w:t>.</w:t>
      </w:r>
      <w:r w:rsidRPr="00EB53B5">
        <w:rPr>
          <w:rFonts w:asciiTheme="majorBidi" w:hAnsiTheme="majorBidi" w:cstheme="majorBidi"/>
          <w:lang w:val="de-DE"/>
        </w:rPr>
        <w:t>, Handel, S</w:t>
      </w:r>
      <w:r w:rsidR="00B215C0">
        <w:rPr>
          <w:rFonts w:asciiTheme="majorBidi" w:hAnsiTheme="majorBidi" w:cstheme="majorBidi"/>
          <w:lang w:val="de-DE"/>
        </w:rPr>
        <w:t>.</w:t>
      </w:r>
      <w:r w:rsidRPr="00EB53B5">
        <w:rPr>
          <w:rFonts w:asciiTheme="majorBidi" w:hAnsiTheme="majorBidi" w:cstheme="majorBidi"/>
          <w:lang w:val="de-DE"/>
        </w:rPr>
        <w:t>, Ploeg, S</w:t>
      </w:r>
      <w:r w:rsidR="00B215C0">
        <w:rPr>
          <w:rFonts w:asciiTheme="majorBidi" w:hAnsiTheme="majorBidi" w:cstheme="majorBidi"/>
          <w:lang w:val="de-DE"/>
        </w:rPr>
        <w:t>.</w:t>
      </w:r>
      <w:r w:rsidRPr="00EB53B5">
        <w:rPr>
          <w:rFonts w:asciiTheme="majorBidi" w:hAnsiTheme="majorBidi" w:cstheme="majorBidi"/>
          <w:lang w:val="de-DE"/>
        </w:rPr>
        <w:t>, Aronson, J</w:t>
      </w:r>
      <w:r w:rsidR="00B215C0">
        <w:rPr>
          <w:rFonts w:asciiTheme="majorBidi" w:hAnsiTheme="majorBidi" w:cstheme="majorBidi"/>
          <w:lang w:val="de-DE"/>
        </w:rPr>
        <w:t>.</w:t>
      </w:r>
      <w:r w:rsidRPr="00EB53B5">
        <w:rPr>
          <w:rFonts w:asciiTheme="majorBidi" w:hAnsiTheme="majorBidi" w:cstheme="majorBidi"/>
          <w:lang w:val="de-DE"/>
        </w:rPr>
        <w:t>, Blignaut, J</w:t>
      </w:r>
      <w:r w:rsidR="00B215C0">
        <w:rPr>
          <w:rFonts w:asciiTheme="majorBidi" w:hAnsiTheme="majorBidi" w:cstheme="majorBidi"/>
          <w:lang w:val="de-DE"/>
        </w:rPr>
        <w:t>.</w:t>
      </w:r>
      <w:r w:rsidRPr="00EB53B5">
        <w:rPr>
          <w:rFonts w:asciiTheme="majorBidi" w:hAnsiTheme="majorBidi" w:cstheme="majorBidi"/>
          <w:lang w:val="de-DE"/>
        </w:rPr>
        <w:t>, Gómez‐Baggethun, E</w:t>
      </w:r>
      <w:r w:rsidR="00B215C0">
        <w:rPr>
          <w:rFonts w:asciiTheme="majorBidi" w:hAnsiTheme="majorBidi" w:cstheme="majorBidi"/>
          <w:lang w:val="de-DE"/>
        </w:rPr>
        <w:t>.</w:t>
      </w:r>
      <w:r w:rsidRPr="00EB53B5">
        <w:rPr>
          <w:rFonts w:asciiTheme="majorBidi" w:hAnsiTheme="majorBidi" w:cstheme="majorBidi"/>
          <w:lang w:val="de-DE"/>
        </w:rPr>
        <w:t>, Nowak, D</w:t>
      </w:r>
      <w:r w:rsidR="00B215C0">
        <w:rPr>
          <w:rFonts w:asciiTheme="majorBidi" w:hAnsiTheme="majorBidi" w:cstheme="majorBidi"/>
          <w:lang w:val="de-DE"/>
        </w:rPr>
        <w:t>.</w:t>
      </w:r>
      <w:r w:rsidRPr="00EB53B5">
        <w:rPr>
          <w:rFonts w:asciiTheme="majorBidi" w:hAnsiTheme="majorBidi" w:cstheme="majorBidi"/>
          <w:lang w:val="de-DE"/>
        </w:rPr>
        <w:t>, Kronenberg, J</w:t>
      </w:r>
      <w:r w:rsidR="00B215C0">
        <w:rPr>
          <w:rFonts w:asciiTheme="majorBidi" w:hAnsiTheme="majorBidi" w:cstheme="majorBidi"/>
          <w:lang w:val="de-DE"/>
        </w:rPr>
        <w:t>.</w:t>
      </w:r>
      <w:r w:rsidRPr="00EB53B5">
        <w:rPr>
          <w:rFonts w:asciiTheme="majorBidi" w:hAnsiTheme="majorBidi" w:cstheme="majorBidi"/>
          <w:lang w:val="de-DE"/>
        </w:rPr>
        <w:t>, &amp; Groot, R</w:t>
      </w:r>
      <w:r w:rsidR="00B215C0">
        <w:rPr>
          <w:rFonts w:asciiTheme="majorBidi" w:hAnsiTheme="majorBidi" w:cstheme="majorBidi"/>
          <w:lang w:val="de-DE"/>
        </w:rPr>
        <w:t>.</w:t>
      </w:r>
      <w:r w:rsidRPr="00EB53B5">
        <w:rPr>
          <w:rFonts w:asciiTheme="majorBidi" w:hAnsiTheme="majorBidi" w:cstheme="majorBidi"/>
          <w:lang w:val="de-DE"/>
        </w:rPr>
        <w:t xml:space="preserve"> (2015)</w:t>
      </w:r>
      <w:r w:rsidR="00B215C0">
        <w:rPr>
          <w:rFonts w:asciiTheme="majorBidi" w:hAnsiTheme="majorBidi" w:cstheme="majorBidi"/>
          <w:lang w:val="de-DE"/>
        </w:rPr>
        <w:t>.</w:t>
      </w:r>
      <w:r w:rsidRPr="00EB53B5">
        <w:rPr>
          <w:rFonts w:asciiTheme="majorBidi" w:hAnsiTheme="majorBidi" w:cstheme="majorBidi"/>
          <w:lang w:val="de-DE"/>
        </w:rPr>
        <w:t xml:space="preserve"> Benefits of restoring ecosystem services in urban areas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Current Opinion in Environmental Sustainability</w:t>
      </w:r>
      <w:r w:rsidRPr="00EB53B5">
        <w:rPr>
          <w:rFonts w:asciiTheme="majorBidi" w:hAnsiTheme="majorBidi" w:cstheme="majorBidi"/>
          <w:lang w:val="de-DE"/>
        </w:rPr>
        <w:t>, 14, 101-108</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48"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COSUST</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2015</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05</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001</w:t>
        </w:r>
      </w:hyperlink>
      <w:r w:rsidR="00B215C0">
        <w:rPr>
          <w:rFonts w:asciiTheme="majorBidi" w:hAnsiTheme="majorBidi" w:cstheme="majorBidi"/>
          <w:lang w:val="de-DE"/>
        </w:rPr>
        <w:t>.</w:t>
      </w:r>
    </w:p>
    <w:p w14:paraId="30F32ED3" w14:textId="552E172B" w:rsidR="00E663D3" w:rsidRPr="00EB53B5" w:rsidRDefault="00F95092" w:rsidP="00EB53B5">
      <w:pPr>
        <w:pStyle w:val="ListParagraph"/>
        <w:bidi w:val="0"/>
        <w:spacing w:before="80" w:after="80"/>
        <w:ind w:left="397" w:hanging="397"/>
        <w:jc w:val="both"/>
        <w:rPr>
          <w:rFonts w:asciiTheme="majorBidi" w:hAnsiTheme="majorBidi" w:cstheme="majorBidi"/>
          <w:color w:val="384ED0"/>
          <w:rtl/>
          <w:lang w:val="de-DE"/>
        </w:rPr>
      </w:pPr>
      <w:bookmarkStart w:id="82" w:name="Faragallah"/>
      <w:r w:rsidRPr="00EB53B5">
        <w:rPr>
          <w:rFonts w:asciiTheme="majorBidi" w:hAnsiTheme="majorBidi" w:cstheme="majorBidi"/>
          <w:lang w:val="de-DE"/>
        </w:rPr>
        <w:t>Faragallah</w:t>
      </w:r>
      <w:bookmarkEnd w:id="82"/>
      <w:r w:rsidRPr="00EB53B5">
        <w:rPr>
          <w:rFonts w:asciiTheme="majorBidi" w:hAnsiTheme="majorBidi" w:cstheme="majorBidi"/>
          <w:lang w:val="de-DE"/>
        </w:rPr>
        <w:t>, Riham Nady; &amp; Ragheb, Riham A</w:t>
      </w:r>
      <w:r w:rsidR="00B215C0">
        <w:rPr>
          <w:rFonts w:asciiTheme="majorBidi" w:hAnsiTheme="majorBidi" w:cstheme="majorBidi"/>
          <w:lang w:val="de-DE"/>
        </w:rPr>
        <w:t>.</w:t>
      </w:r>
      <w:r w:rsidRPr="00EB53B5">
        <w:rPr>
          <w:rFonts w:asciiTheme="majorBidi" w:hAnsiTheme="majorBidi" w:cstheme="majorBidi"/>
          <w:lang w:val="de-DE"/>
        </w:rPr>
        <w:t xml:space="preserve"> (2022)</w:t>
      </w:r>
      <w:r w:rsidR="00B215C0">
        <w:rPr>
          <w:rFonts w:asciiTheme="majorBidi" w:hAnsiTheme="majorBidi" w:cstheme="majorBidi"/>
          <w:lang w:val="de-DE"/>
        </w:rPr>
        <w:t>.</w:t>
      </w:r>
      <w:r w:rsidRPr="00EB53B5">
        <w:rPr>
          <w:rFonts w:asciiTheme="majorBidi" w:hAnsiTheme="majorBidi" w:cstheme="majorBidi"/>
          <w:lang w:val="de-DE"/>
        </w:rPr>
        <w:t xml:space="preserve"> Evaluation of thermal comfort and urban heat island through cool paving materials using ENVI-Met</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Ain Shams Engineering Journal</w:t>
      </w:r>
      <w:r w:rsidRPr="00EB53B5">
        <w:rPr>
          <w:rFonts w:asciiTheme="majorBidi" w:hAnsiTheme="majorBidi" w:cstheme="majorBidi"/>
          <w:lang w:val="de-DE"/>
        </w:rPr>
        <w:t>, 13(3), 101609</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49"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asej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2021</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004</w:t>
        </w:r>
      </w:hyperlink>
      <w:r w:rsidR="00B215C0">
        <w:rPr>
          <w:rFonts w:asciiTheme="majorBidi" w:hAnsiTheme="majorBidi" w:cstheme="majorBidi"/>
          <w:color w:val="384ED0"/>
          <w:lang w:val="de-DE"/>
        </w:rPr>
        <w:t>.</w:t>
      </w:r>
    </w:p>
    <w:p w14:paraId="3D5C7F7A" w14:textId="493C5559" w:rsidR="00E663D3" w:rsidRPr="00EB53B5" w:rsidRDefault="001E3B5F" w:rsidP="00EB53B5">
      <w:pPr>
        <w:pStyle w:val="ListParagraph"/>
        <w:bidi w:val="0"/>
        <w:spacing w:before="80" w:after="80"/>
        <w:ind w:left="397" w:hanging="397"/>
        <w:jc w:val="both"/>
        <w:rPr>
          <w:rFonts w:asciiTheme="majorBidi" w:hAnsiTheme="majorBidi" w:cstheme="majorBidi"/>
          <w:color w:val="384ED0"/>
          <w:lang w:val="de-DE"/>
        </w:rPr>
      </w:pPr>
      <w:bookmarkStart w:id="83" w:name="Fricke"/>
      <w:r w:rsidRPr="00EB53B5">
        <w:rPr>
          <w:rFonts w:asciiTheme="majorBidi" w:hAnsiTheme="majorBidi" w:cstheme="majorBidi"/>
          <w:lang w:val="de-DE"/>
        </w:rPr>
        <w:t>Fricke</w:t>
      </w:r>
      <w:bookmarkEnd w:id="83"/>
      <w:r w:rsidRPr="00EB53B5">
        <w:rPr>
          <w:rFonts w:asciiTheme="majorBidi" w:hAnsiTheme="majorBidi" w:cstheme="majorBidi"/>
          <w:lang w:val="de-DE"/>
        </w:rPr>
        <w:t>, Lukas; Legg, Rupert; &amp; Kabisch, Nadja</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Impact of blue spaces on the urban microclimate in different climate zones, daytimes and seasons – A systematic review</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Urban Forestry &amp; Urban Greening</w:t>
      </w:r>
      <w:r w:rsidRPr="00EB53B5">
        <w:rPr>
          <w:rFonts w:asciiTheme="majorBidi" w:hAnsiTheme="majorBidi" w:cstheme="majorBidi"/>
          <w:lang w:val="de-DE"/>
        </w:rPr>
        <w:t>, 101, 128528</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50"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ufug</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128528</w:t>
        </w:r>
      </w:hyperlink>
      <w:r w:rsidR="00B215C0">
        <w:rPr>
          <w:rFonts w:asciiTheme="majorBidi" w:hAnsiTheme="majorBidi" w:cstheme="majorBidi"/>
          <w:color w:val="384ED0"/>
          <w:lang w:val="de-DE"/>
        </w:rPr>
        <w:t>.</w:t>
      </w:r>
    </w:p>
    <w:p w14:paraId="31CD33B2" w14:textId="0AFC3CED" w:rsidR="00E663D3" w:rsidRPr="00EB53B5" w:rsidRDefault="001E3B5F" w:rsidP="00EB53B5">
      <w:pPr>
        <w:pStyle w:val="ListParagraph"/>
        <w:bidi w:val="0"/>
        <w:spacing w:before="80" w:after="80"/>
        <w:ind w:left="397" w:hanging="397"/>
        <w:jc w:val="both"/>
        <w:rPr>
          <w:rFonts w:asciiTheme="majorBidi" w:hAnsiTheme="majorBidi" w:cstheme="majorBidi"/>
          <w:color w:val="384ED0"/>
          <w:lang w:val="de-DE"/>
        </w:rPr>
      </w:pPr>
      <w:bookmarkStart w:id="84" w:name="Gamal"/>
      <w:r w:rsidRPr="00EB53B5">
        <w:rPr>
          <w:rFonts w:asciiTheme="majorBidi" w:hAnsiTheme="majorBidi" w:cstheme="majorBidi"/>
          <w:lang w:val="de-DE"/>
        </w:rPr>
        <w:t>Gamal</w:t>
      </w:r>
      <w:bookmarkEnd w:id="84"/>
      <w:r w:rsidRPr="00EB53B5">
        <w:rPr>
          <w:rFonts w:asciiTheme="majorBidi" w:hAnsiTheme="majorBidi" w:cstheme="majorBidi"/>
          <w:lang w:val="de-DE"/>
        </w:rPr>
        <w:t>, Aya; Eleinen, Osama Abo; Eltarabily, Sara; &amp; Elgheznawy, Dalia</w:t>
      </w:r>
      <w:r w:rsidR="00B215C0">
        <w:rPr>
          <w:rFonts w:asciiTheme="majorBidi" w:hAnsiTheme="majorBidi" w:cstheme="majorBidi"/>
          <w:lang w:val="de-DE"/>
        </w:rPr>
        <w:t>.</w:t>
      </w:r>
      <w:r w:rsidRPr="00EB53B5">
        <w:rPr>
          <w:rFonts w:asciiTheme="majorBidi" w:hAnsiTheme="majorBidi" w:cstheme="majorBidi"/>
          <w:lang w:val="de-DE"/>
        </w:rPr>
        <w:t xml:space="preserve"> (2023)</w:t>
      </w:r>
      <w:r w:rsidR="00B215C0">
        <w:rPr>
          <w:rFonts w:asciiTheme="majorBidi" w:hAnsiTheme="majorBidi" w:cstheme="majorBidi"/>
          <w:lang w:val="de-DE"/>
        </w:rPr>
        <w:t>.</w:t>
      </w:r>
      <w:r w:rsidRPr="00EB53B5">
        <w:rPr>
          <w:rFonts w:asciiTheme="majorBidi" w:hAnsiTheme="majorBidi" w:cstheme="majorBidi"/>
          <w:lang w:val="de-DE"/>
        </w:rPr>
        <w:t xml:space="preserve"> Enhancing urban resilience in hot humid climates: A conceptual framework for exploring the environmental performance of vertical greening systems (VGS)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Frontiers of Architectural Research</w:t>
      </w:r>
      <w:r w:rsidRPr="00EB53B5">
        <w:rPr>
          <w:rFonts w:asciiTheme="majorBidi" w:hAnsiTheme="majorBidi" w:cstheme="majorBidi"/>
          <w:lang w:val="de-DE"/>
        </w:rPr>
        <w:t>, 12(6), 1260–1284</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51"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foar</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2023</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09</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003</w:t>
        </w:r>
      </w:hyperlink>
      <w:r w:rsidR="00B215C0">
        <w:rPr>
          <w:rFonts w:asciiTheme="majorBidi" w:hAnsiTheme="majorBidi" w:cstheme="majorBidi"/>
          <w:color w:val="384ED0"/>
          <w:lang w:val="de-DE"/>
        </w:rPr>
        <w:t>.</w:t>
      </w:r>
    </w:p>
    <w:p w14:paraId="5FDB3810" w14:textId="0D66761F" w:rsidR="00E663D3" w:rsidRPr="00EB53B5" w:rsidRDefault="00212D63" w:rsidP="00EB53B5">
      <w:pPr>
        <w:pStyle w:val="ListParagraph"/>
        <w:bidi w:val="0"/>
        <w:spacing w:before="80" w:after="80"/>
        <w:ind w:left="397" w:hanging="397"/>
        <w:jc w:val="both"/>
        <w:rPr>
          <w:rFonts w:asciiTheme="majorBidi" w:hAnsiTheme="majorBidi" w:cstheme="majorBidi"/>
          <w:rtl/>
          <w:lang w:val="de-DE"/>
        </w:rPr>
      </w:pPr>
      <w:bookmarkStart w:id="85" w:name="Gómez_Baggethun"/>
      <w:r w:rsidRPr="00EB53B5">
        <w:rPr>
          <w:rFonts w:asciiTheme="majorBidi" w:hAnsiTheme="majorBidi" w:cstheme="majorBidi"/>
          <w:lang w:val="de-DE"/>
        </w:rPr>
        <w:t>Gómez‐Baggethun</w:t>
      </w:r>
      <w:bookmarkEnd w:id="85"/>
      <w:r w:rsidRPr="00EB53B5">
        <w:rPr>
          <w:rFonts w:asciiTheme="majorBidi" w:hAnsiTheme="majorBidi" w:cstheme="majorBidi"/>
          <w:lang w:val="de-DE"/>
        </w:rPr>
        <w:t>, E</w:t>
      </w:r>
      <w:r w:rsidR="00B215C0">
        <w:rPr>
          <w:rFonts w:asciiTheme="majorBidi" w:hAnsiTheme="majorBidi" w:cstheme="majorBidi"/>
          <w:lang w:val="de-DE"/>
        </w:rPr>
        <w:t>.</w:t>
      </w:r>
      <w:r w:rsidRPr="00EB53B5">
        <w:rPr>
          <w:rFonts w:asciiTheme="majorBidi" w:hAnsiTheme="majorBidi" w:cstheme="majorBidi"/>
          <w:lang w:val="de-DE"/>
        </w:rPr>
        <w:t>, &amp; Barton, D</w:t>
      </w:r>
      <w:r w:rsidR="00B215C0">
        <w:rPr>
          <w:rFonts w:asciiTheme="majorBidi" w:hAnsiTheme="majorBidi" w:cstheme="majorBidi"/>
          <w:lang w:val="de-DE"/>
        </w:rPr>
        <w:t>.</w:t>
      </w:r>
      <w:r w:rsidRPr="00EB53B5">
        <w:rPr>
          <w:rFonts w:asciiTheme="majorBidi" w:hAnsiTheme="majorBidi" w:cstheme="majorBidi"/>
          <w:lang w:val="de-DE"/>
        </w:rPr>
        <w:t xml:space="preserve"> (2013)</w:t>
      </w:r>
      <w:r w:rsidR="00B215C0">
        <w:rPr>
          <w:rFonts w:asciiTheme="majorBidi" w:hAnsiTheme="majorBidi" w:cstheme="majorBidi"/>
          <w:lang w:val="de-DE"/>
        </w:rPr>
        <w:t>.</w:t>
      </w:r>
      <w:r w:rsidRPr="00EB53B5">
        <w:rPr>
          <w:rFonts w:asciiTheme="majorBidi" w:hAnsiTheme="majorBidi" w:cstheme="majorBidi"/>
          <w:lang w:val="de-DE"/>
        </w:rPr>
        <w:t xml:space="preserve"> Classifying and valuing ecosystem services for urban planning</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Ecological Economics</w:t>
      </w:r>
      <w:r w:rsidRPr="00EB53B5">
        <w:rPr>
          <w:rFonts w:asciiTheme="majorBidi" w:hAnsiTheme="majorBidi" w:cstheme="majorBidi"/>
          <w:lang w:val="de-DE"/>
        </w:rPr>
        <w:t>, 86, 235-245</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52"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ECOLECON</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2012</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08</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019</w:t>
        </w:r>
      </w:hyperlink>
      <w:r w:rsidR="00B215C0">
        <w:rPr>
          <w:rFonts w:asciiTheme="majorBidi" w:hAnsiTheme="majorBidi" w:cstheme="majorBidi"/>
          <w:lang w:val="de-DE"/>
        </w:rPr>
        <w:t>.</w:t>
      </w:r>
    </w:p>
    <w:p w14:paraId="6B669BBF" w14:textId="18B1FB43" w:rsidR="00826B5E" w:rsidRPr="00EB53B5" w:rsidRDefault="00853422" w:rsidP="00EB53B5">
      <w:pPr>
        <w:pStyle w:val="ListParagraph"/>
        <w:bidi w:val="0"/>
        <w:spacing w:before="80" w:after="80"/>
        <w:ind w:left="397" w:hanging="397"/>
        <w:jc w:val="both"/>
        <w:rPr>
          <w:rFonts w:asciiTheme="majorBidi" w:hAnsiTheme="majorBidi" w:cstheme="majorBidi"/>
          <w:rtl/>
          <w:lang w:val="de-DE"/>
        </w:rPr>
      </w:pPr>
      <w:bookmarkStart w:id="86" w:name="Haddad"/>
      <w:r w:rsidRPr="00EB53B5">
        <w:rPr>
          <w:rFonts w:asciiTheme="majorBidi" w:hAnsiTheme="majorBidi" w:cstheme="majorBidi"/>
          <w:lang w:val="de-DE"/>
        </w:rPr>
        <w:t>Haddad</w:t>
      </w:r>
      <w:bookmarkEnd w:id="86"/>
      <w:r w:rsidRPr="00EB53B5">
        <w:rPr>
          <w:rFonts w:asciiTheme="majorBidi" w:hAnsiTheme="majorBidi" w:cstheme="majorBidi"/>
          <w:lang w:val="de-DE"/>
        </w:rPr>
        <w:t>, L</w:t>
      </w:r>
      <w:r w:rsidR="00B215C0">
        <w:rPr>
          <w:rFonts w:asciiTheme="majorBidi" w:hAnsiTheme="majorBidi" w:cstheme="majorBidi"/>
          <w:lang w:val="de-DE"/>
        </w:rPr>
        <w:t>.</w:t>
      </w:r>
      <w:r w:rsidRPr="00EB53B5">
        <w:rPr>
          <w:rFonts w:asciiTheme="majorBidi" w:hAnsiTheme="majorBidi" w:cstheme="majorBidi"/>
          <w:lang w:val="de-DE"/>
        </w:rPr>
        <w:t>, &amp; Aouachria, Z</w:t>
      </w:r>
      <w:r w:rsidR="00B215C0">
        <w:rPr>
          <w:rFonts w:asciiTheme="majorBidi" w:hAnsiTheme="majorBidi" w:cstheme="majorBidi"/>
          <w:lang w:val="de-DE"/>
        </w:rPr>
        <w:t>.</w:t>
      </w:r>
      <w:r w:rsidRPr="00EB53B5">
        <w:rPr>
          <w:rFonts w:asciiTheme="majorBidi" w:hAnsiTheme="majorBidi" w:cstheme="majorBidi"/>
          <w:lang w:val="de-DE"/>
        </w:rPr>
        <w:t xml:space="preserve"> (2015)</w:t>
      </w:r>
      <w:r w:rsidR="00B215C0">
        <w:rPr>
          <w:rFonts w:asciiTheme="majorBidi" w:hAnsiTheme="majorBidi" w:cstheme="majorBidi"/>
          <w:lang w:val="de-DE"/>
        </w:rPr>
        <w:t>.</w:t>
      </w:r>
      <w:r w:rsidRPr="00EB53B5">
        <w:rPr>
          <w:rFonts w:asciiTheme="majorBidi" w:hAnsiTheme="majorBidi" w:cstheme="majorBidi"/>
          <w:lang w:val="de-DE"/>
        </w:rPr>
        <w:t xml:space="preserve"> Impact of the Transport on the Urban Heat Island</w:t>
      </w:r>
      <w:r w:rsidR="00B215C0">
        <w:rPr>
          <w:rFonts w:asciiTheme="majorBidi" w:hAnsiTheme="majorBidi" w:cstheme="majorBidi"/>
          <w:lang w:val="de-DE"/>
        </w:rPr>
        <w:t>.</w:t>
      </w:r>
      <w:r w:rsidR="00F60267" w:rsidRPr="00EB53B5">
        <w:rPr>
          <w:rFonts w:asciiTheme="majorBidi" w:hAnsiTheme="majorBidi" w:cstheme="majorBidi"/>
        </w:rPr>
        <w:t xml:space="preserve"> </w:t>
      </w:r>
      <w:r w:rsidR="00F60267" w:rsidRPr="00EB53B5">
        <w:rPr>
          <w:rFonts w:asciiTheme="majorBidi" w:hAnsiTheme="majorBidi" w:cstheme="majorBidi"/>
          <w:i/>
          <w:iCs/>
          <w:lang w:val="de-DE"/>
        </w:rPr>
        <w:t>International Journal for Traffic and Transport Engineering (IJTTE)</w:t>
      </w:r>
      <w:r w:rsidR="00F60267" w:rsidRPr="00EB53B5">
        <w:rPr>
          <w:rFonts w:asciiTheme="majorBidi" w:hAnsiTheme="majorBidi" w:cstheme="majorBidi"/>
          <w:lang w:val="de-DE"/>
        </w:rPr>
        <w:t xml:space="preserve"> 5(3):252-263</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53" w:history="1">
        <w:r w:rsidR="00826B5E"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826B5E"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826B5E" w:rsidRPr="00EB53B5">
          <w:rPr>
            <w:rStyle w:val="Hyperlink"/>
            <w:rFonts w:asciiTheme="majorBidi" w:hAnsiTheme="majorBidi" w:cstheme="majorBidi"/>
            <w:u w:val="none"/>
            <w:lang w:val="de-DE"/>
          </w:rPr>
          <w:t>7708/ijtte</w:t>
        </w:r>
        <w:r w:rsidR="00B215C0">
          <w:rPr>
            <w:rStyle w:val="Hyperlink"/>
            <w:rFonts w:asciiTheme="majorBidi" w:hAnsiTheme="majorBidi" w:cstheme="majorBidi"/>
            <w:u w:val="none"/>
            <w:lang w:val="de-DE"/>
          </w:rPr>
          <w:t>.</w:t>
        </w:r>
        <w:r w:rsidR="00826B5E" w:rsidRPr="00EB53B5">
          <w:rPr>
            <w:rStyle w:val="Hyperlink"/>
            <w:rFonts w:asciiTheme="majorBidi" w:hAnsiTheme="majorBidi" w:cstheme="majorBidi"/>
            <w:u w:val="none"/>
            <w:lang w:val="de-DE"/>
          </w:rPr>
          <w:t>2015</w:t>
        </w:r>
        <w:r w:rsidR="00B215C0">
          <w:rPr>
            <w:rStyle w:val="Hyperlink"/>
            <w:rFonts w:asciiTheme="majorBidi" w:hAnsiTheme="majorBidi" w:cstheme="majorBidi"/>
            <w:u w:val="none"/>
            <w:lang w:val="de-DE"/>
          </w:rPr>
          <w:t>.</w:t>
        </w:r>
        <w:r w:rsidR="00826B5E" w:rsidRPr="00EB53B5">
          <w:rPr>
            <w:rStyle w:val="Hyperlink"/>
            <w:rFonts w:asciiTheme="majorBidi" w:hAnsiTheme="majorBidi" w:cstheme="majorBidi"/>
            <w:u w:val="none"/>
            <w:lang w:val="de-DE"/>
          </w:rPr>
          <w:t>5(3)</w:t>
        </w:r>
        <w:r w:rsidR="00B215C0">
          <w:rPr>
            <w:rStyle w:val="Hyperlink"/>
            <w:rFonts w:asciiTheme="majorBidi" w:hAnsiTheme="majorBidi" w:cstheme="majorBidi"/>
            <w:u w:val="none"/>
            <w:lang w:val="de-DE"/>
          </w:rPr>
          <w:t>.</w:t>
        </w:r>
        <w:r w:rsidR="00826B5E" w:rsidRPr="00EB53B5">
          <w:rPr>
            <w:rStyle w:val="Hyperlink"/>
            <w:rFonts w:asciiTheme="majorBidi" w:hAnsiTheme="majorBidi" w:cstheme="majorBidi"/>
            <w:u w:val="none"/>
            <w:lang w:val="de-DE"/>
          </w:rPr>
          <w:t>03</w:t>
        </w:r>
      </w:hyperlink>
      <w:r w:rsidR="00B215C0">
        <w:rPr>
          <w:rFonts w:asciiTheme="majorBidi" w:hAnsiTheme="majorBidi" w:cstheme="majorBidi"/>
          <w:lang w:val="de-DE"/>
        </w:rPr>
        <w:t>.</w:t>
      </w:r>
    </w:p>
    <w:p w14:paraId="5B473EA5" w14:textId="14EAA6FB" w:rsidR="000211C2" w:rsidRPr="00EB53B5" w:rsidRDefault="000211C2" w:rsidP="00EB53B5">
      <w:pPr>
        <w:pStyle w:val="ListParagraph"/>
        <w:bidi w:val="0"/>
        <w:spacing w:before="80" w:after="80"/>
        <w:ind w:left="397" w:hanging="397"/>
        <w:jc w:val="both"/>
        <w:rPr>
          <w:rFonts w:asciiTheme="majorBidi" w:hAnsiTheme="majorBidi" w:cstheme="majorBidi"/>
          <w:rtl/>
          <w:lang w:val="de-DE"/>
        </w:rPr>
      </w:pPr>
      <w:bookmarkStart w:id="87" w:name="Hamdan"/>
      <w:r w:rsidRPr="00EB53B5">
        <w:rPr>
          <w:rFonts w:asciiTheme="majorBidi" w:hAnsiTheme="majorBidi" w:cstheme="majorBidi"/>
          <w:lang w:val="de-DE"/>
        </w:rPr>
        <w:t>Hamdan</w:t>
      </w:r>
      <w:bookmarkEnd w:id="87"/>
      <w:r w:rsidRPr="00EB53B5">
        <w:rPr>
          <w:rFonts w:asciiTheme="majorBidi" w:hAnsiTheme="majorBidi" w:cstheme="majorBidi"/>
          <w:lang w:val="de-DE"/>
        </w:rPr>
        <w:t>, D</w:t>
      </w:r>
      <w:r w:rsidR="00B215C0">
        <w:rPr>
          <w:rFonts w:asciiTheme="majorBidi" w:hAnsiTheme="majorBidi" w:cstheme="majorBidi"/>
          <w:lang w:val="de-DE"/>
        </w:rPr>
        <w:t>.</w:t>
      </w:r>
      <w:r w:rsidRPr="00EB53B5">
        <w:rPr>
          <w:rFonts w:asciiTheme="majorBidi" w:hAnsiTheme="majorBidi" w:cstheme="majorBidi"/>
          <w:lang w:val="de-DE"/>
        </w:rPr>
        <w:t>, &amp; De Oliveira, F</w:t>
      </w:r>
      <w:r w:rsidR="00B215C0">
        <w:rPr>
          <w:rFonts w:asciiTheme="majorBidi" w:hAnsiTheme="majorBidi" w:cstheme="majorBidi"/>
          <w:lang w:val="de-DE"/>
        </w:rPr>
        <w:t>.</w:t>
      </w:r>
      <w:r w:rsidRPr="00EB53B5">
        <w:rPr>
          <w:rFonts w:asciiTheme="majorBidi" w:hAnsiTheme="majorBidi" w:cstheme="majorBidi"/>
          <w:lang w:val="de-DE"/>
        </w:rPr>
        <w:t xml:space="preserve"> (2019)</w:t>
      </w:r>
      <w:r w:rsidR="00B215C0">
        <w:rPr>
          <w:rFonts w:asciiTheme="majorBidi" w:hAnsiTheme="majorBidi" w:cstheme="majorBidi"/>
          <w:lang w:val="de-DE"/>
        </w:rPr>
        <w:t>.</w:t>
      </w:r>
      <w:r w:rsidRPr="00EB53B5">
        <w:rPr>
          <w:rFonts w:asciiTheme="majorBidi" w:hAnsiTheme="majorBidi" w:cstheme="majorBidi"/>
          <w:lang w:val="de-DE"/>
        </w:rPr>
        <w:t xml:space="preserve"> The impact of urban design elements on microclimate in hot arid climatic conditions: Al Ain City, UAE</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Energy and Buildings</w:t>
      </w:r>
      <w:r w:rsidR="00266005" w:rsidRPr="00EB53B5">
        <w:rPr>
          <w:rFonts w:asciiTheme="majorBidi" w:hAnsiTheme="majorBidi" w:cstheme="majorBidi"/>
          <w:lang w:val="de-DE"/>
        </w:rPr>
        <w:t>,200</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1016/J</w:t>
      </w:r>
      <w:r w:rsidR="00B215C0">
        <w:rPr>
          <w:rFonts w:asciiTheme="majorBidi" w:hAnsiTheme="majorBidi" w:cstheme="majorBidi"/>
          <w:color w:val="3333FF"/>
          <w:lang w:val="de-DE"/>
        </w:rPr>
        <w:t>.</w:t>
      </w:r>
      <w:r w:rsidRPr="00EB53B5">
        <w:rPr>
          <w:rFonts w:asciiTheme="majorBidi" w:hAnsiTheme="majorBidi" w:cstheme="majorBidi"/>
          <w:color w:val="3333FF"/>
          <w:lang w:val="de-DE"/>
        </w:rPr>
        <w:t>ENBUILD</w:t>
      </w:r>
      <w:r w:rsidR="00B215C0">
        <w:rPr>
          <w:rFonts w:asciiTheme="majorBidi" w:hAnsiTheme="majorBidi" w:cstheme="majorBidi"/>
          <w:color w:val="3333FF"/>
          <w:lang w:val="de-DE"/>
        </w:rPr>
        <w:t>.</w:t>
      </w:r>
      <w:r w:rsidRPr="00EB53B5">
        <w:rPr>
          <w:rFonts w:asciiTheme="majorBidi" w:hAnsiTheme="majorBidi" w:cstheme="majorBidi"/>
          <w:color w:val="3333FF"/>
          <w:lang w:val="de-DE"/>
        </w:rPr>
        <w:t>2019</w:t>
      </w:r>
      <w:r w:rsidR="00B215C0">
        <w:rPr>
          <w:rFonts w:asciiTheme="majorBidi" w:hAnsiTheme="majorBidi" w:cstheme="majorBidi"/>
          <w:color w:val="3333FF"/>
          <w:lang w:val="de-DE"/>
        </w:rPr>
        <w:t>.</w:t>
      </w:r>
      <w:r w:rsidRPr="00EB53B5">
        <w:rPr>
          <w:rFonts w:asciiTheme="majorBidi" w:hAnsiTheme="majorBidi" w:cstheme="majorBidi"/>
          <w:color w:val="3333FF"/>
          <w:lang w:val="de-DE"/>
        </w:rPr>
        <w:t>07</w:t>
      </w:r>
      <w:r w:rsidR="00B215C0">
        <w:rPr>
          <w:rFonts w:asciiTheme="majorBidi" w:hAnsiTheme="majorBidi" w:cstheme="majorBidi"/>
          <w:color w:val="3333FF"/>
          <w:lang w:val="de-DE"/>
        </w:rPr>
        <w:t>.</w:t>
      </w:r>
      <w:r w:rsidRPr="00EB53B5">
        <w:rPr>
          <w:rFonts w:asciiTheme="majorBidi" w:hAnsiTheme="majorBidi" w:cstheme="majorBidi"/>
          <w:color w:val="3333FF"/>
          <w:lang w:val="de-DE"/>
        </w:rPr>
        <w:t>028</w:t>
      </w:r>
      <w:r w:rsidR="00B215C0">
        <w:rPr>
          <w:rFonts w:asciiTheme="majorBidi" w:hAnsiTheme="majorBidi" w:cstheme="majorBidi"/>
          <w:lang w:val="de-DE"/>
        </w:rPr>
        <w:t>.</w:t>
      </w:r>
    </w:p>
    <w:p w14:paraId="62E7C235" w14:textId="742513DD" w:rsidR="00ED4000" w:rsidRPr="00EB53B5" w:rsidRDefault="00ED4000" w:rsidP="00EB53B5">
      <w:pPr>
        <w:pStyle w:val="ListParagraph"/>
        <w:bidi w:val="0"/>
        <w:spacing w:before="80" w:after="80"/>
        <w:ind w:left="397" w:hanging="397"/>
        <w:jc w:val="both"/>
        <w:rPr>
          <w:rFonts w:asciiTheme="majorBidi" w:hAnsiTheme="majorBidi" w:cstheme="majorBidi"/>
          <w:rtl/>
          <w:lang w:val="de-DE"/>
        </w:rPr>
      </w:pPr>
      <w:bookmarkStart w:id="88" w:name="Han"/>
      <w:r w:rsidRPr="00EB53B5">
        <w:rPr>
          <w:rFonts w:asciiTheme="majorBidi" w:hAnsiTheme="majorBidi" w:cstheme="majorBidi"/>
          <w:lang w:val="de-DE"/>
        </w:rPr>
        <w:t>Han</w:t>
      </w:r>
      <w:bookmarkEnd w:id="88"/>
      <w:r w:rsidRPr="00EB53B5">
        <w:rPr>
          <w:rFonts w:asciiTheme="majorBidi" w:hAnsiTheme="majorBidi" w:cstheme="majorBidi"/>
          <w:lang w:val="de-DE"/>
        </w:rPr>
        <w:t>, D</w:t>
      </w:r>
      <w:r w:rsidR="00B215C0">
        <w:rPr>
          <w:rFonts w:asciiTheme="majorBidi" w:hAnsiTheme="majorBidi" w:cstheme="majorBidi"/>
          <w:lang w:val="de-DE"/>
        </w:rPr>
        <w:t>.</w:t>
      </w:r>
      <w:r w:rsidRPr="00EB53B5">
        <w:rPr>
          <w:rFonts w:asciiTheme="majorBidi" w:hAnsiTheme="majorBidi" w:cstheme="majorBidi"/>
          <w:lang w:val="de-DE"/>
        </w:rPr>
        <w:t>, Zhang, T</w:t>
      </w:r>
      <w:r w:rsidR="00B215C0">
        <w:rPr>
          <w:rFonts w:asciiTheme="majorBidi" w:hAnsiTheme="majorBidi" w:cstheme="majorBidi"/>
          <w:lang w:val="de-DE"/>
        </w:rPr>
        <w:t>.</w:t>
      </w:r>
      <w:r w:rsidRPr="00EB53B5">
        <w:rPr>
          <w:rFonts w:asciiTheme="majorBidi" w:hAnsiTheme="majorBidi" w:cstheme="majorBidi"/>
          <w:lang w:val="de-DE"/>
        </w:rPr>
        <w:t>, Qin, Y</w:t>
      </w:r>
      <w:r w:rsidR="00B215C0">
        <w:rPr>
          <w:rFonts w:asciiTheme="majorBidi" w:hAnsiTheme="majorBidi" w:cstheme="majorBidi"/>
          <w:lang w:val="de-DE"/>
        </w:rPr>
        <w:t>.</w:t>
      </w:r>
      <w:r w:rsidRPr="00EB53B5">
        <w:rPr>
          <w:rFonts w:asciiTheme="majorBidi" w:hAnsiTheme="majorBidi" w:cstheme="majorBidi"/>
          <w:lang w:val="de-DE"/>
        </w:rPr>
        <w:t>, Tan, Y</w:t>
      </w:r>
      <w:r w:rsidR="00B215C0">
        <w:rPr>
          <w:rFonts w:asciiTheme="majorBidi" w:hAnsiTheme="majorBidi" w:cstheme="majorBidi"/>
          <w:lang w:val="de-DE"/>
        </w:rPr>
        <w:t>.</w:t>
      </w:r>
      <w:r w:rsidRPr="00EB53B5">
        <w:rPr>
          <w:rFonts w:asciiTheme="majorBidi" w:hAnsiTheme="majorBidi" w:cstheme="majorBidi"/>
          <w:lang w:val="de-DE"/>
        </w:rPr>
        <w:t>, &amp; Liu, J</w:t>
      </w:r>
      <w:r w:rsidR="00B215C0">
        <w:rPr>
          <w:rFonts w:asciiTheme="majorBidi" w:hAnsiTheme="majorBidi" w:cstheme="majorBidi"/>
          <w:lang w:val="de-DE"/>
        </w:rPr>
        <w:t>.</w:t>
      </w:r>
      <w:r w:rsidRPr="00EB53B5">
        <w:rPr>
          <w:rFonts w:asciiTheme="majorBidi" w:hAnsiTheme="majorBidi" w:cstheme="majorBidi"/>
          <w:lang w:val="de-DE"/>
        </w:rPr>
        <w:t xml:space="preserve"> (2022)</w:t>
      </w:r>
      <w:r w:rsidR="00B215C0">
        <w:rPr>
          <w:rFonts w:asciiTheme="majorBidi" w:hAnsiTheme="majorBidi" w:cstheme="majorBidi"/>
          <w:lang w:val="de-DE"/>
        </w:rPr>
        <w:t>.</w:t>
      </w:r>
      <w:r w:rsidRPr="00EB53B5">
        <w:rPr>
          <w:rFonts w:asciiTheme="majorBidi" w:hAnsiTheme="majorBidi" w:cstheme="majorBidi"/>
          <w:lang w:val="de-DE"/>
        </w:rPr>
        <w:t xml:space="preserve"> A comparative review on the mitigation strategies of urban heat island (UHI): a pathway for sustainable urban development</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Climate and Development</w:t>
      </w:r>
      <w:r w:rsidRPr="00EB53B5">
        <w:rPr>
          <w:rFonts w:asciiTheme="majorBidi" w:hAnsiTheme="majorBidi" w:cstheme="majorBidi"/>
          <w:lang w:val="de-DE"/>
        </w:rPr>
        <w:t>, 15, 379 - 403</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1080/17565529</w:t>
      </w:r>
      <w:r w:rsidR="00B215C0">
        <w:rPr>
          <w:rFonts w:asciiTheme="majorBidi" w:hAnsiTheme="majorBidi" w:cstheme="majorBidi"/>
          <w:color w:val="3333FF"/>
          <w:lang w:val="de-DE"/>
        </w:rPr>
        <w:t>.</w:t>
      </w:r>
      <w:r w:rsidRPr="00EB53B5">
        <w:rPr>
          <w:rFonts w:asciiTheme="majorBidi" w:hAnsiTheme="majorBidi" w:cstheme="majorBidi"/>
          <w:color w:val="3333FF"/>
          <w:lang w:val="de-DE"/>
        </w:rPr>
        <w:t>2022</w:t>
      </w:r>
      <w:r w:rsidR="00B215C0">
        <w:rPr>
          <w:rFonts w:asciiTheme="majorBidi" w:hAnsiTheme="majorBidi" w:cstheme="majorBidi"/>
          <w:color w:val="3333FF"/>
          <w:lang w:val="de-DE"/>
        </w:rPr>
        <w:t>.</w:t>
      </w:r>
      <w:r w:rsidRPr="00EB53B5">
        <w:rPr>
          <w:rFonts w:asciiTheme="majorBidi" w:hAnsiTheme="majorBidi" w:cstheme="majorBidi"/>
          <w:color w:val="3333FF"/>
          <w:lang w:val="de-DE"/>
        </w:rPr>
        <w:t>2092051</w:t>
      </w:r>
      <w:r w:rsidR="00B215C0">
        <w:rPr>
          <w:rFonts w:asciiTheme="majorBidi" w:hAnsiTheme="majorBidi" w:cstheme="majorBidi"/>
          <w:lang w:val="de-DE"/>
        </w:rPr>
        <w:t>.</w:t>
      </w:r>
    </w:p>
    <w:p w14:paraId="4C475BE7" w14:textId="0525CB40" w:rsidR="00F458AA" w:rsidRPr="00EB53B5" w:rsidRDefault="00F458AA" w:rsidP="00EB53B5">
      <w:pPr>
        <w:pStyle w:val="ListParagraph"/>
        <w:bidi w:val="0"/>
        <w:spacing w:before="80" w:after="80"/>
        <w:ind w:left="397" w:hanging="397"/>
        <w:jc w:val="both"/>
        <w:rPr>
          <w:rFonts w:asciiTheme="majorBidi" w:hAnsiTheme="majorBidi" w:cstheme="majorBidi"/>
          <w:rtl/>
          <w:lang w:val="de-DE"/>
        </w:rPr>
      </w:pPr>
      <w:r w:rsidRPr="00EB53B5">
        <w:rPr>
          <w:rFonts w:asciiTheme="majorBidi" w:hAnsiTheme="majorBidi" w:cstheme="majorBidi"/>
          <w:lang w:val="de-DE"/>
        </w:rPr>
        <w:lastRenderedPageBreak/>
        <w:t>He, B</w:t>
      </w:r>
      <w:r w:rsidR="00B215C0">
        <w:rPr>
          <w:rFonts w:asciiTheme="majorBidi" w:hAnsiTheme="majorBidi" w:cstheme="majorBidi"/>
          <w:lang w:val="de-DE"/>
        </w:rPr>
        <w:t>.</w:t>
      </w:r>
      <w:r w:rsidRPr="00EB53B5">
        <w:rPr>
          <w:rFonts w:asciiTheme="majorBidi" w:hAnsiTheme="majorBidi" w:cstheme="majorBidi"/>
          <w:lang w:val="de-DE"/>
        </w:rPr>
        <w:t>, Ding, L</w:t>
      </w:r>
      <w:r w:rsidR="00B215C0">
        <w:rPr>
          <w:rFonts w:asciiTheme="majorBidi" w:hAnsiTheme="majorBidi" w:cstheme="majorBidi"/>
          <w:lang w:val="de-DE"/>
        </w:rPr>
        <w:t>.</w:t>
      </w:r>
      <w:r w:rsidRPr="00EB53B5">
        <w:rPr>
          <w:rFonts w:asciiTheme="majorBidi" w:hAnsiTheme="majorBidi" w:cstheme="majorBidi"/>
          <w:lang w:val="de-DE"/>
        </w:rPr>
        <w:t>, &amp; Prasad, D</w:t>
      </w:r>
      <w:r w:rsidR="00B215C0">
        <w:rPr>
          <w:rFonts w:asciiTheme="majorBidi" w:hAnsiTheme="majorBidi" w:cstheme="majorBidi"/>
          <w:lang w:val="de-DE"/>
        </w:rPr>
        <w:t>.</w:t>
      </w:r>
      <w:r w:rsidRPr="00EB53B5">
        <w:rPr>
          <w:rFonts w:asciiTheme="majorBidi" w:hAnsiTheme="majorBidi" w:cstheme="majorBidi"/>
          <w:lang w:val="de-DE"/>
        </w:rPr>
        <w:t xml:space="preserve"> (2020)</w:t>
      </w:r>
      <w:r w:rsidR="00B215C0">
        <w:rPr>
          <w:rFonts w:asciiTheme="majorBidi" w:hAnsiTheme="majorBidi" w:cstheme="majorBidi"/>
          <w:lang w:val="de-DE"/>
        </w:rPr>
        <w:t>.</w:t>
      </w:r>
      <w:r w:rsidRPr="00EB53B5">
        <w:rPr>
          <w:rFonts w:asciiTheme="majorBidi" w:hAnsiTheme="majorBidi" w:cstheme="majorBidi"/>
          <w:lang w:val="de-DE"/>
        </w:rPr>
        <w:t xml:space="preserve"> Urban ventilation and its potential for local warming mitigation: A field experiment in an open low-rise gridiron precinct</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Sustainable Cities and Society</w:t>
      </w:r>
      <w:r w:rsidRPr="00EB53B5">
        <w:rPr>
          <w:rFonts w:asciiTheme="majorBidi" w:hAnsiTheme="majorBidi" w:cstheme="majorBidi"/>
          <w:lang w:val="de-DE"/>
        </w:rPr>
        <w:t>, 55, 102028</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1016/j</w:t>
      </w:r>
      <w:r w:rsidR="00B215C0">
        <w:rPr>
          <w:rFonts w:asciiTheme="majorBidi" w:hAnsiTheme="majorBidi" w:cstheme="majorBidi"/>
          <w:color w:val="3333FF"/>
          <w:lang w:val="de-DE"/>
        </w:rPr>
        <w:t>.</w:t>
      </w:r>
      <w:r w:rsidRPr="00EB53B5">
        <w:rPr>
          <w:rFonts w:asciiTheme="majorBidi" w:hAnsiTheme="majorBidi" w:cstheme="majorBidi"/>
          <w:color w:val="3333FF"/>
          <w:lang w:val="de-DE"/>
        </w:rPr>
        <w:t>scs</w:t>
      </w:r>
      <w:r w:rsidR="00B215C0">
        <w:rPr>
          <w:rFonts w:asciiTheme="majorBidi" w:hAnsiTheme="majorBidi" w:cstheme="majorBidi"/>
          <w:color w:val="3333FF"/>
          <w:lang w:val="de-DE"/>
        </w:rPr>
        <w:t>.</w:t>
      </w:r>
      <w:r w:rsidRPr="00EB53B5">
        <w:rPr>
          <w:rFonts w:asciiTheme="majorBidi" w:hAnsiTheme="majorBidi" w:cstheme="majorBidi"/>
          <w:color w:val="3333FF"/>
          <w:lang w:val="de-DE"/>
        </w:rPr>
        <w:t>2020</w:t>
      </w:r>
      <w:r w:rsidR="00B215C0">
        <w:rPr>
          <w:rFonts w:asciiTheme="majorBidi" w:hAnsiTheme="majorBidi" w:cstheme="majorBidi"/>
          <w:color w:val="3333FF"/>
          <w:lang w:val="de-DE"/>
        </w:rPr>
        <w:t>.</w:t>
      </w:r>
      <w:r w:rsidRPr="00EB53B5">
        <w:rPr>
          <w:rFonts w:asciiTheme="majorBidi" w:hAnsiTheme="majorBidi" w:cstheme="majorBidi"/>
          <w:color w:val="3333FF"/>
          <w:lang w:val="de-DE"/>
        </w:rPr>
        <w:t>102028</w:t>
      </w:r>
      <w:r w:rsidR="00B215C0">
        <w:rPr>
          <w:rFonts w:asciiTheme="majorBidi" w:hAnsiTheme="majorBidi" w:cstheme="majorBidi"/>
          <w:lang w:val="de-DE"/>
        </w:rPr>
        <w:t>.</w:t>
      </w:r>
    </w:p>
    <w:bookmarkStart w:id="89" w:name="epa_gov"/>
    <w:bookmarkStart w:id="90" w:name="https_www_epa_gov"/>
    <w:p w14:paraId="78B44097" w14:textId="5D27A3F0" w:rsidR="00A71980" w:rsidRPr="00EB53B5" w:rsidRDefault="00A70DAD" w:rsidP="00EB53B5">
      <w:pPr>
        <w:pStyle w:val="ListParagraph"/>
        <w:bidi w:val="0"/>
        <w:spacing w:before="80" w:after="80"/>
        <w:ind w:left="397" w:hanging="397"/>
        <w:jc w:val="both"/>
        <w:rPr>
          <w:rFonts w:asciiTheme="majorBidi" w:hAnsiTheme="majorBidi" w:cstheme="majorBidi"/>
          <w:lang w:val="de-DE"/>
        </w:rPr>
      </w:pPr>
      <w:r>
        <w:fldChar w:fldCharType="begin"/>
      </w:r>
      <w:r>
        <w:instrText xml:space="preserve"> HYPERLINK "https://www.epa.gov" </w:instrText>
      </w:r>
      <w:r>
        <w:fldChar w:fldCharType="separate"/>
      </w:r>
      <w:r w:rsidR="00A71980" w:rsidRPr="00EB53B5">
        <w:rPr>
          <w:rStyle w:val="Hyperlink"/>
          <w:rFonts w:asciiTheme="majorBidi" w:hAnsiTheme="majorBidi" w:cstheme="majorBidi"/>
          <w:u w:val="none"/>
          <w:lang w:val="de-DE"/>
        </w:rPr>
        <w:t>https://www</w:t>
      </w:r>
      <w:r w:rsidR="00B215C0">
        <w:rPr>
          <w:rStyle w:val="Hyperlink"/>
          <w:rFonts w:asciiTheme="majorBidi" w:hAnsiTheme="majorBidi" w:cstheme="majorBidi"/>
          <w:u w:val="none"/>
          <w:lang w:val="de-DE"/>
        </w:rPr>
        <w:t>.</w:t>
      </w:r>
      <w:r w:rsidR="00A71980" w:rsidRPr="00EB53B5">
        <w:rPr>
          <w:rStyle w:val="Hyperlink"/>
          <w:rFonts w:asciiTheme="majorBidi" w:hAnsiTheme="majorBidi" w:cstheme="majorBidi"/>
          <w:u w:val="none"/>
          <w:lang w:val="de-DE"/>
        </w:rPr>
        <w:t>epa</w:t>
      </w:r>
      <w:r w:rsidR="00B215C0">
        <w:rPr>
          <w:rStyle w:val="Hyperlink"/>
          <w:rFonts w:asciiTheme="majorBidi" w:hAnsiTheme="majorBidi" w:cstheme="majorBidi"/>
          <w:u w:val="none"/>
          <w:lang w:val="de-DE"/>
        </w:rPr>
        <w:t>.</w:t>
      </w:r>
      <w:r w:rsidR="00A71980" w:rsidRPr="00EB53B5">
        <w:rPr>
          <w:rStyle w:val="Hyperlink"/>
          <w:rFonts w:asciiTheme="majorBidi" w:hAnsiTheme="majorBidi" w:cstheme="majorBidi"/>
          <w:u w:val="none"/>
          <w:lang w:val="de-DE"/>
        </w:rPr>
        <w:t>gov</w:t>
      </w:r>
      <w:r>
        <w:rPr>
          <w:rStyle w:val="Hyperlink"/>
          <w:rFonts w:asciiTheme="majorBidi" w:hAnsiTheme="majorBidi" w:cstheme="majorBidi"/>
          <w:u w:val="none"/>
          <w:lang w:val="de-DE"/>
        </w:rPr>
        <w:fldChar w:fldCharType="end"/>
      </w:r>
    </w:p>
    <w:bookmarkStart w:id="91" w:name="https_www_frontiersin_org"/>
    <w:bookmarkEnd w:id="89"/>
    <w:bookmarkEnd w:id="90"/>
    <w:p w14:paraId="40CC3FD2" w14:textId="72340ABD" w:rsidR="00A71980" w:rsidRPr="00EB53B5" w:rsidRDefault="00A70DAD" w:rsidP="00EB53B5">
      <w:pPr>
        <w:pStyle w:val="ListParagraph"/>
        <w:bidi w:val="0"/>
        <w:spacing w:before="80" w:after="80"/>
        <w:ind w:left="397" w:hanging="397"/>
        <w:jc w:val="both"/>
        <w:rPr>
          <w:rFonts w:asciiTheme="majorBidi" w:hAnsiTheme="majorBidi" w:cstheme="majorBidi"/>
          <w:lang w:val="de-DE"/>
        </w:rPr>
      </w:pPr>
      <w:r>
        <w:fldChar w:fldCharType="begin"/>
      </w:r>
      <w:r w:rsidRPr="00F06396">
        <w:rPr>
          <w:lang w:val="de-DE"/>
        </w:rPr>
        <w:instrText xml:space="preserve"> HYPERLINK "https://www.frontiersin.org" </w:instrText>
      </w:r>
      <w:r>
        <w:fldChar w:fldCharType="separate"/>
      </w:r>
      <w:r w:rsidR="00A71980" w:rsidRPr="00EB53B5">
        <w:rPr>
          <w:rStyle w:val="Hyperlink"/>
          <w:rFonts w:asciiTheme="majorBidi" w:hAnsiTheme="majorBidi" w:cstheme="majorBidi"/>
          <w:u w:val="none"/>
          <w:lang w:val="de-DE"/>
        </w:rPr>
        <w:t>https://</w:t>
      </w:r>
      <w:bookmarkStart w:id="92" w:name="www_frontiersin_org"/>
      <w:r w:rsidR="00A71980" w:rsidRPr="00EB53B5">
        <w:rPr>
          <w:rStyle w:val="Hyperlink"/>
          <w:rFonts w:asciiTheme="majorBidi" w:hAnsiTheme="majorBidi" w:cstheme="majorBidi"/>
          <w:u w:val="none"/>
          <w:lang w:val="de-DE"/>
        </w:rPr>
        <w:t>www</w:t>
      </w:r>
      <w:r w:rsidR="00B215C0">
        <w:rPr>
          <w:rStyle w:val="Hyperlink"/>
          <w:rFonts w:asciiTheme="majorBidi" w:hAnsiTheme="majorBidi" w:cstheme="majorBidi"/>
          <w:u w:val="none"/>
          <w:lang w:val="de-DE"/>
        </w:rPr>
        <w:t>.</w:t>
      </w:r>
      <w:bookmarkStart w:id="93" w:name="frontiersin_org"/>
      <w:r w:rsidR="00A71980" w:rsidRPr="00EB53B5">
        <w:rPr>
          <w:rStyle w:val="Hyperlink"/>
          <w:rFonts w:asciiTheme="majorBidi" w:hAnsiTheme="majorBidi" w:cstheme="majorBidi"/>
          <w:u w:val="none"/>
          <w:lang w:val="de-DE"/>
        </w:rPr>
        <w:t>frontiersin</w:t>
      </w:r>
      <w:r w:rsidR="00B215C0">
        <w:rPr>
          <w:rStyle w:val="Hyperlink"/>
          <w:rFonts w:asciiTheme="majorBidi" w:hAnsiTheme="majorBidi" w:cstheme="majorBidi"/>
          <w:u w:val="none"/>
          <w:lang w:val="de-DE"/>
        </w:rPr>
        <w:t>.</w:t>
      </w:r>
      <w:r w:rsidR="00A71980" w:rsidRPr="00EB53B5">
        <w:rPr>
          <w:rStyle w:val="Hyperlink"/>
          <w:rFonts w:asciiTheme="majorBidi" w:hAnsiTheme="majorBidi" w:cstheme="majorBidi"/>
          <w:u w:val="none"/>
          <w:lang w:val="de-DE"/>
        </w:rPr>
        <w:t>org</w:t>
      </w:r>
      <w:bookmarkEnd w:id="92"/>
      <w:bookmarkEnd w:id="93"/>
      <w:r>
        <w:rPr>
          <w:rStyle w:val="Hyperlink"/>
          <w:rFonts w:asciiTheme="majorBidi" w:hAnsiTheme="majorBidi" w:cstheme="majorBidi"/>
          <w:u w:val="none"/>
          <w:lang w:val="de-DE"/>
        </w:rPr>
        <w:fldChar w:fldCharType="end"/>
      </w:r>
    </w:p>
    <w:bookmarkStart w:id="94" w:name="https_www_nature_com"/>
    <w:bookmarkStart w:id="95" w:name="www_nature_com"/>
    <w:bookmarkEnd w:id="91"/>
    <w:p w14:paraId="7C74C3D5" w14:textId="1B36652F" w:rsidR="00A71980" w:rsidRPr="00EB53B5" w:rsidRDefault="00A70DAD" w:rsidP="00EB53B5">
      <w:pPr>
        <w:pStyle w:val="ListParagraph"/>
        <w:bidi w:val="0"/>
        <w:spacing w:before="80" w:after="80"/>
        <w:ind w:left="397" w:hanging="397"/>
        <w:jc w:val="both"/>
        <w:rPr>
          <w:rFonts w:asciiTheme="majorBidi" w:hAnsiTheme="majorBidi" w:cstheme="majorBidi"/>
          <w:lang w:val="de-DE"/>
        </w:rPr>
      </w:pPr>
      <w:r>
        <w:fldChar w:fldCharType="begin"/>
      </w:r>
      <w:r w:rsidRPr="006F0D3D">
        <w:rPr>
          <w:lang w:val="de-DE"/>
        </w:rPr>
        <w:instrText xml:space="preserve"> HYPERLINK "https://www.nature.com" </w:instrText>
      </w:r>
      <w:r>
        <w:fldChar w:fldCharType="separate"/>
      </w:r>
      <w:r w:rsidR="00A71980" w:rsidRPr="00EB53B5">
        <w:rPr>
          <w:rStyle w:val="Hyperlink"/>
          <w:rFonts w:asciiTheme="majorBidi" w:hAnsiTheme="majorBidi" w:cstheme="majorBidi"/>
          <w:u w:val="none"/>
          <w:lang w:val="de-DE"/>
        </w:rPr>
        <w:t>https://www</w:t>
      </w:r>
      <w:r w:rsidR="00B215C0">
        <w:rPr>
          <w:rStyle w:val="Hyperlink"/>
          <w:rFonts w:asciiTheme="majorBidi" w:hAnsiTheme="majorBidi" w:cstheme="majorBidi"/>
          <w:u w:val="none"/>
          <w:lang w:val="de-DE"/>
        </w:rPr>
        <w:t>.</w:t>
      </w:r>
      <w:bookmarkStart w:id="96" w:name="nature_com"/>
      <w:r w:rsidR="00A71980" w:rsidRPr="00EB53B5">
        <w:rPr>
          <w:rStyle w:val="Hyperlink"/>
          <w:rFonts w:asciiTheme="majorBidi" w:hAnsiTheme="majorBidi" w:cstheme="majorBidi"/>
          <w:u w:val="none"/>
          <w:lang w:val="de-DE"/>
        </w:rPr>
        <w:t>nature</w:t>
      </w:r>
      <w:r w:rsidR="00B215C0">
        <w:rPr>
          <w:rStyle w:val="Hyperlink"/>
          <w:rFonts w:asciiTheme="majorBidi" w:hAnsiTheme="majorBidi" w:cstheme="majorBidi"/>
          <w:u w:val="none"/>
          <w:lang w:val="de-DE"/>
        </w:rPr>
        <w:t>.</w:t>
      </w:r>
      <w:r w:rsidR="00A71980" w:rsidRPr="00EB53B5">
        <w:rPr>
          <w:rStyle w:val="Hyperlink"/>
          <w:rFonts w:asciiTheme="majorBidi" w:hAnsiTheme="majorBidi" w:cstheme="majorBidi"/>
          <w:u w:val="none"/>
          <w:lang w:val="de-DE"/>
        </w:rPr>
        <w:t>com</w:t>
      </w:r>
      <w:bookmarkEnd w:id="96"/>
      <w:r>
        <w:rPr>
          <w:rStyle w:val="Hyperlink"/>
          <w:rFonts w:asciiTheme="majorBidi" w:hAnsiTheme="majorBidi" w:cstheme="majorBidi"/>
          <w:u w:val="none"/>
          <w:lang w:val="de-DE"/>
        </w:rPr>
        <w:fldChar w:fldCharType="end"/>
      </w:r>
    </w:p>
    <w:bookmarkStart w:id="97" w:name="https_ueh_edu_vn"/>
    <w:bookmarkEnd w:id="94"/>
    <w:bookmarkEnd w:id="95"/>
    <w:p w14:paraId="0BAB7B1B" w14:textId="4D9FD2FF" w:rsidR="00A71980" w:rsidRPr="00EB53B5" w:rsidRDefault="00A70DAD" w:rsidP="00EB53B5">
      <w:pPr>
        <w:pStyle w:val="ListParagraph"/>
        <w:bidi w:val="0"/>
        <w:spacing w:before="80" w:after="80"/>
        <w:ind w:left="397" w:hanging="397"/>
        <w:jc w:val="both"/>
        <w:rPr>
          <w:rFonts w:asciiTheme="majorBidi" w:hAnsiTheme="majorBidi" w:cstheme="majorBidi"/>
          <w:lang w:val="de-DE"/>
        </w:rPr>
      </w:pPr>
      <w:r>
        <w:fldChar w:fldCharType="begin"/>
      </w:r>
      <w:r w:rsidRPr="006F0D3D">
        <w:rPr>
          <w:lang w:val="de-DE"/>
        </w:rPr>
        <w:instrText xml:space="preserve"> HYPERLINK "https://ueh.edu.vn" </w:instrText>
      </w:r>
      <w:r>
        <w:fldChar w:fldCharType="separate"/>
      </w:r>
      <w:r w:rsidR="00A71980" w:rsidRPr="00EB53B5">
        <w:rPr>
          <w:rStyle w:val="Hyperlink"/>
          <w:rFonts w:asciiTheme="majorBidi" w:hAnsiTheme="majorBidi" w:cstheme="majorBidi"/>
          <w:u w:val="none"/>
          <w:lang w:val="de-DE"/>
        </w:rPr>
        <w:t>https://</w:t>
      </w:r>
      <w:bookmarkStart w:id="98" w:name="ueh_edu_vn"/>
      <w:r w:rsidR="00A71980" w:rsidRPr="00EB53B5">
        <w:rPr>
          <w:rStyle w:val="Hyperlink"/>
          <w:rFonts w:asciiTheme="majorBidi" w:hAnsiTheme="majorBidi" w:cstheme="majorBidi"/>
          <w:u w:val="none"/>
          <w:lang w:val="de-DE"/>
        </w:rPr>
        <w:t>ueh</w:t>
      </w:r>
      <w:r w:rsidR="00B215C0">
        <w:rPr>
          <w:rStyle w:val="Hyperlink"/>
          <w:rFonts w:asciiTheme="majorBidi" w:hAnsiTheme="majorBidi" w:cstheme="majorBidi"/>
          <w:u w:val="none"/>
          <w:lang w:val="de-DE"/>
        </w:rPr>
        <w:t>.</w:t>
      </w:r>
      <w:r w:rsidR="00A71980" w:rsidRPr="00EB53B5">
        <w:rPr>
          <w:rStyle w:val="Hyperlink"/>
          <w:rFonts w:asciiTheme="majorBidi" w:hAnsiTheme="majorBidi" w:cstheme="majorBidi"/>
          <w:u w:val="none"/>
          <w:lang w:val="de-DE"/>
        </w:rPr>
        <w:t>edu</w:t>
      </w:r>
      <w:r w:rsidR="00B215C0">
        <w:rPr>
          <w:rStyle w:val="Hyperlink"/>
          <w:rFonts w:asciiTheme="majorBidi" w:hAnsiTheme="majorBidi" w:cstheme="majorBidi"/>
          <w:u w:val="none"/>
          <w:lang w:val="de-DE"/>
        </w:rPr>
        <w:t>.</w:t>
      </w:r>
      <w:r w:rsidR="00A71980" w:rsidRPr="00EB53B5">
        <w:rPr>
          <w:rStyle w:val="Hyperlink"/>
          <w:rFonts w:asciiTheme="majorBidi" w:hAnsiTheme="majorBidi" w:cstheme="majorBidi"/>
          <w:u w:val="none"/>
          <w:lang w:val="de-DE"/>
        </w:rPr>
        <w:t>vn</w:t>
      </w:r>
      <w:bookmarkEnd w:id="98"/>
      <w:r>
        <w:rPr>
          <w:rStyle w:val="Hyperlink"/>
          <w:rFonts w:asciiTheme="majorBidi" w:hAnsiTheme="majorBidi" w:cstheme="majorBidi"/>
          <w:u w:val="none"/>
          <w:lang w:val="de-DE"/>
        </w:rPr>
        <w:fldChar w:fldCharType="end"/>
      </w:r>
    </w:p>
    <w:p w14:paraId="7ABB70BE" w14:textId="5C229273" w:rsidR="00E663D3" w:rsidRPr="00EB53B5" w:rsidRDefault="000211C2" w:rsidP="00EB53B5">
      <w:pPr>
        <w:pStyle w:val="ListParagraph"/>
        <w:bidi w:val="0"/>
        <w:spacing w:before="80" w:after="80"/>
        <w:ind w:left="397" w:hanging="397"/>
        <w:jc w:val="both"/>
        <w:rPr>
          <w:rFonts w:asciiTheme="majorBidi" w:hAnsiTheme="majorBidi" w:cstheme="majorBidi"/>
          <w:rtl/>
          <w:lang w:val="de-DE"/>
        </w:rPr>
      </w:pPr>
      <w:bookmarkStart w:id="99" w:name="Hwang"/>
      <w:bookmarkEnd w:id="97"/>
      <w:r w:rsidRPr="00EB53B5">
        <w:rPr>
          <w:rFonts w:asciiTheme="majorBidi" w:hAnsiTheme="majorBidi" w:cstheme="majorBidi"/>
          <w:lang w:val="de-DE"/>
        </w:rPr>
        <w:t>Hwang</w:t>
      </w:r>
      <w:bookmarkEnd w:id="99"/>
      <w:r w:rsidRPr="00EB53B5">
        <w:rPr>
          <w:rFonts w:asciiTheme="majorBidi" w:hAnsiTheme="majorBidi" w:cstheme="majorBidi"/>
          <w:lang w:val="de-DE"/>
        </w:rPr>
        <w:t>, R</w:t>
      </w:r>
      <w:r w:rsidR="00B215C0">
        <w:rPr>
          <w:rFonts w:asciiTheme="majorBidi" w:hAnsiTheme="majorBidi" w:cstheme="majorBidi"/>
          <w:lang w:val="de-DE"/>
        </w:rPr>
        <w:t>.</w:t>
      </w:r>
      <w:r w:rsidRPr="00EB53B5">
        <w:rPr>
          <w:rFonts w:asciiTheme="majorBidi" w:hAnsiTheme="majorBidi" w:cstheme="majorBidi"/>
          <w:lang w:val="de-DE"/>
        </w:rPr>
        <w:t>, Lin, T</w:t>
      </w:r>
      <w:r w:rsidR="00B215C0">
        <w:rPr>
          <w:rFonts w:asciiTheme="majorBidi" w:hAnsiTheme="majorBidi" w:cstheme="majorBidi"/>
          <w:lang w:val="de-DE"/>
        </w:rPr>
        <w:t>.</w:t>
      </w:r>
      <w:r w:rsidRPr="00EB53B5">
        <w:rPr>
          <w:rFonts w:asciiTheme="majorBidi" w:hAnsiTheme="majorBidi" w:cstheme="majorBidi"/>
          <w:lang w:val="de-DE"/>
        </w:rPr>
        <w:t>, &amp; Matzarakis, A</w:t>
      </w:r>
      <w:r w:rsidR="00B215C0">
        <w:rPr>
          <w:rFonts w:asciiTheme="majorBidi" w:hAnsiTheme="majorBidi" w:cstheme="majorBidi"/>
          <w:lang w:val="de-DE"/>
        </w:rPr>
        <w:t>.</w:t>
      </w:r>
      <w:r w:rsidRPr="00EB53B5">
        <w:rPr>
          <w:rFonts w:asciiTheme="majorBidi" w:hAnsiTheme="majorBidi" w:cstheme="majorBidi"/>
          <w:lang w:val="de-DE"/>
        </w:rPr>
        <w:t xml:space="preserve"> (2011)</w:t>
      </w:r>
      <w:r w:rsidR="00B215C0">
        <w:rPr>
          <w:rFonts w:asciiTheme="majorBidi" w:hAnsiTheme="majorBidi" w:cstheme="majorBidi"/>
          <w:lang w:val="de-DE"/>
        </w:rPr>
        <w:t>.</w:t>
      </w:r>
      <w:r w:rsidRPr="00EB53B5">
        <w:rPr>
          <w:rFonts w:asciiTheme="majorBidi" w:hAnsiTheme="majorBidi" w:cstheme="majorBidi"/>
          <w:lang w:val="de-DE"/>
        </w:rPr>
        <w:t xml:space="preserve"> Seasonal effects of urban street shading on long-term outdoor thermal comfort</w:t>
      </w:r>
      <w:r w:rsidR="00B215C0">
        <w:rPr>
          <w:rFonts w:asciiTheme="majorBidi" w:hAnsiTheme="majorBidi" w:cstheme="majorBidi"/>
          <w:lang w:val="de-DE"/>
        </w:rPr>
        <w:t>.</w:t>
      </w:r>
      <w:r w:rsidR="006E4011" w:rsidRPr="00EB53B5">
        <w:rPr>
          <w:rFonts w:asciiTheme="majorBidi" w:hAnsiTheme="majorBidi" w:cstheme="majorBidi"/>
        </w:rPr>
        <w:t xml:space="preserve"> </w:t>
      </w:r>
      <w:r w:rsidR="006E4011" w:rsidRPr="00EB53B5">
        <w:rPr>
          <w:rFonts w:asciiTheme="majorBidi" w:hAnsiTheme="majorBidi" w:cstheme="majorBidi"/>
          <w:i/>
          <w:iCs/>
          <w:lang w:val="de-DE"/>
        </w:rPr>
        <w:t>Building and Environment</w:t>
      </w:r>
      <w:r w:rsidR="006E4011" w:rsidRPr="00EB53B5">
        <w:rPr>
          <w:rFonts w:asciiTheme="majorBidi" w:hAnsiTheme="majorBidi" w:cstheme="majorBidi"/>
          <w:lang w:val="de-DE"/>
        </w:rPr>
        <w:t>, 46(4):863-870</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54"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BUILDENV</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017</w:t>
        </w:r>
      </w:hyperlink>
      <w:r w:rsidR="00B215C0">
        <w:rPr>
          <w:rFonts w:asciiTheme="majorBidi" w:hAnsiTheme="majorBidi" w:cstheme="majorBidi"/>
          <w:lang w:val="de-DE"/>
        </w:rPr>
        <w:t>.</w:t>
      </w:r>
    </w:p>
    <w:p w14:paraId="37DB1118" w14:textId="651252EC" w:rsidR="00E663D3" w:rsidRPr="00EB53B5" w:rsidRDefault="00AD777D" w:rsidP="00EB53B5">
      <w:pPr>
        <w:pStyle w:val="ListParagraph"/>
        <w:bidi w:val="0"/>
        <w:spacing w:before="80" w:after="80"/>
        <w:ind w:left="397" w:hanging="397"/>
        <w:jc w:val="both"/>
        <w:rPr>
          <w:rFonts w:asciiTheme="majorBidi" w:hAnsiTheme="majorBidi" w:cstheme="majorBidi"/>
          <w:rtl/>
          <w:lang w:val="de-DE"/>
        </w:rPr>
      </w:pPr>
      <w:bookmarkStart w:id="100" w:name="Irfeey"/>
      <w:r w:rsidRPr="00EB53B5">
        <w:rPr>
          <w:rFonts w:asciiTheme="majorBidi" w:hAnsiTheme="majorBidi" w:cstheme="majorBidi"/>
          <w:lang w:val="de-DE"/>
        </w:rPr>
        <w:t>Irfeey</w:t>
      </w:r>
      <w:bookmarkEnd w:id="100"/>
      <w:r w:rsidRPr="00EB53B5">
        <w:rPr>
          <w:rFonts w:asciiTheme="majorBidi" w:hAnsiTheme="majorBidi" w:cstheme="majorBidi"/>
          <w:lang w:val="de-DE"/>
        </w:rPr>
        <w:t>, A</w:t>
      </w:r>
      <w:r w:rsidR="00B215C0">
        <w:rPr>
          <w:rFonts w:asciiTheme="majorBidi" w:hAnsiTheme="majorBidi" w:cstheme="majorBidi"/>
          <w:lang w:val="de-DE"/>
        </w:rPr>
        <w:t>.</w:t>
      </w:r>
      <w:r w:rsidRPr="00EB53B5">
        <w:rPr>
          <w:rFonts w:asciiTheme="majorBidi" w:hAnsiTheme="majorBidi" w:cstheme="majorBidi"/>
          <w:lang w:val="de-DE"/>
        </w:rPr>
        <w:t>, Chau, H</w:t>
      </w:r>
      <w:r w:rsidR="00B215C0">
        <w:rPr>
          <w:rFonts w:asciiTheme="majorBidi" w:hAnsiTheme="majorBidi" w:cstheme="majorBidi"/>
          <w:lang w:val="de-DE"/>
        </w:rPr>
        <w:t>.</w:t>
      </w:r>
      <w:r w:rsidRPr="00EB53B5">
        <w:rPr>
          <w:rFonts w:asciiTheme="majorBidi" w:hAnsiTheme="majorBidi" w:cstheme="majorBidi"/>
          <w:lang w:val="de-DE"/>
        </w:rPr>
        <w:t>, Sumaiya, M</w:t>
      </w:r>
      <w:r w:rsidR="00B215C0">
        <w:rPr>
          <w:rFonts w:asciiTheme="majorBidi" w:hAnsiTheme="majorBidi" w:cstheme="majorBidi"/>
          <w:lang w:val="de-DE"/>
        </w:rPr>
        <w:t>.</w:t>
      </w:r>
      <w:r w:rsidRPr="00EB53B5">
        <w:rPr>
          <w:rFonts w:asciiTheme="majorBidi" w:hAnsiTheme="majorBidi" w:cstheme="majorBidi"/>
          <w:lang w:val="de-DE"/>
        </w:rPr>
        <w:t>, Wai, C</w:t>
      </w:r>
      <w:r w:rsidR="00B215C0">
        <w:rPr>
          <w:rFonts w:asciiTheme="majorBidi" w:hAnsiTheme="majorBidi" w:cstheme="majorBidi"/>
          <w:lang w:val="de-DE"/>
        </w:rPr>
        <w:t>.</w:t>
      </w:r>
      <w:r w:rsidRPr="00EB53B5">
        <w:rPr>
          <w:rFonts w:asciiTheme="majorBidi" w:hAnsiTheme="majorBidi" w:cstheme="majorBidi"/>
          <w:lang w:val="de-DE"/>
        </w:rPr>
        <w:t>, Muttil, N</w:t>
      </w:r>
      <w:r w:rsidR="00B215C0">
        <w:rPr>
          <w:rFonts w:asciiTheme="majorBidi" w:hAnsiTheme="majorBidi" w:cstheme="majorBidi"/>
          <w:lang w:val="de-DE"/>
        </w:rPr>
        <w:t>.</w:t>
      </w:r>
      <w:r w:rsidRPr="00EB53B5">
        <w:rPr>
          <w:rFonts w:asciiTheme="majorBidi" w:hAnsiTheme="majorBidi" w:cstheme="majorBidi"/>
          <w:lang w:val="de-DE"/>
        </w:rPr>
        <w:t>, &amp; Jamei, E</w:t>
      </w:r>
      <w:r w:rsidR="00B215C0">
        <w:rPr>
          <w:rFonts w:asciiTheme="majorBidi" w:hAnsiTheme="majorBidi" w:cstheme="majorBidi"/>
          <w:lang w:val="de-DE"/>
        </w:rPr>
        <w:t>.</w:t>
      </w:r>
      <w:r w:rsidRPr="00EB53B5">
        <w:rPr>
          <w:rFonts w:asciiTheme="majorBidi" w:hAnsiTheme="majorBidi" w:cstheme="majorBidi"/>
          <w:lang w:val="de-DE"/>
        </w:rPr>
        <w:t xml:space="preserve"> (2023)</w:t>
      </w:r>
      <w:r w:rsidR="00B215C0">
        <w:rPr>
          <w:rFonts w:asciiTheme="majorBidi" w:hAnsiTheme="majorBidi" w:cstheme="majorBidi"/>
          <w:lang w:val="de-DE"/>
        </w:rPr>
        <w:t>.</w:t>
      </w:r>
      <w:r w:rsidRPr="00EB53B5">
        <w:rPr>
          <w:rFonts w:asciiTheme="majorBidi" w:hAnsiTheme="majorBidi" w:cstheme="majorBidi"/>
          <w:lang w:val="de-DE"/>
        </w:rPr>
        <w:t xml:space="preserve"> Sustainable Mitigation Strategies for Urban Heat Island Effects in Urban Areas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Sustainability</w:t>
      </w:r>
      <w:r w:rsidR="006E4011" w:rsidRPr="00EB53B5">
        <w:rPr>
          <w:rFonts w:asciiTheme="majorBidi" w:hAnsiTheme="majorBidi" w:cstheme="majorBidi"/>
          <w:lang w:val="de-DE"/>
        </w:rPr>
        <w:t>,</w:t>
      </w:r>
      <w:r w:rsidR="006E4011" w:rsidRPr="00EB53B5">
        <w:rPr>
          <w:rFonts w:asciiTheme="majorBidi" w:hAnsiTheme="majorBidi" w:cstheme="majorBidi"/>
        </w:rPr>
        <w:t xml:space="preserve"> </w:t>
      </w:r>
      <w:r w:rsidR="006E4011" w:rsidRPr="00EB53B5">
        <w:rPr>
          <w:rFonts w:asciiTheme="majorBidi" w:hAnsiTheme="majorBidi" w:cstheme="majorBidi"/>
          <w:lang w:val="de-DE"/>
        </w:rPr>
        <w:t>15(14), 10767</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55"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3390/su151410767</w:t>
        </w:r>
      </w:hyperlink>
      <w:r w:rsidR="00B215C0">
        <w:rPr>
          <w:rFonts w:asciiTheme="majorBidi" w:hAnsiTheme="majorBidi" w:cstheme="majorBidi"/>
          <w:lang w:val="de-DE"/>
        </w:rPr>
        <w:t>.</w:t>
      </w:r>
    </w:p>
    <w:p w14:paraId="2BF4EF23" w14:textId="6C7F69F5" w:rsidR="00442566" w:rsidRPr="00EB53B5" w:rsidRDefault="00442566" w:rsidP="00EB53B5">
      <w:pPr>
        <w:pStyle w:val="ListParagraph"/>
        <w:bidi w:val="0"/>
        <w:spacing w:before="80" w:after="80"/>
        <w:ind w:left="397" w:hanging="397"/>
        <w:jc w:val="both"/>
        <w:rPr>
          <w:rFonts w:asciiTheme="majorBidi" w:hAnsiTheme="majorBidi" w:cstheme="majorBidi"/>
          <w:rtl/>
          <w:lang w:val="de-DE"/>
        </w:rPr>
      </w:pPr>
      <w:bookmarkStart w:id="101" w:name="Iungman"/>
      <w:r w:rsidRPr="00EB53B5">
        <w:rPr>
          <w:rFonts w:asciiTheme="majorBidi" w:hAnsiTheme="majorBidi" w:cstheme="majorBidi"/>
          <w:lang w:val="de-DE"/>
        </w:rPr>
        <w:t>Iungman</w:t>
      </w:r>
      <w:bookmarkEnd w:id="101"/>
      <w:r w:rsidRPr="00EB53B5">
        <w:rPr>
          <w:rFonts w:asciiTheme="majorBidi" w:hAnsiTheme="majorBidi" w:cstheme="majorBidi"/>
          <w:lang w:val="de-DE"/>
        </w:rPr>
        <w:t>, T</w:t>
      </w:r>
      <w:r w:rsidR="00B215C0">
        <w:rPr>
          <w:rFonts w:asciiTheme="majorBidi" w:hAnsiTheme="majorBidi" w:cstheme="majorBidi"/>
          <w:lang w:val="de-DE"/>
        </w:rPr>
        <w:t>.</w:t>
      </w:r>
      <w:r w:rsidRPr="00EB53B5">
        <w:rPr>
          <w:rFonts w:asciiTheme="majorBidi" w:hAnsiTheme="majorBidi" w:cstheme="majorBidi"/>
          <w:lang w:val="de-DE"/>
        </w:rPr>
        <w:t>, Cirach, M</w:t>
      </w:r>
      <w:r w:rsidR="00B215C0">
        <w:rPr>
          <w:rFonts w:asciiTheme="majorBidi" w:hAnsiTheme="majorBidi" w:cstheme="majorBidi"/>
          <w:lang w:val="de-DE"/>
        </w:rPr>
        <w:t>.</w:t>
      </w:r>
      <w:r w:rsidRPr="00EB53B5">
        <w:rPr>
          <w:rFonts w:asciiTheme="majorBidi" w:hAnsiTheme="majorBidi" w:cstheme="majorBidi"/>
          <w:lang w:val="de-DE"/>
        </w:rPr>
        <w:t>, Marando, F</w:t>
      </w:r>
      <w:r w:rsidR="00B215C0">
        <w:rPr>
          <w:rFonts w:asciiTheme="majorBidi" w:hAnsiTheme="majorBidi" w:cstheme="majorBidi"/>
          <w:lang w:val="de-DE"/>
        </w:rPr>
        <w:t>.</w:t>
      </w:r>
      <w:r w:rsidRPr="00EB53B5">
        <w:rPr>
          <w:rFonts w:asciiTheme="majorBidi" w:hAnsiTheme="majorBidi" w:cstheme="majorBidi"/>
          <w:lang w:val="de-DE"/>
        </w:rPr>
        <w:t>, Barboza, E</w:t>
      </w:r>
      <w:r w:rsidR="00B215C0">
        <w:rPr>
          <w:rFonts w:asciiTheme="majorBidi" w:hAnsiTheme="majorBidi" w:cstheme="majorBidi"/>
          <w:lang w:val="de-DE"/>
        </w:rPr>
        <w:t>.</w:t>
      </w:r>
      <w:r w:rsidRPr="00EB53B5">
        <w:rPr>
          <w:rFonts w:asciiTheme="majorBidi" w:hAnsiTheme="majorBidi" w:cstheme="majorBidi"/>
          <w:lang w:val="de-DE"/>
        </w:rPr>
        <w:t>, Khomenko, S</w:t>
      </w:r>
      <w:r w:rsidR="00B215C0">
        <w:rPr>
          <w:rFonts w:asciiTheme="majorBidi" w:hAnsiTheme="majorBidi" w:cstheme="majorBidi"/>
          <w:lang w:val="de-DE"/>
        </w:rPr>
        <w:t>.</w:t>
      </w:r>
      <w:r w:rsidRPr="00EB53B5">
        <w:rPr>
          <w:rFonts w:asciiTheme="majorBidi" w:hAnsiTheme="majorBidi" w:cstheme="majorBidi"/>
          <w:lang w:val="de-DE"/>
        </w:rPr>
        <w:t>, Masselot, P</w:t>
      </w:r>
      <w:r w:rsidR="00B215C0">
        <w:rPr>
          <w:rFonts w:asciiTheme="majorBidi" w:hAnsiTheme="majorBidi" w:cstheme="majorBidi"/>
          <w:lang w:val="de-DE"/>
        </w:rPr>
        <w:t>.</w:t>
      </w:r>
      <w:r w:rsidRPr="00EB53B5">
        <w:rPr>
          <w:rFonts w:asciiTheme="majorBidi" w:hAnsiTheme="majorBidi" w:cstheme="majorBidi"/>
          <w:lang w:val="de-DE"/>
        </w:rPr>
        <w:t>, Quijal-Zamorano, M</w:t>
      </w:r>
      <w:r w:rsidR="00B215C0">
        <w:rPr>
          <w:rFonts w:asciiTheme="majorBidi" w:hAnsiTheme="majorBidi" w:cstheme="majorBidi"/>
          <w:lang w:val="de-DE"/>
        </w:rPr>
        <w:t>.</w:t>
      </w:r>
      <w:r w:rsidRPr="00EB53B5">
        <w:rPr>
          <w:rFonts w:asciiTheme="majorBidi" w:hAnsiTheme="majorBidi" w:cstheme="majorBidi"/>
          <w:lang w:val="de-DE"/>
        </w:rPr>
        <w:t>, Mueller, N</w:t>
      </w:r>
      <w:r w:rsidR="00B215C0">
        <w:rPr>
          <w:rFonts w:asciiTheme="majorBidi" w:hAnsiTheme="majorBidi" w:cstheme="majorBidi"/>
          <w:lang w:val="de-DE"/>
        </w:rPr>
        <w:t>.</w:t>
      </w:r>
      <w:r w:rsidRPr="00EB53B5">
        <w:rPr>
          <w:rFonts w:asciiTheme="majorBidi" w:hAnsiTheme="majorBidi" w:cstheme="majorBidi"/>
          <w:lang w:val="de-DE"/>
        </w:rPr>
        <w:t>, Gasparrini, A</w:t>
      </w:r>
      <w:r w:rsidR="00B215C0">
        <w:rPr>
          <w:rFonts w:asciiTheme="majorBidi" w:hAnsiTheme="majorBidi" w:cstheme="majorBidi"/>
          <w:lang w:val="de-DE"/>
        </w:rPr>
        <w:t>.</w:t>
      </w:r>
      <w:r w:rsidRPr="00EB53B5">
        <w:rPr>
          <w:rFonts w:asciiTheme="majorBidi" w:hAnsiTheme="majorBidi" w:cstheme="majorBidi"/>
          <w:lang w:val="de-DE"/>
        </w:rPr>
        <w:t>, Urquiza, J</w:t>
      </w:r>
      <w:r w:rsidR="00B215C0">
        <w:rPr>
          <w:rFonts w:asciiTheme="majorBidi" w:hAnsiTheme="majorBidi" w:cstheme="majorBidi"/>
          <w:lang w:val="de-DE"/>
        </w:rPr>
        <w:t>.</w:t>
      </w:r>
      <w:r w:rsidRPr="00EB53B5">
        <w:rPr>
          <w:rFonts w:asciiTheme="majorBidi" w:hAnsiTheme="majorBidi" w:cstheme="majorBidi"/>
          <w:lang w:val="de-DE"/>
        </w:rPr>
        <w:t>, Heris, M</w:t>
      </w:r>
      <w:r w:rsidR="00B215C0">
        <w:rPr>
          <w:rFonts w:asciiTheme="majorBidi" w:hAnsiTheme="majorBidi" w:cstheme="majorBidi"/>
          <w:lang w:val="de-DE"/>
        </w:rPr>
        <w:t>.</w:t>
      </w:r>
      <w:r w:rsidRPr="00EB53B5">
        <w:rPr>
          <w:rFonts w:asciiTheme="majorBidi" w:hAnsiTheme="majorBidi" w:cstheme="majorBidi"/>
          <w:lang w:val="de-DE"/>
        </w:rPr>
        <w:t>, Thondoo, M</w:t>
      </w:r>
      <w:r w:rsidR="00B215C0">
        <w:rPr>
          <w:rFonts w:asciiTheme="majorBidi" w:hAnsiTheme="majorBidi" w:cstheme="majorBidi"/>
          <w:lang w:val="de-DE"/>
        </w:rPr>
        <w:t>.</w:t>
      </w:r>
      <w:r w:rsidRPr="00EB53B5">
        <w:rPr>
          <w:rFonts w:asciiTheme="majorBidi" w:hAnsiTheme="majorBidi" w:cstheme="majorBidi"/>
          <w:lang w:val="de-DE"/>
        </w:rPr>
        <w:t>, &amp; Nieuwenhuijsen, M</w:t>
      </w:r>
      <w:r w:rsidR="00B215C0">
        <w:rPr>
          <w:rFonts w:asciiTheme="majorBidi" w:hAnsiTheme="majorBidi" w:cstheme="majorBidi"/>
          <w:lang w:val="de-DE"/>
        </w:rPr>
        <w:t>.</w:t>
      </w:r>
      <w:r w:rsidRPr="00EB53B5">
        <w:rPr>
          <w:rFonts w:asciiTheme="majorBidi" w:hAnsiTheme="majorBidi" w:cstheme="majorBidi"/>
          <w:lang w:val="de-DE"/>
        </w:rPr>
        <w:t xml:space="preserve"> (2023)</w:t>
      </w:r>
      <w:r w:rsidR="00B215C0">
        <w:rPr>
          <w:rFonts w:asciiTheme="majorBidi" w:hAnsiTheme="majorBidi" w:cstheme="majorBidi"/>
          <w:lang w:val="de-DE"/>
        </w:rPr>
        <w:t>.</w:t>
      </w:r>
      <w:r w:rsidRPr="00EB53B5">
        <w:rPr>
          <w:rFonts w:asciiTheme="majorBidi" w:hAnsiTheme="majorBidi" w:cstheme="majorBidi"/>
          <w:lang w:val="de-DE"/>
        </w:rPr>
        <w:t xml:space="preserve"> Cooling cities through urban green infrastructure: a health </w:t>
      </w:r>
      <w:r w:rsidRPr="0098561D">
        <w:rPr>
          <w:rFonts w:asciiTheme="majorBidi" w:hAnsiTheme="majorBidi" w:cstheme="majorBidi"/>
          <w:lang w:val="de-DE"/>
        </w:rPr>
        <w:t>impact assessment of European cities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The Lancet</w:t>
      </w:r>
      <w:r w:rsidRPr="00EB53B5">
        <w:rPr>
          <w:rFonts w:asciiTheme="majorBidi" w:hAnsiTheme="majorBidi" w:cstheme="majorBidi"/>
          <w:lang w:val="de-DE"/>
        </w:rPr>
        <w:t>, 401, 577-589</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1016/S0140-6736(22)02585-5</w:t>
      </w:r>
      <w:r w:rsidR="00B215C0">
        <w:rPr>
          <w:rFonts w:asciiTheme="majorBidi" w:hAnsiTheme="majorBidi" w:cstheme="majorBidi"/>
          <w:lang w:val="de-DE"/>
        </w:rPr>
        <w:t>.</w:t>
      </w:r>
    </w:p>
    <w:p w14:paraId="6426516D" w14:textId="7BB8D0D6" w:rsidR="00E663D3" w:rsidRPr="00EB53B5" w:rsidRDefault="00A75B18" w:rsidP="00EB53B5">
      <w:pPr>
        <w:pStyle w:val="ListParagraph"/>
        <w:bidi w:val="0"/>
        <w:spacing w:before="80" w:after="80"/>
        <w:ind w:left="397" w:hanging="397"/>
        <w:jc w:val="both"/>
        <w:rPr>
          <w:rFonts w:asciiTheme="majorBidi" w:hAnsiTheme="majorBidi" w:cstheme="majorBidi"/>
          <w:color w:val="384ED0"/>
          <w:rtl/>
          <w:lang w:val="de-DE"/>
        </w:rPr>
      </w:pPr>
      <w:bookmarkStart w:id="102" w:name="Jahangir"/>
      <w:r w:rsidRPr="00EB53B5">
        <w:rPr>
          <w:rFonts w:asciiTheme="majorBidi" w:hAnsiTheme="majorBidi" w:cstheme="majorBidi"/>
          <w:lang w:val="de-DE"/>
        </w:rPr>
        <w:t>Jahangir</w:t>
      </w:r>
      <w:bookmarkEnd w:id="102"/>
      <w:r w:rsidRPr="00EB53B5">
        <w:rPr>
          <w:rFonts w:asciiTheme="majorBidi" w:hAnsiTheme="majorBidi" w:cstheme="majorBidi"/>
          <w:lang w:val="de-DE"/>
        </w:rPr>
        <w:t>, Mohammad Hossein; Zarfeshani, Arian; &amp; Arast, Mina</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Investigation of green roofs effects on reducing of the urban heat islands formation (The case of a municipal district of Tehran City, Iran)</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Nature-Based Solutions</w:t>
      </w:r>
      <w:r w:rsidRPr="00EB53B5">
        <w:rPr>
          <w:rFonts w:asciiTheme="majorBidi" w:hAnsiTheme="majorBidi" w:cstheme="majorBidi"/>
          <w:lang w:val="de-DE"/>
        </w:rPr>
        <w:t>, 5, 100100</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56"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nbsj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2023</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100100</w:t>
        </w:r>
      </w:hyperlink>
      <w:r w:rsidR="00B215C0">
        <w:rPr>
          <w:rFonts w:asciiTheme="majorBidi" w:hAnsiTheme="majorBidi" w:cstheme="majorBidi"/>
          <w:color w:val="384ED0"/>
          <w:lang w:val="de-DE"/>
        </w:rPr>
        <w:t>.</w:t>
      </w:r>
    </w:p>
    <w:p w14:paraId="5D610385" w14:textId="510BF4EE" w:rsidR="00E663D3" w:rsidRPr="00EB53B5" w:rsidRDefault="001E3B5F" w:rsidP="00EB53B5">
      <w:pPr>
        <w:pStyle w:val="ListParagraph"/>
        <w:bidi w:val="0"/>
        <w:spacing w:before="80" w:after="80"/>
        <w:ind w:left="397" w:hanging="397"/>
        <w:jc w:val="both"/>
        <w:rPr>
          <w:rFonts w:asciiTheme="majorBidi" w:hAnsiTheme="majorBidi" w:cstheme="majorBidi"/>
          <w:color w:val="384ED0"/>
          <w:lang w:val="de-DE"/>
        </w:rPr>
      </w:pPr>
      <w:bookmarkStart w:id="103" w:name="Jones"/>
      <w:r w:rsidRPr="00EB53B5">
        <w:rPr>
          <w:rFonts w:asciiTheme="majorBidi" w:hAnsiTheme="majorBidi" w:cstheme="majorBidi"/>
          <w:lang w:val="de-DE"/>
        </w:rPr>
        <w:t>Jones</w:t>
      </w:r>
      <w:bookmarkEnd w:id="103"/>
      <w:r w:rsidRPr="00EB53B5">
        <w:rPr>
          <w:rFonts w:asciiTheme="majorBidi" w:hAnsiTheme="majorBidi" w:cstheme="majorBidi"/>
          <w:lang w:val="de-DE"/>
        </w:rPr>
        <w:t>, Laurence; Fletcher, David; Fitch, Alice; Kuyer, Jake; &amp; Dickie, Ian</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Economic value of the hot-day cooling provided by urban green and blue space</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Urban Forestry &amp; Urban Greening</w:t>
      </w:r>
      <w:r w:rsidRPr="00EB53B5">
        <w:rPr>
          <w:rFonts w:asciiTheme="majorBidi" w:hAnsiTheme="majorBidi" w:cstheme="majorBidi"/>
          <w:lang w:val="de-DE"/>
        </w:rPr>
        <w:t>, 93, 128212</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57"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ufug</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128212</w:t>
        </w:r>
      </w:hyperlink>
      <w:r w:rsidR="00B215C0">
        <w:rPr>
          <w:rFonts w:asciiTheme="majorBidi" w:hAnsiTheme="majorBidi" w:cstheme="majorBidi"/>
          <w:color w:val="384ED0"/>
          <w:lang w:val="de-DE"/>
        </w:rPr>
        <w:t>.</w:t>
      </w:r>
    </w:p>
    <w:p w14:paraId="6C7DA8C7" w14:textId="0332832B" w:rsidR="00E663D3" w:rsidRPr="00EB53B5" w:rsidRDefault="00AD777D" w:rsidP="00EB53B5">
      <w:pPr>
        <w:pStyle w:val="ListParagraph"/>
        <w:bidi w:val="0"/>
        <w:spacing w:before="80" w:after="80"/>
        <w:ind w:left="397" w:hanging="397"/>
        <w:jc w:val="both"/>
        <w:rPr>
          <w:rFonts w:asciiTheme="majorBidi" w:hAnsiTheme="majorBidi" w:cstheme="majorBidi"/>
          <w:rtl/>
          <w:lang w:val="de-DE"/>
        </w:rPr>
      </w:pPr>
      <w:bookmarkStart w:id="104" w:name="Kim"/>
      <w:r w:rsidRPr="00EB53B5">
        <w:rPr>
          <w:rFonts w:asciiTheme="majorBidi" w:hAnsiTheme="majorBidi" w:cstheme="majorBidi"/>
          <w:lang w:val="de-DE"/>
        </w:rPr>
        <w:t>Kim</w:t>
      </w:r>
      <w:bookmarkEnd w:id="104"/>
      <w:r w:rsidRPr="00EB53B5">
        <w:rPr>
          <w:rFonts w:asciiTheme="majorBidi" w:hAnsiTheme="majorBidi" w:cstheme="majorBidi"/>
          <w:lang w:val="de-DE"/>
        </w:rPr>
        <w:t>, J</w:t>
      </w:r>
      <w:r w:rsidR="00B215C0">
        <w:rPr>
          <w:rFonts w:asciiTheme="majorBidi" w:hAnsiTheme="majorBidi" w:cstheme="majorBidi"/>
          <w:lang w:val="de-DE"/>
        </w:rPr>
        <w:t>.</w:t>
      </w:r>
      <w:r w:rsidRPr="00EB53B5">
        <w:rPr>
          <w:rFonts w:asciiTheme="majorBidi" w:hAnsiTheme="majorBidi" w:cstheme="majorBidi"/>
          <w:lang w:val="de-DE"/>
        </w:rPr>
        <w:t>, Yeom, S</w:t>
      </w:r>
      <w:r w:rsidR="00B215C0">
        <w:rPr>
          <w:rFonts w:asciiTheme="majorBidi" w:hAnsiTheme="majorBidi" w:cstheme="majorBidi"/>
          <w:lang w:val="de-DE"/>
        </w:rPr>
        <w:t>.</w:t>
      </w:r>
      <w:r w:rsidRPr="00EB53B5">
        <w:rPr>
          <w:rFonts w:asciiTheme="majorBidi" w:hAnsiTheme="majorBidi" w:cstheme="majorBidi"/>
          <w:lang w:val="de-DE"/>
        </w:rPr>
        <w:t>, &amp; Hong, T</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Analyzing the Cooling Effect, Thermal comfort, and Energy Consumption of Integrated Arrangement of High-Rise Buildings and Green Spaces on Urban Heat Island</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Sustainable Cities and Society</w:t>
      </w:r>
      <w:r w:rsidR="00835164" w:rsidRPr="00EB53B5">
        <w:rPr>
          <w:rFonts w:asciiTheme="majorBidi" w:hAnsiTheme="majorBidi" w:cstheme="majorBidi"/>
          <w:lang w:val="de-DE"/>
        </w:rPr>
        <w:t>, 119(5):106105</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58"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scs</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106105</w:t>
        </w:r>
      </w:hyperlink>
      <w:r w:rsidR="00B215C0">
        <w:rPr>
          <w:rFonts w:asciiTheme="majorBidi" w:hAnsiTheme="majorBidi" w:cstheme="majorBidi"/>
          <w:lang w:val="de-DE"/>
        </w:rPr>
        <w:t>.</w:t>
      </w:r>
    </w:p>
    <w:p w14:paraId="23F0DF7C" w14:textId="3EEF516A" w:rsidR="00E663D3" w:rsidRPr="00EB53B5" w:rsidRDefault="00826B5E" w:rsidP="00EB53B5">
      <w:pPr>
        <w:pStyle w:val="ListParagraph"/>
        <w:bidi w:val="0"/>
        <w:spacing w:before="80" w:after="80"/>
        <w:ind w:left="397" w:hanging="397"/>
        <w:jc w:val="both"/>
        <w:rPr>
          <w:rFonts w:asciiTheme="majorBidi" w:hAnsiTheme="majorBidi" w:cstheme="majorBidi"/>
          <w:rtl/>
          <w:lang w:val="de-DE"/>
        </w:rPr>
      </w:pPr>
      <w:bookmarkStart w:id="105" w:name="Klaus"/>
      <w:r w:rsidRPr="00EB53B5">
        <w:rPr>
          <w:rFonts w:asciiTheme="majorBidi" w:hAnsiTheme="majorBidi" w:cstheme="majorBidi"/>
          <w:lang w:val="de-DE"/>
        </w:rPr>
        <w:t>Klaus</w:t>
      </w:r>
      <w:bookmarkEnd w:id="105"/>
      <w:r w:rsidRPr="00EB53B5">
        <w:rPr>
          <w:rFonts w:asciiTheme="majorBidi" w:hAnsiTheme="majorBidi" w:cstheme="majorBidi"/>
          <w:lang w:val="de-DE"/>
        </w:rPr>
        <w:t>, V</w:t>
      </w:r>
      <w:r w:rsidR="00B215C0">
        <w:rPr>
          <w:rFonts w:asciiTheme="majorBidi" w:hAnsiTheme="majorBidi" w:cstheme="majorBidi"/>
          <w:lang w:val="de-DE"/>
        </w:rPr>
        <w:t>.</w:t>
      </w:r>
      <w:r w:rsidRPr="00EB53B5">
        <w:rPr>
          <w:rFonts w:asciiTheme="majorBidi" w:hAnsiTheme="majorBidi" w:cstheme="majorBidi"/>
          <w:lang w:val="de-DE"/>
        </w:rPr>
        <w:t>, &amp; Kiehl, K</w:t>
      </w:r>
      <w:r w:rsidR="00B215C0">
        <w:rPr>
          <w:rFonts w:asciiTheme="majorBidi" w:hAnsiTheme="majorBidi" w:cstheme="majorBidi"/>
          <w:lang w:val="de-DE"/>
        </w:rPr>
        <w:t>.</w:t>
      </w:r>
      <w:r w:rsidRPr="00EB53B5">
        <w:rPr>
          <w:rFonts w:asciiTheme="majorBidi" w:hAnsiTheme="majorBidi" w:cstheme="majorBidi"/>
          <w:lang w:val="de-DE"/>
        </w:rPr>
        <w:t xml:space="preserve"> (2021)</w:t>
      </w:r>
      <w:r w:rsidR="00B215C0">
        <w:rPr>
          <w:rFonts w:asciiTheme="majorBidi" w:hAnsiTheme="majorBidi" w:cstheme="majorBidi"/>
          <w:lang w:val="de-DE"/>
        </w:rPr>
        <w:t>.</w:t>
      </w:r>
      <w:r w:rsidRPr="00EB53B5">
        <w:rPr>
          <w:rFonts w:asciiTheme="majorBidi" w:hAnsiTheme="majorBidi" w:cstheme="majorBidi"/>
          <w:lang w:val="de-DE"/>
        </w:rPr>
        <w:t xml:space="preserve"> A conceptual framework for urban ecological restoration and rehabilitation</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Basic and Applied Ecology</w:t>
      </w:r>
      <w:r w:rsidR="00D05EDD" w:rsidRPr="00EB53B5">
        <w:rPr>
          <w:rFonts w:asciiTheme="majorBidi" w:hAnsiTheme="majorBidi" w:cstheme="majorBidi"/>
          <w:lang w:val="de-DE"/>
        </w:rPr>
        <w:t>,</w:t>
      </w:r>
      <w:r w:rsidR="00D05EDD" w:rsidRPr="00EB53B5">
        <w:rPr>
          <w:rFonts w:asciiTheme="majorBidi" w:hAnsiTheme="majorBidi" w:cstheme="majorBidi"/>
        </w:rPr>
        <w:t xml:space="preserve"> </w:t>
      </w:r>
      <w:r w:rsidR="00D05EDD" w:rsidRPr="00EB53B5">
        <w:rPr>
          <w:rFonts w:asciiTheme="majorBidi" w:hAnsiTheme="majorBidi" w:cstheme="majorBidi"/>
          <w:lang w:val="de-DE"/>
        </w:rPr>
        <w:t xml:space="preserve">52(1780) </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59"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BAAE</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2021</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02</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010</w:t>
        </w:r>
      </w:hyperlink>
      <w:r w:rsidR="00B215C0">
        <w:rPr>
          <w:rFonts w:asciiTheme="majorBidi" w:hAnsiTheme="majorBidi" w:cstheme="majorBidi"/>
          <w:lang w:val="de-DE"/>
        </w:rPr>
        <w:t>.</w:t>
      </w:r>
    </w:p>
    <w:p w14:paraId="5A431567" w14:textId="5955A69B" w:rsidR="00E663D3" w:rsidRPr="00EB53B5" w:rsidRDefault="001E3B5F" w:rsidP="00EB53B5">
      <w:pPr>
        <w:pStyle w:val="ListParagraph"/>
        <w:bidi w:val="0"/>
        <w:spacing w:before="80" w:after="80"/>
        <w:ind w:left="397" w:hanging="397"/>
        <w:jc w:val="both"/>
        <w:rPr>
          <w:rFonts w:asciiTheme="majorBidi" w:hAnsiTheme="majorBidi" w:cstheme="majorBidi"/>
          <w:color w:val="384ED0"/>
          <w:lang w:val="de-DE"/>
        </w:rPr>
      </w:pPr>
      <w:bookmarkStart w:id="106" w:name="Kousis"/>
      <w:bookmarkStart w:id="107" w:name="_Hlk208086298"/>
      <w:r w:rsidRPr="00EB53B5">
        <w:rPr>
          <w:rFonts w:asciiTheme="majorBidi" w:hAnsiTheme="majorBidi" w:cstheme="majorBidi"/>
          <w:lang w:val="de-DE"/>
        </w:rPr>
        <w:t>Kousis</w:t>
      </w:r>
      <w:bookmarkEnd w:id="106"/>
      <w:r w:rsidRPr="00EB53B5">
        <w:rPr>
          <w:rFonts w:asciiTheme="majorBidi" w:hAnsiTheme="majorBidi" w:cstheme="majorBidi"/>
          <w:lang w:val="de-DE"/>
        </w:rPr>
        <w:t>, I</w:t>
      </w:r>
      <w:r w:rsidR="00B215C0">
        <w:rPr>
          <w:rFonts w:asciiTheme="majorBidi" w:hAnsiTheme="majorBidi" w:cstheme="majorBidi"/>
          <w:lang w:val="de-DE"/>
        </w:rPr>
        <w:t>.</w:t>
      </w:r>
      <w:r w:rsidRPr="00EB53B5">
        <w:rPr>
          <w:rFonts w:asciiTheme="majorBidi" w:hAnsiTheme="majorBidi" w:cstheme="majorBidi"/>
          <w:lang w:val="de-DE"/>
        </w:rPr>
        <w:t>; &amp; Pisello, A</w:t>
      </w:r>
      <w:r w:rsidR="00B215C0">
        <w:rPr>
          <w:rFonts w:asciiTheme="majorBidi" w:hAnsiTheme="majorBidi" w:cstheme="majorBidi"/>
          <w:lang w:val="de-DE"/>
        </w:rPr>
        <w:t>.</w:t>
      </w:r>
      <w:r w:rsidRPr="00EB53B5">
        <w:rPr>
          <w:rFonts w:asciiTheme="majorBidi" w:hAnsiTheme="majorBidi" w:cstheme="majorBidi"/>
          <w:lang w:val="de-DE"/>
        </w:rPr>
        <w:t xml:space="preserve"> L</w:t>
      </w:r>
      <w:r w:rsidR="00B215C0">
        <w:rPr>
          <w:rFonts w:asciiTheme="majorBidi" w:hAnsiTheme="majorBidi" w:cstheme="majorBidi"/>
          <w:lang w:val="de-DE"/>
        </w:rPr>
        <w:t>.</w:t>
      </w:r>
      <w:r w:rsidRPr="00EB53B5">
        <w:rPr>
          <w:rFonts w:asciiTheme="majorBidi" w:hAnsiTheme="majorBidi" w:cstheme="majorBidi"/>
          <w:lang w:val="de-DE"/>
        </w:rPr>
        <w:t xml:space="preserve"> (2023)</w:t>
      </w:r>
      <w:r w:rsidR="00B215C0">
        <w:rPr>
          <w:rFonts w:asciiTheme="majorBidi" w:hAnsiTheme="majorBidi" w:cstheme="majorBidi"/>
          <w:lang w:val="de-DE"/>
        </w:rPr>
        <w:t>.</w:t>
      </w:r>
      <w:r w:rsidRPr="00EB53B5">
        <w:rPr>
          <w:rFonts w:asciiTheme="majorBidi" w:hAnsiTheme="majorBidi" w:cstheme="majorBidi"/>
          <w:lang w:val="de-DE"/>
        </w:rPr>
        <w:t xml:space="preserve"> Evaluating the performance of cool pavements for urban heat island mitigation under realistic conditions: A systematic review and meta-analysis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Urban Climate</w:t>
      </w:r>
      <w:r w:rsidRPr="00EB53B5">
        <w:rPr>
          <w:rFonts w:asciiTheme="majorBidi" w:hAnsiTheme="majorBidi" w:cstheme="majorBidi"/>
          <w:lang w:val="de-DE"/>
        </w:rPr>
        <w:t>, 49, 101470</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60"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uclim</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2023</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101470</w:t>
        </w:r>
      </w:hyperlink>
      <w:r w:rsidR="00B215C0">
        <w:rPr>
          <w:rFonts w:asciiTheme="majorBidi" w:hAnsiTheme="majorBidi" w:cstheme="majorBidi"/>
          <w:color w:val="384ED0"/>
          <w:lang w:val="de-DE"/>
        </w:rPr>
        <w:t>.</w:t>
      </w:r>
    </w:p>
    <w:p w14:paraId="0650F790" w14:textId="2D637981" w:rsidR="0005733B" w:rsidRPr="00EB53B5" w:rsidRDefault="0005733B" w:rsidP="00EB53B5">
      <w:pPr>
        <w:pStyle w:val="ListParagraph"/>
        <w:bidi w:val="0"/>
        <w:spacing w:before="80" w:after="80"/>
        <w:ind w:left="397" w:hanging="397"/>
        <w:jc w:val="both"/>
        <w:rPr>
          <w:rFonts w:asciiTheme="majorBidi" w:hAnsiTheme="majorBidi" w:cstheme="majorBidi"/>
          <w:rtl/>
          <w:lang w:val="de-DE"/>
        </w:rPr>
      </w:pPr>
      <w:bookmarkStart w:id="108" w:name="Krauze"/>
      <w:bookmarkStart w:id="109" w:name="_Hlk205829924"/>
      <w:bookmarkEnd w:id="107"/>
      <w:r w:rsidRPr="00EB53B5">
        <w:rPr>
          <w:rFonts w:asciiTheme="majorBidi" w:hAnsiTheme="majorBidi" w:cstheme="majorBidi"/>
          <w:lang w:val="de-DE"/>
        </w:rPr>
        <w:t>Krauze</w:t>
      </w:r>
      <w:bookmarkEnd w:id="108"/>
      <w:r w:rsidRPr="00EB53B5">
        <w:rPr>
          <w:rFonts w:asciiTheme="majorBidi" w:hAnsiTheme="majorBidi" w:cstheme="majorBidi"/>
          <w:lang w:val="de-DE"/>
        </w:rPr>
        <w:t>, K</w:t>
      </w:r>
      <w:r w:rsidR="00B215C0">
        <w:rPr>
          <w:rFonts w:asciiTheme="majorBidi" w:hAnsiTheme="majorBidi" w:cstheme="majorBidi"/>
          <w:lang w:val="de-DE"/>
        </w:rPr>
        <w:t>.</w:t>
      </w:r>
      <w:r w:rsidRPr="00EB53B5">
        <w:rPr>
          <w:rFonts w:asciiTheme="majorBidi" w:hAnsiTheme="majorBidi" w:cstheme="majorBidi"/>
          <w:lang w:val="de-DE"/>
        </w:rPr>
        <w:t>, &amp; Wagner, I</w:t>
      </w:r>
      <w:r w:rsidR="00B215C0">
        <w:rPr>
          <w:rFonts w:asciiTheme="majorBidi" w:hAnsiTheme="majorBidi" w:cstheme="majorBidi"/>
          <w:lang w:val="de-DE"/>
        </w:rPr>
        <w:t>.</w:t>
      </w:r>
      <w:r w:rsidRPr="00EB53B5">
        <w:rPr>
          <w:rFonts w:asciiTheme="majorBidi" w:hAnsiTheme="majorBidi" w:cstheme="majorBidi"/>
          <w:lang w:val="de-DE"/>
        </w:rPr>
        <w:t xml:space="preserve"> (2019)</w:t>
      </w:r>
      <w:r w:rsidR="00B215C0">
        <w:rPr>
          <w:rFonts w:asciiTheme="majorBidi" w:hAnsiTheme="majorBidi" w:cstheme="majorBidi"/>
          <w:lang w:val="de-DE"/>
        </w:rPr>
        <w:t>.</w:t>
      </w:r>
      <w:r w:rsidRPr="00EB53B5">
        <w:rPr>
          <w:rFonts w:asciiTheme="majorBidi" w:hAnsiTheme="majorBidi" w:cstheme="majorBidi"/>
          <w:lang w:val="de-DE"/>
        </w:rPr>
        <w:t xml:space="preserve"> From classical water-ecosystem theories to nature-based solutions - Contextualizing nature-based solutions for sustainable city</w:t>
      </w:r>
      <w:r w:rsidR="00B215C0">
        <w:rPr>
          <w:rFonts w:asciiTheme="majorBidi" w:hAnsiTheme="majorBidi" w:cstheme="majorBidi"/>
          <w:lang w:val="de-DE"/>
        </w:rPr>
        <w:t>.</w:t>
      </w:r>
      <w:r w:rsidRPr="00EB53B5">
        <w:rPr>
          <w:rFonts w:asciiTheme="majorBidi" w:hAnsiTheme="majorBidi" w:cstheme="majorBidi"/>
          <w:i/>
          <w:iCs/>
          <w:lang w:val="de-DE"/>
        </w:rPr>
        <w:t>The Science of the total environment</w:t>
      </w:r>
      <w:r w:rsidRPr="00EB53B5">
        <w:rPr>
          <w:rFonts w:asciiTheme="majorBidi" w:hAnsiTheme="majorBidi" w:cstheme="majorBidi"/>
          <w:lang w:val="de-DE"/>
        </w:rPr>
        <w:t xml:space="preserve">, 655, 697-706 </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61"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scitotenv</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2018</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11</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187</w:t>
        </w:r>
      </w:hyperlink>
      <w:r w:rsidR="00B215C0">
        <w:rPr>
          <w:rFonts w:asciiTheme="majorBidi" w:hAnsiTheme="majorBidi" w:cstheme="majorBidi"/>
          <w:lang w:val="de-DE"/>
        </w:rPr>
        <w:t>.</w:t>
      </w:r>
    </w:p>
    <w:p w14:paraId="6D962AE4" w14:textId="4F10ACB8" w:rsidR="00E663D3" w:rsidRPr="00EB53B5" w:rsidRDefault="00AD777D" w:rsidP="00EB53B5">
      <w:pPr>
        <w:pStyle w:val="ListParagraph"/>
        <w:bidi w:val="0"/>
        <w:spacing w:before="80" w:after="80" w:line="240" w:lineRule="auto"/>
        <w:ind w:left="397" w:hanging="397"/>
        <w:jc w:val="both"/>
        <w:rPr>
          <w:rFonts w:asciiTheme="majorBidi" w:hAnsiTheme="majorBidi" w:cstheme="majorBidi"/>
          <w:color w:val="384ED0"/>
          <w:rtl/>
          <w:lang w:val="de-DE"/>
        </w:rPr>
      </w:pPr>
      <w:bookmarkStart w:id="110" w:name="Kumar"/>
      <w:r w:rsidRPr="00EB53B5">
        <w:rPr>
          <w:rFonts w:asciiTheme="majorBidi" w:hAnsiTheme="majorBidi" w:cstheme="majorBidi"/>
          <w:lang w:val="de-DE"/>
        </w:rPr>
        <w:t>Kumar</w:t>
      </w:r>
      <w:bookmarkEnd w:id="110"/>
      <w:r w:rsidRPr="00EB53B5">
        <w:rPr>
          <w:rFonts w:asciiTheme="majorBidi" w:hAnsiTheme="majorBidi" w:cstheme="majorBidi"/>
          <w:lang w:val="de-DE"/>
        </w:rPr>
        <w:t>, Prashant; Debele, Sisay E</w:t>
      </w:r>
      <w:r w:rsidR="00B215C0">
        <w:rPr>
          <w:rFonts w:asciiTheme="majorBidi" w:hAnsiTheme="majorBidi" w:cstheme="majorBidi"/>
          <w:lang w:val="de-DE"/>
        </w:rPr>
        <w:t>.</w:t>
      </w:r>
      <w:r w:rsidRPr="00EB53B5">
        <w:rPr>
          <w:rFonts w:asciiTheme="majorBidi" w:hAnsiTheme="majorBidi" w:cstheme="majorBidi"/>
          <w:lang w:val="de-DE"/>
        </w:rPr>
        <w:t>; Khalili, Soheila; Halios, Christos H</w:t>
      </w:r>
      <w:r w:rsidR="00B215C0">
        <w:rPr>
          <w:rFonts w:asciiTheme="majorBidi" w:hAnsiTheme="majorBidi" w:cstheme="majorBidi"/>
          <w:lang w:val="de-DE"/>
        </w:rPr>
        <w:t>.</w:t>
      </w:r>
      <w:r w:rsidRPr="00EB53B5">
        <w:rPr>
          <w:rFonts w:asciiTheme="majorBidi" w:hAnsiTheme="majorBidi" w:cstheme="majorBidi"/>
          <w:lang w:val="de-DE"/>
        </w:rPr>
        <w:t>; Sahani, Jeetendra; Aghamohammadi, Nasrin; … Jones, Laurence</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Urban heat mitigation by green and blue infrastructure: Drivers, effectiveness, and future needs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The Innovation</w:t>
      </w:r>
      <w:r w:rsidRPr="00EB53B5">
        <w:rPr>
          <w:rFonts w:asciiTheme="majorBidi" w:hAnsiTheme="majorBidi" w:cstheme="majorBidi"/>
          <w:lang w:val="de-DE"/>
        </w:rPr>
        <w:t>, 5(2), 100588</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62"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xinn</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100588</w:t>
        </w:r>
      </w:hyperlink>
      <w:r w:rsidR="00B215C0">
        <w:rPr>
          <w:rFonts w:asciiTheme="majorBidi" w:hAnsiTheme="majorBidi" w:cstheme="majorBidi"/>
          <w:color w:val="384ED0"/>
          <w:lang w:val="de-DE"/>
        </w:rPr>
        <w:t>.</w:t>
      </w:r>
    </w:p>
    <w:p w14:paraId="34EC8137" w14:textId="5DFC7432" w:rsidR="001331C9" w:rsidRPr="00EB53B5" w:rsidRDefault="001331C9" w:rsidP="00EB53B5">
      <w:pPr>
        <w:pStyle w:val="ListParagraph"/>
        <w:bidi w:val="0"/>
        <w:spacing w:before="80" w:after="80" w:line="240" w:lineRule="auto"/>
        <w:ind w:left="397" w:hanging="397"/>
        <w:jc w:val="both"/>
        <w:rPr>
          <w:rFonts w:asciiTheme="majorBidi" w:hAnsiTheme="majorBidi" w:cstheme="majorBidi"/>
          <w:rtl/>
          <w:lang w:val="de-DE"/>
        </w:rPr>
      </w:pPr>
      <w:bookmarkStart w:id="111" w:name="Li"/>
      <w:bookmarkStart w:id="112" w:name="_Hlk208085336"/>
      <w:r w:rsidRPr="00EB53B5">
        <w:rPr>
          <w:rFonts w:asciiTheme="majorBidi" w:hAnsiTheme="majorBidi" w:cstheme="majorBidi"/>
          <w:lang w:val="de-DE"/>
        </w:rPr>
        <w:lastRenderedPageBreak/>
        <w:t>Li,</w:t>
      </w:r>
      <w:bookmarkEnd w:id="111"/>
      <w:r w:rsidRPr="00EB53B5">
        <w:rPr>
          <w:rFonts w:asciiTheme="majorBidi" w:hAnsiTheme="majorBidi" w:cstheme="majorBidi"/>
          <w:lang w:val="de-DE"/>
        </w:rPr>
        <w:t xml:space="preserve"> J</w:t>
      </w:r>
      <w:r w:rsidR="00B215C0">
        <w:rPr>
          <w:rFonts w:asciiTheme="majorBidi" w:hAnsiTheme="majorBidi" w:cstheme="majorBidi"/>
          <w:lang w:val="de-DE"/>
        </w:rPr>
        <w:t>.</w:t>
      </w:r>
      <w:r w:rsidRPr="00EB53B5">
        <w:rPr>
          <w:rFonts w:asciiTheme="majorBidi" w:hAnsiTheme="majorBidi" w:cstheme="majorBidi"/>
          <w:lang w:val="de-DE"/>
        </w:rPr>
        <w:t>, You, W</w:t>
      </w:r>
      <w:r w:rsidR="00B215C0">
        <w:rPr>
          <w:rFonts w:asciiTheme="majorBidi" w:hAnsiTheme="majorBidi" w:cstheme="majorBidi"/>
          <w:lang w:val="de-DE"/>
        </w:rPr>
        <w:t>.</w:t>
      </w:r>
      <w:r w:rsidRPr="00EB53B5">
        <w:rPr>
          <w:rFonts w:asciiTheme="majorBidi" w:hAnsiTheme="majorBidi" w:cstheme="majorBidi"/>
          <w:lang w:val="de-DE"/>
        </w:rPr>
        <w:t>, &amp; Ding, W</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Evaluation of the CFD simulation method for wind prediction in complex urban spatial forms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International Journal of Environmental Science and Technology</w:t>
      </w:r>
      <w:r w:rsidR="00DE6440" w:rsidRPr="00EB53B5">
        <w:rPr>
          <w:rFonts w:asciiTheme="majorBidi" w:hAnsiTheme="majorBidi" w:cstheme="majorBidi"/>
          <w:i/>
          <w:iCs/>
          <w:lang w:val="de-DE"/>
        </w:rPr>
        <w:t>,</w:t>
      </w:r>
      <w:r w:rsidR="00DE6440" w:rsidRPr="00EB53B5">
        <w:rPr>
          <w:rFonts w:asciiTheme="majorBidi" w:hAnsiTheme="majorBidi" w:cstheme="majorBidi"/>
        </w:rPr>
        <w:t xml:space="preserve"> </w:t>
      </w:r>
      <w:r w:rsidR="00DE6440" w:rsidRPr="00EB53B5">
        <w:rPr>
          <w:rFonts w:asciiTheme="majorBidi" w:hAnsiTheme="majorBidi" w:cstheme="majorBidi"/>
          <w:lang w:val="de-DE"/>
        </w:rPr>
        <w:t>22(4)</w:t>
      </w:r>
      <w:r w:rsidR="00DE6440" w:rsidRPr="00EB53B5">
        <w:rPr>
          <w:rFonts w:asciiTheme="majorBidi" w:hAnsiTheme="majorBidi" w:cstheme="majorBidi"/>
          <w:i/>
          <w:iCs/>
          <w:lang w:val="de-DE"/>
        </w:rPr>
        <w:t xml:space="preserve"> </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1007/s13762-024-06274-4</w:t>
      </w:r>
      <w:r w:rsidR="00B215C0">
        <w:rPr>
          <w:rFonts w:asciiTheme="majorBidi" w:hAnsiTheme="majorBidi" w:cstheme="majorBidi"/>
          <w:lang w:val="de-DE"/>
        </w:rPr>
        <w:t>.</w:t>
      </w:r>
    </w:p>
    <w:p w14:paraId="20131FC0" w14:textId="50CCEA16" w:rsidR="00EB53B5" w:rsidRDefault="00EB53B5" w:rsidP="00EB53B5">
      <w:pPr>
        <w:pStyle w:val="ListParagraph"/>
        <w:bidi w:val="0"/>
        <w:spacing w:before="80" w:after="80" w:line="240" w:lineRule="auto"/>
        <w:ind w:left="397" w:hanging="397"/>
        <w:jc w:val="both"/>
        <w:rPr>
          <w:rFonts w:asciiTheme="majorBidi" w:hAnsiTheme="majorBidi" w:cstheme="majorBidi"/>
          <w:rtl/>
          <w:lang w:val="de-DE"/>
        </w:rPr>
      </w:pPr>
      <w:bookmarkStart w:id="113" w:name="Liu_2022"/>
      <w:bookmarkStart w:id="114" w:name="Liu_2024"/>
      <w:r w:rsidRPr="00EB53B5">
        <w:rPr>
          <w:rFonts w:asciiTheme="majorBidi" w:hAnsiTheme="majorBidi" w:cstheme="majorBidi"/>
          <w:lang w:val="de-DE"/>
        </w:rPr>
        <w:t>Liu</w:t>
      </w:r>
      <w:bookmarkEnd w:id="113"/>
      <w:bookmarkEnd w:id="114"/>
      <w:r w:rsidRPr="00EB53B5">
        <w:rPr>
          <w:rFonts w:asciiTheme="majorBidi" w:hAnsiTheme="majorBidi" w:cstheme="majorBidi"/>
          <w:lang w:val="de-DE"/>
        </w:rPr>
        <w:t>, X</w:t>
      </w:r>
      <w:r w:rsidR="00B215C0">
        <w:rPr>
          <w:rFonts w:asciiTheme="majorBidi" w:hAnsiTheme="majorBidi" w:cstheme="majorBidi"/>
          <w:lang w:val="de-DE"/>
        </w:rPr>
        <w:t>.</w:t>
      </w:r>
      <w:r w:rsidRPr="00EB53B5">
        <w:rPr>
          <w:rFonts w:asciiTheme="majorBidi" w:hAnsiTheme="majorBidi" w:cstheme="majorBidi"/>
          <w:lang w:val="de-DE"/>
        </w:rPr>
        <w:t>, Huang, B</w:t>
      </w:r>
      <w:r w:rsidR="00B215C0">
        <w:rPr>
          <w:rFonts w:asciiTheme="majorBidi" w:hAnsiTheme="majorBidi" w:cstheme="majorBidi"/>
          <w:lang w:val="de-DE"/>
        </w:rPr>
        <w:t>.</w:t>
      </w:r>
      <w:r w:rsidRPr="00EB53B5">
        <w:rPr>
          <w:rFonts w:asciiTheme="majorBidi" w:hAnsiTheme="majorBidi" w:cstheme="majorBidi"/>
          <w:lang w:val="de-DE"/>
        </w:rPr>
        <w:t>, Li, R</w:t>
      </w:r>
      <w:r w:rsidR="00B215C0">
        <w:rPr>
          <w:rFonts w:asciiTheme="majorBidi" w:hAnsiTheme="majorBidi" w:cstheme="majorBidi"/>
          <w:lang w:val="de-DE"/>
        </w:rPr>
        <w:t>.</w:t>
      </w:r>
      <w:r w:rsidRPr="00EB53B5">
        <w:rPr>
          <w:rFonts w:asciiTheme="majorBidi" w:hAnsiTheme="majorBidi" w:cstheme="majorBidi"/>
          <w:lang w:val="de-DE"/>
        </w:rPr>
        <w:t>, Zhang, J</w:t>
      </w:r>
      <w:r w:rsidR="00B215C0">
        <w:rPr>
          <w:rFonts w:asciiTheme="majorBidi" w:hAnsiTheme="majorBidi" w:cstheme="majorBidi"/>
          <w:lang w:val="de-DE"/>
        </w:rPr>
        <w:t>.</w:t>
      </w:r>
      <w:r w:rsidRPr="00EB53B5">
        <w:rPr>
          <w:rFonts w:asciiTheme="majorBidi" w:hAnsiTheme="majorBidi" w:cstheme="majorBidi"/>
          <w:lang w:val="de-DE"/>
        </w:rPr>
        <w:t>, Gou, Q</w:t>
      </w:r>
      <w:r w:rsidR="00B215C0">
        <w:rPr>
          <w:rFonts w:asciiTheme="majorBidi" w:hAnsiTheme="majorBidi" w:cstheme="majorBidi"/>
          <w:lang w:val="de-DE"/>
        </w:rPr>
        <w:t>.</w:t>
      </w:r>
      <w:r w:rsidRPr="00EB53B5">
        <w:rPr>
          <w:rFonts w:asciiTheme="majorBidi" w:hAnsiTheme="majorBidi" w:cstheme="majorBidi"/>
          <w:lang w:val="de-DE"/>
        </w:rPr>
        <w:t>, Zhou, T</w:t>
      </w:r>
      <w:r w:rsidR="00B215C0">
        <w:rPr>
          <w:rFonts w:asciiTheme="majorBidi" w:hAnsiTheme="majorBidi" w:cstheme="majorBidi"/>
          <w:lang w:val="de-DE"/>
        </w:rPr>
        <w:t>.</w:t>
      </w:r>
      <w:r w:rsidRPr="00EB53B5">
        <w:rPr>
          <w:rFonts w:asciiTheme="majorBidi" w:hAnsiTheme="majorBidi" w:cstheme="majorBidi"/>
          <w:lang w:val="de-DE"/>
        </w:rPr>
        <w:t>, &amp; Huang, Z</w:t>
      </w:r>
      <w:r w:rsidR="00B215C0">
        <w:rPr>
          <w:rFonts w:asciiTheme="majorBidi" w:hAnsiTheme="majorBidi" w:cstheme="majorBidi"/>
          <w:lang w:val="de-DE"/>
        </w:rPr>
        <w:t>.</w:t>
      </w:r>
      <w:r w:rsidRPr="00EB53B5">
        <w:rPr>
          <w:rFonts w:asciiTheme="majorBidi" w:hAnsiTheme="majorBidi" w:cstheme="majorBidi"/>
          <w:lang w:val="de-DE"/>
        </w:rPr>
        <w:t xml:space="preserve"> (2022)</w:t>
      </w:r>
      <w:r w:rsidR="00B215C0">
        <w:rPr>
          <w:rFonts w:asciiTheme="majorBidi" w:hAnsiTheme="majorBidi" w:cstheme="majorBidi"/>
          <w:lang w:val="de-DE"/>
        </w:rPr>
        <w:t>.</w:t>
      </w:r>
      <w:r w:rsidRPr="00EB53B5">
        <w:rPr>
          <w:rFonts w:asciiTheme="majorBidi" w:hAnsiTheme="majorBidi" w:cstheme="majorBidi"/>
          <w:lang w:val="de-DE"/>
        </w:rPr>
        <w:t xml:space="preserve"> Wind environment assessment and planning of urban natural ventilation corridors using GIS: Shenzhen as a case study</w:t>
      </w:r>
      <w:r w:rsidR="00B215C0">
        <w:rPr>
          <w:rFonts w:asciiTheme="majorBidi" w:hAnsiTheme="majorBidi" w:cstheme="majorBidi"/>
          <w:lang w:val="de-DE"/>
        </w:rPr>
        <w:t>.</w:t>
      </w:r>
      <w:r w:rsidRPr="00EB53B5">
        <w:rPr>
          <w:rFonts w:asciiTheme="majorBidi" w:hAnsiTheme="majorBidi" w:cstheme="majorBidi"/>
          <w:lang w:val="de-DE"/>
        </w:rPr>
        <w:t xml:space="preserve"> </w:t>
      </w:r>
      <w:r w:rsidRPr="00BE6652">
        <w:rPr>
          <w:rFonts w:asciiTheme="majorBidi" w:hAnsiTheme="majorBidi" w:cstheme="majorBidi"/>
          <w:i/>
          <w:iCs/>
          <w:lang w:val="de-DE"/>
        </w:rPr>
        <w:t>Urban Climate</w:t>
      </w:r>
      <w:r w:rsidRPr="00EB53B5">
        <w:rPr>
          <w:rFonts w:asciiTheme="majorBidi" w:hAnsiTheme="majorBidi" w:cstheme="majorBidi"/>
          <w:lang w:val="de-DE"/>
        </w:rPr>
        <w:t xml:space="preserve">, 42(16):101091 </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63"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uclim</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2022</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101091</w:t>
        </w:r>
      </w:hyperlink>
      <w:r w:rsidR="00B215C0">
        <w:rPr>
          <w:rFonts w:asciiTheme="majorBidi" w:hAnsiTheme="majorBidi" w:cstheme="majorBidi"/>
          <w:lang w:val="de-DE"/>
        </w:rPr>
        <w:t>.</w:t>
      </w:r>
    </w:p>
    <w:p w14:paraId="2E784C8F" w14:textId="28BF2D1E" w:rsidR="003A6727" w:rsidRPr="00EB53B5" w:rsidRDefault="003A6727" w:rsidP="00EB53B5">
      <w:pPr>
        <w:pStyle w:val="ListParagraph"/>
        <w:bidi w:val="0"/>
        <w:spacing w:before="80" w:after="80" w:line="240" w:lineRule="auto"/>
        <w:ind w:left="397" w:hanging="397"/>
        <w:jc w:val="both"/>
        <w:rPr>
          <w:rFonts w:asciiTheme="majorBidi" w:hAnsiTheme="majorBidi" w:cstheme="majorBidi"/>
          <w:rtl/>
          <w:lang w:val="de-DE"/>
        </w:rPr>
      </w:pPr>
      <w:r w:rsidRPr="00EB53B5">
        <w:rPr>
          <w:rFonts w:asciiTheme="majorBidi" w:hAnsiTheme="majorBidi" w:cstheme="majorBidi"/>
          <w:lang w:val="de-DE"/>
        </w:rPr>
        <w:t>Liu, Z</w:t>
      </w:r>
      <w:r w:rsidR="00B215C0">
        <w:rPr>
          <w:rFonts w:asciiTheme="majorBidi" w:hAnsiTheme="majorBidi" w:cstheme="majorBidi"/>
          <w:lang w:val="de-DE"/>
        </w:rPr>
        <w:t>.</w:t>
      </w:r>
      <w:r w:rsidRPr="00EB53B5">
        <w:rPr>
          <w:rFonts w:asciiTheme="majorBidi" w:hAnsiTheme="majorBidi" w:cstheme="majorBidi"/>
          <w:lang w:val="de-DE"/>
        </w:rPr>
        <w:t>, Hu, L</w:t>
      </w:r>
      <w:r w:rsidR="00B215C0">
        <w:rPr>
          <w:rFonts w:asciiTheme="majorBidi" w:hAnsiTheme="majorBidi" w:cstheme="majorBidi"/>
          <w:lang w:val="de-DE"/>
        </w:rPr>
        <w:t>.</w:t>
      </w:r>
      <w:r w:rsidRPr="00EB53B5">
        <w:rPr>
          <w:rFonts w:asciiTheme="majorBidi" w:hAnsiTheme="majorBidi" w:cstheme="majorBidi"/>
          <w:lang w:val="de-DE"/>
        </w:rPr>
        <w:t>, Chen, H</w:t>
      </w:r>
      <w:r w:rsidR="00B215C0">
        <w:rPr>
          <w:rFonts w:asciiTheme="majorBidi" w:hAnsiTheme="majorBidi" w:cstheme="majorBidi"/>
          <w:lang w:val="de-DE"/>
        </w:rPr>
        <w:t>.</w:t>
      </w:r>
      <w:r w:rsidRPr="00EB53B5">
        <w:rPr>
          <w:rFonts w:asciiTheme="majorBidi" w:hAnsiTheme="majorBidi" w:cstheme="majorBidi"/>
          <w:lang w:val="de-DE"/>
        </w:rPr>
        <w:t>, Li, Z</w:t>
      </w:r>
      <w:r w:rsidR="00B215C0">
        <w:rPr>
          <w:rFonts w:asciiTheme="majorBidi" w:hAnsiTheme="majorBidi" w:cstheme="majorBidi"/>
          <w:lang w:val="de-DE"/>
        </w:rPr>
        <w:t>.</w:t>
      </w:r>
      <w:r w:rsidRPr="00EB53B5">
        <w:rPr>
          <w:rFonts w:asciiTheme="majorBidi" w:hAnsiTheme="majorBidi" w:cstheme="majorBidi"/>
          <w:lang w:val="de-DE"/>
        </w:rPr>
        <w:t>, &amp; Jiang, L</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Exploring the combined cooling effect of street canyon geometry and the surrounding built environment</w:t>
      </w:r>
      <w:r w:rsidR="00B215C0">
        <w:rPr>
          <w:rFonts w:asciiTheme="majorBidi" w:hAnsiTheme="majorBidi" w:cstheme="majorBidi"/>
          <w:i/>
          <w:iCs/>
          <w:lang w:val="de-DE"/>
        </w:rPr>
        <w:t>.</w:t>
      </w:r>
      <w:r w:rsidRPr="00EB53B5">
        <w:rPr>
          <w:rFonts w:asciiTheme="majorBidi" w:hAnsiTheme="majorBidi" w:cstheme="majorBidi"/>
          <w:i/>
          <w:iCs/>
          <w:lang w:val="de-DE"/>
        </w:rPr>
        <w:t xml:space="preserve"> Environmental science and pollution research international</w:t>
      </w:r>
      <w:r w:rsidR="004732CC" w:rsidRPr="00EB53B5">
        <w:rPr>
          <w:rFonts w:asciiTheme="majorBidi" w:hAnsiTheme="majorBidi" w:cstheme="majorBidi"/>
          <w:lang w:val="de-DE"/>
        </w:rPr>
        <w:t>,</w:t>
      </w:r>
      <w:r w:rsidR="004732CC" w:rsidRPr="00EB53B5">
        <w:rPr>
          <w:rFonts w:asciiTheme="majorBidi" w:hAnsiTheme="majorBidi" w:cstheme="majorBidi"/>
        </w:rPr>
        <w:t xml:space="preserve"> </w:t>
      </w:r>
      <w:r w:rsidR="004732CC" w:rsidRPr="00EB53B5">
        <w:rPr>
          <w:rFonts w:asciiTheme="majorBidi" w:hAnsiTheme="majorBidi" w:cstheme="majorBidi"/>
          <w:lang w:val="de-DE"/>
        </w:rPr>
        <w:t xml:space="preserve">31(19):28507-28524 </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1007/s11356-024-33012-7</w:t>
      </w:r>
      <w:r w:rsidR="00B215C0">
        <w:rPr>
          <w:rFonts w:asciiTheme="majorBidi" w:hAnsiTheme="majorBidi" w:cstheme="majorBidi"/>
          <w:lang w:val="de-DE"/>
        </w:rPr>
        <w:t>.</w:t>
      </w:r>
    </w:p>
    <w:p w14:paraId="3F6B103B" w14:textId="59CA6C55" w:rsidR="00937DA7" w:rsidRPr="00EB53B5" w:rsidRDefault="00AD777D" w:rsidP="00EB53B5">
      <w:pPr>
        <w:pStyle w:val="ListParagraph"/>
        <w:bidi w:val="0"/>
        <w:spacing w:before="80" w:after="80" w:line="240" w:lineRule="auto"/>
        <w:ind w:left="397" w:hanging="397"/>
        <w:jc w:val="both"/>
        <w:rPr>
          <w:rFonts w:asciiTheme="majorBidi" w:hAnsiTheme="majorBidi" w:cstheme="majorBidi"/>
          <w:rtl/>
          <w:lang w:val="de-DE"/>
        </w:rPr>
      </w:pPr>
      <w:bookmarkStart w:id="115" w:name="Necira"/>
      <w:r w:rsidRPr="00EB53B5">
        <w:rPr>
          <w:rFonts w:asciiTheme="majorBidi" w:hAnsiTheme="majorBidi" w:cstheme="majorBidi"/>
          <w:lang w:val="de-DE"/>
        </w:rPr>
        <w:t>Necira</w:t>
      </w:r>
      <w:bookmarkEnd w:id="115"/>
      <w:r w:rsidRPr="00EB53B5">
        <w:rPr>
          <w:rFonts w:asciiTheme="majorBidi" w:hAnsiTheme="majorBidi" w:cstheme="majorBidi"/>
          <w:lang w:val="de-DE"/>
        </w:rPr>
        <w:t>, H</w:t>
      </w:r>
      <w:r w:rsidR="00B215C0">
        <w:rPr>
          <w:rFonts w:asciiTheme="majorBidi" w:hAnsiTheme="majorBidi" w:cstheme="majorBidi"/>
          <w:lang w:val="de-DE"/>
        </w:rPr>
        <w:t>.</w:t>
      </w:r>
      <w:r w:rsidRPr="00EB53B5">
        <w:rPr>
          <w:rFonts w:asciiTheme="majorBidi" w:hAnsiTheme="majorBidi" w:cstheme="majorBidi"/>
          <w:lang w:val="de-DE"/>
        </w:rPr>
        <w:t>, Matallah, M</w:t>
      </w:r>
      <w:r w:rsidR="00B215C0">
        <w:rPr>
          <w:rFonts w:asciiTheme="majorBidi" w:hAnsiTheme="majorBidi" w:cstheme="majorBidi"/>
          <w:lang w:val="de-DE"/>
        </w:rPr>
        <w:t>.</w:t>
      </w:r>
      <w:r w:rsidRPr="00EB53B5">
        <w:rPr>
          <w:rFonts w:asciiTheme="majorBidi" w:hAnsiTheme="majorBidi" w:cstheme="majorBidi"/>
          <w:lang w:val="de-DE"/>
        </w:rPr>
        <w:t>, Bouzaher, S</w:t>
      </w:r>
      <w:r w:rsidR="00B215C0">
        <w:rPr>
          <w:rFonts w:asciiTheme="majorBidi" w:hAnsiTheme="majorBidi" w:cstheme="majorBidi"/>
          <w:lang w:val="de-DE"/>
        </w:rPr>
        <w:t>.</w:t>
      </w:r>
      <w:r w:rsidRPr="00EB53B5">
        <w:rPr>
          <w:rFonts w:asciiTheme="majorBidi" w:hAnsiTheme="majorBidi" w:cstheme="majorBidi"/>
          <w:lang w:val="de-DE"/>
        </w:rPr>
        <w:t>, Mahar, W</w:t>
      </w:r>
      <w:r w:rsidR="00B215C0">
        <w:rPr>
          <w:rFonts w:asciiTheme="majorBidi" w:hAnsiTheme="majorBidi" w:cstheme="majorBidi"/>
          <w:lang w:val="de-DE"/>
        </w:rPr>
        <w:t>.</w:t>
      </w:r>
      <w:r w:rsidRPr="00EB53B5">
        <w:rPr>
          <w:rFonts w:asciiTheme="majorBidi" w:hAnsiTheme="majorBidi" w:cstheme="majorBidi"/>
          <w:lang w:val="de-DE"/>
        </w:rPr>
        <w:t>, &amp; Ahriz, A</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Effect of Street Asymmetry, Albedo, and Shading on Pedestrian Outdoor Thermal Comfort in Hot Desert Climates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Sustainability</w:t>
      </w:r>
      <w:r w:rsidR="004732CC" w:rsidRPr="00EB53B5">
        <w:rPr>
          <w:rFonts w:asciiTheme="majorBidi" w:hAnsiTheme="majorBidi" w:cstheme="majorBidi"/>
          <w:lang w:val="de-DE"/>
        </w:rPr>
        <w:t>,</w:t>
      </w:r>
      <w:r w:rsidR="004732CC" w:rsidRPr="00EB53B5">
        <w:rPr>
          <w:rFonts w:asciiTheme="majorBidi" w:hAnsiTheme="majorBidi" w:cstheme="majorBidi"/>
        </w:rPr>
        <w:t xml:space="preserve"> </w:t>
      </w:r>
      <w:r w:rsidR="004732CC" w:rsidRPr="00EB53B5">
        <w:rPr>
          <w:rFonts w:asciiTheme="majorBidi" w:hAnsiTheme="majorBidi" w:cstheme="majorBidi"/>
          <w:lang w:val="de-DE"/>
        </w:rPr>
        <w:t xml:space="preserve">16(3):1291 </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0033CC"/>
          <w:lang w:val="de-DE"/>
        </w:rPr>
        <w:t>https://doi</w:t>
      </w:r>
      <w:r w:rsidR="00B215C0">
        <w:rPr>
          <w:rFonts w:asciiTheme="majorBidi" w:hAnsiTheme="majorBidi" w:cstheme="majorBidi"/>
          <w:color w:val="0033CC"/>
          <w:lang w:val="de-DE"/>
        </w:rPr>
        <w:t>.</w:t>
      </w:r>
      <w:r w:rsidRPr="00EB53B5">
        <w:rPr>
          <w:rFonts w:asciiTheme="majorBidi" w:hAnsiTheme="majorBidi" w:cstheme="majorBidi"/>
          <w:color w:val="0033CC"/>
          <w:lang w:val="de-DE"/>
        </w:rPr>
        <w:t>org/10</w:t>
      </w:r>
      <w:r w:rsidR="00B215C0">
        <w:rPr>
          <w:rFonts w:asciiTheme="majorBidi" w:hAnsiTheme="majorBidi" w:cstheme="majorBidi"/>
          <w:color w:val="0033CC"/>
          <w:lang w:val="de-DE"/>
        </w:rPr>
        <w:t>.</w:t>
      </w:r>
      <w:r w:rsidRPr="00EB53B5">
        <w:rPr>
          <w:rFonts w:asciiTheme="majorBidi" w:hAnsiTheme="majorBidi" w:cstheme="majorBidi"/>
          <w:color w:val="0033CC"/>
          <w:lang w:val="de-DE"/>
        </w:rPr>
        <w:t>3390/su16031291</w:t>
      </w:r>
      <w:r w:rsidR="00B215C0">
        <w:rPr>
          <w:rFonts w:asciiTheme="majorBidi" w:hAnsiTheme="majorBidi" w:cstheme="majorBidi"/>
          <w:lang w:val="de-DE"/>
        </w:rPr>
        <w:t>.</w:t>
      </w:r>
    </w:p>
    <w:p w14:paraId="5E65F850" w14:textId="3319D132" w:rsidR="00E663D3" w:rsidRPr="00EB53B5" w:rsidRDefault="00937DA7" w:rsidP="00EB53B5">
      <w:pPr>
        <w:pStyle w:val="ListParagraph"/>
        <w:bidi w:val="0"/>
        <w:spacing w:before="80" w:after="80" w:line="240" w:lineRule="auto"/>
        <w:ind w:left="397" w:hanging="397"/>
        <w:jc w:val="both"/>
        <w:rPr>
          <w:rFonts w:asciiTheme="majorBidi" w:hAnsiTheme="majorBidi" w:cstheme="majorBidi"/>
          <w:rtl/>
          <w:lang w:val="de-DE"/>
        </w:rPr>
      </w:pPr>
      <w:bookmarkStart w:id="116" w:name="Oertel"/>
      <w:r w:rsidRPr="00EB53B5">
        <w:rPr>
          <w:rFonts w:asciiTheme="majorBidi" w:hAnsiTheme="majorBidi" w:cstheme="majorBidi"/>
          <w:lang w:val="de-DE"/>
        </w:rPr>
        <w:t>Oertel</w:t>
      </w:r>
      <w:bookmarkEnd w:id="116"/>
      <w:r w:rsidRPr="00EB53B5">
        <w:rPr>
          <w:rFonts w:asciiTheme="majorBidi" w:hAnsiTheme="majorBidi" w:cstheme="majorBidi"/>
          <w:lang w:val="de-DE"/>
        </w:rPr>
        <w:t>, E</w:t>
      </w:r>
      <w:r w:rsidR="00B215C0">
        <w:rPr>
          <w:rFonts w:asciiTheme="majorBidi" w:hAnsiTheme="majorBidi" w:cstheme="majorBidi"/>
          <w:lang w:val="de-DE"/>
        </w:rPr>
        <w:t>.</w:t>
      </w:r>
      <w:r w:rsidRPr="00EB53B5">
        <w:rPr>
          <w:rFonts w:asciiTheme="majorBidi" w:hAnsiTheme="majorBidi" w:cstheme="majorBidi"/>
          <w:lang w:val="de-DE"/>
        </w:rPr>
        <w:t>, Vickery, C</w:t>
      </w:r>
      <w:r w:rsidR="00B215C0">
        <w:rPr>
          <w:rFonts w:asciiTheme="majorBidi" w:hAnsiTheme="majorBidi" w:cstheme="majorBidi"/>
          <w:lang w:val="de-DE"/>
        </w:rPr>
        <w:t>.</w:t>
      </w:r>
      <w:r w:rsidRPr="00EB53B5">
        <w:rPr>
          <w:rFonts w:asciiTheme="majorBidi" w:hAnsiTheme="majorBidi" w:cstheme="majorBidi"/>
          <w:lang w:val="de-DE"/>
        </w:rPr>
        <w:t>, &amp; Quinn, J</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Linked spatial and temporal success of urban growth boundaries to preserve ecosystem services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Landscape and Urban Planning</w:t>
      </w:r>
      <w:r w:rsidR="00205BE4" w:rsidRPr="00EB53B5">
        <w:rPr>
          <w:rFonts w:asciiTheme="majorBidi" w:hAnsiTheme="majorBidi" w:cstheme="majorBidi"/>
          <w:lang w:val="de-DE"/>
        </w:rPr>
        <w:t>,</w:t>
      </w:r>
      <w:r w:rsidR="00205BE4" w:rsidRPr="00EB53B5">
        <w:rPr>
          <w:rFonts w:asciiTheme="majorBidi" w:hAnsiTheme="majorBidi" w:cstheme="majorBidi"/>
        </w:rPr>
        <w:t xml:space="preserve"> </w:t>
      </w:r>
      <w:r w:rsidR="00205BE4" w:rsidRPr="00EB53B5">
        <w:rPr>
          <w:rFonts w:asciiTheme="majorBidi" w:hAnsiTheme="majorBidi" w:cstheme="majorBidi"/>
          <w:lang w:val="de-DE"/>
        </w:rPr>
        <w:t xml:space="preserve">250(1):105134 </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64"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landurbplan</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105134</w:t>
        </w:r>
      </w:hyperlink>
      <w:r w:rsidR="00B215C0">
        <w:rPr>
          <w:rFonts w:asciiTheme="majorBidi" w:hAnsiTheme="majorBidi" w:cstheme="majorBidi"/>
          <w:lang w:val="de-DE"/>
        </w:rPr>
        <w:t>.</w:t>
      </w:r>
    </w:p>
    <w:p w14:paraId="479F4955" w14:textId="631CB925" w:rsidR="007D22AF" w:rsidRPr="00EB53B5" w:rsidRDefault="008B35C3" w:rsidP="00EB53B5">
      <w:pPr>
        <w:pStyle w:val="ListParagraph"/>
        <w:bidi w:val="0"/>
        <w:spacing w:before="80" w:after="80" w:line="240" w:lineRule="auto"/>
        <w:ind w:left="397" w:hanging="397"/>
        <w:jc w:val="both"/>
        <w:rPr>
          <w:rFonts w:asciiTheme="majorBidi" w:hAnsiTheme="majorBidi" w:cstheme="majorBidi"/>
          <w:lang w:val="de-DE"/>
        </w:rPr>
      </w:pPr>
      <w:bookmarkStart w:id="117" w:name="Pérez"/>
      <w:r w:rsidRPr="00EB53B5">
        <w:rPr>
          <w:rFonts w:asciiTheme="majorBidi" w:hAnsiTheme="majorBidi" w:cstheme="majorBidi"/>
          <w:lang w:val="de-DE"/>
        </w:rPr>
        <w:t>Pérez</w:t>
      </w:r>
      <w:bookmarkEnd w:id="117"/>
      <w:r w:rsidRPr="00EB53B5">
        <w:rPr>
          <w:rFonts w:asciiTheme="majorBidi" w:hAnsiTheme="majorBidi" w:cstheme="majorBidi"/>
          <w:lang w:val="de-DE"/>
        </w:rPr>
        <w:t xml:space="preserve"> G, Reyes M, Coma J, Alva A, Berigüete FE, Lacasta AM</w:t>
      </w:r>
      <w:r w:rsidR="007D22AF" w:rsidRPr="00EB53B5">
        <w:rPr>
          <w:rFonts w:asciiTheme="majorBidi" w:hAnsiTheme="majorBidi" w:cstheme="majorBidi"/>
          <w:rtl/>
          <w:lang w:val="de-DE"/>
        </w:rPr>
        <w:t xml:space="preserve"> </w:t>
      </w:r>
      <w:r w:rsidR="007D22AF" w:rsidRPr="00EB53B5">
        <w:rPr>
          <w:rFonts w:asciiTheme="majorBidi" w:hAnsiTheme="majorBidi" w:cstheme="majorBidi"/>
          <w:lang w:val="de-DE"/>
        </w:rPr>
        <w:t>(2024)</w:t>
      </w:r>
      <w:r w:rsidR="00B215C0">
        <w:rPr>
          <w:rFonts w:asciiTheme="majorBidi" w:hAnsiTheme="majorBidi" w:cstheme="majorBidi"/>
          <w:lang w:val="de-DE"/>
        </w:rPr>
        <w:t>.</w:t>
      </w:r>
      <w:r w:rsidRPr="00EB53B5">
        <w:rPr>
          <w:rFonts w:asciiTheme="majorBidi" w:hAnsiTheme="majorBidi" w:cstheme="majorBidi"/>
          <w:lang w:val="de-DE"/>
        </w:rPr>
        <w:t xml:space="preserve"> Methodological framework for impact evaluation of Building-Integrated Greenery (BIG-impact)</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MethodsX</w:t>
      </w:r>
      <w:r w:rsidR="00B215C0">
        <w:rPr>
          <w:rFonts w:asciiTheme="majorBidi" w:hAnsiTheme="majorBidi" w:cstheme="majorBidi"/>
          <w:lang w:val="de-DE"/>
        </w:rPr>
        <w:t>.</w:t>
      </w:r>
      <w:r w:rsidRPr="00EB53B5">
        <w:rPr>
          <w:rFonts w:asciiTheme="majorBidi" w:hAnsiTheme="majorBidi" w:cstheme="majorBidi"/>
          <w:lang w:val="de-DE"/>
        </w:rPr>
        <w:t xml:space="preserve"> 19;13:102961</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0033CC"/>
          <w:lang w:val="de-DE"/>
        </w:rPr>
        <w:t>https://doi: 10</w:t>
      </w:r>
      <w:r w:rsidR="00B215C0">
        <w:rPr>
          <w:rFonts w:asciiTheme="majorBidi" w:hAnsiTheme="majorBidi" w:cstheme="majorBidi"/>
          <w:color w:val="0033CC"/>
          <w:lang w:val="de-DE"/>
        </w:rPr>
        <w:t>.</w:t>
      </w:r>
      <w:r w:rsidRPr="00EB53B5">
        <w:rPr>
          <w:rFonts w:asciiTheme="majorBidi" w:hAnsiTheme="majorBidi" w:cstheme="majorBidi"/>
          <w:color w:val="0033CC"/>
          <w:lang w:val="de-DE"/>
        </w:rPr>
        <w:t>1016/j</w:t>
      </w:r>
      <w:r w:rsidR="00B215C0">
        <w:rPr>
          <w:rFonts w:asciiTheme="majorBidi" w:hAnsiTheme="majorBidi" w:cstheme="majorBidi"/>
          <w:color w:val="0033CC"/>
          <w:lang w:val="de-DE"/>
        </w:rPr>
        <w:t>.</w:t>
      </w:r>
      <w:r w:rsidRPr="00EB53B5">
        <w:rPr>
          <w:rFonts w:asciiTheme="majorBidi" w:hAnsiTheme="majorBidi" w:cstheme="majorBidi"/>
          <w:color w:val="0033CC"/>
          <w:lang w:val="de-DE"/>
        </w:rPr>
        <w:t>mex</w:t>
      </w:r>
      <w:r w:rsidR="00B215C0">
        <w:rPr>
          <w:rFonts w:asciiTheme="majorBidi" w:hAnsiTheme="majorBidi" w:cstheme="majorBidi"/>
          <w:color w:val="0033CC"/>
          <w:lang w:val="de-DE"/>
        </w:rPr>
        <w:t>.</w:t>
      </w:r>
      <w:r w:rsidRPr="00EB53B5">
        <w:rPr>
          <w:rFonts w:asciiTheme="majorBidi" w:hAnsiTheme="majorBidi" w:cstheme="majorBidi"/>
          <w:color w:val="0033CC"/>
          <w:lang w:val="de-DE"/>
        </w:rPr>
        <w:t>2024</w:t>
      </w:r>
      <w:r w:rsidR="00B215C0">
        <w:rPr>
          <w:rFonts w:asciiTheme="majorBidi" w:hAnsiTheme="majorBidi" w:cstheme="majorBidi"/>
          <w:color w:val="0033CC"/>
          <w:lang w:val="de-DE"/>
        </w:rPr>
        <w:t>.</w:t>
      </w:r>
      <w:r w:rsidRPr="00EB53B5">
        <w:rPr>
          <w:rFonts w:asciiTheme="majorBidi" w:hAnsiTheme="majorBidi" w:cstheme="majorBidi"/>
          <w:color w:val="0033CC"/>
          <w:lang w:val="de-DE"/>
        </w:rPr>
        <w:t>102961</w:t>
      </w:r>
      <w:r w:rsidR="00B215C0">
        <w:rPr>
          <w:rFonts w:asciiTheme="majorBidi" w:hAnsiTheme="majorBidi" w:cstheme="majorBidi"/>
          <w:lang w:val="de-DE"/>
        </w:rPr>
        <w:t>.</w:t>
      </w:r>
    </w:p>
    <w:p w14:paraId="6AB554F0" w14:textId="5B8BF195" w:rsidR="008B35C3" w:rsidRPr="00EB53B5" w:rsidRDefault="008B35C3" w:rsidP="00EB53B5">
      <w:pPr>
        <w:pStyle w:val="ListParagraph"/>
        <w:bidi w:val="0"/>
        <w:spacing w:before="80" w:after="80" w:line="240" w:lineRule="auto"/>
        <w:ind w:left="397" w:hanging="397"/>
        <w:jc w:val="both"/>
        <w:rPr>
          <w:rFonts w:asciiTheme="majorBidi" w:hAnsiTheme="majorBidi" w:cstheme="majorBidi"/>
          <w:rtl/>
          <w:lang w:val="de-DE"/>
        </w:rPr>
      </w:pPr>
      <w:bookmarkStart w:id="118" w:name="Rohr"/>
      <w:r w:rsidRPr="00EB53B5">
        <w:rPr>
          <w:rFonts w:asciiTheme="majorBidi" w:hAnsiTheme="majorBidi" w:cstheme="majorBidi"/>
          <w:lang w:val="de-DE"/>
        </w:rPr>
        <w:t>Rohr</w:t>
      </w:r>
      <w:bookmarkEnd w:id="118"/>
      <w:r w:rsidRPr="00EB53B5">
        <w:rPr>
          <w:rFonts w:asciiTheme="majorBidi" w:hAnsiTheme="majorBidi" w:cstheme="majorBidi"/>
          <w:lang w:val="de-DE"/>
        </w:rPr>
        <w:t>, J</w:t>
      </w:r>
      <w:r w:rsidR="00B215C0">
        <w:rPr>
          <w:rFonts w:asciiTheme="majorBidi" w:hAnsiTheme="majorBidi" w:cstheme="majorBidi"/>
          <w:lang w:val="de-DE"/>
        </w:rPr>
        <w:t>.</w:t>
      </w:r>
      <w:r w:rsidRPr="00EB53B5">
        <w:rPr>
          <w:rFonts w:asciiTheme="majorBidi" w:hAnsiTheme="majorBidi" w:cstheme="majorBidi"/>
          <w:lang w:val="de-DE"/>
        </w:rPr>
        <w:t>, Bernhardt, E</w:t>
      </w:r>
      <w:r w:rsidR="00B215C0">
        <w:rPr>
          <w:rFonts w:asciiTheme="majorBidi" w:hAnsiTheme="majorBidi" w:cstheme="majorBidi"/>
          <w:lang w:val="de-DE"/>
        </w:rPr>
        <w:t>.</w:t>
      </w:r>
      <w:r w:rsidRPr="00EB53B5">
        <w:rPr>
          <w:rFonts w:asciiTheme="majorBidi" w:hAnsiTheme="majorBidi" w:cstheme="majorBidi"/>
          <w:lang w:val="de-DE"/>
        </w:rPr>
        <w:t>, Cadotte, M</w:t>
      </w:r>
      <w:r w:rsidR="00B215C0">
        <w:rPr>
          <w:rFonts w:asciiTheme="majorBidi" w:hAnsiTheme="majorBidi" w:cstheme="majorBidi"/>
          <w:lang w:val="de-DE"/>
        </w:rPr>
        <w:t>.</w:t>
      </w:r>
      <w:r w:rsidRPr="00EB53B5">
        <w:rPr>
          <w:rFonts w:asciiTheme="majorBidi" w:hAnsiTheme="majorBidi" w:cstheme="majorBidi"/>
          <w:lang w:val="de-DE"/>
        </w:rPr>
        <w:t>, &amp; Clements, W</w:t>
      </w:r>
      <w:r w:rsidR="00B215C0">
        <w:rPr>
          <w:rFonts w:asciiTheme="majorBidi" w:hAnsiTheme="majorBidi" w:cstheme="majorBidi"/>
          <w:lang w:val="de-DE"/>
        </w:rPr>
        <w:t>.</w:t>
      </w:r>
      <w:r w:rsidRPr="00EB53B5">
        <w:rPr>
          <w:rFonts w:asciiTheme="majorBidi" w:hAnsiTheme="majorBidi" w:cstheme="majorBidi"/>
          <w:lang w:val="de-DE"/>
        </w:rPr>
        <w:t xml:space="preserve"> (2018)</w:t>
      </w:r>
      <w:r w:rsidR="00B215C0">
        <w:rPr>
          <w:rFonts w:asciiTheme="majorBidi" w:hAnsiTheme="majorBidi" w:cstheme="majorBidi"/>
          <w:lang w:val="de-DE"/>
        </w:rPr>
        <w:t>.</w:t>
      </w:r>
      <w:r w:rsidRPr="00EB53B5">
        <w:rPr>
          <w:rFonts w:asciiTheme="majorBidi" w:hAnsiTheme="majorBidi" w:cstheme="majorBidi"/>
          <w:lang w:val="de-DE"/>
        </w:rPr>
        <w:t xml:space="preserve"> The ecology and economics of restoration: when, what, where, and how to restore ecosystems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Ecology and Society</w:t>
      </w:r>
      <w:r w:rsidRPr="00EB53B5">
        <w:rPr>
          <w:rFonts w:asciiTheme="majorBidi" w:hAnsiTheme="majorBidi" w:cstheme="majorBidi"/>
          <w:lang w:val="de-DE"/>
        </w:rPr>
        <w:t>, 23(2):16</w:t>
      </w:r>
      <w:r w:rsidR="00B215C0">
        <w:rPr>
          <w:rFonts w:asciiTheme="majorBidi" w:hAnsiTheme="majorBidi" w:cstheme="majorBidi"/>
          <w:lang w:val="de-DE"/>
        </w:rPr>
        <w:t>.</w:t>
      </w:r>
      <w:r w:rsidRPr="00EB53B5">
        <w:rPr>
          <w:rFonts w:asciiTheme="majorBidi" w:hAnsiTheme="majorBidi" w:cstheme="majorBidi"/>
          <w:lang w:val="de-DE"/>
        </w:rPr>
        <w:t xml:space="preserve"> </w:t>
      </w:r>
      <w:bookmarkStart w:id="119" w:name="_Hlk208790421"/>
      <w:r w:rsidRPr="00EB53B5">
        <w:rPr>
          <w:rFonts w:asciiTheme="majorBidi" w:hAnsiTheme="majorBidi" w:cstheme="majorBidi"/>
          <w:color w:val="3333FF"/>
          <w:lang w:val="de-DE"/>
        </w:rPr>
        <w:t>https://</w:t>
      </w:r>
      <w:bookmarkEnd w:id="119"/>
      <w:r w:rsidRPr="00EB53B5">
        <w:rPr>
          <w:rFonts w:asciiTheme="majorBidi" w:hAnsiTheme="majorBidi" w:cstheme="majorBidi"/>
          <w:color w:val="3333FF"/>
          <w:lang w:val="de-DE"/>
        </w:rPr>
        <w:t>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5751/ES-09876-230215</w:t>
      </w:r>
      <w:r w:rsidR="00B215C0">
        <w:rPr>
          <w:rFonts w:asciiTheme="majorBidi" w:hAnsiTheme="majorBidi" w:cstheme="majorBidi"/>
          <w:lang w:val="de-DE"/>
        </w:rPr>
        <w:t>.</w:t>
      </w:r>
    </w:p>
    <w:p w14:paraId="7445E0A9" w14:textId="62019378" w:rsidR="00E663D3" w:rsidRPr="00EB53B5" w:rsidRDefault="00AD777D" w:rsidP="00EB53B5">
      <w:pPr>
        <w:pStyle w:val="ListParagraph"/>
        <w:bidi w:val="0"/>
        <w:spacing w:before="80" w:after="80" w:line="240" w:lineRule="auto"/>
        <w:ind w:left="397" w:hanging="397"/>
        <w:jc w:val="both"/>
        <w:rPr>
          <w:rFonts w:asciiTheme="majorBidi" w:hAnsiTheme="majorBidi" w:cstheme="majorBidi"/>
          <w:rtl/>
          <w:lang w:val="de-DE"/>
        </w:rPr>
      </w:pPr>
      <w:bookmarkStart w:id="120" w:name="Prades_Gil"/>
      <w:r w:rsidRPr="00EB53B5">
        <w:rPr>
          <w:rFonts w:asciiTheme="majorBidi" w:hAnsiTheme="majorBidi" w:cstheme="majorBidi"/>
          <w:lang w:val="de-DE"/>
        </w:rPr>
        <w:t>Prades-Gil</w:t>
      </w:r>
      <w:bookmarkEnd w:id="120"/>
      <w:r w:rsidRPr="00EB53B5">
        <w:rPr>
          <w:rFonts w:asciiTheme="majorBidi" w:hAnsiTheme="majorBidi" w:cstheme="majorBidi"/>
          <w:lang w:val="de-DE"/>
        </w:rPr>
        <w:t>, C</w:t>
      </w:r>
      <w:r w:rsidR="00B215C0">
        <w:rPr>
          <w:rFonts w:asciiTheme="majorBidi" w:hAnsiTheme="majorBidi" w:cstheme="majorBidi"/>
          <w:lang w:val="de-DE"/>
        </w:rPr>
        <w:t>.</w:t>
      </w:r>
      <w:r w:rsidRPr="00EB53B5">
        <w:rPr>
          <w:rFonts w:asciiTheme="majorBidi" w:hAnsiTheme="majorBidi" w:cstheme="majorBidi"/>
          <w:lang w:val="de-DE"/>
        </w:rPr>
        <w:t>; Viana-Fons, J</w:t>
      </w:r>
      <w:r w:rsidR="00B215C0">
        <w:rPr>
          <w:rFonts w:asciiTheme="majorBidi" w:hAnsiTheme="majorBidi" w:cstheme="majorBidi"/>
          <w:lang w:val="de-DE"/>
        </w:rPr>
        <w:t>.</w:t>
      </w:r>
      <w:r w:rsidRPr="00EB53B5">
        <w:rPr>
          <w:rFonts w:asciiTheme="majorBidi" w:hAnsiTheme="majorBidi" w:cstheme="majorBidi"/>
          <w:lang w:val="de-DE"/>
        </w:rPr>
        <w:t>D</w:t>
      </w:r>
      <w:r w:rsidR="00B215C0">
        <w:rPr>
          <w:rFonts w:asciiTheme="majorBidi" w:hAnsiTheme="majorBidi" w:cstheme="majorBidi"/>
          <w:lang w:val="de-DE"/>
        </w:rPr>
        <w:t>.</w:t>
      </w:r>
      <w:r w:rsidRPr="00EB53B5">
        <w:rPr>
          <w:rFonts w:asciiTheme="majorBidi" w:hAnsiTheme="majorBidi" w:cstheme="majorBidi"/>
          <w:lang w:val="de-DE"/>
        </w:rPr>
        <w:t>; Masip, X</w:t>
      </w:r>
      <w:r w:rsidR="00B215C0">
        <w:rPr>
          <w:rFonts w:asciiTheme="majorBidi" w:hAnsiTheme="majorBidi" w:cstheme="majorBidi"/>
          <w:lang w:val="de-DE"/>
        </w:rPr>
        <w:t>.</w:t>
      </w:r>
      <w:r w:rsidRPr="00EB53B5">
        <w:rPr>
          <w:rFonts w:asciiTheme="majorBidi" w:hAnsiTheme="majorBidi" w:cstheme="majorBidi"/>
          <w:lang w:val="de-DE"/>
        </w:rPr>
        <w:t>; Cazorla-Marín, A</w:t>
      </w:r>
      <w:r w:rsidR="00B215C0">
        <w:rPr>
          <w:rFonts w:asciiTheme="majorBidi" w:hAnsiTheme="majorBidi" w:cstheme="majorBidi"/>
          <w:lang w:val="de-DE"/>
        </w:rPr>
        <w:t>.</w:t>
      </w:r>
      <w:r w:rsidRPr="00EB53B5">
        <w:rPr>
          <w:rFonts w:asciiTheme="majorBidi" w:hAnsiTheme="majorBidi" w:cstheme="majorBidi"/>
          <w:lang w:val="de-DE"/>
        </w:rPr>
        <w:t>; &amp; Gómez-Navarro, T</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Methodology to assess the impact of urban vegetation on the energy consumption of residential buildings</w:t>
      </w:r>
      <w:r w:rsidR="00B215C0">
        <w:rPr>
          <w:rFonts w:asciiTheme="majorBidi" w:hAnsiTheme="majorBidi" w:cstheme="majorBidi"/>
          <w:lang w:val="de-DE"/>
        </w:rPr>
        <w:t>.</w:t>
      </w:r>
      <w:r w:rsidRPr="00EB53B5">
        <w:rPr>
          <w:rFonts w:asciiTheme="majorBidi" w:hAnsiTheme="majorBidi" w:cstheme="majorBidi"/>
          <w:lang w:val="de-DE"/>
        </w:rPr>
        <w:t xml:space="preserve"> Case study in a Mediterranean city</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Energy Conversion and Management</w:t>
      </w:r>
      <w:r w:rsidRPr="00EB53B5">
        <w:rPr>
          <w:rFonts w:asciiTheme="majorBidi" w:hAnsiTheme="majorBidi" w:cstheme="majorBidi"/>
          <w:lang w:val="de-DE"/>
        </w:rPr>
        <w:t>: X, 24, 100706</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65"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ecmx</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100706</w:t>
        </w:r>
      </w:hyperlink>
      <w:r w:rsidR="00B215C0">
        <w:rPr>
          <w:rStyle w:val="Hyperlink"/>
          <w:rFonts w:asciiTheme="majorBidi" w:hAnsiTheme="majorBidi" w:cstheme="majorBidi"/>
          <w:u w:val="none"/>
          <w:lang w:val="de-DE"/>
        </w:rPr>
        <w:t>.</w:t>
      </w:r>
    </w:p>
    <w:p w14:paraId="448A10DF" w14:textId="264B501B" w:rsidR="00442566" w:rsidRPr="00EB53B5" w:rsidRDefault="00442566" w:rsidP="00EB53B5">
      <w:pPr>
        <w:pStyle w:val="ListParagraph"/>
        <w:bidi w:val="0"/>
        <w:spacing w:before="80" w:after="80" w:line="240" w:lineRule="auto"/>
        <w:ind w:left="397" w:hanging="397"/>
        <w:jc w:val="both"/>
        <w:rPr>
          <w:rFonts w:asciiTheme="majorBidi" w:hAnsiTheme="majorBidi" w:cstheme="majorBidi"/>
          <w:rtl/>
          <w:lang w:val="de-DE"/>
        </w:rPr>
      </w:pPr>
      <w:bookmarkStart w:id="121" w:name="Santamouris"/>
      <w:r w:rsidRPr="00EB53B5">
        <w:rPr>
          <w:rFonts w:asciiTheme="majorBidi" w:hAnsiTheme="majorBidi" w:cstheme="majorBidi"/>
          <w:lang w:val="de-DE"/>
        </w:rPr>
        <w:t>Santamouris</w:t>
      </w:r>
      <w:bookmarkEnd w:id="121"/>
      <w:r w:rsidRPr="00EB53B5">
        <w:rPr>
          <w:rFonts w:asciiTheme="majorBidi" w:hAnsiTheme="majorBidi" w:cstheme="majorBidi"/>
          <w:lang w:val="de-DE"/>
        </w:rPr>
        <w:t>, M</w:t>
      </w:r>
      <w:r w:rsidR="00B215C0">
        <w:rPr>
          <w:rFonts w:asciiTheme="majorBidi" w:hAnsiTheme="majorBidi" w:cstheme="majorBidi"/>
          <w:lang w:val="de-DE"/>
        </w:rPr>
        <w:t>.</w:t>
      </w:r>
      <w:r w:rsidRPr="00EB53B5">
        <w:rPr>
          <w:rFonts w:asciiTheme="majorBidi" w:hAnsiTheme="majorBidi" w:cstheme="majorBidi"/>
          <w:lang w:val="de-DE"/>
        </w:rPr>
        <w:t>, &amp; Osmond, P</w:t>
      </w:r>
      <w:r w:rsidR="00B215C0">
        <w:rPr>
          <w:rFonts w:asciiTheme="majorBidi" w:hAnsiTheme="majorBidi" w:cstheme="majorBidi"/>
          <w:lang w:val="de-DE"/>
        </w:rPr>
        <w:t>.</w:t>
      </w:r>
      <w:r w:rsidRPr="00EB53B5">
        <w:rPr>
          <w:rFonts w:asciiTheme="majorBidi" w:hAnsiTheme="majorBidi" w:cstheme="majorBidi"/>
          <w:lang w:val="de-DE"/>
        </w:rPr>
        <w:t xml:space="preserve"> (2020)</w:t>
      </w:r>
      <w:r w:rsidR="00B215C0">
        <w:rPr>
          <w:rFonts w:asciiTheme="majorBidi" w:hAnsiTheme="majorBidi" w:cstheme="majorBidi"/>
          <w:lang w:val="de-DE"/>
        </w:rPr>
        <w:t>.</w:t>
      </w:r>
      <w:r w:rsidRPr="00EB53B5">
        <w:rPr>
          <w:rFonts w:asciiTheme="majorBidi" w:hAnsiTheme="majorBidi" w:cstheme="majorBidi"/>
          <w:lang w:val="de-DE"/>
        </w:rPr>
        <w:t xml:space="preserve"> Increasing Green Infrastructure in Cities: Impact on Ambient Temperature, Air Quality and Heat-Related Mortality and Morbidity</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Buildings</w:t>
      </w:r>
      <w:r w:rsidR="00483E02" w:rsidRPr="00EB53B5">
        <w:rPr>
          <w:rFonts w:asciiTheme="majorBidi" w:hAnsiTheme="majorBidi" w:cstheme="majorBidi"/>
          <w:i/>
          <w:iCs/>
        </w:rPr>
        <w:t>,</w:t>
      </w:r>
      <w:r w:rsidR="00483E02" w:rsidRPr="00EB53B5">
        <w:rPr>
          <w:rFonts w:asciiTheme="majorBidi" w:hAnsiTheme="majorBidi" w:cstheme="majorBidi"/>
        </w:rPr>
        <w:t xml:space="preserve"> </w:t>
      </w:r>
      <w:r w:rsidR="00483E02" w:rsidRPr="00EB53B5">
        <w:rPr>
          <w:rFonts w:asciiTheme="majorBidi" w:hAnsiTheme="majorBidi" w:cstheme="majorBidi"/>
          <w:lang w:val="de-DE"/>
        </w:rPr>
        <w:t>10(12):233</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66"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3390/buildings10120233</w:t>
        </w:r>
      </w:hyperlink>
      <w:r w:rsidR="00B215C0">
        <w:rPr>
          <w:rFonts w:asciiTheme="majorBidi" w:hAnsiTheme="majorBidi" w:cstheme="majorBidi"/>
          <w:lang w:val="de-DE"/>
        </w:rPr>
        <w:t>.</w:t>
      </w:r>
    </w:p>
    <w:p w14:paraId="26F10971" w14:textId="0508A4E9" w:rsidR="00ED4000" w:rsidRPr="00EB53B5" w:rsidRDefault="00ED4000" w:rsidP="00EB53B5">
      <w:pPr>
        <w:pStyle w:val="ListParagraph"/>
        <w:bidi w:val="0"/>
        <w:spacing w:before="80" w:after="80" w:line="240" w:lineRule="auto"/>
        <w:ind w:left="397" w:hanging="397"/>
        <w:jc w:val="both"/>
        <w:rPr>
          <w:rFonts w:asciiTheme="majorBidi" w:hAnsiTheme="majorBidi" w:cstheme="majorBidi"/>
          <w:rtl/>
          <w:lang w:val="de-DE"/>
        </w:rPr>
      </w:pPr>
      <w:bookmarkStart w:id="122" w:name="Sarria"/>
      <w:r w:rsidRPr="00EB53B5">
        <w:rPr>
          <w:rFonts w:asciiTheme="majorBidi" w:hAnsiTheme="majorBidi" w:cstheme="majorBidi"/>
          <w:lang w:val="de-DE"/>
        </w:rPr>
        <w:t>Sarria</w:t>
      </w:r>
      <w:bookmarkEnd w:id="122"/>
      <w:r w:rsidRPr="00EB53B5">
        <w:rPr>
          <w:rFonts w:asciiTheme="majorBidi" w:hAnsiTheme="majorBidi" w:cstheme="majorBidi"/>
          <w:lang w:val="de-DE"/>
        </w:rPr>
        <w:t>, F</w:t>
      </w:r>
      <w:r w:rsidR="00B215C0">
        <w:rPr>
          <w:rFonts w:asciiTheme="majorBidi" w:hAnsiTheme="majorBidi" w:cstheme="majorBidi"/>
          <w:lang w:val="de-DE"/>
        </w:rPr>
        <w:t>.</w:t>
      </w:r>
      <w:r w:rsidRPr="00EB53B5">
        <w:rPr>
          <w:rFonts w:asciiTheme="majorBidi" w:hAnsiTheme="majorBidi" w:cstheme="majorBidi"/>
          <w:lang w:val="de-DE"/>
        </w:rPr>
        <w:t>, Del Carmen Guerrero Delgado, M</w:t>
      </w:r>
      <w:r w:rsidR="00B215C0">
        <w:rPr>
          <w:rFonts w:asciiTheme="majorBidi" w:hAnsiTheme="majorBidi" w:cstheme="majorBidi"/>
          <w:lang w:val="de-DE"/>
        </w:rPr>
        <w:t>.</w:t>
      </w:r>
      <w:r w:rsidRPr="00EB53B5">
        <w:rPr>
          <w:rFonts w:asciiTheme="majorBidi" w:hAnsiTheme="majorBidi" w:cstheme="majorBidi"/>
          <w:lang w:val="de-DE"/>
        </w:rPr>
        <w:t>, Ramos, S</w:t>
      </w:r>
      <w:r w:rsidR="00B215C0">
        <w:rPr>
          <w:rFonts w:asciiTheme="majorBidi" w:hAnsiTheme="majorBidi" w:cstheme="majorBidi"/>
          <w:lang w:val="de-DE"/>
        </w:rPr>
        <w:t>.</w:t>
      </w:r>
      <w:r w:rsidRPr="00EB53B5">
        <w:rPr>
          <w:rFonts w:asciiTheme="majorBidi" w:hAnsiTheme="majorBidi" w:cstheme="majorBidi"/>
          <w:lang w:val="de-DE"/>
        </w:rPr>
        <w:t>, Amores, T</w:t>
      </w:r>
      <w:r w:rsidR="00B215C0">
        <w:rPr>
          <w:rFonts w:asciiTheme="majorBidi" w:hAnsiTheme="majorBidi" w:cstheme="majorBidi"/>
          <w:lang w:val="de-DE"/>
        </w:rPr>
        <w:t>.</w:t>
      </w:r>
      <w:r w:rsidRPr="00EB53B5">
        <w:rPr>
          <w:rFonts w:asciiTheme="majorBidi" w:hAnsiTheme="majorBidi" w:cstheme="majorBidi"/>
          <w:lang w:val="de-DE"/>
        </w:rPr>
        <w:t>, Félix, J</w:t>
      </w:r>
      <w:r w:rsidR="00B215C0">
        <w:rPr>
          <w:rFonts w:asciiTheme="majorBidi" w:hAnsiTheme="majorBidi" w:cstheme="majorBidi"/>
          <w:lang w:val="de-DE"/>
        </w:rPr>
        <w:t>.</w:t>
      </w:r>
      <w:r w:rsidRPr="00EB53B5">
        <w:rPr>
          <w:rFonts w:asciiTheme="majorBidi" w:hAnsiTheme="majorBidi" w:cstheme="majorBidi"/>
          <w:lang w:val="de-DE"/>
        </w:rPr>
        <w:t>, &amp; Domínguez, S</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Assessing Urban Ventilation in Common Street Morphologies for Climate-Responsive Design toward Effective Outdoor Space Regeneration</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Sustainability</w:t>
      </w:r>
      <w:r w:rsidR="007E0D91" w:rsidRPr="00EB53B5">
        <w:rPr>
          <w:rFonts w:asciiTheme="majorBidi" w:hAnsiTheme="majorBidi" w:cstheme="majorBidi"/>
        </w:rPr>
        <w:t xml:space="preserve"> </w:t>
      </w:r>
      <w:r w:rsidR="007E0D91" w:rsidRPr="00EB53B5">
        <w:rPr>
          <w:rFonts w:asciiTheme="majorBidi" w:hAnsiTheme="majorBidi" w:cstheme="majorBidi"/>
          <w:lang w:val="de-DE"/>
        </w:rPr>
        <w:t>16(16):6861</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3390/su16166861</w:t>
      </w:r>
      <w:r w:rsidR="00B215C0">
        <w:rPr>
          <w:rFonts w:asciiTheme="majorBidi" w:hAnsiTheme="majorBidi" w:cstheme="majorBidi"/>
          <w:lang w:val="de-DE"/>
        </w:rPr>
        <w:t>.</w:t>
      </w:r>
    </w:p>
    <w:p w14:paraId="65570FE0" w14:textId="6AB124A7" w:rsidR="00F458AA" w:rsidRPr="00EB53B5" w:rsidRDefault="00F458AA" w:rsidP="00EB53B5">
      <w:pPr>
        <w:pStyle w:val="ListParagraph"/>
        <w:bidi w:val="0"/>
        <w:spacing w:before="80" w:after="80" w:line="240" w:lineRule="auto"/>
        <w:ind w:left="397" w:hanging="397"/>
        <w:jc w:val="both"/>
        <w:rPr>
          <w:rFonts w:asciiTheme="majorBidi" w:hAnsiTheme="majorBidi" w:cstheme="majorBidi"/>
          <w:rtl/>
          <w:lang w:val="de-DE"/>
        </w:rPr>
      </w:pPr>
      <w:bookmarkStart w:id="123" w:name="Shi"/>
      <w:r w:rsidRPr="00EB53B5">
        <w:rPr>
          <w:rFonts w:asciiTheme="majorBidi" w:hAnsiTheme="majorBidi" w:cstheme="majorBidi"/>
          <w:lang w:val="de-DE"/>
        </w:rPr>
        <w:t>Shi</w:t>
      </w:r>
      <w:bookmarkEnd w:id="123"/>
      <w:r w:rsidRPr="00EB53B5">
        <w:rPr>
          <w:rFonts w:asciiTheme="majorBidi" w:hAnsiTheme="majorBidi" w:cstheme="majorBidi"/>
          <w:lang w:val="de-DE"/>
        </w:rPr>
        <w:t>, Z</w:t>
      </w:r>
      <w:r w:rsidR="00B215C0">
        <w:rPr>
          <w:rFonts w:asciiTheme="majorBidi" w:hAnsiTheme="majorBidi" w:cstheme="majorBidi"/>
          <w:lang w:val="de-DE"/>
        </w:rPr>
        <w:t>.</w:t>
      </w:r>
      <w:r w:rsidRPr="00EB53B5">
        <w:rPr>
          <w:rFonts w:asciiTheme="majorBidi" w:hAnsiTheme="majorBidi" w:cstheme="majorBidi"/>
          <w:lang w:val="de-DE"/>
        </w:rPr>
        <w:t>, Yang, J</w:t>
      </w:r>
      <w:r w:rsidR="00B215C0">
        <w:rPr>
          <w:rFonts w:asciiTheme="majorBidi" w:hAnsiTheme="majorBidi" w:cstheme="majorBidi"/>
          <w:lang w:val="de-DE"/>
        </w:rPr>
        <w:t>.</w:t>
      </w:r>
      <w:r w:rsidRPr="00EB53B5">
        <w:rPr>
          <w:rFonts w:asciiTheme="majorBidi" w:hAnsiTheme="majorBidi" w:cstheme="majorBidi"/>
          <w:lang w:val="de-DE"/>
        </w:rPr>
        <w:t>, Zhang, Y</w:t>
      </w:r>
      <w:r w:rsidR="00B215C0">
        <w:rPr>
          <w:rFonts w:asciiTheme="majorBidi" w:hAnsiTheme="majorBidi" w:cstheme="majorBidi"/>
          <w:lang w:val="de-DE"/>
        </w:rPr>
        <w:t>.</w:t>
      </w:r>
      <w:r w:rsidRPr="00EB53B5">
        <w:rPr>
          <w:rFonts w:asciiTheme="majorBidi" w:hAnsiTheme="majorBidi" w:cstheme="majorBidi"/>
          <w:lang w:val="de-DE"/>
        </w:rPr>
        <w:t>, Xiao, X</w:t>
      </w:r>
      <w:r w:rsidR="00B215C0">
        <w:rPr>
          <w:rFonts w:asciiTheme="majorBidi" w:hAnsiTheme="majorBidi" w:cstheme="majorBidi"/>
          <w:lang w:val="de-DE"/>
        </w:rPr>
        <w:t>.</w:t>
      </w:r>
      <w:r w:rsidRPr="00EB53B5">
        <w:rPr>
          <w:rFonts w:asciiTheme="majorBidi" w:hAnsiTheme="majorBidi" w:cstheme="majorBidi"/>
          <w:lang w:val="de-DE"/>
        </w:rPr>
        <w:t>, &amp; Xia, J</w:t>
      </w:r>
      <w:r w:rsidR="00B215C0">
        <w:rPr>
          <w:rFonts w:asciiTheme="majorBidi" w:hAnsiTheme="majorBidi" w:cstheme="majorBidi"/>
          <w:lang w:val="de-DE"/>
        </w:rPr>
        <w:t>.</w:t>
      </w:r>
      <w:r w:rsidRPr="00EB53B5">
        <w:rPr>
          <w:rFonts w:asciiTheme="majorBidi" w:hAnsiTheme="majorBidi" w:cstheme="majorBidi"/>
          <w:lang w:val="de-DE"/>
        </w:rPr>
        <w:t xml:space="preserve"> (2022)</w:t>
      </w:r>
      <w:r w:rsidR="00B215C0">
        <w:rPr>
          <w:rFonts w:asciiTheme="majorBidi" w:hAnsiTheme="majorBidi" w:cstheme="majorBidi"/>
          <w:lang w:val="de-DE"/>
        </w:rPr>
        <w:t>.</w:t>
      </w:r>
      <w:r w:rsidRPr="00EB53B5">
        <w:rPr>
          <w:rFonts w:asciiTheme="majorBidi" w:hAnsiTheme="majorBidi" w:cstheme="majorBidi"/>
          <w:lang w:val="de-DE"/>
        </w:rPr>
        <w:t xml:space="preserve"> Urban ventilation corridors and spatiotemporal divergence patterns of urban heat island intensity: a local climate zone perspective</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Environmental Science and Pollution Research</w:t>
      </w:r>
      <w:r w:rsidRPr="00EB53B5">
        <w:rPr>
          <w:rFonts w:asciiTheme="majorBidi" w:hAnsiTheme="majorBidi" w:cstheme="majorBidi"/>
          <w:lang w:val="de-DE"/>
        </w:rPr>
        <w:t>, 29, 74394 - 74406</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1007/s11356-022-21037-9</w:t>
      </w:r>
      <w:r w:rsidR="00B215C0">
        <w:rPr>
          <w:rFonts w:asciiTheme="majorBidi" w:hAnsiTheme="majorBidi" w:cstheme="majorBidi"/>
          <w:lang w:val="de-DE"/>
        </w:rPr>
        <w:t>.</w:t>
      </w:r>
    </w:p>
    <w:p w14:paraId="1767699B" w14:textId="123B8A56" w:rsidR="0005733B" w:rsidRPr="00EB53B5" w:rsidRDefault="0005733B" w:rsidP="00EB53B5">
      <w:pPr>
        <w:pStyle w:val="ListParagraph"/>
        <w:bidi w:val="0"/>
        <w:spacing w:before="80" w:after="80" w:line="240" w:lineRule="auto"/>
        <w:ind w:left="397" w:hanging="397"/>
        <w:jc w:val="both"/>
        <w:rPr>
          <w:rFonts w:asciiTheme="majorBidi" w:hAnsiTheme="majorBidi" w:cstheme="majorBidi"/>
          <w:rtl/>
          <w:lang w:val="de-DE"/>
        </w:rPr>
      </w:pPr>
      <w:bookmarkStart w:id="124" w:name="Standish"/>
      <w:r w:rsidRPr="00EB53B5">
        <w:rPr>
          <w:rFonts w:asciiTheme="majorBidi" w:hAnsiTheme="majorBidi" w:cstheme="majorBidi"/>
          <w:lang w:val="de-DE"/>
        </w:rPr>
        <w:t>Standish</w:t>
      </w:r>
      <w:bookmarkEnd w:id="124"/>
      <w:r w:rsidRPr="00EB53B5">
        <w:rPr>
          <w:rFonts w:asciiTheme="majorBidi" w:hAnsiTheme="majorBidi" w:cstheme="majorBidi"/>
          <w:lang w:val="de-DE"/>
        </w:rPr>
        <w:t>, R</w:t>
      </w:r>
      <w:r w:rsidR="00B215C0">
        <w:rPr>
          <w:rFonts w:asciiTheme="majorBidi" w:hAnsiTheme="majorBidi" w:cstheme="majorBidi"/>
          <w:lang w:val="de-DE"/>
        </w:rPr>
        <w:t>.</w:t>
      </w:r>
      <w:r w:rsidRPr="00EB53B5">
        <w:rPr>
          <w:rFonts w:asciiTheme="majorBidi" w:hAnsiTheme="majorBidi" w:cstheme="majorBidi"/>
          <w:lang w:val="de-DE"/>
        </w:rPr>
        <w:t>, Hobbs, R</w:t>
      </w:r>
      <w:r w:rsidR="00B215C0">
        <w:rPr>
          <w:rFonts w:asciiTheme="majorBidi" w:hAnsiTheme="majorBidi" w:cstheme="majorBidi"/>
          <w:lang w:val="de-DE"/>
        </w:rPr>
        <w:t>.</w:t>
      </w:r>
      <w:r w:rsidRPr="00EB53B5">
        <w:rPr>
          <w:rFonts w:asciiTheme="majorBidi" w:hAnsiTheme="majorBidi" w:cstheme="majorBidi"/>
          <w:lang w:val="de-DE"/>
        </w:rPr>
        <w:t>, &amp; Miller, J</w:t>
      </w:r>
      <w:r w:rsidR="00B215C0">
        <w:rPr>
          <w:rFonts w:asciiTheme="majorBidi" w:hAnsiTheme="majorBidi" w:cstheme="majorBidi"/>
          <w:lang w:val="de-DE"/>
        </w:rPr>
        <w:t>.</w:t>
      </w:r>
      <w:r w:rsidRPr="00EB53B5">
        <w:rPr>
          <w:rFonts w:asciiTheme="majorBidi" w:hAnsiTheme="majorBidi" w:cstheme="majorBidi"/>
          <w:lang w:val="de-DE"/>
        </w:rPr>
        <w:t xml:space="preserve"> (2012)</w:t>
      </w:r>
      <w:r w:rsidR="00B215C0">
        <w:rPr>
          <w:rFonts w:asciiTheme="majorBidi" w:hAnsiTheme="majorBidi" w:cstheme="majorBidi"/>
          <w:lang w:val="de-DE"/>
        </w:rPr>
        <w:t>.</w:t>
      </w:r>
      <w:r w:rsidRPr="00EB53B5">
        <w:rPr>
          <w:rFonts w:asciiTheme="majorBidi" w:hAnsiTheme="majorBidi" w:cstheme="majorBidi"/>
          <w:lang w:val="de-DE"/>
        </w:rPr>
        <w:t xml:space="preserve"> Improving city life: options for ecological restoration in urban landscapes and how these might influence interactions between people and nature</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Landscape Ecology</w:t>
      </w:r>
      <w:r w:rsidRPr="00EB53B5">
        <w:rPr>
          <w:rFonts w:asciiTheme="majorBidi" w:hAnsiTheme="majorBidi" w:cstheme="majorBidi"/>
          <w:lang w:val="de-DE"/>
        </w:rPr>
        <w:t>, 28, 1213 - 1221</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1007/s10980-012-9752-1</w:t>
      </w:r>
      <w:r w:rsidR="00B215C0">
        <w:rPr>
          <w:rFonts w:asciiTheme="majorBidi" w:hAnsiTheme="majorBidi" w:cstheme="majorBidi"/>
          <w:lang w:val="de-DE"/>
        </w:rPr>
        <w:t>.</w:t>
      </w:r>
    </w:p>
    <w:p w14:paraId="2A311E42" w14:textId="4BB20519" w:rsidR="00E663D3" w:rsidRPr="00EB53B5" w:rsidRDefault="00AD777D" w:rsidP="00EB53B5">
      <w:pPr>
        <w:pStyle w:val="ListParagraph"/>
        <w:bidi w:val="0"/>
        <w:spacing w:before="80" w:after="80" w:line="240" w:lineRule="auto"/>
        <w:ind w:left="397" w:hanging="397"/>
        <w:jc w:val="both"/>
        <w:rPr>
          <w:rFonts w:asciiTheme="majorBidi" w:hAnsiTheme="majorBidi" w:cstheme="majorBidi"/>
          <w:rtl/>
          <w:lang w:val="de-DE"/>
        </w:rPr>
      </w:pPr>
      <w:bookmarkStart w:id="125" w:name="Tang"/>
      <w:r w:rsidRPr="00EB53B5">
        <w:rPr>
          <w:rFonts w:asciiTheme="majorBidi" w:hAnsiTheme="majorBidi" w:cstheme="majorBidi"/>
          <w:lang w:val="de-DE"/>
        </w:rPr>
        <w:t>Tang</w:t>
      </w:r>
      <w:bookmarkEnd w:id="125"/>
      <w:r w:rsidRPr="00EB53B5">
        <w:rPr>
          <w:rFonts w:asciiTheme="majorBidi" w:hAnsiTheme="majorBidi" w:cstheme="majorBidi"/>
          <w:lang w:val="de-DE"/>
        </w:rPr>
        <w:t>, L</w:t>
      </w:r>
      <w:r w:rsidR="00B215C0">
        <w:rPr>
          <w:rFonts w:asciiTheme="majorBidi" w:hAnsiTheme="majorBidi" w:cstheme="majorBidi"/>
          <w:lang w:val="de-DE"/>
        </w:rPr>
        <w:t>.</w:t>
      </w:r>
      <w:r w:rsidRPr="00EB53B5">
        <w:rPr>
          <w:rFonts w:asciiTheme="majorBidi" w:hAnsiTheme="majorBidi" w:cstheme="majorBidi"/>
          <w:lang w:val="de-DE"/>
        </w:rPr>
        <w:t>, Zheng, W</w:t>
      </w:r>
      <w:r w:rsidR="00B215C0">
        <w:rPr>
          <w:rFonts w:asciiTheme="majorBidi" w:hAnsiTheme="majorBidi" w:cstheme="majorBidi"/>
          <w:lang w:val="de-DE"/>
        </w:rPr>
        <w:t>.</w:t>
      </w:r>
      <w:r w:rsidRPr="00EB53B5">
        <w:rPr>
          <w:rFonts w:asciiTheme="majorBidi" w:hAnsiTheme="majorBidi" w:cstheme="majorBidi"/>
          <w:lang w:val="de-DE"/>
        </w:rPr>
        <w:t>, Wu, Y</w:t>
      </w:r>
      <w:r w:rsidR="00B215C0">
        <w:rPr>
          <w:rFonts w:asciiTheme="majorBidi" w:hAnsiTheme="majorBidi" w:cstheme="majorBidi"/>
          <w:lang w:val="de-DE"/>
        </w:rPr>
        <w:t>.</w:t>
      </w:r>
      <w:r w:rsidRPr="00EB53B5">
        <w:rPr>
          <w:rFonts w:asciiTheme="majorBidi" w:hAnsiTheme="majorBidi" w:cstheme="majorBidi"/>
          <w:lang w:val="de-DE"/>
        </w:rPr>
        <w:t>, Tang, L</w:t>
      </w:r>
      <w:r w:rsidR="00B215C0">
        <w:rPr>
          <w:rFonts w:asciiTheme="majorBidi" w:hAnsiTheme="majorBidi" w:cstheme="majorBidi"/>
          <w:lang w:val="de-DE"/>
        </w:rPr>
        <w:t>.</w:t>
      </w:r>
      <w:r w:rsidRPr="00EB53B5">
        <w:rPr>
          <w:rFonts w:asciiTheme="majorBidi" w:hAnsiTheme="majorBidi" w:cstheme="majorBidi"/>
          <w:lang w:val="de-DE"/>
        </w:rPr>
        <w:t>, &amp; Zhao, Y</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Evaluating the cooling performance of vegetation combined with a fountain in horizontal and vertical urban environments</w:t>
      </w:r>
      <w:r w:rsidR="00B215C0">
        <w:rPr>
          <w:rFonts w:asciiTheme="majorBidi" w:hAnsiTheme="majorBidi" w:cstheme="majorBidi"/>
          <w:lang w:val="de-DE"/>
        </w:rPr>
        <w:t>.</w:t>
      </w:r>
      <w:r w:rsidR="007E0D91" w:rsidRPr="00EB53B5">
        <w:rPr>
          <w:rFonts w:asciiTheme="majorBidi" w:hAnsiTheme="majorBidi" w:cstheme="majorBidi"/>
        </w:rPr>
        <w:t xml:space="preserve"> </w:t>
      </w:r>
      <w:r w:rsidR="007E0D91" w:rsidRPr="00EB53B5">
        <w:rPr>
          <w:rFonts w:asciiTheme="majorBidi" w:hAnsiTheme="majorBidi" w:cstheme="majorBidi"/>
          <w:i/>
          <w:iCs/>
          <w:lang w:val="de-DE"/>
        </w:rPr>
        <w:t>Building and Environment</w:t>
      </w:r>
      <w:r w:rsidR="007E0D91" w:rsidRPr="00EB53B5">
        <w:rPr>
          <w:rFonts w:asciiTheme="majorBidi" w:hAnsiTheme="majorBidi" w:cstheme="majorBidi"/>
          <w:lang w:val="de-DE"/>
        </w:rPr>
        <w:t xml:space="preserve"> </w:t>
      </w:r>
      <w:r w:rsidR="00483E02" w:rsidRPr="00EB53B5">
        <w:rPr>
          <w:rFonts w:asciiTheme="majorBidi" w:hAnsiTheme="majorBidi" w:cstheme="majorBidi"/>
          <w:lang w:val="de-DE"/>
        </w:rPr>
        <w:t>,</w:t>
      </w:r>
      <w:r w:rsidR="007E0D91" w:rsidRPr="00EB53B5">
        <w:rPr>
          <w:rFonts w:asciiTheme="majorBidi" w:hAnsiTheme="majorBidi" w:cstheme="majorBidi"/>
          <w:lang w:val="de-DE"/>
        </w:rPr>
        <w:t>267:112192</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67" w:history="1">
        <w:r w:rsidR="00E663D3"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buildenv</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00E663D3" w:rsidRPr="00EB53B5">
          <w:rPr>
            <w:rStyle w:val="Hyperlink"/>
            <w:rFonts w:asciiTheme="majorBidi" w:hAnsiTheme="majorBidi" w:cstheme="majorBidi"/>
            <w:u w:val="none"/>
            <w:lang w:val="de-DE"/>
          </w:rPr>
          <w:t>112192</w:t>
        </w:r>
      </w:hyperlink>
      <w:r w:rsidR="00B215C0">
        <w:rPr>
          <w:rFonts w:asciiTheme="majorBidi" w:hAnsiTheme="majorBidi" w:cstheme="majorBidi"/>
          <w:lang w:val="de-DE"/>
        </w:rPr>
        <w:t>.</w:t>
      </w:r>
    </w:p>
    <w:p w14:paraId="0E783F4C" w14:textId="552D4CE1" w:rsidR="00601904" w:rsidRPr="00EB53B5" w:rsidRDefault="00601904" w:rsidP="00EB53B5">
      <w:pPr>
        <w:pStyle w:val="ListParagraph"/>
        <w:bidi w:val="0"/>
        <w:spacing w:before="80" w:after="80" w:line="240" w:lineRule="auto"/>
        <w:ind w:left="397" w:hanging="397"/>
        <w:jc w:val="both"/>
        <w:rPr>
          <w:rFonts w:asciiTheme="majorBidi" w:hAnsiTheme="majorBidi" w:cstheme="majorBidi"/>
          <w:lang w:val="de-DE"/>
        </w:rPr>
      </w:pPr>
      <w:bookmarkStart w:id="126" w:name="Templeton"/>
      <w:r w:rsidRPr="00EB53B5">
        <w:rPr>
          <w:rFonts w:asciiTheme="majorBidi" w:hAnsiTheme="majorBidi" w:cstheme="majorBidi"/>
          <w:lang w:val="de-DE"/>
        </w:rPr>
        <w:t>Templeton</w:t>
      </w:r>
      <w:bookmarkEnd w:id="126"/>
      <w:r w:rsidRPr="00EB53B5">
        <w:rPr>
          <w:rFonts w:asciiTheme="majorBidi" w:hAnsiTheme="majorBidi" w:cstheme="majorBidi"/>
          <w:lang w:val="de-DE"/>
        </w:rPr>
        <w:t>, Georgiana; &amp; Taleghani, Mohammad</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Micro and macro urban heat islands in an industrial city: Bradford, UK</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Nature-Based Solutions</w:t>
      </w:r>
      <w:r w:rsidRPr="00EB53B5">
        <w:rPr>
          <w:rFonts w:asciiTheme="majorBidi" w:hAnsiTheme="majorBidi" w:cstheme="majorBidi"/>
          <w:lang w:val="de-DE"/>
        </w:rPr>
        <w:t>, 5, 100124</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68"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nbsj</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100124</w:t>
        </w:r>
      </w:hyperlink>
      <w:r w:rsidR="00B215C0">
        <w:rPr>
          <w:rFonts w:asciiTheme="majorBidi" w:hAnsiTheme="majorBidi" w:cstheme="majorBidi"/>
          <w:lang w:val="de-DE"/>
        </w:rPr>
        <w:t>.</w:t>
      </w:r>
    </w:p>
    <w:p w14:paraId="6AE3C98A" w14:textId="4F533953" w:rsidR="001331C9" w:rsidRPr="00EB53B5" w:rsidRDefault="001331C9" w:rsidP="00EB53B5">
      <w:pPr>
        <w:pStyle w:val="ListParagraph"/>
        <w:bidi w:val="0"/>
        <w:spacing w:before="80" w:after="80" w:line="240" w:lineRule="auto"/>
        <w:ind w:left="397" w:hanging="397"/>
        <w:jc w:val="both"/>
        <w:rPr>
          <w:rFonts w:asciiTheme="majorBidi" w:hAnsiTheme="majorBidi" w:cstheme="majorBidi"/>
          <w:rtl/>
          <w:lang w:val="de-DE"/>
        </w:rPr>
      </w:pPr>
      <w:bookmarkStart w:id="127" w:name="Tominaga_2024"/>
      <w:bookmarkStart w:id="128" w:name="Tominaga_2023"/>
      <w:r w:rsidRPr="00EB53B5">
        <w:rPr>
          <w:rFonts w:asciiTheme="majorBidi" w:hAnsiTheme="majorBidi" w:cstheme="majorBidi"/>
          <w:lang w:val="de-DE"/>
        </w:rPr>
        <w:t>Tominaga</w:t>
      </w:r>
      <w:bookmarkEnd w:id="127"/>
      <w:bookmarkEnd w:id="128"/>
      <w:r w:rsidRPr="00EB53B5">
        <w:rPr>
          <w:rFonts w:asciiTheme="majorBidi" w:hAnsiTheme="majorBidi" w:cstheme="majorBidi"/>
          <w:lang w:val="de-DE"/>
        </w:rPr>
        <w:t>, Y</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CFD simulations of turbulent flow and dispersion in built environment: A perspective review</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Journal of Wind Engineering and Industrial Aerodynamics</w:t>
      </w:r>
      <w:r w:rsidR="007E0D91" w:rsidRPr="00EB53B5">
        <w:rPr>
          <w:rFonts w:asciiTheme="majorBidi" w:hAnsiTheme="majorBidi" w:cstheme="majorBidi"/>
          <w:lang w:val="de-DE"/>
        </w:rPr>
        <w:t>, 249, 105741</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1016/j</w:t>
      </w:r>
      <w:r w:rsidR="00B215C0">
        <w:rPr>
          <w:rFonts w:asciiTheme="majorBidi" w:hAnsiTheme="majorBidi" w:cstheme="majorBidi"/>
          <w:color w:val="3333FF"/>
          <w:lang w:val="de-DE"/>
        </w:rPr>
        <w:t>.</w:t>
      </w:r>
      <w:r w:rsidRPr="00EB53B5">
        <w:rPr>
          <w:rFonts w:asciiTheme="majorBidi" w:hAnsiTheme="majorBidi" w:cstheme="majorBidi"/>
          <w:color w:val="3333FF"/>
          <w:lang w:val="de-DE"/>
        </w:rPr>
        <w:t>jweia</w:t>
      </w:r>
      <w:r w:rsidR="00B215C0">
        <w:rPr>
          <w:rFonts w:asciiTheme="majorBidi" w:hAnsiTheme="majorBidi" w:cstheme="majorBidi"/>
          <w:color w:val="3333FF"/>
          <w:lang w:val="de-DE"/>
        </w:rPr>
        <w:t>.</w:t>
      </w:r>
      <w:r w:rsidRPr="00EB53B5">
        <w:rPr>
          <w:rFonts w:asciiTheme="majorBidi" w:hAnsiTheme="majorBidi" w:cstheme="majorBidi"/>
          <w:color w:val="3333FF"/>
          <w:lang w:val="de-DE"/>
        </w:rPr>
        <w:t>2024</w:t>
      </w:r>
      <w:r w:rsidR="00B215C0">
        <w:rPr>
          <w:rFonts w:asciiTheme="majorBidi" w:hAnsiTheme="majorBidi" w:cstheme="majorBidi"/>
          <w:color w:val="3333FF"/>
          <w:lang w:val="de-DE"/>
        </w:rPr>
        <w:t>.</w:t>
      </w:r>
      <w:r w:rsidRPr="00EB53B5">
        <w:rPr>
          <w:rFonts w:asciiTheme="majorBidi" w:hAnsiTheme="majorBidi" w:cstheme="majorBidi"/>
          <w:color w:val="3333FF"/>
          <w:lang w:val="de-DE"/>
        </w:rPr>
        <w:t>105741</w:t>
      </w:r>
      <w:r w:rsidR="00B215C0">
        <w:rPr>
          <w:rFonts w:asciiTheme="majorBidi" w:hAnsiTheme="majorBidi" w:cstheme="majorBidi"/>
          <w:lang w:val="de-DE"/>
        </w:rPr>
        <w:t>.</w:t>
      </w:r>
    </w:p>
    <w:p w14:paraId="0C5832DC" w14:textId="0A0992BF" w:rsidR="001331C9" w:rsidRPr="00EB53B5" w:rsidRDefault="001331C9" w:rsidP="00EB53B5">
      <w:pPr>
        <w:pStyle w:val="ListParagraph"/>
        <w:bidi w:val="0"/>
        <w:spacing w:before="80" w:after="80" w:line="240" w:lineRule="auto"/>
        <w:ind w:left="397" w:hanging="397"/>
        <w:jc w:val="both"/>
        <w:rPr>
          <w:rFonts w:asciiTheme="majorBidi" w:hAnsiTheme="majorBidi" w:cstheme="majorBidi"/>
          <w:rtl/>
          <w:lang w:val="de-DE"/>
        </w:rPr>
      </w:pPr>
      <w:r w:rsidRPr="00EB53B5">
        <w:rPr>
          <w:rFonts w:asciiTheme="majorBidi" w:hAnsiTheme="majorBidi" w:cstheme="majorBidi"/>
          <w:lang w:val="de-DE"/>
        </w:rPr>
        <w:lastRenderedPageBreak/>
        <w:t>Tominaga, Y</w:t>
      </w:r>
      <w:r w:rsidR="00B215C0">
        <w:rPr>
          <w:rFonts w:asciiTheme="majorBidi" w:hAnsiTheme="majorBidi" w:cstheme="majorBidi"/>
          <w:lang w:val="de-DE"/>
        </w:rPr>
        <w:t>.</w:t>
      </w:r>
      <w:r w:rsidRPr="00EB53B5">
        <w:rPr>
          <w:rFonts w:asciiTheme="majorBidi" w:hAnsiTheme="majorBidi" w:cstheme="majorBidi"/>
          <w:lang w:val="de-DE"/>
        </w:rPr>
        <w:t>, Wang, L</w:t>
      </w:r>
      <w:r w:rsidR="00B215C0">
        <w:rPr>
          <w:rFonts w:asciiTheme="majorBidi" w:hAnsiTheme="majorBidi" w:cstheme="majorBidi"/>
          <w:lang w:val="de-DE"/>
        </w:rPr>
        <w:t>.</w:t>
      </w:r>
      <w:r w:rsidRPr="00EB53B5">
        <w:rPr>
          <w:rFonts w:asciiTheme="majorBidi" w:hAnsiTheme="majorBidi" w:cstheme="majorBidi"/>
          <w:lang w:val="de-DE"/>
        </w:rPr>
        <w:t>, Zhai, Z</w:t>
      </w:r>
      <w:r w:rsidR="00B215C0">
        <w:rPr>
          <w:rFonts w:asciiTheme="majorBidi" w:hAnsiTheme="majorBidi" w:cstheme="majorBidi"/>
          <w:lang w:val="de-DE"/>
        </w:rPr>
        <w:t>.</w:t>
      </w:r>
      <w:r w:rsidRPr="00EB53B5">
        <w:rPr>
          <w:rFonts w:asciiTheme="majorBidi" w:hAnsiTheme="majorBidi" w:cstheme="majorBidi"/>
          <w:lang w:val="de-DE"/>
        </w:rPr>
        <w:t>, &amp; Stathopoulos, T</w:t>
      </w:r>
      <w:r w:rsidR="00B215C0">
        <w:rPr>
          <w:rFonts w:asciiTheme="majorBidi" w:hAnsiTheme="majorBidi" w:cstheme="majorBidi"/>
          <w:lang w:val="de-DE"/>
        </w:rPr>
        <w:t>.</w:t>
      </w:r>
      <w:r w:rsidRPr="00EB53B5">
        <w:rPr>
          <w:rFonts w:asciiTheme="majorBidi" w:hAnsiTheme="majorBidi" w:cstheme="majorBidi"/>
          <w:lang w:val="de-DE"/>
        </w:rPr>
        <w:t xml:space="preserve"> (2023)</w:t>
      </w:r>
      <w:r w:rsidR="00B215C0">
        <w:rPr>
          <w:rFonts w:asciiTheme="majorBidi" w:hAnsiTheme="majorBidi" w:cstheme="majorBidi"/>
          <w:lang w:val="de-DE"/>
        </w:rPr>
        <w:t>.</w:t>
      </w:r>
      <w:r w:rsidRPr="00EB53B5">
        <w:rPr>
          <w:rFonts w:asciiTheme="majorBidi" w:hAnsiTheme="majorBidi" w:cstheme="majorBidi"/>
          <w:lang w:val="de-DE"/>
        </w:rPr>
        <w:t xml:space="preserve"> Accuracy of CFD simulations in urban aerodynamics and microclimate: Progress and challenges</w:t>
      </w:r>
      <w:r w:rsidR="00B215C0">
        <w:rPr>
          <w:rFonts w:asciiTheme="majorBidi" w:hAnsiTheme="majorBidi" w:cstheme="majorBidi"/>
          <w:lang w:val="de-DE"/>
        </w:rPr>
        <w:t>.</w:t>
      </w:r>
      <w:r w:rsidR="007E0D91" w:rsidRPr="00EB53B5">
        <w:rPr>
          <w:rFonts w:asciiTheme="majorBidi" w:hAnsiTheme="majorBidi" w:cstheme="majorBidi"/>
        </w:rPr>
        <w:t xml:space="preserve"> </w:t>
      </w:r>
      <w:r w:rsidR="007E0D91" w:rsidRPr="00EB53B5">
        <w:rPr>
          <w:rFonts w:asciiTheme="majorBidi" w:hAnsiTheme="majorBidi" w:cstheme="majorBidi"/>
          <w:i/>
          <w:iCs/>
          <w:lang w:val="de-DE"/>
        </w:rPr>
        <w:t>Building and Environment</w:t>
      </w:r>
      <w:r w:rsidR="007E0D91" w:rsidRPr="00EB53B5">
        <w:rPr>
          <w:rFonts w:asciiTheme="majorBidi" w:hAnsiTheme="majorBidi" w:cstheme="majorBidi"/>
          <w:lang w:val="de-DE"/>
        </w:rPr>
        <w:t xml:space="preserve"> 243(3):110723</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1016/j</w:t>
      </w:r>
      <w:r w:rsidR="00B215C0">
        <w:rPr>
          <w:rFonts w:asciiTheme="majorBidi" w:hAnsiTheme="majorBidi" w:cstheme="majorBidi"/>
          <w:color w:val="3333FF"/>
          <w:lang w:val="de-DE"/>
        </w:rPr>
        <w:t>.</w:t>
      </w:r>
      <w:r w:rsidRPr="00EB53B5">
        <w:rPr>
          <w:rFonts w:asciiTheme="majorBidi" w:hAnsiTheme="majorBidi" w:cstheme="majorBidi"/>
          <w:color w:val="3333FF"/>
          <w:lang w:val="de-DE"/>
        </w:rPr>
        <w:t>buildenv</w:t>
      </w:r>
      <w:r w:rsidR="00B215C0">
        <w:rPr>
          <w:rFonts w:asciiTheme="majorBidi" w:hAnsiTheme="majorBidi" w:cstheme="majorBidi"/>
          <w:color w:val="3333FF"/>
          <w:lang w:val="de-DE"/>
        </w:rPr>
        <w:t>.</w:t>
      </w:r>
      <w:r w:rsidRPr="00EB53B5">
        <w:rPr>
          <w:rFonts w:asciiTheme="majorBidi" w:hAnsiTheme="majorBidi" w:cstheme="majorBidi"/>
          <w:color w:val="3333FF"/>
          <w:lang w:val="de-DE"/>
        </w:rPr>
        <w:t>2023</w:t>
      </w:r>
      <w:r w:rsidR="00B215C0">
        <w:rPr>
          <w:rFonts w:asciiTheme="majorBidi" w:hAnsiTheme="majorBidi" w:cstheme="majorBidi"/>
          <w:color w:val="3333FF"/>
          <w:lang w:val="de-DE"/>
        </w:rPr>
        <w:t>.</w:t>
      </w:r>
      <w:r w:rsidRPr="00EB53B5">
        <w:rPr>
          <w:rFonts w:asciiTheme="majorBidi" w:hAnsiTheme="majorBidi" w:cstheme="majorBidi"/>
          <w:color w:val="3333FF"/>
          <w:lang w:val="de-DE"/>
        </w:rPr>
        <w:t>110723</w:t>
      </w:r>
      <w:r w:rsidR="00B215C0">
        <w:rPr>
          <w:rFonts w:asciiTheme="majorBidi" w:hAnsiTheme="majorBidi" w:cstheme="majorBidi"/>
          <w:lang w:val="de-DE"/>
        </w:rPr>
        <w:t>.</w:t>
      </w:r>
    </w:p>
    <w:p w14:paraId="0C6DCC2D" w14:textId="258E2135" w:rsidR="00B0392A" w:rsidRPr="00EB53B5" w:rsidRDefault="00B0392A" w:rsidP="00EB53B5">
      <w:pPr>
        <w:pStyle w:val="ListParagraph"/>
        <w:bidi w:val="0"/>
        <w:spacing w:before="80" w:after="80" w:line="240" w:lineRule="auto"/>
        <w:ind w:left="397" w:hanging="397"/>
        <w:jc w:val="both"/>
        <w:rPr>
          <w:rFonts w:asciiTheme="majorBidi" w:hAnsiTheme="majorBidi" w:cstheme="majorBidi"/>
          <w:rtl/>
          <w:lang w:val="de-DE"/>
        </w:rPr>
      </w:pPr>
      <w:bookmarkStart w:id="129" w:name="Wang_2024"/>
      <w:bookmarkStart w:id="130" w:name="Wang_2022"/>
      <w:bookmarkStart w:id="131" w:name="Wang_2016"/>
      <w:r w:rsidRPr="00EB53B5">
        <w:rPr>
          <w:rFonts w:asciiTheme="majorBidi" w:hAnsiTheme="majorBidi" w:cstheme="majorBidi"/>
          <w:lang w:val="de-DE"/>
        </w:rPr>
        <w:t>Wang</w:t>
      </w:r>
      <w:bookmarkEnd w:id="129"/>
      <w:bookmarkEnd w:id="130"/>
      <w:bookmarkEnd w:id="131"/>
      <w:r w:rsidRPr="00EB53B5">
        <w:rPr>
          <w:rFonts w:asciiTheme="majorBidi" w:hAnsiTheme="majorBidi" w:cstheme="majorBidi"/>
          <w:lang w:val="de-DE"/>
        </w:rPr>
        <w:t>, A</w:t>
      </w:r>
      <w:r w:rsidR="00B215C0">
        <w:rPr>
          <w:rFonts w:asciiTheme="majorBidi" w:hAnsiTheme="majorBidi" w:cstheme="majorBidi"/>
          <w:lang w:val="de-DE"/>
        </w:rPr>
        <w:t>.</w:t>
      </w:r>
      <w:r w:rsidRPr="00EB53B5">
        <w:rPr>
          <w:rFonts w:asciiTheme="majorBidi" w:hAnsiTheme="majorBidi" w:cstheme="majorBidi"/>
          <w:lang w:val="de-DE"/>
        </w:rPr>
        <w:t>, Wang, J</w:t>
      </w:r>
      <w:r w:rsidR="00B215C0">
        <w:rPr>
          <w:rFonts w:asciiTheme="majorBidi" w:hAnsiTheme="majorBidi" w:cstheme="majorBidi"/>
          <w:lang w:val="de-DE"/>
        </w:rPr>
        <w:t>.</w:t>
      </w:r>
      <w:r w:rsidRPr="00EB53B5">
        <w:rPr>
          <w:rFonts w:asciiTheme="majorBidi" w:hAnsiTheme="majorBidi" w:cstheme="majorBidi"/>
          <w:lang w:val="de-DE"/>
        </w:rPr>
        <w:t>, Zhang, R</w:t>
      </w:r>
      <w:r w:rsidR="00B215C0">
        <w:rPr>
          <w:rFonts w:asciiTheme="majorBidi" w:hAnsiTheme="majorBidi" w:cstheme="majorBidi"/>
          <w:lang w:val="de-DE"/>
        </w:rPr>
        <w:t>.</w:t>
      </w:r>
      <w:r w:rsidRPr="00EB53B5">
        <w:rPr>
          <w:rFonts w:asciiTheme="majorBidi" w:hAnsiTheme="majorBidi" w:cstheme="majorBidi"/>
          <w:lang w:val="de-DE"/>
        </w:rPr>
        <w:t>, &amp; Cao, S</w:t>
      </w:r>
      <w:r w:rsidR="00B215C0">
        <w:rPr>
          <w:rFonts w:asciiTheme="majorBidi" w:hAnsiTheme="majorBidi" w:cstheme="majorBidi"/>
          <w:lang w:val="de-DE"/>
        </w:rPr>
        <w:t>.</w:t>
      </w:r>
      <w:r w:rsidRPr="00EB53B5">
        <w:rPr>
          <w:rFonts w:asciiTheme="majorBidi" w:hAnsiTheme="majorBidi" w:cstheme="majorBidi"/>
          <w:lang w:val="de-DE"/>
        </w:rPr>
        <w:t xml:space="preserve"> (2024)</w:t>
      </w:r>
      <w:r w:rsidR="00B215C0">
        <w:rPr>
          <w:rFonts w:asciiTheme="majorBidi" w:hAnsiTheme="majorBidi" w:cstheme="majorBidi"/>
          <w:lang w:val="de-DE"/>
        </w:rPr>
        <w:t>.</w:t>
      </w:r>
      <w:r w:rsidRPr="00EB53B5">
        <w:rPr>
          <w:rFonts w:asciiTheme="majorBidi" w:hAnsiTheme="majorBidi" w:cstheme="majorBidi"/>
          <w:lang w:val="de-DE"/>
        </w:rPr>
        <w:t xml:space="preserve"> Mitigating urban heat and air pollution considering green and transportation infrastructure</w:t>
      </w:r>
      <w:r w:rsidR="00B215C0">
        <w:rPr>
          <w:rFonts w:asciiTheme="majorBidi" w:hAnsiTheme="majorBidi" w:cstheme="majorBidi"/>
          <w:lang w:val="de-DE"/>
        </w:rPr>
        <w:t>.</w:t>
      </w:r>
      <w:r w:rsidRPr="00EB53B5">
        <w:rPr>
          <w:rFonts w:asciiTheme="majorBidi" w:hAnsiTheme="majorBidi" w:cstheme="majorBidi"/>
          <w:lang w:val="de-DE"/>
        </w:rPr>
        <w:t xml:space="preserve"> </w:t>
      </w:r>
      <w:r w:rsidRPr="007B7AAD">
        <w:rPr>
          <w:rFonts w:asciiTheme="majorBidi" w:hAnsiTheme="majorBidi" w:cstheme="majorBidi"/>
          <w:i/>
          <w:iCs/>
          <w:lang w:val="de-DE"/>
        </w:rPr>
        <w:t>Transportation Research Part A Policy and Practice</w:t>
      </w:r>
      <w:r w:rsidRPr="00EB53B5">
        <w:rPr>
          <w:rFonts w:asciiTheme="majorBidi" w:hAnsiTheme="majorBidi" w:cstheme="majorBidi"/>
          <w:lang w:val="de-DE"/>
        </w:rPr>
        <w:t xml:space="preserve"> 184(4):104079</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69"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tra</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2024</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104079</w:t>
        </w:r>
      </w:hyperlink>
      <w:r w:rsidR="00B215C0">
        <w:rPr>
          <w:rFonts w:asciiTheme="majorBidi" w:hAnsiTheme="majorBidi" w:cstheme="majorBidi"/>
          <w:lang w:val="de-DE"/>
        </w:rPr>
        <w:t>.</w:t>
      </w:r>
    </w:p>
    <w:p w14:paraId="0E7C5B84" w14:textId="1C44EA03" w:rsidR="00ED4000" w:rsidRPr="00EB53B5" w:rsidRDefault="00ED4000" w:rsidP="00EB53B5">
      <w:pPr>
        <w:pStyle w:val="ListParagraph"/>
        <w:bidi w:val="0"/>
        <w:spacing w:before="80" w:after="80" w:line="240" w:lineRule="auto"/>
        <w:ind w:left="397" w:hanging="397"/>
        <w:jc w:val="both"/>
        <w:rPr>
          <w:rFonts w:asciiTheme="majorBidi" w:hAnsiTheme="majorBidi" w:cstheme="majorBidi"/>
          <w:rtl/>
          <w:lang w:val="de-DE"/>
        </w:rPr>
      </w:pPr>
      <w:r w:rsidRPr="00EB53B5">
        <w:rPr>
          <w:rFonts w:asciiTheme="majorBidi" w:hAnsiTheme="majorBidi" w:cstheme="majorBidi"/>
          <w:lang w:val="de-DE"/>
        </w:rPr>
        <w:t>Wang, W</w:t>
      </w:r>
      <w:r w:rsidR="00B215C0">
        <w:rPr>
          <w:rFonts w:asciiTheme="majorBidi" w:hAnsiTheme="majorBidi" w:cstheme="majorBidi"/>
          <w:lang w:val="de-DE"/>
        </w:rPr>
        <w:t>.</w:t>
      </w:r>
      <w:r w:rsidRPr="00EB53B5">
        <w:rPr>
          <w:rFonts w:asciiTheme="majorBidi" w:hAnsiTheme="majorBidi" w:cstheme="majorBidi"/>
          <w:lang w:val="de-DE"/>
        </w:rPr>
        <w:t>, Wang, D</w:t>
      </w:r>
      <w:r w:rsidR="00B215C0">
        <w:rPr>
          <w:rFonts w:asciiTheme="majorBidi" w:hAnsiTheme="majorBidi" w:cstheme="majorBidi"/>
          <w:lang w:val="de-DE"/>
        </w:rPr>
        <w:t>.</w:t>
      </w:r>
      <w:r w:rsidRPr="00EB53B5">
        <w:rPr>
          <w:rFonts w:asciiTheme="majorBidi" w:hAnsiTheme="majorBidi" w:cstheme="majorBidi"/>
          <w:lang w:val="de-DE"/>
        </w:rPr>
        <w:t>, Chen, H</w:t>
      </w:r>
      <w:r w:rsidR="00B215C0">
        <w:rPr>
          <w:rFonts w:asciiTheme="majorBidi" w:hAnsiTheme="majorBidi" w:cstheme="majorBidi"/>
          <w:lang w:val="de-DE"/>
        </w:rPr>
        <w:t>.</w:t>
      </w:r>
      <w:r w:rsidRPr="00EB53B5">
        <w:rPr>
          <w:rFonts w:asciiTheme="majorBidi" w:hAnsiTheme="majorBidi" w:cstheme="majorBidi"/>
          <w:lang w:val="de-DE"/>
        </w:rPr>
        <w:t>, Wang, B</w:t>
      </w:r>
      <w:r w:rsidR="00B215C0">
        <w:rPr>
          <w:rFonts w:asciiTheme="majorBidi" w:hAnsiTheme="majorBidi" w:cstheme="majorBidi"/>
          <w:lang w:val="de-DE"/>
        </w:rPr>
        <w:t>.</w:t>
      </w:r>
      <w:r w:rsidRPr="00EB53B5">
        <w:rPr>
          <w:rFonts w:asciiTheme="majorBidi" w:hAnsiTheme="majorBidi" w:cstheme="majorBidi"/>
          <w:lang w:val="de-DE"/>
        </w:rPr>
        <w:t>, &amp; Chen, X</w:t>
      </w:r>
      <w:r w:rsidR="00B215C0">
        <w:rPr>
          <w:rFonts w:asciiTheme="majorBidi" w:hAnsiTheme="majorBidi" w:cstheme="majorBidi"/>
          <w:lang w:val="de-DE"/>
        </w:rPr>
        <w:t>.</w:t>
      </w:r>
      <w:r w:rsidRPr="00EB53B5">
        <w:rPr>
          <w:rFonts w:asciiTheme="majorBidi" w:hAnsiTheme="majorBidi" w:cstheme="majorBidi"/>
          <w:lang w:val="de-DE"/>
        </w:rPr>
        <w:t xml:space="preserve"> (2022)</w:t>
      </w:r>
      <w:r w:rsidR="00B215C0">
        <w:rPr>
          <w:rFonts w:asciiTheme="majorBidi" w:hAnsiTheme="majorBidi" w:cstheme="majorBidi"/>
          <w:lang w:val="de-DE"/>
        </w:rPr>
        <w:t>.</w:t>
      </w:r>
      <w:r w:rsidRPr="00EB53B5">
        <w:rPr>
          <w:rFonts w:asciiTheme="majorBidi" w:hAnsiTheme="majorBidi" w:cstheme="majorBidi"/>
          <w:lang w:val="de-DE"/>
        </w:rPr>
        <w:t xml:space="preserve"> Identifying urban ventilation corridors through quantitative analysis of ventilation potential and wind characteristics</w:t>
      </w:r>
      <w:r w:rsidR="00B215C0">
        <w:rPr>
          <w:rFonts w:asciiTheme="majorBidi" w:hAnsiTheme="majorBidi" w:cstheme="majorBidi"/>
          <w:lang w:val="de-DE"/>
        </w:rPr>
        <w:t>.</w:t>
      </w:r>
      <w:r w:rsidR="00AB78BF" w:rsidRPr="00EB53B5">
        <w:rPr>
          <w:rFonts w:asciiTheme="majorBidi" w:hAnsiTheme="majorBidi" w:cstheme="majorBidi"/>
        </w:rPr>
        <w:t xml:space="preserve"> </w:t>
      </w:r>
      <w:r w:rsidR="00AB78BF" w:rsidRPr="00EB53B5">
        <w:rPr>
          <w:rFonts w:asciiTheme="majorBidi" w:hAnsiTheme="majorBidi" w:cstheme="majorBidi"/>
          <w:i/>
          <w:iCs/>
          <w:lang w:val="de-DE"/>
        </w:rPr>
        <w:t>Building and Environment</w:t>
      </w:r>
      <w:r w:rsidR="00AB78BF" w:rsidRPr="00EB53B5">
        <w:rPr>
          <w:rFonts w:asciiTheme="majorBidi" w:hAnsiTheme="majorBidi" w:cstheme="majorBidi"/>
          <w:lang w:val="de-DE"/>
        </w:rPr>
        <w:t xml:space="preserve"> 214:108943</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1016/j</w:t>
      </w:r>
      <w:r w:rsidR="00B215C0">
        <w:rPr>
          <w:rFonts w:asciiTheme="majorBidi" w:hAnsiTheme="majorBidi" w:cstheme="majorBidi"/>
          <w:color w:val="3333FF"/>
          <w:lang w:val="de-DE"/>
        </w:rPr>
        <w:t>.</w:t>
      </w:r>
      <w:r w:rsidRPr="00EB53B5">
        <w:rPr>
          <w:rFonts w:asciiTheme="majorBidi" w:hAnsiTheme="majorBidi" w:cstheme="majorBidi"/>
          <w:color w:val="3333FF"/>
          <w:lang w:val="de-DE"/>
        </w:rPr>
        <w:t>buildenv</w:t>
      </w:r>
      <w:r w:rsidR="00B215C0">
        <w:rPr>
          <w:rFonts w:asciiTheme="majorBidi" w:hAnsiTheme="majorBidi" w:cstheme="majorBidi"/>
          <w:color w:val="3333FF"/>
          <w:lang w:val="de-DE"/>
        </w:rPr>
        <w:t>.</w:t>
      </w:r>
      <w:r w:rsidRPr="00EB53B5">
        <w:rPr>
          <w:rFonts w:asciiTheme="majorBidi" w:hAnsiTheme="majorBidi" w:cstheme="majorBidi"/>
          <w:color w:val="3333FF"/>
          <w:lang w:val="de-DE"/>
        </w:rPr>
        <w:t>2022</w:t>
      </w:r>
      <w:r w:rsidR="00B215C0">
        <w:rPr>
          <w:rFonts w:asciiTheme="majorBidi" w:hAnsiTheme="majorBidi" w:cstheme="majorBidi"/>
          <w:color w:val="3333FF"/>
          <w:lang w:val="de-DE"/>
        </w:rPr>
        <w:t>.</w:t>
      </w:r>
      <w:r w:rsidRPr="00EB53B5">
        <w:rPr>
          <w:rFonts w:asciiTheme="majorBidi" w:hAnsiTheme="majorBidi" w:cstheme="majorBidi"/>
          <w:color w:val="3333FF"/>
          <w:lang w:val="de-DE"/>
        </w:rPr>
        <w:t>108943</w:t>
      </w:r>
      <w:r w:rsidR="00B215C0">
        <w:rPr>
          <w:rFonts w:asciiTheme="majorBidi" w:hAnsiTheme="majorBidi" w:cstheme="majorBidi"/>
          <w:lang w:val="de-DE"/>
        </w:rPr>
        <w:t>.</w:t>
      </w:r>
    </w:p>
    <w:p w14:paraId="7233E3B9" w14:textId="57CAB251" w:rsidR="00AD777D" w:rsidRPr="00EB53B5" w:rsidRDefault="00AD777D" w:rsidP="00EB53B5">
      <w:pPr>
        <w:pStyle w:val="ListParagraph"/>
        <w:bidi w:val="0"/>
        <w:spacing w:before="80" w:after="80" w:line="240" w:lineRule="auto"/>
        <w:ind w:left="397" w:hanging="397"/>
        <w:jc w:val="both"/>
        <w:rPr>
          <w:rFonts w:asciiTheme="majorBidi" w:hAnsiTheme="majorBidi" w:cstheme="majorBidi"/>
          <w:rtl/>
          <w:lang w:val="de-DE"/>
        </w:rPr>
      </w:pPr>
      <w:r w:rsidRPr="00EB53B5">
        <w:rPr>
          <w:rFonts w:asciiTheme="majorBidi" w:hAnsiTheme="majorBidi" w:cstheme="majorBidi"/>
          <w:lang w:val="de-DE"/>
        </w:rPr>
        <w:t>Wang, Z</w:t>
      </w:r>
      <w:r w:rsidR="00B215C0">
        <w:rPr>
          <w:rFonts w:asciiTheme="majorBidi" w:hAnsiTheme="majorBidi" w:cstheme="majorBidi"/>
          <w:lang w:val="de-DE"/>
        </w:rPr>
        <w:t>.</w:t>
      </w:r>
      <w:r w:rsidRPr="00EB53B5">
        <w:rPr>
          <w:rFonts w:asciiTheme="majorBidi" w:hAnsiTheme="majorBidi" w:cstheme="majorBidi"/>
          <w:lang w:val="de-DE"/>
        </w:rPr>
        <w:t>, Zhao, X</w:t>
      </w:r>
      <w:r w:rsidR="00B215C0">
        <w:rPr>
          <w:rFonts w:asciiTheme="majorBidi" w:hAnsiTheme="majorBidi" w:cstheme="majorBidi"/>
          <w:lang w:val="de-DE"/>
        </w:rPr>
        <w:t>.</w:t>
      </w:r>
      <w:r w:rsidRPr="00EB53B5">
        <w:rPr>
          <w:rFonts w:asciiTheme="majorBidi" w:hAnsiTheme="majorBidi" w:cstheme="majorBidi"/>
          <w:lang w:val="de-DE"/>
        </w:rPr>
        <w:t>, Yang, J</w:t>
      </w:r>
      <w:r w:rsidR="00B215C0">
        <w:rPr>
          <w:rFonts w:asciiTheme="majorBidi" w:hAnsiTheme="majorBidi" w:cstheme="majorBidi"/>
          <w:lang w:val="de-DE"/>
        </w:rPr>
        <w:t>.</w:t>
      </w:r>
      <w:r w:rsidRPr="00EB53B5">
        <w:rPr>
          <w:rFonts w:asciiTheme="majorBidi" w:hAnsiTheme="majorBidi" w:cstheme="majorBidi"/>
          <w:lang w:val="de-DE"/>
        </w:rPr>
        <w:t>, &amp; Song, J</w:t>
      </w:r>
      <w:r w:rsidR="00B215C0">
        <w:rPr>
          <w:rFonts w:asciiTheme="majorBidi" w:hAnsiTheme="majorBidi" w:cstheme="majorBidi"/>
          <w:lang w:val="de-DE"/>
        </w:rPr>
        <w:t>.</w:t>
      </w:r>
      <w:r w:rsidRPr="00EB53B5">
        <w:rPr>
          <w:rFonts w:asciiTheme="majorBidi" w:hAnsiTheme="majorBidi" w:cstheme="majorBidi"/>
          <w:lang w:val="de-DE"/>
        </w:rPr>
        <w:t xml:space="preserve"> (2016)</w:t>
      </w:r>
      <w:r w:rsidR="00B215C0">
        <w:rPr>
          <w:rFonts w:asciiTheme="majorBidi" w:hAnsiTheme="majorBidi" w:cstheme="majorBidi"/>
          <w:lang w:val="de-DE"/>
        </w:rPr>
        <w:t>.</w:t>
      </w:r>
      <w:r w:rsidRPr="00EB53B5">
        <w:rPr>
          <w:rFonts w:asciiTheme="majorBidi" w:hAnsiTheme="majorBidi" w:cstheme="majorBidi"/>
          <w:lang w:val="de-DE"/>
        </w:rPr>
        <w:t xml:space="preserve"> Cooling and energy saving potentials of shade trees and urban lawns in a desert city</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Applied Energy</w:t>
      </w:r>
      <w:r w:rsidRPr="00EB53B5">
        <w:rPr>
          <w:rFonts w:asciiTheme="majorBidi" w:hAnsiTheme="majorBidi" w:cstheme="majorBidi"/>
          <w:lang w:val="de-DE"/>
        </w:rPr>
        <w:t>, 161, 437-444</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70"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APENERGY</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2015</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047</w:t>
        </w:r>
      </w:hyperlink>
      <w:r w:rsidR="00B215C0">
        <w:rPr>
          <w:rFonts w:asciiTheme="majorBidi" w:hAnsiTheme="majorBidi" w:cstheme="majorBidi"/>
          <w:lang w:val="de-DE"/>
        </w:rPr>
        <w:t>.</w:t>
      </w:r>
    </w:p>
    <w:p w14:paraId="530EDC2D" w14:textId="5B24B14B" w:rsidR="00AD777D" w:rsidRPr="00EB53B5" w:rsidRDefault="00AD777D" w:rsidP="00EB53B5">
      <w:pPr>
        <w:pStyle w:val="ListParagraph"/>
        <w:bidi w:val="0"/>
        <w:spacing w:before="80" w:after="80" w:line="240" w:lineRule="auto"/>
        <w:ind w:left="397" w:hanging="397"/>
        <w:jc w:val="both"/>
        <w:rPr>
          <w:rFonts w:asciiTheme="majorBidi" w:hAnsiTheme="majorBidi" w:cstheme="majorBidi"/>
          <w:rtl/>
          <w:lang w:val="de-DE"/>
        </w:rPr>
      </w:pPr>
      <w:bookmarkStart w:id="132" w:name="Xi"/>
      <w:r w:rsidRPr="00EB53B5">
        <w:rPr>
          <w:rFonts w:asciiTheme="majorBidi" w:hAnsiTheme="majorBidi" w:cstheme="majorBidi"/>
          <w:lang w:val="de-DE"/>
        </w:rPr>
        <w:t>Xi</w:t>
      </w:r>
      <w:bookmarkEnd w:id="132"/>
      <w:r w:rsidRPr="00EB53B5">
        <w:rPr>
          <w:rFonts w:asciiTheme="majorBidi" w:hAnsiTheme="majorBidi" w:cstheme="majorBidi"/>
          <w:lang w:val="de-DE"/>
        </w:rPr>
        <w:t>, C</w:t>
      </w:r>
      <w:r w:rsidR="00B215C0">
        <w:rPr>
          <w:rFonts w:asciiTheme="majorBidi" w:hAnsiTheme="majorBidi" w:cstheme="majorBidi"/>
          <w:lang w:val="de-DE"/>
        </w:rPr>
        <w:t>.</w:t>
      </w:r>
      <w:r w:rsidRPr="00EB53B5">
        <w:rPr>
          <w:rFonts w:asciiTheme="majorBidi" w:hAnsiTheme="majorBidi" w:cstheme="majorBidi"/>
          <w:lang w:val="de-DE"/>
        </w:rPr>
        <w:t>, Han, L</w:t>
      </w:r>
      <w:r w:rsidR="00B215C0">
        <w:rPr>
          <w:rFonts w:asciiTheme="majorBidi" w:hAnsiTheme="majorBidi" w:cstheme="majorBidi"/>
          <w:lang w:val="de-DE"/>
        </w:rPr>
        <w:t>.</w:t>
      </w:r>
      <w:r w:rsidRPr="00EB53B5">
        <w:rPr>
          <w:rFonts w:asciiTheme="majorBidi" w:hAnsiTheme="majorBidi" w:cstheme="majorBidi"/>
          <w:lang w:val="de-DE"/>
        </w:rPr>
        <w:t>, Wang, J</w:t>
      </w:r>
      <w:r w:rsidR="00B215C0">
        <w:rPr>
          <w:rFonts w:asciiTheme="majorBidi" w:hAnsiTheme="majorBidi" w:cstheme="majorBidi"/>
          <w:lang w:val="de-DE"/>
        </w:rPr>
        <w:t>.</w:t>
      </w:r>
      <w:r w:rsidRPr="00EB53B5">
        <w:rPr>
          <w:rFonts w:asciiTheme="majorBidi" w:hAnsiTheme="majorBidi" w:cstheme="majorBidi"/>
          <w:lang w:val="de-DE"/>
        </w:rPr>
        <w:t>, Feng, Z</w:t>
      </w:r>
      <w:r w:rsidR="00B215C0">
        <w:rPr>
          <w:rFonts w:asciiTheme="majorBidi" w:hAnsiTheme="majorBidi" w:cstheme="majorBidi"/>
          <w:lang w:val="de-DE"/>
        </w:rPr>
        <w:t>.</w:t>
      </w:r>
      <w:r w:rsidRPr="00EB53B5">
        <w:rPr>
          <w:rFonts w:asciiTheme="majorBidi" w:hAnsiTheme="majorBidi" w:cstheme="majorBidi"/>
          <w:lang w:val="de-DE"/>
        </w:rPr>
        <w:t>, Kumar, P</w:t>
      </w:r>
      <w:r w:rsidR="00B215C0">
        <w:rPr>
          <w:rFonts w:asciiTheme="majorBidi" w:hAnsiTheme="majorBidi" w:cstheme="majorBidi"/>
          <w:lang w:val="de-DE"/>
        </w:rPr>
        <w:t>.</w:t>
      </w:r>
      <w:r w:rsidRPr="00EB53B5">
        <w:rPr>
          <w:rFonts w:asciiTheme="majorBidi" w:hAnsiTheme="majorBidi" w:cstheme="majorBidi"/>
          <w:lang w:val="de-DE"/>
        </w:rPr>
        <w:t>, &amp; Cao, S</w:t>
      </w:r>
      <w:r w:rsidR="00B215C0">
        <w:rPr>
          <w:rFonts w:asciiTheme="majorBidi" w:hAnsiTheme="majorBidi" w:cstheme="majorBidi"/>
          <w:lang w:val="de-DE"/>
        </w:rPr>
        <w:t>.</w:t>
      </w:r>
      <w:r w:rsidRPr="00EB53B5">
        <w:rPr>
          <w:rFonts w:asciiTheme="majorBidi" w:hAnsiTheme="majorBidi" w:cstheme="majorBidi"/>
          <w:lang w:val="de-DE"/>
        </w:rPr>
        <w:t xml:space="preserve"> (2023)</w:t>
      </w:r>
      <w:r w:rsidR="00B215C0">
        <w:rPr>
          <w:rFonts w:asciiTheme="majorBidi" w:hAnsiTheme="majorBidi" w:cstheme="majorBidi"/>
          <w:lang w:val="de-DE"/>
        </w:rPr>
        <w:t>.</w:t>
      </w:r>
      <w:r w:rsidRPr="00EB53B5">
        <w:rPr>
          <w:rFonts w:asciiTheme="majorBidi" w:hAnsiTheme="majorBidi" w:cstheme="majorBidi"/>
          <w:lang w:val="de-DE"/>
        </w:rPr>
        <w:t xml:space="preserve"> How can greenery space mitigate urban heat island? An analysis of cooling effect, carbon sequestration, and nurturing cost at the street scale</w:t>
      </w:r>
      <w:r w:rsidR="00B215C0">
        <w:rPr>
          <w:rFonts w:asciiTheme="majorBidi" w:hAnsiTheme="majorBidi" w:cstheme="majorBidi"/>
          <w:lang w:val="de-DE"/>
        </w:rPr>
        <w:t>.</w:t>
      </w:r>
      <w:r w:rsidR="00AB78BF" w:rsidRPr="00EB53B5">
        <w:rPr>
          <w:rFonts w:asciiTheme="majorBidi" w:hAnsiTheme="majorBidi" w:cstheme="majorBidi"/>
        </w:rPr>
        <w:t xml:space="preserve"> </w:t>
      </w:r>
      <w:r w:rsidR="00AB78BF" w:rsidRPr="00EB53B5">
        <w:rPr>
          <w:rFonts w:asciiTheme="majorBidi" w:hAnsiTheme="majorBidi" w:cstheme="majorBidi"/>
          <w:i/>
          <w:iCs/>
          <w:lang w:val="de-DE"/>
        </w:rPr>
        <w:t>Journal of Cleaner Production</w:t>
      </w:r>
      <w:r w:rsidR="00AB78BF" w:rsidRPr="00EB53B5">
        <w:rPr>
          <w:rFonts w:asciiTheme="majorBidi" w:hAnsiTheme="majorBidi" w:cstheme="majorBidi"/>
          <w:lang w:val="de-DE"/>
        </w:rPr>
        <w:t xml:space="preserve"> 419(1):138230</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1016/j</w:t>
      </w:r>
      <w:r w:rsidR="00B215C0">
        <w:rPr>
          <w:rFonts w:asciiTheme="majorBidi" w:hAnsiTheme="majorBidi" w:cstheme="majorBidi"/>
          <w:color w:val="3333FF"/>
          <w:lang w:val="de-DE"/>
        </w:rPr>
        <w:t>.</w:t>
      </w:r>
      <w:r w:rsidRPr="00EB53B5">
        <w:rPr>
          <w:rFonts w:asciiTheme="majorBidi" w:hAnsiTheme="majorBidi" w:cstheme="majorBidi"/>
          <w:color w:val="3333FF"/>
          <w:lang w:val="de-DE"/>
        </w:rPr>
        <w:t>jclepro</w:t>
      </w:r>
      <w:r w:rsidR="00B215C0">
        <w:rPr>
          <w:rFonts w:asciiTheme="majorBidi" w:hAnsiTheme="majorBidi" w:cstheme="majorBidi"/>
          <w:color w:val="3333FF"/>
          <w:lang w:val="de-DE"/>
        </w:rPr>
        <w:t>.</w:t>
      </w:r>
      <w:r w:rsidRPr="00EB53B5">
        <w:rPr>
          <w:rFonts w:asciiTheme="majorBidi" w:hAnsiTheme="majorBidi" w:cstheme="majorBidi"/>
          <w:color w:val="3333FF"/>
          <w:lang w:val="de-DE"/>
        </w:rPr>
        <w:t>2023</w:t>
      </w:r>
      <w:r w:rsidR="00B215C0">
        <w:rPr>
          <w:rFonts w:asciiTheme="majorBidi" w:hAnsiTheme="majorBidi" w:cstheme="majorBidi"/>
          <w:color w:val="3333FF"/>
          <w:lang w:val="de-DE"/>
        </w:rPr>
        <w:t>.</w:t>
      </w:r>
      <w:r w:rsidRPr="00EB53B5">
        <w:rPr>
          <w:rFonts w:asciiTheme="majorBidi" w:hAnsiTheme="majorBidi" w:cstheme="majorBidi"/>
          <w:color w:val="3333FF"/>
          <w:lang w:val="de-DE"/>
        </w:rPr>
        <w:t>138230</w:t>
      </w:r>
      <w:r w:rsidR="00B215C0">
        <w:rPr>
          <w:rFonts w:asciiTheme="majorBidi" w:hAnsiTheme="majorBidi" w:cstheme="majorBidi"/>
          <w:lang w:val="de-DE"/>
        </w:rPr>
        <w:t>.</w:t>
      </w:r>
    </w:p>
    <w:p w14:paraId="24DA3C76" w14:textId="1054AC8B" w:rsidR="00826B5E" w:rsidRPr="00EB53B5" w:rsidRDefault="00826B5E" w:rsidP="00EB53B5">
      <w:pPr>
        <w:pStyle w:val="ListParagraph"/>
        <w:bidi w:val="0"/>
        <w:spacing w:before="80" w:after="80" w:line="240" w:lineRule="auto"/>
        <w:ind w:left="397" w:hanging="397"/>
        <w:jc w:val="both"/>
        <w:rPr>
          <w:rFonts w:asciiTheme="majorBidi" w:hAnsiTheme="majorBidi" w:cstheme="majorBidi"/>
          <w:rtl/>
          <w:lang w:val="de-DE"/>
        </w:rPr>
      </w:pPr>
      <w:bookmarkStart w:id="133" w:name="Xie"/>
      <w:r w:rsidRPr="00EB53B5">
        <w:rPr>
          <w:rFonts w:asciiTheme="majorBidi" w:hAnsiTheme="majorBidi" w:cstheme="majorBidi"/>
          <w:lang w:val="de-DE"/>
        </w:rPr>
        <w:t>Xie</w:t>
      </w:r>
      <w:bookmarkEnd w:id="133"/>
      <w:r w:rsidRPr="00EB53B5">
        <w:rPr>
          <w:rFonts w:asciiTheme="majorBidi" w:hAnsiTheme="majorBidi" w:cstheme="majorBidi"/>
          <w:lang w:val="de-DE"/>
        </w:rPr>
        <w:t>, L</w:t>
      </w:r>
      <w:r w:rsidR="00B215C0">
        <w:rPr>
          <w:rFonts w:asciiTheme="majorBidi" w:hAnsiTheme="majorBidi" w:cstheme="majorBidi"/>
          <w:lang w:val="de-DE"/>
        </w:rPr>
        <w:t>.</w:t>
      </w:r>
      <w:r w:rsidRPr="00EB53B5">
        <w:rPr>
          <w:rFonts w:asciiTheme="majorBidi" w:hAnsiTheme="majorBidi" w:cstheme="majorBidi"/>
          <w:lang w:val="de-DE"/>
        </w:rPr>
        <w:t>, &amp; Bulkeley, H</w:t>
      </w:r>
      <w:r w:rsidR="00B215C0">
        <w:rPr>
          <w:rFonts w:asciiTheme="majorBidi" w:hAnsiTheme="majorBidi" w:cstheme="majorBidi"/>
          <w:lang w:val="de-DE"/>
        </w:rPr>
        <w:t>.</w:t>
      </w:r>
      <w:r w:rsidRPr="00EB53B5">
        <w:rPr>
          <w:rFonts w:asciiTheme="majorBidi" w:hAnsiTheme="majorBidi" w:cstheme="majorBidi"/>
          <w:lang w:val="de-DE"/>
        </w:rPr>
        <w:t xml:space="preserve"> (2020)</w:t>
      </w:r>
      <w:r w:rsidR="00B215C0">
        <w:rPr>
          <w:rFonts w:asciiTheme="majorBidi" w:hAnsiTheme="majorBidi" w:cstheme="majorBidi"/>
          <w:lang w:val="de-DE"/>
        </w:rPr>
        <w:t>.</w:t>
      </w:r>
      <w:r w:rsidRPr="00EB53B5">
        <w:rPr>
          <w:rFonts w:asciiTheme="majorBidi" w:hAnsiTheme="majorBidi" w:cstheme="majorBidi"/>
          <w:lang w:val="de-DE"/>
        </w:rPr>
        <w:t xml:space="preserve"> Nature-based solutions for urban biodiversity governance</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Environmental Science &amp; Policy</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71" w:history="1">
        <w:r w:rsidRPr="00EB53B5">
          <w:rPr>
            <w:rStyle w:val="Hyperlink"/>
            <w:rFonts w:asciiTheme="majorBidi" w:hAnsiTheme="majorBidi" w:cstheme="majorBidi"/>
            <w:u w:val="none"/>
            <w:lang w:val="de-DE"/>
          </w:rPr>
          <w:t>https://doi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org/10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1016/j</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envsci</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2020</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04</w:t>
        </w:r>
        <w:r w:rsidR="00B215C0">
          <w:rPr>
            <w:rStyle w:val="Hyperlink"/>
            <w:rFonts w:asciiTheme="majorBidi" w:hAnsiTheme="majorBidi" w:cstheme="majorBidi"/>
            <w:u w:val="none"/>
            <w:lang w:val="de-DE"/>
          </w:rPr>
          <w:t>.</w:t>
        </w:r>
        <w:r w:rsidRPr="00EB53B5">
          <w:rPr>
            <w:rStyle w:val="Hyperlink"/>
            <w:rFonts w:asciiTheme="majorBidi" w:hAnsiTheme="majorBidi" w:cstheme="majorBidi"/>
            <w:u w:val="none"/>
            <w:lang w:val="de-DE"/>
          </w:rPr>
          <w:t>002</w:t>
        </w:r>
      </w:hyperlink>
      <w:r w:rsidR="00B215C0">
        <w:rPr>
          <w:rFonts w:asciiTheme="majorBidi" w:hAnsiTheme="majorBidi" w:cstheme="majorBidi"/>
          <w:lang w:val="de-DE"/>
        </w:rPr>
        <w:t>.</w:t>
      </w:r>
    </w:p>
    <w:p w14:paraId="205E5A0C" w14:textId="04FD4B49" w:rsidR="00ED4000" w:rsidRPr="00EB53B5" w:rsidRDefault="00ED4000" w:rsidP="00EB53B5">
      <w:pPr>
        <w:pStyle w:val="ListParagraph"/>
        <w:bidi w:val="0"/>
        <w:spacing w:before="80" w:after="80" w:line="240" w:lineRule="auto"/>
        <w:ind w:left="397" w:hanging="397"/>
        <w:jc w:val="both"/>
        <w:rPr>
          <w:rFonts w:asciiTheme="majorBidi" w:hAnsiTheme="majorBidi" w:cstheme="majorBidi"/>
          <w:rtl/>
          <w:lang w:val="de-DE"/>
        </w:rPr>
      </w:pPr>
      <w:bookmarkStart w:id="134" w:name="Yang"/>
      <w:r w:rsidRPr="00EB53B5">
        <w:rPr>
          <w:rFonts w:asciiTheme="majorBidi" w:hAnsiTheme="majorBidi" w:cstheme="majorBidi"/>
          <w:lang w:val="de-DE"/>
        </w:rPr>
        <w:t>Yang</w:t>
      </w:r>
      <w:bookmarkEnd w:id="134"/>
      <w:r w:rsidRPr="00EB53B5">
        <w:rPr>
          <w:rFonts w:asciiTheme="majorBidi" w:hAnsiTheme="majorBidi" w:cstheme="majorBidi"/>
          <w:lang w:val="de-DE"/>
        </w:rPr>
        <w:t>, H</w:t>
      </w:r>
      <w:r w:rsidR="00B215C0">
        <w:rPr>
          <w:rFonts w:asciiTheme="majorBidi" w:hAnsiTheme="majorBidi" w:cstheme="majorBidi"/>
          <w:lang w:val="de-DE"/>
        </w:rPr>
        <w:t>.</w:t>
      </w:r>
      <w:r w:rsidRPr="00EB53B5">
        <w:rPr>
          <w:rFonts w:asciiTheme="majorBidi" w:hAnsiTheme="majorBidi" w:cstheme="majorBidi"/>
          <w:lang w:val="de-DE"/>
        </w:rPr>
        <w:t>, Chen, G</w:t>
      </w:r>
      <w:r w:rsidR="00B215C0">
        <w:rPr>
          <w:rFonts w:asciiTheme="majorBidi" w:hAnsiTheme="majorBidi" w:cstheme="majorBidi"/>
          <w:lang w:val="de-DE"/>
        </w:rPr>
        <w:t>.</w:t>
      </w:r>
      <w:r w:rsidRPr="00EB53B5">
        <w:rPr>
          <w:rFonts w:asciiTheme="majorBidi" w:hAnsiTheme="majorBidi" w:cstheme="majorBidi"/>
          <w:lang w:val="de-DE"/>
        </w:rPr>
        <w:t>, Wang, D</w:t>
      </w:r>
      <w:r w:rsidR="00B215C0">
        <w:rPr>
          <w:rFonts w:asciiTheme="majorBidi" w:hAnsiTheme="majorBidi" w:cstheme="majorBidi"/>
          <w:lang w:val="de-DE"/>
        </w:rPr>
        <w:t>.</w:t>
      </w:r>
      <w:r w:rsidRPr="00EB53B5">
        <w:rPr>
          <w:rFonts w:asciiTheme="majorBidi" w:hAnsiTheme="majorBidi" w:cstheme="majorBidi"/>
          <w:lang w:val="de-DE"/>
        </w:rPr>
        <w:t>, Hang, J</w:t>
      </w:r>
      <w:r w:rsidR="00B215C0">
        <w:rPr>
          <w:rFonts w:asciiTheme="majorBidi" w:hAnsiTheme="majorBidi" w:cstheme="majorBidi"/>
          <w:lang w:val="de-DE"/>
        </w:rPr>
        <w:t>.</w:t>
      </w:r>
      <w:r w:rsidRPr="00EB53B5">
        <w:rPr>
          <w:rFonts w:asciiTheme="majorBidi" w:hAnsiTheme="majorBidi" w:cstheme="majorBidi"/>
          <w:lang w:val="de-DE"/>
        </w:rPr>
        <w:t>, Li, Q</w:t>
      </w:r>
      <w:r w:rsidR="00B215C0">
        <w:rPr>
          <w:rFonts w:asciiTheme="majorBidi" w:hAnsiTheme="majorBidi" w:cstheme="majorBidi"/>
          <w:lang w:val="de-DE"/>
        </w:rPr>
        <w:t>.</w:t>
      </w:r>
      <w:r w:rsidRPr="00EB53B5">
        <w:rPr>
          <w:rFonts w:asciiTheme="majorBidi" w:hAnsiTheme="majorBidi" w:cstheme="majorBidi"/>
          <w:lang w:val="de-DE"/>
        </w:rPr>
        <w:t>, &amp; Wang, Q</w:t>
      </w:r>
      <w:r w:rsidR="00B215C0">
        <w:rPr>
          <w:rFonts w:asciiTheme="majorBidi" w:hAnsiTheme="majorBidi" w:cstheme="majorBidi"/>
          <w:lang w:val="de-DE"/>
        </w:rPr>
        <w:t>.</w:t>
      </w:r>
      <w:r w:rsidRPr="00EB53B5">
        <w:rPr>
          <w:rFonts w:asciiTheme="majorBidi" w:hAnsiTheme="majorBidi" w:cstheme="majorBidi"/>
          <w:lang w:val="de-DE"/>
        </w:rPr>
        <w:t xml:space="preserve"> (2021)</w:t>
      </w:r>
      <w:r w:rsidR="00B215C0">
        <w:rPr>
          <w:rFonts w:asciiTheme="majorBidi" w:hAnsiTheme="majorBidi" w:cstheme="majorBidi"/>
          <w:lang w:val="de-DE"/>
        </w:rPr>
        <w:t>.</w:t>
      </w:r>
      <w:r w:rsidRPr="00EB53B5">
        <w:rPr>
          <w:rFonts w:asciiTheme="majorBidi" w:hAnsiTheme="majorBidi" w:cstheme="majorBidi"/>
          <w:lang w:val="de-DE"/>
        </w:rPr>
        <w:t xml:space="preserve"> Influences of street aspect ratios and realistic solar heating on convective heat transfer and ventilation in full-scale 2D street canyons</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Building and Environment</w:t>
      </w:r>
      <w:r w:rsidRPr="00EB53B5">
        <w:rPr>
          <w:rFonts w:asciiTheme="majorBidi" w:hAnsiTheme="majorBidi" w:cstheme="majorBidi"/>
          <w:lang w:val="de-DE"/>
        </w:rPr>
        <w:t>,</w:t>
      </w:r>
      <w:r w:rsidR="00AB78BF" w:rsidRPr="00EB53B5">
        <w:rPr>
          <w:rFonts w:asciiTheme="majorBidi" w:hAnsiTheme="majorBidi" w:cstheme="majorBidi"/>
        </w:rPr>
        <w:t xml:space="preserve"> </w:t>
      </w:r>
      <w:r w:rsidR="00AB78BF" w:rsidRPr="00EB53B5">
        <w:rPr>
          <w:rFonts w:asciiTheme="majorBidi" w:hAnsiTheme="majorBidi" w:cstheme="majorBidi"/>
          <w:lang w:val="de-DE"/>
        </w:rPr>
        <w:t>204(4):108125</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1016/J</w:t>
      </w:r>
      <w:r w:rsidR="00B215C0">
        <w:rPr>
          <w:rFonts w:asciiTheme="majorBidi" w:hAnsiTheme="majorBidi" w:cstheme="majorBidi"/>
          <w:color w:val="3333FF"/>
          <w:lang w:val="de-DE"/>
        </w:rPr>
        <w:t>.</w:t>
      </w:r>
      <w:r w:rsidRPr="00EB53B5">
        <w:rPr>
          <w:rFonts w:asciiTheme="majorBidi" w:hAnsiTheme="majorBidi" w:cstheme="majorBidi"/>
          <w:color w:val="3333FF"/>
          <w:lang w:val="de-DE"/>
        </w:rPr>
        <w:t>BUILDENV</w:t>
      </w:r>
      <w:r w:rsidR="00B215C0">
        <w:rPr>
          <w:rFonts w:asciiTheme="majorBidi" w:hAnsiTheme="majorBidi" w:cstheme="majorBidi"/>
          <w:color w:val="3333FF"/>
          <w:lang w:val="de-DE"/>
        </w:rPr>
        <w:t>.</w:t>
      </w:r>
      <w:r w:rsidRPr="00EB53B5">
        <w:rPr>
          <w:rFonts w:asciiTheme="majorBidi" w:hAnsiTheme="majorBidi" w:cstheme="majorBidi"/>
          <w:color w:val="3333FF"/>
          <w:lang w:val="de-DE"/>
        </w:rPr>
        <w:t>2021</w:t>
      </w:r>
      <w:r w:rsidR="00B215C0">
        <w:rPr>
          <w:rFonts w:asciiTheme="majorBidi" w:hAnsiTheme="majorBidi" w:cstheme="majorBidi"/>
          <w:color w:val="3333FF"/>
          <w:lang w:val="de-DE"/>
        </w:rPr>
        <w:t>.</w:t>
      </w:r>
      <w:r w:rsidRPr="00EB53B5">
        <w:rPr>
          <w:rFonts w:asciiTheme="majorBidi" w:hAnsiTheme="majorBidi" w:cstheme="majorBidi"/>
          <w:color w:val="3333FF"/>
          <w:lang w:val="de-DE"/>
        </w:rPr>
        <w:t>108125</w:t>
      </w:r>
      <w:r w:rsidR="00B215C0">
        <w:rPr>
          <w:rFonts w:asciiTheme="majorBidi" w:hAnsiTheme="majorBidi" w:cstheme="majorBidi"/>
          <w:lang w:val="de-DE"/>
        </w:rPr>
        <w:t>.</w:t>
      </w:r>
    </w:p>
    <w:p w14:paraId="60E54C98" w14:textId="321C2336" w:rsidR="001331C9" w:rsidRPr="00EB53B5" w:rsidRDefault="001331C9" w:rsidP="00EB53B5">
      <w:pPr>
        <w:pStyle w:val="ListParagraph"/>
        <w:bidi w:val="0"/>
        <w:spacing w:before="80" w:after="80" w:line="240" w:lineRule="auto"/>
        <w:ind w:left="397" w:hanging="397"/>
        <w:jc w:val="both"/>
        <w:rPr>
          <w:rFonts w:asciiTheme="majorBidi" w:hAnsiTheme="majorBidi" w:cstheme="majorBidi"/>
          <w:rtl/>
          <w:lang w:val="de-DE"/>
        </w:rPr>
      </w:pPr>
      <w:bookmarkStart w:id="135" w:name="Yang_2023"/>
      <w:r w:rsidRPr="00EB53B5">
        <w:rPr>
          <w:rFonts w:asciiTheme="majorBidi" w:hAnsiTheme="majorBidi" w:cstheme="majorBidi"/>
          <w:lang w:val="de-DE"/>
        </w:rPr>
        <w:t>Yang</w:t>
      </w:r>
      <w:bookmarkEnd w:id="135"/>
      <w:r w:rsidRPr="00EB53B5">
        <w:rPr>
          <w:rFonts w:asciiTheme="majorBidi" w:hAnsiTheme="majorBidi" w:cstheme="majorBidi"/>
          <w:lang w:val="de-DE"/>
        </w:rPr>
        <w:t>, S</w:t>
      </w:r>
      <w:r w:rsidR="00B215C0">
        <w:rPr>
          <w:rFonts w:asciiTheme="majorBidi" w:hAnsiTheme="majorBidi" w:cstheme="majorBidi"/>
          <w:lang w:val="de-DE"/>
        </w:rPr>
        <w:t>.</w:t>
      </w:r>
      <w:r w:rsidRPr="00EB53B5">
        <w:rPr>
          <w:rFonts w:asciiTheme="majorBidi" w:hAnsiTheme="majorBidi" w:cstheme="majorBidi"/>
          <w:lang w:val="de-DE"/>
        </w:rPr>
        <w:t>, Wang, L</w:t>
      </w:r>
      <w:r w:rsidR="00B215C0">
        <w:rPr>
          <w:rFonts w:asciiTheme="majorBidi" w:hAnsiTheme="majorBidi" w:cstheme="majorBidi"/>
          <w:lang w:val="de-DE"/>
        </w:rPr>
        <w:t>.</w:t>
      </w:r>
      <w:r w:rsidRPr="00EB53B5">
        <w:rPr>
          <w:rFonts w:asciiTheme="majorBidi" w:hAnsiTheme="majorBidi" w:cstheme="majorBidi"/>
          <w:lang w:val="de-DE"/>
        </w:rPr>
        <w:t>, Stathopoulos, T</w:t>
      </w:r>
      <w:r w:rsidR="00B215C0">
        <w:rPr>
          <w:rFonts w:asciiTheme="majorBidi" w:hAnsiTheme="majorBidi" w:cstheme="majorBidi"/>
          <w:lang w:val="de-DE"/>
        </w:rPr>
        <w:t>.</w:t>
      </w:r>
      <w:r w:rsidRPr="00EB53B5">
        <w:rPr>
          <w:rFonts w:asciiTheme="majorBidi" w:hAnsiTheme="majorBidi" w:cstheme="majorBidi"/>
          <w:lang w:val="de-DE"/>
        </w:rPr>
        <w:t>, &amp; Marey, A</w:t>
      </w:r>
      <w:r w:rsidR="00B215C0">
        <w:rPr>
          <w:rFonts w:asciiTheme="majorBidi" w:hAnsiTheme="majorBidi" w:cstheme="majorBidi"/>
          <w:lang w:val="de-DE"/>
        </w:rPr>
        <w:t>.</w:t>
      </w:r>
      <w:r w:rsidRPr="00EB53B5">
        <w:rPr>
          <w:rFonts w:asciiTheme="majorBidi" w:hAnsiTheme="majorBidi" w:cstheme="majorBidi"/>
          <w:lang w:val="de-DE"/>
        </w:rPr>
        <w:t xml:space="preserve"> (2023)</w:t>
      </w:r>
      <w:r w:rsidR="00B215C0">
        <w:rPr>
          <w:rFonts w:asciiTheme="majorBidi" w:hAnsiTheme="majorBidi" w:cstheme="majorBidi"/>
          <w:lang w:val="de-DE"/>
        </w:rPr>
        <w:t>.</w:t>
      </w:r>
      <w:r w:rsidRPr="00EB53B5">
        <w:rPr>
          <w:rFonts w:asciiTheme="majorBidi" w:hAnsiTheme="majorBidi" w:cstheme="majorBidi"/>
          <w:lang w:val="de-DE"/>
        </w:rPr>
        <w:t xml:space="preserve"> Urban microclimate and its impact on built environment – A review</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Building and Environment</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color w:val="3333FF"/>
          <w:lang w:val="de-DE"/>
        </w:rPr>
        <w:t>https://doi</w:t>
      </w:r>
      <w:r w:rsidR="00B215C0">
        <w:rPr>
          <w:rFonts w:asciiTheme="majorBidi" w:hAnsiTheme="majorBidi" w:cstheme="majorBidi"/>
          <w:color w:val="3333FF"/>
          <w:lang w:val="de-DE"/>
        </w:rPr>
        <w:t>.</w:t>
      </w:r>
      <w:r w:rsidRPr="00EB53B5">
        <w:rPr>
          <w:rFonts w:asciiTheme="majorBidi" w:hAnsiTheme="majorBidi" w:cstheme="majorBidi"/>
          <w:color w:val="3333FF"/>
          <w:lang w:val="de-DE"/>
        </w:rPr>
        <w:t>org/10</w:t>
      </w:r>
      <w:r w:rsidR="00B215C0">
        <w:rPr>
          <w:rFonts w:asciiTheme="majorBidi" w:hAnsiTheme="majorBidi" w:cstheme="majorBidi"/>
          <w:color w:val="3333FF"/>
          <w:lang w:val="de-DE"/>
        </w:rPr>
        <w:t>.</w:t>
      </w:r>
      <w:r w:rsidRPr="00EB53B5">
        <w:rPr>
          <w:rFonts w:asciiTheme="majorBidi" w:hAnsiTheme="majorBidi" w:cstheme="majorBidi"/>
          <w:color w:val="3333FF"/>
          <w:lang w:val="de-DE"/>
        </w:rPr>
        <w:t>1016/j</w:t>
      </w:r>
      <w:r w:rsidR="00B215C0">
        <w:rPr>
          <w:rFonts w:asciiTheme="majorBidi" w:hAnsiTheme="majorBidi" w:cstheme="majorBidi"/>
          <w:color w:val="3333FF"/>
          <w:lang w:val="de-DE"/>
        </w:rPr>
        <w:t>.</w:t>
      </w:r>
      <w:r w:rsidRPr="00EB53B5">
        <w:rPr>
          <w:rFonts w:asciiTheme="majorBidi" w:hAnsiTheme="majorBidi" w:cstheme="majorBidi"/>
          <w:color w:val="3333FF"/>
          <w:lang w:val="de-DE"/>
        </w:rPr>
        <w:t>buildenv</w:t>
      </w:r>
      <w:r w:rsidR="00B215C0">
        <w:rPr>
          <w:rFonts w:asciiTheme="majorBidi" w:hAnsiTheme="majorBidi" w:cstheme="majorBidi"/>
          <w:color w:val="3333FF"/>
          <w:lang w:val="de-DE"/>
        </w:rPr>
        <w:t>.</w:t>
      </w:r>
      <w:r w:rsidRPr="00EB53B5">
        <w:rPr>
          <w:rFonts w:asciiTheme="majorBidi" w:hAnsiTheme="majorBidi" w:cstheme="majorBidi"/>
          <w:color w:val="3333FF"/>
          <w:lang w:val="de-DE"/>
        </w:rPr>
        <w:t>2023</w:t>
      </w:r>
      <w:r w:rsidR="00B215C0">
        <w:rPr>
          <w:rFonts w:asciiTheme="majorBidi" w:hAnsiTheme="majorBidi" w:cstheme="majorBidi"/>
          <w:color w:val="3333FF"/>
          <w:lang w:val="de-DE"/>
        </w:rPr>
        <w:t>.</w:t>
      </w:r>
      <w:r w:rsidRPr="00EB53B5">
        <w:rPr>
          <w:rFonts w:asciiTheme="majorBidi" w:hAnsiTheme="majorBidi" w:cstheme="majorBidi"/>
          <w:color w:val="3333FF"/>
          <w:lang w:val="de-DE"/>
        </w:rPr>
        <w:t>110334</w:t>
      </w:r>
      <w:r w:rsidR="00B215C0">
        <w:rPr>
          <w:rFonts w:asciiTheme="majorBidi" w:hAnsiTheme="majorBidi" w:cstheme="majorBidi"/>
          <w:lang w:val="de-DE"/>
        </w:rPr>
        <w:t>.</w:t>
      </w:r>
    </w:p>
    <w:p w14:paraId="1DB4A321" w14:textId="5FA3BABF" w:rsidR="001F1864" w:rsidRDefault="0005733B" w:rsidP="00EB53B5">
      <w:pPr>
        <w:pStyle w:val="ListParagraph"/>
        <w:bidi w:val="0"/>
        <w:spacing w:before="80" w:after="80" w:line="240" w:lineRule="auto"/>
        <w:ind w:left="397" w:hanging="397"/>
        <w:jc w:val="both"/>
        <w:rPr>
          <w:rFonts w:asciiTheme="majorBidi" w:hAnsiTheme="majorBidi" w:cstheme="majorBidi"/>
          <w:rtl/>
          <w:lang w:val="de-DE"/>
        </w:rPr>
      </w:pPr>
      <w:bookmarkStart w:id="136" w:name="Yu"/>
      <w:r w:rsidRPr="00EB53B5">
        <w:rPr>
          <w:rFonts w:asciiTheme="majorBidi" w:hAnsiTheme="majorBidi" w:cstheme="majorBidi"/>
          <w:lang w:val="de-DE"/>
        </w:rPr>
        <w:t>Yu</w:t>
      </w:r>
      <w:bookmarkEnd w:id="136"/>
      <w:r w:rsidRPr="00EB53B5">
        <w:rPr>
          <w:rFonts w:asciiTheme="majorBidi" w:hAnsiTheme="majorBidi" w:cstheme="majorBidi"/>
          <w:lang w:val="de-DE"/>
        </w:rPr>
        <w:t>, K</w:t>
      </w:r>
      <w:r w:rsidR="00B215C0">
        <w:rPr>
          <w:rFonts w:asciiTheme="majorBidi" w:hAnsiTheme="majorBidi" w:cstheme="majorBidi"/>
          <w:lang w:val="de-DE"/>
        </w:rPr>
        <w:t>.</w:t>
      </w:r>
      <w:r w:rsidRPr="00EB53B5">
        <w:rPr>
          <w:rFonts w:asciiTheme="majorBidi" w:hAnsiTheme="majorBidi" w:cstheme="majorBidi"/>
          <w:lang w:val="de-DE"/>
        </w:rPr>
        <w:t xml:space="preserve"> (2020)</w:t>
      </w:r>
      <w:r w:rsidR="00B215C0">
        <w:rPr>
          <w:rFonts w:asciiTheme="majorBidi" w:hAnsiTheme="majorBidi" w:cstheme="majorBidi"/>
          <w:lang w:val="de-DE"/>
        </w:rPr>
        <w:t>.</w:t>
      </w:r>
      <w:r w:rsidRPr="00EB53B5">
        <w:rPr>
          <w:rFonts w:asciiTheme="majorBidi" w:hAnsiTheme="majorBidi" w:cstheme="majorBidi"/>
          <w:lang w:val="de-DE"/>
        </w:rPr>
        <w:t xml:space="preserve"> WORK WITH AND BY NATURE: THE ESSENCE OF TERRITORIAL SPATIAL PLANNING AND ECOLOGICAL RESTORATION</w:t>
      </w:r>
      <w:r w:rsidR="00B215C0">
        <w:rPr>
          <w:rFonts w:asciiTheme="majorBidi" w:hAnsiTheme="majorBidi" w:cstheme="majorBidi"/>
          <w:lang w:val="de-DE"/>
        </w:rPr>
        <w:t>.</w:t>
      </w:r>
      <w:r w:rsidRPr="00EB53B5">
        <w:rPr>
          <w:rFonts w:asciiTheme="majorBidi" w:hAnsiTheme="majorBidi" w:cstheme="majorBidi"/>
          <w:lang w:val="de-DE"/>
        </w:rPr>
        <w:t xml:space="preserve"> </w:t>
      </w:r>
      <w:r w:rsidRPr="00EB53B5">
        <w:rPr>
          <w:rFonts w:asciiTheme="majorBidi" w:hAnsiTheme="majorBidi" w:cstheme="majorBidi"/>
          <w:i/>
          <w:iCs/>
          <w:lang w:val="de-DE"/>
        </w:rPr>
        <w:t>Landscape Architecture Frontiers</w:t>
      </w:r>
      <w:r w:rsidRPr="00EB53B5">
        <w:rPr>
          <w:rFonts w:asciiTheme="majorBidi" w:hAnsiTheme="majorBidi" w:cstheme="majorBidi"/>
          <w:lang w:val="de-DE"/>
        </w:rPr>
        <w:t>, 8, 4-9</w:t>
      </w:r>
      <w:r w:rsidR="00B215C0">
        <w:rPr>
          <w:rFonts w:asciiTheme="majorBidi" w:hAnsiTheme="majorBidi" w:cstheme="majorBidi"/>
          <w:lang w:val="de-DE"/>
        </w:rPr>
        <w:t>.</w:t>
      </w:r>
      <w:r w:rsidRPr="00EB53B5">
        <w:rPr>
          <w:rFonts w:asciiTheme="majorBidi" w:hAnsiTheme="majorBidi" w:cstheme="majorBidi"/>
          <w:lang w:val="de-DE"/>
        </w:rPr>
        <w:t xml:space="preserve"> </w:t>
      </w:r>
      <w:hyperlink r:id="rId72" w:history="1">
        <w:r w:rsidR="0030290B" w:rsidRPr="002A6652">
          <w:rPr>
            <w:rStyle w:val="Hyperlink"/>
            <w:rFonts w:asciiTheme="majorBidi" w:hAnsiTheme="majorBidi" w:cstheme="majorBidi"/>
            <w:lang w:val="de-DE"/>
          </w:rPr>
          <w:t>https://doi</w:t>
        </w:r>
        <w:r w:rsidR="00B215C0">
          <w:rPr>
            <w:rStyle w:val="Hyperlink"/>
            <w:rFonts w:asciiTheme="majorBidi" w:hAnsiTheme="majorBidi" w:cstheme="majorBidi"/>
            <w:lang w:val="de-DE"/>
          </w:rPr>
          <w:t>.</w:t>
        </w:r>
        <w:r w:rsidR="0030290B" w:rsidRPr="002A6652">
          <w:rPr>
            <w:rStyle w:val="Hyperlink"/>
            <w:rFonts w:asciiTheme="majorBidi" w:hAnsiTheme="majorBidi" w:cstheme="majorBidi"/>
            <w:lang w:val="de-DE"/>
          </w:rPr>
          <w:t>org/10</w:t>
        </w:r>
        <w:r w:rsidR="00B215C0">
          <w:rPr>
            <w:rStyle w:val="Hyperlink"/>
            <w:rFonts w:asciiTheme="majorBidi" w:hAnsiTheme="majorBidi" w:cstheme="majorBidi"/>
            <w:lang w:val="de-DE"/>
          </w:rPr>
          <w:t>.</w:t>
        </w:r>
        <w:r w:rsidR="0030290B" w:rsidRPr="002A6652">
          <w:rPr>
            <w:rStyle w:val="Hyperlink"/>
            <w:rFonts w:asciiTheme="majorBidi" w:hAnsiTheme="majorBidi" w:cstheme="majorBidi"/>
            <w:lang w:val="de-DE"/>
          </w:rPr>
          <w:t>15302/j-laf-1-010006</w:t>
        </w:r>
      </w:hyperlink>
      <w:r w:rsidR="00B215C0">
        <w:rPr>
          <w:rFonts w:asciiTheme="majorBidi" w:hAnsiTheme="majorBidi" w:cstheme="majorBidi"/>
          <w:lang w:val="de-DE"/>
        </w:rPr>
        <w:t>.</w:t>
      </w:r>
      <w:bookmarkEnd w:id="3"/>
      <w:bookmarkEnd w:id="109"/>
      <w:bookmarkEnd w:id="112"/>
    </w:p>
    <w:p w14:paraId="0A601C1D" w14:textId="19216560" w:rsidR="0030290B" w:rsidRDefault="0030290B" w:rsidP="0030290B">
      <w:pPr>
        <w:pStyle w:val="ListParagraph"/>
        <w:bidi w:val="0"/>
        <w:spacing w:before="80" w:after="80" w:line="240" w:lineRule="auto"/>
        <w:ind w:left="397" w:hanging="397"/>
        <w:jc w:val="both"/>
        <w:rPr>
          <w:rFonts w:asciiTheme="majorBidi" w:hAnsiTheme="majorBidi" w:cstheme="majorBidi"/>
          <w:rtl/>
          <w:lang w:val="de-DE"/>
        </w:rPr>
      </w:pPr>
    </w:p>
    <w:p w14:paraId="313AE027" w14:textId="3AB60E90" w:rsidR="0030290B" w:rsidRDefault="0030290B" w:rsidP="0030290B">
      <w:pPr>
        <w:pStyle w:val="ListParagraph"/>
        <w:bidi w:val="0"/>
        <w:spacing w:before="80" w:after="80" w:line="240" w:lineRule="auto"/>
        <w:ind w:left="397" w:hanging="397"/>
        <w:jc w:val="both"/>
        <w:rPr>
          <w:rFonts w:asciiTheme="majorBidi" w:hAnsiTheme="majorBidi" w:cstheme="majorBidi"/>
          <w:rtl/>
          <w:lang w:val="de-DE"/>
        </w:rPr>
      </w:pPr>
    </w:p>
    <w:p w14:paraId="191D4CE9" w14:textId="77777777" w:rsidR="000E6217" w:rsidRDefault="000E6217" w:rsidP="000E6217">
      <w:pPr>
        <w:pStyle w:val="ListParagraph"/>
        <w:bidi w:val="0"/>
        <w:spacing w:before="80" w:after="80" w:line="240" w:lineRule="auto"/>
        <w:ind w:left="397" w:hanging="397"/>
        <w:jc w:val="both"/>
        <w:rPr>
          <w:rFonts w:asciiTheme="majorBidi" w:hAnsiTheme="majorBidi" w:cstheme="majorBidi"/>
          <w:rtl/>
          <w:lang w:val="de-DE"/>
        </w:rPr>
      </w:pPr>
    </w:p>
    <w:p w14:paraId="1D022580" w14:textId="77777777" w:rsidR="000E6217" w:rsidRDefault="000E6217" w:rsidP="000E6217">
      <w:pPr>
        <w:pStyle w:val="ListParagraph"/>
        <w:bidi w:val="0"/>
        <w:spacing w:before="80" w:after="80" w:line="240" w:lineRule="auto"/>
        <w:ind w:left="397" w:hanging="397"/>
        <w:jc w:val="both"/>
        <w:rPr>
          <w:rFonts w:asciiTheme="majorBidi" w:hAnsiTheme="majorBidi" w:cstheme="majorBidi"/>
          <w:rtl/>
          <w:lang w:val="de-DE"/>
        </w:rPr>
      </w:pPr>
    </w:p>
    <w:p w14:paraId="2B5D6DC4" w14:textId="77777777" w:rsidR="000E6217" w:rsidRDefault="000E6217" w:rsidP="000E6217">
      <w:pPr>
        <w:pStyle w:val="ListParagraph"/>
        <w:bidi w:val="0"/>
        <w:spacing w:before="80" w:after="80" w:line="240" w:lineRule="auto"/>
        <w:ind w:left="397" w:hanging="397"/>
        <w:jc w:val="both"/>
        <w:rPr>
          <w:rFonts w:asciiTheme="majorBidi" w:hAnsiTheme="majorBidi" w:cstheme="majorBidi"/>
          <w:rtl/>
          <w:lang w:val="de-DE"/>
        </w:rPr>
      </w:pPr>
    </w:p>
    <w:p w14:paraId="13B7E3D0" w14:textId="0B1EE9FA" w:rsidR="000E6217" w:rsidRDefault="000E6217" w:rsidP="000E6217">
      <w:pPr>
        <w:pStyle w:val="ListParagraph"/>
        <w:bidi w:val="0"/>
        <w:spacing w:before="80" w:after="80" w:line="240" w:lineRule="auto"/>
        <w:ind w:left="397" w:hanging="397"/>
        <w:jc w:val="both"/>
        <w:rPr>
          <w:rFonts w:asciiTheme="majorBidi" w:hAnsiTheme="majorBidi" w:cstheme="majorBidi"/>
          <w:rtl/>
          <w:lang w:val="de-DE"/>
        </w:rPr>
      </w:pPr>
    </w:p>
    <w:p w14:paraId="3C02D00C" w14:textId="52F426FD" w:rsidR="00AC6596" w:rsidRDefault="00AC6596" w:rsidP="00AC6596">
      <w:pPr>
        <w:pStyle w:val="ListParagraph"/>
        <w:bidi w:val="0"/>
        <w:spacing w:before="80" w:after="80" w:line="240" w:lineRule="auto"/>
        <w:ind w:left="397" w:hanging="397"/>
        <w:jc w:val="both"/>
        <w:rPr>
          <w:rFonts w:asciiTheme="majorBidi" w:hAnsiTheme="majorBidi" w:cstheme="majorBidi"/>
          <w:rtl/>
          <w:lang w:val="de-DE"/>
        </w:rPr>
      </w:pPr>
    </w:p>
    <w:p w14:paraId="7B888E73" w14:textId="40CDCA1D" w:rsidR="00AC6596" w:rsidRDefault="00AC6596" w:rsidP="00AC6596">
      <w:pPr>
        <w:pStyle w:val="ListParagraph"/>
        <w:bidi w:val="0"/>
        <w:spacing w:before="80" w:after="80" w:line="240" w:lineRule="auto"/>
        <w:ind w:left="397" w:hanging="397"/>
        <w:jc w:val="both"/>
        <w:rPr>
          <w:rFonts w:asciiTheme="majorBidi" w:hAnsiTheme="majorBidi" w:cstheme="majorBidi"/>
          <w:rtl/>
          <w:lang w:val="de-DE"/>
        </w:rPr>
      </w:pPr>
    </w:p>
    <w:p w14:paraId="31CF8996" w14:textId="01DE0B2D" w:rsidR="00AC6596" w:rsidRDefault="00AC6596" w:rsidP="00AC6596">
      <w:pPr>
        <w:pStyle w:val="ListParagraph"/>
        <w:bidi w:val="0"/>
        <w:spacing w:before="80" w:after="80" w:line="240" w:lineRule="auto"/>
        <w:ind w:left="397" w:hanging="397"/>
        <w:jc w:val="both"/>
        <w:rPr>
          <w:rFonts w:asciiTheme="majorBidi" w:hAnsiTheme="majorBidi" w:cstheme="majorBidi"/>
          <w:rtl/>
          <w:lang w:val="de-DE"/>
        </w:rPr>
      </w:pPr>
    </w:p>
    <w:p w14:paraId="3E5F5BFE" w14:textId="6B590447" w:rsidR="00AC6596" w:rsidRDefault="00AC6596" w:rsidP="00AC6596">
      <w:pPr>
        <w:pStyle w:val="ListParagraph"/>
        <w:bidi w:val="0"/>
        <w:spacing w:before="80" w:after="80" w:line="240" w:lineRule="auto"/>
        <w:ind w:left="397" w:hanging="397"/>
        <w:jc w:val="both"/>
        <w:rPr>
          <w:rFonts w:asciiTheme="majorBidi" w:hAnsiTheme="majorBidi" w:cstheme="majorBidi"/>
          <w:rtl/>
          <w:lang w:val="de-DE"/>
        </w:rPr>
      </w:pPr>
    </w:p>
    <w:p w14:paraId="510602F1" w14:textId="6EABA7CC" w:rsidR="00AC6596" w:rsidRDefault="00AC6596" w:rsidP="00AC6596">
      <w:pPr>
        <w:pStyle w:val="ListParagraph"/>
        <w:bidi w:val="0"/>
        <w:spacing w:before="80" w:after="80" w:line="240" w:lineRule="auto"/>
        <w:ind w:left="397" w:hanging="397"/>
        <w:jc w:val="both"/>
        <w:rPr>
          <w:rFonts w:asciiTheme="majorBidi" w:hAnsiTheme="majorBidi" w:cstheme="majorBidi"/>
          <w:rtl/>
          <w:lang w:val="de-DE"/>
        </w:rPr>
      </w:pPr>
    </w:p>
    <w:p w14:paraId="4A512B8E" w14:textId="2700B689" w:rsidR="00AC6596" w:rsidRDefault="00AC6596" w:rsidP="00AC6596">
      <w:pPr>
        <w:pStyle w:val="ListParagraph"/>
        <w:bidi w:val="0"/>
        <w:spacing w:before="80" w:after="80" w:line="240" w:lineRule="auto"/>
        <w:ind w:left="397" w:hanging="397"/>
        <w:jc w:val="both"/>
        <w:rPr>
          <w:rFonts w:asciiTheme="majorBidi" w:hAnsiTheme="majorBidi" w:cstheme="majorBidi"/>
          <w:rtl/>
          <w:lang w:val="de-DE"/>
        </w:rPr>
      </w:pPr>
    </w:p>
    <w:p w14:paraId="61677857" w14:textId="598081E3" w:rsidR="00AC6596" w:rsidRDefault="00AC6596" w:rsidP="00AC6596">
      <w:pPr>
        <w:pStyle w:val="ListParagraph"/>
        <w:bidi w:val="0"/>
        <w:spacing w:before="80" w:after="80" w:line="240" w:lineRule="auto"/>
        <w:ind w:left="397" w:hanging="397"/>
        <w:jc w:val="both"/>
        <w:rPr>
          <w:rFonts w:asciiTheme="majorBidi" w:hAnsiTheme="majorBidi" w:cstheme="majorBidi"/>
          <w:rtl/>
          <w:lang w:val="de-DE"/>
        </w:rPr>
      </w:pPr>
    </w:p>
    <w:p w14:paraId="3203CAF7" w14:textId="77777777" w:rsidR="00AC6596" w:rsidRDefault="00AC6596" w:rsidP="00AC6596">
      <w:pPr>
        <w:pStyle w:val="ListParagraph"/>
        <w:bidi w:val="0"/>
        <w:spacing w:before="80" w:after="80" w:line="240" w:lineRule="auto"/>
        <w:ind w:left="397" w:hanging="397"/>
        <w:jc w:val="both"/>
        <w:rPr>
          <w:rFonts w:asciiTheme="majorBidi" w:hAnsiTheme="majorBidi" w:cstheme="majorBidi"/>
          <w:rtl/>
          <w:lang w:val="de-DE"/>
        </w:rPr>
      </w:pPr>
    </w:p>
    <w:p w14:paraId="1A10384A" w14:textId="77777777" w:rsidR="000E6217" w:rsidRDefault="000E6217" w:rsidP="000E6217">
      <w:pPr>
        <w:pStyle w:val="ListParagraph"/>
        <w:bidi w:val="0"/>
        <w:spacing w:before="80" w:after="80" w:line="240" w:lineRule="auto"/>
        <w:ind w:left="397" w:hanging="397"/>
        <w:jc w:val="both"/>
        <w:rPr>
          <w:rFonts w:asciiTheme="majorBidi" w:hAnsiTheme="majorBidi" w:cstheme="majorBidi"/>
          <w:rtl/>
          <w:lang w:val="de-DE"/>
        </w:rPr>
      </w:pPr>
    </w:p>
    <w:p w14:paraId="320B7DE4" w14:textId="77777777" w:rsidR="000E6217" w:rsidRDefault="000E6217" w:rsidP="000E6217">
      <w:pPr>
        <w:pStyle w:val="ListParagraph"/>
        <w:bidi w:val="0"/>
        <w:spacing w:before="80" w:after="80" w:line="240" w:lineRule="auto"/>
        <w:ind w:left="397" w:hanging="397"/>
        <w:jc w:val="both"/>
        <w:rPr>
          <w:rFonts w:asciiTheme="majorBidi" w:hAnsiTheme="majorBidi" w:cstheme="majorBidi"/>
          <w:rtl/>
          <w:lang w:val="de-DE"/>
        </w:rPr>
      </w:pPr>
    </w:p>
    <w:p w14:paraId="75596E58" w14:textId="02EB237A" w:rsidR="0030290B" w:rsidRDefault="0030290B" w:rsidP="0030290B">
      <w:pPr>
        <w:pStyle w:val="ListParagraph"/>
        <w:bidi w:val="0"/>
        <w:spacing w:before="80" w:after="80" w:line="240" w:lineRule="auto"/>
        <w:ind w:left="397" w:hanging="397"/>
        <w:jc w:val="both"/>
        <w:rPr>
          <w:rFonts w:asciiTheme="majorBidi" w:hAnsiTheme="majorBidi" w:cstheme="majorBidi"/>
          <w:rtl/>
          <w:lang w:val="de-DE"/>
        </w:rPr>
      </w:pPr>
    </w:p>
    <w:p w14:paraId="3E041EBE" w14:textId="56C83411" w:rsidR="00372CE5" w:rsidRPr="005A6860" w:rsidRDefault="0030290B" w:rsidP="00372CE5">
      <w:pPr>
        <w:bidi/>
        <w:spacing w:before="80" w:after="80"/>
        <w:jc w:val="both"/>
        <w:rPr>
          <w:rFonts w:asciiTheme="majorBidi" w:hAnsiTheme="majorBidi" w:cs="B Nazanin"/>
          <w:b/>
          <w:bCs/>
          <w:sz w:val="26"/>
          <w:szCs w:val="26"/>
          <w:highlight w:val="cyan"/>
          <w:rtl/>
          <w:lang w:val="de-DE" w:bidi="fa-IR"/>
        </w:rPr>
      </w:pPr>
      <w:r w:rsidRPr="005A6860">
        <w:rPr>
          <w:rFonts w:asciiTheme="majorBidi" w:hAnsiTheme="majorBidi" w:cs="B Nazanin"/>
          <w:b/>
          <w:bCs/>
          <w:sz w:val="26"/>
          <w:szCs w:val="26"/>
          <w:highlight w:val="cyan"/>
          <w:rtl/>
          <w:lang w:val="de-DE" w:bidi="fa-IR"/>
        </w:rPr>
        <w:lastRenderedPageBreak/>
        <w:t>پیوست 1</w:t>
      </w:r>
      <w:r w:rsidR="00B215C0">
        <w:rPr>
          <w:rFonts w:asciiTheme="majorBidi" w:hAnsiTheme="majorBidi" w:cs="B Nazanin"/>
          <w:b/>
          <w:bCs/>
          <w:sz w:val="26"/>
          <w:szCs w:val="26"/>
          <w:highlight w:val="cyan"/>
          <w:rtl/>
          <w:lang w:val="de-DE" w:bidi="fa-IR"/>
        </w:rPr>
        <w:t>.</w:t>
      </w:r>
      <w:r w:rsidR="00372CE5" w:rsidRPr="005A6860">
        <w:rPr>
          <w:rFonts w:asciiTheme="majorBidi" w:hAnsiTheme="majorBidi" w:cs="B Nazanin" w:hint="cs"/>
          <w:b/>
          <w:bCs/>
          <w:sz w:val="26"/>
          <w:szCs w:val="26"/>
          <w:highlight w:val="cyan"/>
          <w:rtl/>
          <w:lang w:val="de-DE" w:bidi="fa-IR"/>
        </w:rPr>
        <w:t xml:space="preserve"> جدول تحلیل موضوعی مقالات </w:t>
      </w:r>
    </w:p>
    <w:p w14:paraId="1B82B81D" w14:textId="798328E9" w:rsidR="00372CE5" w:rsidRPr="005A6860" w:rsidRDefault="00D348CC" w:rsidP="00D348CC">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جدول</w:t>
      </w:r>
      <w:r w:rsidR="000E6217" w:rsidRPr="005A6860">
        <w:rPr>
          <w:rFonts w:asciiTheme="majorBidi" w:hAnsiTheme="majorBidi" w:cs="B Nazanin" w:hint="cs"/>
          <w:b/>
          <w:bCs/>
          <w:sz w:val="20"/>
          <w:szCs w:val="20"/>
          <w:highlight w:val="cyan"/>
          <w:rtl/>
          <w:lang w:val="de-DE" w:bidi="fa-IR"/>
        </w:rPr>
        <w:t xml:space="preserve"> پ </w:t>
      </w:r>
      <w:r w:rsidRPr="005A6860">
        <w:rPr>
          <w:rFonts w:asciiTheme="majorBidi" w:hAnsiTheme="majorBidi" w:cs="B Nazanin" w:hint="cs"/>
          <w:b/>
          <w:bCs/>
          <w:sz w:val="20"/>
          <w:szCs w:val="20"/>
          <w:highlight w:val="cyan"/>
          <w:rtl/>
          <w:lang w:val="de-DE" w:bidi="fa-IR"/>
        </w:rPr>
        <w:t>(۱)</w:t>
      </w:r>
      <w:r w:rsidR="00B215C0">
        <w:rPr>
          <w:rFonts w:asciiTheme="majorBidi" w:hAnsiTheme="majorBidi" w:cs="B Nazanin" w:hint="cs"/>
          <w:b/>
          <w:bCs/>
          <w:sz w:val="20"/>
          <w:szCs w:val="20"/>
          <w:highlight w:val="cyan"/>
          <w:rtl/>
          <w:lang w:val="de-DE" w:bidi="fa-IR"/>
        </w:rPr>
        <w:t>.</w:t>
      </w:r>
      <w:r w:rsidRPr="005A6860">
        <w:rPr>
          <w:rFonts w:asciiTheme="majorBidi" w:hAnsiTheme="majorBidi" w:cs="B Nazanin" w:hint="cs"/>
          <w:b/>
          <w:bCs/>
          <w:sz w:val="20"/>
          <w:szCs w:val="20"/>
          <w:highlight w:val="cyan"/>
          <w:rtl/>
          <w:lang w:val="de-DE" w:bidi="fa-IR"/>
        </w:rPr>
        <w:t xml:space="preserve"> جدول تحلیل موضوعی مقالات (نویسندگان،</w:t>
      </w:r>
      <w:r w:rsidR="005E1B3F" w:rsidRPr="005A6860">
        <w:rPr>
          <w:rFonts w:asciiTheme="majorBidi" w:hAnsiTheme="majorBidi" w:cs="B Nazanin" w:hint="cs"/>
          <w:b/>
          <w:bCs/>
          <w:sz w:val="20"/>
          <w:szCs w:val="20"/>
          <w:highlight w:val="cyan"/>
          <w:rtl/>
          <w:lang w:val="de-DE" w:bidi="fa-IR"/>
        </w:rPr>
        <w:t xml:space="preserve"> بر اساس منابع و مآخذ</w:t>
      </w:r>
      <w:r w:rsidRPr="005A6860">
        <w:rPr>
          <w:rFonts w:asciiTheme="majorBidi" w:hAnsiTheme="majorBidi" w:cs="B Nazanin" w:hint="cs"/>
          <w:b/>
          <w:bCs/>
          <w:sz w:val="20"/>
          <w:szCs w:val="20"/>
          <w:highlight w:val="cyan"/>
          <w:rtl/>
          <w:lang w:val="de-DE" w:bidi="fa-IR"/>
        </w:rPr>
        <w:t>)</w:t>
      </w:r>
    </w:p>
    <w:tbl>
      <w:tblPr>
        <w:tblStyle w:val="TableGrid"/>
        <w:bidiVisual/>
        <w:tblW w:w="10176" w:type="dxa"/>
        <w:tblInd w:w="-835" w:type="dxa"/>
        <w:tblLook w:val="04A0" w:firstRow="1" w:lastRow="0" w:firstColumn="1" w:lastColumn="0" w:noHBand="0" w:noVBand="1"/>
      </w:tblPr>
      <w:tblGrid>
        <w:gridCol w:w="822"/>
        <w:gridCol w:w="1890"/>
        <w:gridCol w:w="1080"/>
        <w:gridCol w:w="1710"/>
        <w:gridCol w:w="1260"/>
        <w:gridCol w:w="3414"/>
      </w:tblGrid>
      <w:tr w:rsidR="008615D2" w:rsidRPr="005A6860" w14:paraId="5D4FB14B" w14:textId="77777777" w:rsidTr="008615D2">
        <w:tc>
          <w:tcPr>
            <w:tcW w:w="822" w:type="dxa"/>
            <w:shd w:val="clear" w:color="auto" w:fill="E7E6E6" w:themeFill="background2"/>
          </w:tcPr>
          <w:p w14:paraId="77D49C1C" w14:textId="35A26354" w:rsidR="008615D2" w:rsidRPr="005A6860" w:rsidRDefault="008615D2" w:rsidP="00F9377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کد منابع</w:t>
            </w:r>
          </w:p>
        </w:tc>
        <w:tc>
          <w:tcPr>
            <w:tcW w:w="1890" w:type="dxa"/>
            <w:shd w:val="clear" w:color="auto" w:fill="E7E6E6" w:themeFill="background2"/>
          </w:tcPr>
          <w:p w14:paraId="3275D7EE" w14:textId="4580E3DC" w:rsidR="008615D2" w:rsidRPr="005A6860" w:rsidRDefault="008615D2" w:rsidP="008615D2">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منابع</w:t>
            </w:r>
          </w:p>
        </w:tc>
        <w:tc>
          <w:tcPr>
            <w:tcW w:w="1080" w:type="dxa"/>
            <w:shd w:val="clear" w:color="auto" w:fill="E7E6E6" w:themeFill="background2"/>
          </w:tcPr>
          <w:p w14:paraId="6DE9A5BE" w14:textId="276D7F73" w:rsidR="008615D2" w:rsidRPr="005A6860" w:rsidRDefault="008615D2" w:rsidP="008615D2">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نوع پژوهش</w:t>
            </w:r>
          </w:p>
        </w:tc>
        <w:tc>
          <w:tcPr>
            <w:tcW w:w="1710" w:type="dxa"/>
            <w:shd w:val="clear" w:color="auto" w:fill="E7E6E6" w:themeFill="background2"/>
          </w:tcPr>
          <w:p w14:paraId="37885386" w14:textId="3F60074E" w:rsidR="008615D2" w:rsidRPr="005A6860" w:rsidRDefault="008615D2" w:rsidP="008615D2">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روش گردآوری داده‌ها</w:t>
            </w:r>
          </w:p>
        </w:tc>
        <w:tc>
          <w:tcPr>
            <w:tcW w:w="1260" w:type="dxa"/>
            <w:shd w:val="clear" w:color="auto" w:fill="E7E6E6" w:themeFill="background2"/>
          </w:tcPr>
          <w:p w14:paraId="03F90BEF" w14:textId="305A0590" w:rsidR="008615D2" w:rsidRPr="005A6860" w:rsidRDefault="008615D2" w:rsidP="008615D2">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رویکرد پژوهش</w:t>
            </w:r>
          </w:p>
        </w:tc>
        <w:tc>
          <w:tcPr>
            <w:tcW w:w="3414" w:type="dxa"/>
            <w:shd w:val="clear" w:color="auto" w:fill="E7E6E6" w:themeFill="background2"/>
          </w:tcPr>
          <w:p w14:paraId="044B718C" w14:textId="71DCD314" w:rsidR="008615D2" w:rsidRPr="005A6860" w:rsidRDefault="005845FB" w:rsidP="008615D2">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b/>
                <w:bCs/>
                <w:sz w:val="20"/>
                <w:szCs w:val="20"/>
                <w:highlight w:val="cyan"/>
                <w:rtl/>
                <w:lang w:val="de-DE" w:bidi="fa-IR"/>
              </w:rPr>
              <w:t>شاخص‌ها</w:t>
            </w:r>
            <w:r w:rsidRPr="005A6860">
              <w:rPr>
                <w:rFonts w:asciiTheme="majorBidi" w:hAnsiTheme="majorBidi" w:cs="B Nazanin" w:hint="cs"/>
                <w:b/>
                <w:bCs/>
                <w:sz w:val="20"/>
                <w:szCs w:val="20"/>
                <w:highlight w:val="cyan"/>
                <w:rtl/>
                <w:lang w:val="de-DE" w:bidi="fa-IR"/>
              </w:rPr>
              <w:t>ی</w:t>
            </w:r>
            <w:r w:rsidR="008615D2" w:rsidRPr="005A6860">
              <w:rPr>
                <w:rFonts w:asciiTheme="majorBidi" w:hAnsiTheme="majorBidi" w:cs="B Nazanin" w:hint="cs"/>
                <w:b/>
                <w:bCs/>
                <w:sz w:val="20"/>
                <w:szCs w:val="20"/>
                <w:highlight w:val="cyan"/>
                <w:rtl/>
                <w:lang w:val="de-DE" w:bidi="fa-IR"/>
              </w:rPr>
              <w:t xml:space="preserve"> مورد بررسی</w:t>
            </w:r>
          </w:p>
        </w:tc>
      </w:tr>
      <w:tr w:rsidR="00414C54" w:rsidRPr="005A6860" w14:paraId="431591C4" w14:textId="77777777" w:rsidTr="008615D2">
        <w:tc>
          <w:tcPr>
            <w:tcW w:w="822" w:type="dxa"/>
          </w:tcPr>
          <w:p w14:paraId="5551753E" w14:textId="7DEE76D4"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w:t>
            </w:r>
          </w:p>
        </w:tc>
        <w:tc>
          <w:tcPr>
            <w:tcW w:w="1890" w:type="dxa"/>
          </w:tcPr>
          <w:p w14:paraId="310BB40D" w14:textId="5D365A73" w:rsidR="00414C54" w:rsidRPr="005A6860" w:rsidRDefault="00414C54" w:rsidP="00414C54">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جعفری سیریزی و همکاران،۱۴۰۲</w:t>
            </w:r>
          </w:p>
        </w:tc>
        <w:tc>
          <w:tcPr>
            <w:tcW w:w="1080" w:type="dxa"/>
          </w:tcPr>
          <w:p w14:paraId="2907191C" w14:textId="0938DD20"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کمی</w:t>
            </w:r>
          </w:p>
        </w:tc>
        <w:tc>
          <w:tcPr>
            <w:tcW w:w="1710" w:type="dxa"/>
          </w:tcPr>
          <w:p w14:paraId="105B1E77" w14:textId="6587C4F4"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پیمایش میدانی</w:t>
            </w:r>
          </w:p>
        </w:tc>
        <w:tc>
          <w:tcPr>
            <w:tcW w:w="1260" w:type="dxa"/>
          </w:tcPr>
          <w:p w14:paraId="12AC8629" w14:textId="007BA429"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توصیف</w:t>
            </w:r>
            <w:r w:rsidR="005845FB" w:rsidRPr="005A6860">
              <w:rPr>
                <w:rFonts w:cs="B Nazanin" w:hint="cs"/>
                <w:sz w:val="20"/>
                <w:szCs w:val="20"/>
                <w:highlight w:val="cyan"/>
                <w:rtl/>
                <w:lang w:bidi="fa-IR"/>
              </w:rPr>
              <w:t>ی</w:t>
            </w:r>
            <w:r w:rsidR="005845FB" w:rsidRPr="005A6860">
              <w:rPr>
                <w:rFonts w:cs="B Nazanin"/>
                <w:sz w:val="20"/>
                <w:szCs w:val="20"/>
                <w:highlight w:val="cyan"/>
                <w:rtl/>
                <w:lang w:bidi="fa-IR"/>
              </w:rPr>
              <w:t>-</w:t>
            </w:r>
            <w:r w:rsidRPr="005A6860">
              <w:rPr>
                <w:rFonts w:cs="B Nazanin" w:hint="cs"/>
                <w:sz w:val="20"/>
                <w:szCs w:val="20"/>
                <w:highlight w:val="cyan"/>
                <w:rtl/>
                <w:lang w:bidi="fa-IR"/>
              </w:rPr>
              <w:t xml:space="preserve"> تحلیلی</w:t>
            </w:r>
          </w:p>
        </w:tc>
        <w:tc>
          <w:tcPr>
            <w:tcW w:w="3414" w:type="dxa"/>
          </w:tcPr>
          <w:p w14:paraId="7FA39EF1" w14:textId="74763BCE"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بررسی دمای سطح زمین</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تغییرات دمایی، مصرف انرژی، تراکم ساختمانی، پوشش و کاربری اراضی</w:t>
            </w:r>
          </w:p>
        </w:tc>
      </w:tr>
      <w:tr w:rsidR="00414C54" w:rsidRPr="005A6860" w14:paraId="12795C2C" w14:textId="77777777" w:rsidTr="008615D2">
        <w:tc>
          <w:tcPr>
            <w:tcW w:w="822" w:type="dxa"/>
          </w:tcPr>
          <w:p w14:paraId="2D85DCC1" w14:textId="40519D39"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w:t>
            </w:r>
          </w:p>
        </w:tc>
        <w:tc>
          <w:tcPr>
            <w:tcW w:w="1890" w:type="dxa"/>
          </w:tcPr>
          <w:p w14:paraId="037295B5" w14:textId="33145928" w:rsidR="00414C54" w:rsidRPr="005A6860" w:rsidRDefault="005845FB" w:rsidP="00414C54">
            <w:pPr>
              <w:bidi/>
              <w:spacing w:before="80" w:after="80"/>
              <w:jc w:val="center"/>
              <w:rPr>
                <w:rFonts w:asciiTheme="majorBidi" w:hAnsiTheme="majorBidi" w:cs="B Nazanin"/>
                <w:b/>
                <w:bCs/>
                <w:sz w:val="20"/>
                <w:szCs w:val="20"/>
                <w:highlight w:val="cyan"/>
                <w:rtl/>
                <w:lang w:val="de-DE" w:bidi="fa-IR"/>
              </w:rPr>
            </w:pPr>
            <w:r w:rsidRPr="005A6860">
              <w:rPr>
                <w:rFonts w:cs="B Nazanin"/>
                <w:sz w:val="20"/>
                <w:szCs w:val="20"/>
                <w:highlight w:val="cyan"/>
                <w:rtl/>
              </w:rPr>
              <w:t>حاج</w:t>
            </w:r>
            <w:r w:rsidRPr="005A6860">
              <w:rPr>
                <w:rFonts w:cs="B Nazanin" w:hint="cs"/>
                <w:sz w:val="20"/>
                <w:szCs w:val="20"/>
                <w:highlight w:val="cyan"/>
                <w:rtl/>
              </w:rPr>
              <w:t>ی‌</w:t>
            </w:r>
            <w:r w:rsidRPr="005A6860">
              <w:rPr>
                <w:rFonts w:cs="B Nazanin" w:hint="eastAsia"/>
                <w:sz w:val="20"/>
                <w:szCs w:val="20"/>
                <w:highlight w:val="cyan"/>
                <w:rtl/>
              </w:rPr>
              <w:t>فتحعل</w:t>
            </w:r>
            <w:r w:rsidRPr="005A6860">
              <w:rPr>
                <w:rFonts w:cs="B Nazanin" w:hint="cs"/>
                <w:sz w:val="20"/>
                <w:szCs w:val="20"/>
                <w:highlight w:val="cyan"/>
                <w:rtl/>
              </w:rPr>
              <w:t>ی</w:t>
            </w:r>
            <w:r w:rsidR="00414C54" w:rsidRPr="005A6860">
              <w:rPr>
                <w:rFonts w:cs="B Nazanin" w:hint="cs"/>
                <w:sz w:val="20"/>
                <w:szCs w:val="20"/>
                <w:highlight w:val="cyan"/>
                <w:rtl/>
              </w:rPr>
              <w:t xml:space="preserve"> و </w:t>
            </w:r>
            <w:r w:rsidRPr="005A6860">
              <w:rPr>
                <w:rFonts w:cs="B Nazanin"/>
                <w:sz w:val="20"/>
                <w:szCs w:val="20"/>
                <w:highlight w:val="cyan"/>
                <w:rtl/>
              </w:rPr>
              <w:t>فراز جو</w:t>
            </w:r>
            <w:r w:rsidR="00414C54" w:rsidRPr="005A6860">
              <w:rPr>
                <w:rFonts w:cs="B Nazanin" w:hint="cs"/>
                <w:sz w:val="20"/>
                <w:szCs w:val="20"/>
                <w:highlight w:val="cyan"/>
                <w:rtl/>
              </w:rPr>
              <w:t>،۱۴۰۲</w:t>
            </w:r>
          </w:p>
        </w:tc>
        <w:tc>
          <w:tcPr>
            <w:tcW w:w="1080" w:type="dxa"/>
          </w:tcPr>
          <w:p w14:paraId="5DE60011" w14:textId="0F8DCC6F"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کمی</w:t>
            </w:r>
          </w:p>
        </w:tc>
        <w:tc>
          <w:tcPr>
            <w:tcW w:w="1710" w:type="dxa"/>
          </w:tcPr>
          <w:p w14:paraId="5B9D78AC" w14:textId="453BB738" w:rsidR="00414C54" w:rsidRPr="005A6860" w:rsidRDefault="005845FB" w:rsidP="00414C54">
            <w:pPr>
              <w:bidi/>
              <w:spacing w:before="80" w:after="80"/>
              <w:jc w:val="both"/>
              <w:rPr>
                <w:rFonts w:asciiTheme="majorBidi" w:hAnsiTheme="majorBidi" w:cs="B Nazanin"/>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432B38EC" w14:textId="68376B1B"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6C3398CA" w14:textId="545AC6BA"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 xml:space="preserve">اختلاف دمای هوا، آلبدو مصالح نما، پوشش گیاهی، </w:t>
            </w:r>
            <w:r w:rsidR="005845FB" w:rsidRPr="005A6860">
              <w:rPr>
                <w:rFonts w:cs="B Nazanin"/>
                <w:sz w:val="20"/>
                <w:szCs w:val="20"/>
                <w:highlight w:val="cyan"/>
                <w:rtl/>
                <w:lang w:bidi="fa-IR"/>
              </w:rPr>
              <w:t>جهت‌گ</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5845FB" w:rsidRPr="005A6860">
              <w:rPr>
                <w:rFonts w:cs="B Nazanin"/>
                <w:sz w:val="20"/>
                <w:szCs w:val="20"/>
                <w:highlight w:val="cyan"/>
                <w:rtl/>
                <w:lang w:bidi="fa-IR"/>
              </w:rPr>
              <w:t>ساختمان و</w:t>
            </w:r>
            <w:r w:rsidRPr="005A6860">
              <w:rPr>
                <w:rFonts w:cs="B Nazanin" w:hint="cs"/>
                <w:sz w:val="20"/>
                <w:szCs w:val="20"/>
                <w:highlight w:val="cyan"/>
                <w:rtl/>
                <w:lang w:bidi="fa-IR"/>
              </w:rPr>
              <w:t xml:space="preserve"> جریان هوا</w:t>
            </w:r>
          </w:p>
        </w:tc>
      </w:tr>
      <w:tr w:rsidR="00414C54" w:rsidRPr="005A6860" w14:paraId="626E4129" w14:textId="77777777" w:rsidTr="008615D2">
        <w:tc>
          <w:tcPr>
            <w:tcW w:w="822" w:type="dxa"/>
          </w:tcPr>
          <w:p w14:paraId="54D1AEEB" w14:textId="16097771"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w:t>
            </w:r>
          </w:p>
        </w:tc>
        <w:tc>
          <w:tcPr>
            <w:tcW w:w="1890" w:type="dxa"/>
          </w:tcPr>
          <w:p w14:paraId="0B304A49" w14:textId="050DE2E0" w:rsidR="00414C54" w:rsidRPr="005A6860" w:rsidRDefault="00414C54" w:rsidP="00414C54">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خزایی و گرجی مهلبانی،۱۴۰۲</w:t>
            </w:r>
          </w:p>
        </w:tc>
        <w:tc>
          <w:tcPr>
            <w:tcW w:w="1080" w:type="dxa"/>
          </w:tcPr>
          <w:p w14:paraId="569E8EFC" w14:textId="00C56E97"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1BE049CB" w14:textId="313047B6"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067BA7F9" w14:textId="6D9822CA"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توصیف</w:t>
            </w:r>
            <w:r w:rsidR="005845FB" w:rsidRPr="005A6860">
              <w:rPr>
                <w:rFonts w:cs="B Nazanin" w:hint="cs"/>
                <w:sz w:val="20"/>
                <w:szCs w:val="20"/>
                <w:highlight w:val="cyan"/>
                <w:rtl/>
                <w:lang w:bidi="fa-IR"/>
              </w:rPr>
              <w:t>ی</w:t>
            </w:r>
            <w:r w:rsidR="005845FB" w:rsidRPr="005A6860">
              <w:rPr>
                <w:rFonts w:cs="B Nazanin"/>
                <w:sz w:val="20"/>
                <w:szCs w:val="20"/>
                <w:highlight w:val="cyan"/>
                <w:rtl/>
                <w:lang w:bidi="fa-IR"/>
              </w:rPr>
              <w:t>-</w:t>
            </w:r>
            <w:r w:rsidRPr="005A6860">
              <w:rPr>
                <w:rFonts w:cs="B Nazanin" w:hint="cs"/>
                <w:sz w:val="20"/>
                <w:szCs w:val="20"/>
                <w:highlight w:val="cyan"/>
                <w:rtl/>
                <w:lang w:bidi="fa-IR"/>
              </w:rPr>
              <w:t xml:space="preserve"> تحلیلی</w:t>
            </w:r>
          </w:p>
        </w:tc>
        <w:tc>
          <w:tcPr>
            <w:tcW w:w="3414" w:type="dxa"/>
          </w:tcPr>
          <w:p w14:paraId="50E7A9E9" w14:textId="0669E816"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دمای سطح، دمای هوا</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بار سرمایشی ساختمان، طراحی نما</w:t>
            </w:r>
          </w:p>
        </w:tc>
      </w:tr>
      <w:tr w:rsidR="00414C54" w:rsidRPr="005A6860" w14:paraId="2D204C5B" w14:textId="77777777" w:rsidTr="008615D2">
        <w:tc>
          <w:tcPr>
            <w:tcW w:w="822" w:type="dxa"/>
          </w:tcPr>
          <w:p w14:paraId="3AC6A2DA" w14:textId="0437D477"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w:t>
            </w:r>
          </w:p>
        </w:tc>
        <w:tc>
          <w:tcPr>
            <w:tcW w:w="1890" w:type="dxa"/>
          </w:tcPr>
          <w:p w14:paraId="716260AE" w14:textId="548A5C50" w:rsidR="00414C54" w:rsidRPr="005A6860" w:rsidRDefault="00414C54" w:rsidP="00414C54">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زرینی و گرجی مهلبانی،۱۴۰۲</w:t>
            </w:r>
          </w:p>
        </w:tc>
        <w:tc>
          <w:tcPr>
            <w:tcW w:w="1080" w:type="dxa"/>
          </w:tcPr>
          <w:p w14:paraId="6623EB18" w14:textId="5B043D65"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0AFEE98A" w14:textId="4CB4230F"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7052033C" w14:textId="51957436"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توصیف</w:t>
            </w:r>
            <w:r w:rsidR="005845FB" w:rsidRPr="005A6860">
              <w:rPr>
                <w:rFonts w:cs="B Nazanin" w:hint="cs"/>
                <w:sz w:val="20"/>
                <w:szCs w:val="20"/>
                <w:highlight w:val="cyan"/>
                <w:rtl/>
                <w:lang w:bidi="fa-IR"/>
              </w:rPr>
              <w:t>ی</w:t>
            </w:r>
            <w:r w:rsidR="005845FB" w:rsidRPr="005A6860">
              <w:rPr>
                <w:rFonts w:cs="B Nazanin"/>
                <w:sz w:val="20"/>
                <w:szCs w:val="20"/>
                <w:highlight w:val="cyan"/>
                <w:rtl/>
                <w:lang w:bidi="fa-IR"/>
              </w:rPr>
              <w:t>-</w:t>
            </w:r>
            <w:r w:rsidRPr="005A6860">
              <w:rPr>
                <w:rFonts w:cs="B Nazanin" w:hint="cs"/>
                <w:sz w:val="20"/>
                <w:szCs w:val="20"/>
                <w:highlight w:val="cyan"/>
                <w:rtl/>
                <w:lang w:bidi="fa-IR"/>
              </w:rPr>
              <w:t xml:space="preserve"> تحلیلی</w:t>
            </w:r>
          </w:p>
        </w:tc>
        <w:tc>
          <w:tcPr>
            <w:tcW w:w="3414" w:type="dxa"/>
          </w:tcPr>
          <w:p w14:paraId="1553062B" w14:textId="24497ABF" w:rsidR="00414C54" w:rsidRPr="005A6860" w:rsidRDefault="005845FB" w:rsidP="00414C54">
            <w:pPr>
              <w:bidi/>
              <w:spacing w:before="80" w:after="80"/>
              <w:jc w:val="both"/>
              <w:rPr>
                <w:rFonts w:asciiTheme="majorBidi" w:hAnsiTheme="majorBidi" w:cs="B Nazanin"/>
                <w:sz w:val="20"/>
                <w:szCs w:val="20"/>
                <w:highlight w:val="cyan"/>
                <w:rtl/>
                <w:lang w:val="de-DE" w:bidi="fa-IR"/>
              </w:rPr>
            </w:pPr>
            <w:r w:rsidRPr="005A6860">
              <w:rPr>
                <w:rFonts w:cs="B Nazanin"/>
                <w:sz w:val="20"/>
                <w:szCs w:val="20"/>
                <w:highlight w:val="cyan"/>
                <w:rtl/>
                <w:lang w:bidi="fa-IR"/>
              </w:rPr>
              <w:t>تأث</w:t>
            </w:r>
            <w:r w:rsidRPr="005A6860">
              <w:rPr>
                <w:rFonts w:cs="B Nazanin" w:hint="cs"/>
                <w:sz w:val="20"/>
                <w:szCs w:val="20"/>
                <w:highlight w:val="cyan"/>
                <w:rtl/>
                <w:lang w:bidi="fa-IR"/>
              </w:rPr>
              <w:t>ی</w:t>
            </w:r>
            <w:r w:rsidRPr="005A6860">
              <w:rPr>
                <w:rFonts w:cs="B Nazanin" w:hint="eastAsia"/>
                <w:sz w:val="20"/>
                <w:szCs w:val="20"/>
                <w:highlight w:val="cyan"/>
                <w:rtl/>
                <w:lang w:bidi="fa-IR"/>
              </w:rPr>
              <w:t>ر</w:t>
            </w:r>
            <w:r w:rsidR="00414C54" w:rsidRPr="005A6860">
              <w:rPr>
                <w:rFonts w:cs="B Nazanin" w:hint="cs"/>
                <w:sz w:val="20"/>
                <w:szCs w:val="20"/>
                <w:highlight w:val="cyan"/>
                <w:rtl/>
                <w:lang w:bidi="fa-IR"/>
              </w:rPr>
              <w:t xml:space="preserve"> </w:t>
            </w:r>
            <w:r w:rsidRPr="005A6860">
              <w:rPr>
                <w:rFonts w:cs="B Nazanin"/>
                <w:sz w:val="20"/>
                <w:szCs w:val="20"/>
                <w:highlight w:val="cyan"/>
                <w:rtl/>
                <w:lang w:bidi="fa-IR"/>
              </w:rPr>
              <w:t>م</w:t>
            </w:r>
            <w:r w:rsidRPr="005A6860">
              <w:rPr>
                <w:rFonts w:cs="B Nazanin" w:hint="cs"/>
                <w:sz w:val="20"/>
                <w:szCs w:val="20"/>
                <w:highlight w:val="cyan"/>
                <w:rtl/>
                <w:lang w:bidi="fa-IR"/>
              </w:rPr>
              <w:t>ی</w:t>
            </w:r>
            <w:r w:rsidRPr="005A6860">
              <w:rPr>
                <w:rFonts w:cs="B Nazanin" w:hint="eastAsia"/>
                <w:sz w:val="20"/>
                <w:szCs w:val="20"/>
                <w:highlight w:val="cyan"/>
                <w:rtl/>
                <w:lang w:bidi="fa-IR"/>
              </w:rPr>
              <w:t>کرو</w:t>
            </w:r>
            <w:r w:rsidRPr="005A6860">
              <w:rPr>
                <w:rFonts w:cs="B Nazanin"/>
                <w:sz w:val="20"/>
                <w:szCs w:val="20"/>
                <w:highlight w:val="cyan"/>
                <w:rtl/>
                <w:lang w:bidi="fa-IR"/>
              </w:rPr>
              <w:t xml:space="preserve"> اقل</w:t>
            </w:r>
            <w:r w:rsidRPr="005A6860">
              <w:rPr>
                <w:rFonts w:cs="B Nazanin" w:hint="cs"/>
                <w:sz w:val="20"/>
                <w:szCs w:val="20"/>
                <w:highlight w:val="cyan"/>
                <w:rtl/>
                <w:lang w:bidi="fa-IR"/>
              </w:rPr>
              <w:t>ی</w:t>
            </w:r>
            <w:r w:rsidRPr="005A6860">
              <w:rPr>
                <w:rFonts w:cs="B Nazanin" w:hint="eastAsia"/>
                <w:sz w:val="20"/>
                <w:szCs w:val="20"/>
                <w:highlight w:val="cyan"/>
                <w:rtl/>
                <w:lang w:bidi="fa-IR"/>
              </w:rPr>
              <w:t>م‌ها</w:t>
            </w:r>
            <w:r w:rsidR="00414C54" w:rsidRPr="005A6860">
              <w:rPr>
                <w:rFonts w:cs="B Nazanin" w:hint="cs"/>
                <w:sz w:val="20"/>
                <w:szCs w:val="20"/>
                <w:highlight w:val="cyan"/>
                <w:rtl/>
                <w:lang w:bidi="fa-IR"/>
              </w:rPr>
              <w:t xml:space="preserve"> بر </w:t>
            </w:r>
            <w:r w:rsidRPr="005A6860">
              <w:rPr>
                <w:rFonts w:cs="B Nazanin"/>
                <w:sz w:val="20"/>
                <w:szCs w:val="20"/>
                <w:highlight w:val="cyan"/>
                <w:rtl/>
                <w:lang w:bidi="fa-IR"/>
              </w:rPr>
              <w:t>جداره‌ها</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خارجی، </w:t>
            </w:r>
            <w:r w:rsidRPr="005A6860">
              <w:rPr>
                <w:rFonts w:cs="B Nazanin"/>
                <w:sz w:val="20"/>
                <w:szCs w:val="20"/>
                <w:highlight w:val="cyan"/>
                <w:rtl/>
                <w:lang w:bidi="fa-IR"/>
              </w:rPr>
              <w:t>و</w:t>
            </w:r>
            <w:r w:rsidRPr="005A6860">
              <w:rPr>
                <w:rFonts w:cs="B Nazanin" w:hint="cs"/>
                <w:sz w:val="20"/>
                <w:szCs w:val="20"/>
                <w:highlight w:val="cyan"/>
                <w:rtl/>
                <w:lang w:bidi="fa-IR"/>
              </w:rPr>
              <w:t>ی</w:t>
            </w:r>
            <w:r w:rsidRPr="005A6860">
              <w:rPr>
                <w:rFonts w:cs="B Nazanin" w:hint="eastAsia"/>
                <w:sz w:val="20"/>
                <w:szCs w:val="20"/>
                <w:highlight w:val="cyan"/>
                <w:rtl/>
                <w:lang w:bidi="fa-IR"/>
              </w:rPr>
              <w:t>ژگ</w:t>
            </w:r>
            <w:r w:rsidRPr="005A6860">
              <w:rPr>
                <w:rFonts w:cs="B Nazanin" w:hint="cs"/>
                <w:sz w:val="20"/>
                <w:szCs w:val="20"/>
                <w:highlight w:val="cyan"/>
                <w:rtl/>
                <w:lang w:bidi="fa-IR"/>
              </w:rPr>
              <w:t>ی‌</w:t>
            </w:r>
            <w:r w:rsidRPr="005A6860">
              <w:rPr>
                <w:rFonts w:cs="B Nazanin" w:hint="eastAsia"/>
                <w:sz w:val="20"/>
                <w:szCs w:val="20"/>
                <w:highlight w:val="cyan"/>
                <w:rtl/>
                <w:lang w:bidi="fa-IR"/>
              </w:rPr>
              <w:t>ها</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حرارتی مصالح</w:t>
            </w:r>
            <w:r w:rsidRPr="005A6860">
              <w:rPr>
                <w:rFonts w:cs="B Nazanin"/>
                <w:sz w:val="20"/>
                <w:szCs w:val="20"/>
                <w:highlight w:val="cyan"/>
                <w:rtl/>
                <w:lang w:bidi="fa-IR"/>
              </w:rPr>
              <w:t xml:space="preserve">،  </w:t>
            </w:r>
            <w:r w:rsidR="00414C54" w:rsidRPr="005A6860">
              <w:rPr>
                <w:rFonts w:cs="B Nazanin" w:hint="cs"/>
                <w:sz w:val="20"/>
                <w:szCs w:val="20"/>
                <w:highlight w:val="cyan"/>
                <w:rtl/>
                <w:lang w:bidi="fa-IR"/>
              </w:rPr>
              <w:t>فرم و هندسه نما، نفوذپذیری مصالح</w:t>
            </w:r>
            <w:r w:rsidRPr="005A6860">
              <w:rPr>
                <w:rFonts w:cs="B Nazanin"/>
                <w:sz w:val="20"/>
                <w:szCs w:val="20"/>
                <w:highlight w:val="cyan"/>
                <w:rtl/>
                <w:lang w:bidi="fa-IR"/>
              </w:rPr>
              <w:t>، عا</w:t>
            </w:r>
            <w:r w:rsidRPr="005A6860">
              <w:rPr>
                <w:rFonts w:cs="B Nazanin" w:hint="cs"/>
                <w:sz w:val="20"/>
                <w:szCs w:val="20"/>
                <w:highlight w:val="cyan"/>
                <w:rtl/>
                <w:lang w:bidi="fa-IR"/>
              </w:rPr>
              <w:t>ی</w:t>
            </w:r>
            <w:r w:rsidRPr="005A6860">
              <w:rPr>
                <w:rFonts w:cs="B Nazanin" w:hint="eastAsia"/>
                <w:sz w:val="20"/>
                <w:szCs w:val="20"/>
                <w:highlight w:val="cyan"/>
                <w:rtl/>
                <w:lang w:bidi="fa-IR"/>
              </w:rPr>
              <w:t>ق‌ها</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طبیعی مثل دیوار سبز، تراکم شهری</w:t>
            </w:r>
          </w:p>
        </w:tc>
      </w:tr>
      <w:tr w:rsidR="00414C54" w:rsidRPr="005A6860" w14:paraId="1F823424" w14:textId="77777777" w:rsidTr="008615D2">
        <w:tc>
          <w:tcPr>
            <w:tcW w:w="822" w:type="dxa"/>
          </w:tcPr>
          <w:p w14:paraId="4B1E0365" w14:textId="6CDE855C"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۵</w:t>
            </w:r>
          </w:p>
        </w:tc>
        <w:tc>
          <w:tcPr>
            <w:tcW w:w="1890" w:type="dxa"/>
          </w:tcPr>
          <w:p w14:paraId="59750658" w14:textId="7545E090" w:rsidR="00414C54" w:rsidRPr="005A6860" w:rsidRDefault="00414C54" w:rsidP="00414C54">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سجادی و همکاران،۱۴۰۲</w:t>
            </w:r>
          </w:p>
        </w:tc>
        <w:tc>
          <w:tcPr>
            <w:tcW w:w="1080" w:type="dxa"/>
          </w:tcPr>
          <w:p w14:paraId="798130D6" w14:textId="14C4E78E"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6C3B7DE5" w14:textId="60F40262"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4159B9A5" w14:textId="0C0C549A"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2A33C7BC" w14:textId="02B48F5B"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 xml:space="preserve">عوامل طبعی، سرعت و جریان باد، هندسه شهری، </w:t>
            </w:r>
            <w:r w:rsidR="005845FB" w:rsidRPr="005A6860">
              <w:rPr>
                <w:rFonts w:cs="B Nazanin"/>
                <w:sz w:val="20"/>
                <w:szCs w:val="20"/>
                <w:highlight w:val="cyan"/>
                <w:rtl/>
                <w:lang w:bidi="fa-IR"/>
              </w:rPr>
              <w:t>جهت‌گ</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5845FB" w:rsidRPr="005A6860">
              <w:rPr>
                <w:rFonts w:cs="B Nazanin"/>
                <w:sz w:val="20"/>
                <w:szCs w:val="20"/>
                <w:highlight w:val="cyan"/>
                <w:rtl/>
                <w:lang w:bidi="fa-IR"/>
              </w:rPr>
              <w:t>خ</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ابان‌ها</w:t>
            </w:r>
            <w:r w:rsidRPr="005A6860">
              <w:rPr>
                <w:rFonts w:cs="B Nazanin" w:hint="cs"/>
                <w:sz w:val="20"/>
                <w:szCs w:val="20"/>
                <w:highlight w:val="cyan"/>
                <w:rtl/>
                <w:lang w:bidi="fa-IR"/>
              </w:rPr>
              <w:t>، آلبدو مصالح، پوشش گیاهی، سطوح آبی، آسایش حرارتی</w:t>
            </w:r>
          </w:p>
        </w:tc>
      </w:tr>
      <w:tr w:rsidR="00414C54" w:rsidRPr="005A6860" w14:paraId="5A783909" w14:textId="77777777" w:rsidTr="008615D2">
        <w:tc>
          <w:tcPr>
            <w:tcW w:w="822" w:type="dxa"/>
          </w:tcPr>
          <w:p w14:paraId="61170F6F" w14:textId="2FAF1A1A"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۶</w:t>
            </w:r>
          </w:p>
        </w:tc>
        <w:tc>
          <w:tcPr>
            <w:tcW w:w="1890" w:type="dxa"/>
          </w:tcPr>
          <w:p w14:paraId="4CB804AB" w14:textId="048BA690" w:rsidR="00414C54" w:rsidRPr="005A6860" w:rsidRDefault="00414C54" w:rsidP="00414C54">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خیامی و دانشجو،۱۴۰۱</w:t>
            </w:r>
          </w:p>
        </w:tc>
        <w:tc>
          <w:tcPr>
            <w:tcW w:w="1080" w:type="dxa"/>
          </w:tcPr>
          <w:p w14:paraId="4A97EAD0" w14:textId="7C81933D"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کمی</w:t>
            </w:r>
          </w:p>
        </w:tc>
        <w:tc>
          <w:tcPr>
            <w:tcW w:w="1710" w:type="dxa"/>
          </w:tcPr>
          <w:p w14:paraId="41180D79" w14:textId="4E132141"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 xml:space="preserve">پایش میدانی و </w:t>
            </w:r>
            <w:r w:rsidR="005845FB" w:rsidRPr="005A6860">
              <w:rPr>
                <w:rFonts w:cs="B Nazanin"/>
                <w:sz w:val="20"/>
                <w:szCs w:val="20"/>
                <w:highlight w:val="cyan"/>
                <w:rtl/>
                <w:lang w:bidi="fa-IR"/>
              </w:rPr>
              <w:t>شب</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ه‌ساز</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عددی</w:t>
            </w:r>
          </w:p>
        </w:tc>
        <w:tc>
          <w:tcPr>
            <w:tcW w:w="1260" w:type="dxa"/>
          </w:tcPr>
          <w:p w14:paraId="52C9A19D" w14:textId="51853A31"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1C49E8E4" w14:textId="57BD3C35"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 xml:space="preserve">بار سرمایشی، بار گرمایشی، مصرف انرژی، بار حرارتی، درصد تخلخل پوسته، فاصله بین </w:t>
            </w:r>
            <w:r w:rsidR="005845FB" w:rsidRPr="005A6860">
              <w:rPr>
                <w:rFonts w:cs="B Nazanin"/>
                <w:sz w:val="20"/>
                <w:szCs w:val="20"/>
                <w:highlight w:val="cyan"/>
                <w:rtl/>
                <w:lang w:bidi="fa-IR"/>
              </w:rPr>
              <w:t>دوپوسته</w:t>
            </w:r>
          </w:p>
        </w:tc>
      </w:tr>
      <w:tr w:rsidR="00414C54" w:rsidRPr="005A6860" w14:paraId="731C7D62" w14:textId="77777777" w:rsidTr="008615D2">
        <w:tc>
          <w:tcPr>
            <w:tcW w:w="822" w:type="dxa"/>
          </w:tcPr>
          <w:p w14:paraId="2566358E" w14:textId="6B891EB3"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۷</w:t>
            </w:r>
          </w:p>
        </w:tc>
        <w:tc>
          <w:tcPr>
            <w:tcW w:w="1890" w:type="dxa"/>
          </w:tcPr>
          <w:p w14:paraId="5D2157A2" w14:textId="16474412" w:rsidR="00414C54" w:rsidRPr="005A6860" w:rsidRDefault="00414C54" w:rsidP="00414C54">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رضوی و همکاران،۱۴۰۱</w:t>
            </w:r>
          </w:p>
        </w:tc>
        <w:tc>
          <w:tcPr>
            <w:tcW w:w="1080" w:type="dxa"/>
          </w:tcPr>
          <w:p w14:paraId="632BD3E4" w14:textId="470B1645"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کمی</w:t>
            </w:r>
          </w:p>
        </w:tc>
        <w:tc>
          <w:tcPr>
            <w:tcW w:w="1710" w:type="dxa"/>
          </w:tcPr>
          <w:p w14:paraId="236CBD34" w14:textId="41594253" w:rsidR="00414C54" w:rsidRPr="005A6860" w:rsidRDefault="005845FB" w:rsidP="00414C54">
            <w:pPr>
              <w:bidi/>
              <w:spacing w:before="80" w:after="80"/>
              <w:jc w:val="both"/>
              <w:rPr>
                <w:rFonts w:asciiTheme="majorBidi" w:hAnsiTheme="majorBidi" w:cs="B Nazanin"/>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1DA33288" w14:textId="42FC3F7B"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18D65F8E" w14:textId="5CEF38E3"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 xml:space="preserve">دمای تابش، نسبت پنجره به دیوار، نسبت ارتفاع به عرض، ویژگی حرارتی </w:t>
            </w:r>
            <w:r w:rsidR="005845FB" w:rsidRPr="005A6860">
              <w:rPr>
                <w:rFonts w:cs="B Nazanin"/>
                <w:sz w:val="20"/>
                <w:szCs w:val="20"/>
                <w:highlight w:val="cyan"/>
                <w:rtl/>
                <w:lang w:bidi="fa-IR"/>
              </w:rPr>
              <w:t>مصالح</w:t>
            </w:r>
            <w:r w:rsidRPr="005A6860">
              <w:rPr>
                <w:rFonts w:cs="B Nazanin" w:hint="cs"/>
                <w:sz w:val="20"/>
                <w:szCs w:val="20"/>
                <w:highlight w:val="cyan"/>
                <w:rtl/>
                <w:lang w:bidi="fa-IR"/>
              </w:rPr>
              <w:t xml:space="preserve">، </w:t>
            </w:r>
            <w:r w:rsidR="005845FB" w:rsidRPr="005A6860">
              <w:rPr>
                <w:rFonts w:cs="B Nazanin"/>
                <w:sz w:val="20"/>
                <w:szCs w:val="20"/>
                <w:highlight w:val="cyan"/>
                <w:rtl/>
                <w:lang w:bidi="fa-IR"/>
              </w:rPr>
              <w:t>جهت‌گ</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ساختمان</w:t>
            </w:r>
          </w:p>
        </w:tc>
      </w:tr>
      <w:tr w:rsidR="00414C54" w:rsidRPr="005A6860" w14:paraId="3149A22D" w14:textId="77777777" w:rsidTr="008615D2">
        <w:tc>
          <w:tcPr>
            <w:tcW w:w="822" w:type="dxa"/>
          </w:tcPr>
          <w:p w14:paraId="5306A351" w14:textId="066BAF45"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۸</w:t>
            </w:r>
          </w:p>
        </w:tc>
        <w:tc>
          <w:tcPr>
            <w:tcW w:w="1890" w:type="dxa"/>
          </w:tcPr>
          <w:p w14:paraId="40B43876" w14:textId="6EF21783" w:rsidR="00414C54" w:rsidRPr="005A6860" w:rsidRDefault="00414C54" w:rsidP="00414C54">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صیادی و همکاران،۱۴۰۱</w:t>
            </w:r>
          </w:p>
        </w:tc>
        <w:tc>
          <w:tcPr>
            <w:tcW w:w="1080" w:type="dxa"/>
          </w:tcPr>
          <w:p w14:paraId="5CE6EA98" w14:textId="587CE962"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کمی</w:t>
            </w:r>
          </w:p>
        </w:tc>
        <w:tc>
          <w:tcPr>
            <w:tcW w:w="1710" w:type="dxa"/>
          </w:tcPr>
          <w:p w14:paraId="21C2C05B" w14:textId="3F20E5BA" w:rsidR="00414C54" w:rsidRPr="005A6860" w:rsidRDefault="005845FB" w:rsidP="00414C54">
            <w:pPr>
              <w:bidi/>
              <w:spacing w:before="80" w:after="80"/>
              <w:jc w:val="both"/>
              <w:rPr>
                <w:rFonts w:asciiTheme="majorBidi" w:hAnsiTheme="majorBidi" w:cs="B Nazanin"/>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475A358E" w14:textId="17D0C595"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6AC561E6" w14:textId="51E0A291"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 xml:space="preserve">هندسه شهری، ارتفاع </w:t>
            </w:r>
            <w:r w:rsidR="005845FB" w:rsidRPr="005A6860">
              <w:rPr>
                <w:rFonts w:cs="B Nazanin"/>
                <w:sz w:val="20"/>
                <w:szCs w:val="20"/>
                <w:highlight w:val="cyan"/>
                <w:rtl/>
                <w:lang w:bidi="fa-IR"/>
              </w:rPr>
              <w:t>بلوک‌ها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شهری، عرض معابر، </w:t>
            </w:r>
            <w:r w:rsidR="005845FB" w:rsidRPr="005A6860">
              <w:rPr>
                <w:rFonts w:cs="B Nazanin"/>
                <w:sz w:val="20"/>
                <w:szCs w:val="20"/>
                <w:highlight w:val="cyan"/>
                <w:rtl/>
                <w:lang w:bidi="fa-IR"/>
              </w:rPr>
              <w:t>شاخص‌ها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دمایی، </w:t>
            </w:r>
            <w:r w:rsidR="005845FB" w:rsidRPr="005A6860">
              <w:rPr>
                <w:rFonts w:cs="B Nazanin"/>
                <w:sz w:val="20"/>
                <w:szCs w:val="20"/>
                <w:highlight w:val="cyan"/>
                <w:rtl/>
                <w:lang w:bidi="fa-IR"/>
              </w:rPr>
              <w:t>شدت</w:t>
            </w:r>
            <w:r w:rsidRPr="005A6860">
              <w:rPr>
                <w:rFonts w:cs="B Nazanin" w:hint="cs"/>
                <w:sz w:val="20"/>
                <w:szCs w:val="20"/>
                <w:highlight w:val="cyan"/>
                <w:rtl/>
                <w:lang w:bidi="fa-IR"/>
              </w:rPr>
              <w:t xml:space="preserve"> جزیره حرارتی</w:t>
            </w:r>
          </w:p>
        </w:tc>
      </w:tr>
      <w:tr w:rsidR="00414C54" w:rsidRPr="005A6860" w14:paraId="27EFDB1E" w14:textId="77777777" w:rsidTr="008615D2">
        <w:tc>
          <w:tcPr>
            <w:tcW w:w="822" w:type="dxa"/>
          </w:tcPr>
          <w:p w14:paraId="67EAC948" w14:textId="6C2F8F74"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۹</w:t>
            </w:r>
          </w:p>
        </w:tc>
        <w:tc>
          <w:tcPr>
            <w:tcW w:w="1890" w:type="dxa"/>
          </w:tcPr>
          <w:p w14:paraId="3538B762" w14:textId="7A3A78DB" w:rsidR="00414C54" w:rsidRPr="005A6860" w:rsidRDefault="00414C54" w:rsidP="00414C54">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محمودزاده و امان زاده،۱۴۰۱</w:t>
            </w:r>
          </w:p>
        </w:tc>
        <w:tc>
          <w:tcPr>
            <w:tcW w:w="1080" w:type="dxa"/>
          </w:tcPr>
          <w:p w14:paraId="5BDFF77A" w14:textId="303B602C"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کمی</w:t>
            </w:r>
          </w:p>
        </w:tc>
        <w:tc>
          <w:tcPr>
            <w:tcW w:w="1710" w:type="dxa"/>
          </w:tcPr>
          <w:p w14:paraId="3A25EB19" w14:textId="4E32AD6E" w:rsidR="00414C54" w:rsidRPr="005A6860" w:rsidRDefault="005845FB" w:rsidP="00414C54">
            <w:pPr>
              <w:bidi/>
              <w:spacing w:before="80" w:after="80"/>
              <w:jc w:val="both"/>
              <w:rPr>
                <w:rFonts w:asciiTheme="majorBidi" w:hAnsiTheme="majorBidi" w:cs="B Nazanin"/>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5BB8E783" w14:textId="25DA7BD9"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5F9666BA" w14:textId="7884BE2C"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 xml:space="preserve">نسبت ارتفاع به عرض، ارتفاع </w:t>
            </w:r>
            <w:r w:rsidR="005845FB" w:rsidRPr="005A6860">
              <w:rPr>
                <w:rFonts w:cs="B Nazanin"/>
                <w:sz w:val="20"/>
                <w:szCs w:val="20"/>
                <w:highlight w:val="cyan"/>
                <w:rtl/>
                <w:lang w:bidi="fa-IR"/>
              </w:rPr>
              <w:t>ساختمان‌ها</w:t>
            </w:r>
            <w:r w:rsidRPr="005A6860">
              <w:rPr>
                <w:rFonts w:cs="B Nazanin" w:hint="cs"/>
                <w:sz w:val="20"/>
                <w:szCs w:val="20"/>
                <w:highlight w:val="cyan"/>
                <w:rtl/>
                <w:lang w:bidi="fa-IR"/>
              </w:rPr>
              <w:t xml:space="preserve">، هندسه شهری، دمای سطح زمین، عرض </w:t>
            </w:r>
            <w:r w:rsidR="005845FB" w:rsidRPr="005A6860">
              <w:rPr>
                <w:rFonts w:cs="B Nazanin"/>
                <w:sz w:val="20"/>
                <w:szCs w:val="20"/>
                <w:highlight w:val="cyan"/>
                <w:rtl/>
                <w:lang w:bidi="fa-IR"/>
              </w:rPr>
              <w:t>معابر</w:t>
            </w:r>
          </w:p>
        </w:tc>
      </w:tr>
      <w:tr w:rsidR="00414C54" w:rsidRPr="005A6860" w14:paraId="79DA3A7B" w14:textId="77777777" w:rsidTr="008615D2">
        <w:tc>
          <w:tcPr>
            <w:tcW w:w="822" w:type="dxa"/>
          </w:tcPr>
          <w:p w14:paraId="41C276AB" w14:textId="34861AB7"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۱۰</w:t>
            </w:r>
          </w:p>
        </w:tc>
        <w:tc>
          <w:tcPr>
            <w:tcW w:w="1890" w:type="dxa"/>
          </w:tcPr>
          <w:p w14:paraId="5C4F5290" w14:textId="7D297C9B" w:rsidR="00414C54" w:rsidRPr="005A6860" w:rsidRDefault="00414C54" w:rsidP="00414C54">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بیات و بمانیان،۱۴۰۰</w:t>
            </w:r>
          </w:p>
        </w:tc>
        <w:tc>
          <w:tcPr>
            <w:tcW w:w="1080" w:type="dxa"/>
          </w:tcPr>
          <w:p w14:paraId="6A1F5359" w14:textId="3B9E49A9"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کمی</w:t>
            </w:r>
          </w:p>
        </w:tc>
        <w:tc>
          <w:tcPr>
            <w:tcW w:w="1710" w:type="dxa"/>
          </w:tcPr>
          <w:p w14:paraId="4ECD72E5" w14:textId="175F08B0" w:rsidR="00414C54" w:rsidRPr="005A6860" w:rsidRDefault="005845FB" w:rsidP="00414C54">
            <w:pPr>
              <w:bidi/>
              <w:spacing w:before="80" w:after="80"/>
              <w:jc w:val="both"/>
              <w:rPr>
                <w:rFonts w:asciiTheme="majorBidi" w:hAnsiTheme="majorBidi" w:cs="B Nazanin"/>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3ABD94CE" w14:textId="4175E002"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160285F8" w14:textId="13A0BD97"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بررسی جزیره حرارتی در فضای مابین ساختمان</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 xml:space="preserve">الگوهای استقرار </w:t>
            </w:r>
            <w:r w:rsidR="005845FB" w:rsidRPr="005A6860">
              <w:rPr>
                <w:rFonts w:cs="B Nazanin"/>
                <w:sz w:val="20"/>
                <w:szCs w:val="20"/>
                <w:highlight w:val="cyan"/>
                <w:rtl/>
                <w:lang w:bidi="fa-IR"/>
              </w:rPr>
              <w:t>ساختمان‌ها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بلند، </w:t>
            </w:r>
            <w:r w:rsidR="005845FB" w:rsidRPr="005A6860">
              <w:rPr>
                <w:rFonts w:cs="B Nazanin"/>
                <w:sz w:val="20"/>
                <w:szCs w:val="20"/>
                <w:highlight w:val="cyan"/>
                <w:rtl/>
                <w:lang w:bidi="fa-IR"/>
              </w:rPr>
              <w:t>جهت‌گ</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ارتفاع و فاصله بهینه، آسایش حرارتی</w:t>
            </w:r>
          </w:p>
        </w:tc>
      </w:tr>
      <w:tr w:rsidR="00414C54" w:rsidRPr="005A6860" w14:paraId="5A8FEE67" w14:textId="77777777" w:rsidTr="008615D2">
        <w:tc>
          <w:tcPr>
            <w:tcW w:w="822" w:type="dxa"/>
          </w:tcPr>
          <w:p w14:paraId="2D9E20F4" w14:textId="18E86476"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۱۱</w:t>
            </w:r>
          </w:p>
        </w:tc>
        <w:tc>
          <w:tcPr>
            <w:tcW w:w="1890" w:type="dxa"/>
          </w:tcPr>
          <w:p w14:paraId="26630875" w14:textId="6E7A3A58" w:rsidR="00414C54" w:rsidRPr="005A6860" w:rsidRDefault="00414C54" w:rsidP="00414C54">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سلمانی و ولیزاده کامران،۱۴۰۰</w:t>
            </w:r>
          </w:p>
        </w:tc>
        <w:tc>
          <w:tcPr>
            <w:tcW w:w="1080" w:type="dxa"/>
          </w:tcPr>
          <w:p w14:paraId="404845D9" w14:textId="621D41B8"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کمی</w:t>
            </w:r>
          </w:p>
        </w:tc>
        <w:tc>
          <w:tcPr>
            <w:tcW w:w="1710" w:type="dxa"/>
          </w:tcPr>
          <w:p w14:paraId="2FAC6B67" w14:textId="59B6EAE6" w:rsidR="00414C54" w:rsidRPr="005A6860" w:rsidRDefault="005845FB" w:rsidP="00414C54">
            <w:pPr>
              <w:bidi/>
              <w:spacing w:before="80" w:after="80"/>
              <w:jc w:val="both"/>
              <w:rPr>
                <w:rFonts w:asciiTheme="majorBidi" w:hAnsiTheme="majorBidi" w:cs="B Nazanin"/>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04A11288" w14:textId="1DD861F3"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3250A327" w14:textId="4E481DAE" w:rsidR="00414C54" w:rsidRPr="005A6860" w:rsidRDefault="00414C54" w:rsidP="00414C54">
            <w:pPr>
              <w:bidi/>
              <w:spacing w:before="80" w:after="80"/>
              <w:jc w:val="both"/>
              <w:rPr>
                <w:rFonts w:asciiTheme="majorBidi" w:hAnsiTheme="majorBidi" w:cs="B Nazanin"/>
                <w:sz w:val="20"/>
                <w:szCs w:val="20"/>
                <w:highlight w:val="cyan"/>
                <w:rtl/>
                <w:lang w:val="de-DE" w:bidi="fa-IR"/>
              </w:rPr>
            </w:pPr>
            <w:r w:rsidRPr="005A6860">
              <w:rPr>
                <w:rFonts w:cs="B Nazanin" w:hint="cs"/>
                <w:sz w:val="20"/>
                <w:szCs w:val="20"/>
                <w:highlight w:val="cyan"/>
                <w:rtl/>
                <w:lang w:bidi="fa-IR"/>
              </w:rPr>
              <w:t xml:space="preserve">دمای سطح زمین، نوع کاربری اراضی، جنس مصالح، ارتفاع </w:t>
            </w:r>
            <w:r w:rsidR="005845FB" w:rsidRPr="005A6860">
              <w:rPr>
                <w:rFonts w:cs="B Nazanin"/>
                <w:sz w:val="20"/>
                <w:szCs w:val="20"/>
                <w:highlight w:val="cyan"/>
                <w:rtl/>
                <w:lang w:bidi="fa-IR"/>
              </w:rPr>
              <w:t xml:space="preserve">ساختمان‌ها، </w:t>
            </w:r>
            <w:r w:rsidRPr="005A6860">
              <w:rPr>
                <w:rFonts w:cs="B Nazanin" w:hint="cs"/>
                <w:sz w:val="20"/>
                <w:szCs w:val="20"/>
                <w:highlight w:val="cyan"/>
                <w:rtl/>
                <w:lang w:bidi="fa-IR"/>
              </w:rPr>
              <w:t>پوشش گیاهی، سطح نفوذناپذیری</w:t>
            </w:r>
          </w:p>
        </w:tc>
      </w:tr>
      <w:tr w:rsidR="00414C54" w:rsidRPr="005A6860" w14:paraId="65FB5986" w14:textId="77777777" w:rsidTr="008615D2">
        <w:tc>
          <w:tcPr>
            <w:tcW w:w="822" w:type="dxa"/>
          </w:tcPr>
          <w:p w14:paraId="2DE56441" w14:textId="37023CB9"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۱۲</w:t>
            </w:r>
          </w:p>
        </w:tc>
        <w:tc>
          <w:tcPr>
            <w:tcW w:w="1890" w:type="dxa"/>
          </w:tcPr>
          <w:p w14:paraId="5443ECF3" w14:textId="370C6A4A" w:rsidR="00414C54" w:rsidRPr="005A6860" w:rsidRDefault="00414C54" w:rsidP="00414C54">
            <w:pPr>
              <w:bidi/>
              <w:spacing w:before="80" w:after="80"/>
              <w:jc w:val="center"/>
              <w:rPr>
                <w:rFonts w:cs="B Nazanin"/>
                <w:sz w:val="20"/>
                <w:szCs w:val="20"/>
                <w:highlight w:val="cyan"/>
                <w:rtl/>
                <w:lang w:bidi="fa-IR"/>
              </w:rPr>
            </w:pPr>
            <w:r w:rsidRPr="005A6860">
              <w:rPr>
                <w:rFonts w:cs="B Nazanin" w:hint="cs"/>
                <w:sz w:val="20"/>
                <w:szCs w:val="20"/>
                <w:highlight w:val="cyan"/>
                <w:rtl/>
                <w:lang w:bidi="fa-IR"/>
              </w:rPr>
              <w:t>محمدی و عفیفی،۱۴۰۰</w:t>
            </w:r>
          </w:p>
        </w:tc>
        <w:tc>
          <w:tcPr>
            <w:tcW w:w="1080" w:type="dxa"/>
          </w:tcPr>
          <w:p w14:paraId="4CE6103A" w14:textId="72565B31" w:rsidR="00414C54" w:rsidRPr="005A6860" w:rsidRDefault="00414C54" w:rsidP="00414C54">
            <w:pPr>
              <w:bidi/>
              <w:spacing w:before="80" w:after="80"/>
              <w:jc w:val="both"/>
              <w:rPr>
                <w:rFonts w:cs="B Nazanin"/>
                <w:sz w:val="20"/>
                <w:szCs w:val="20"/>
                <w:highlight w:val="cyan"/>
                <w:rtl/>
                <w:lang w:bidi="fa-IR"/>
              </w:rPr>
            </w:pPr>
            <w:r w:rsidRPr="005A6860">
              <w:rPr>
                <w:rFonts w:cs="B Nazanin" w:hint="cs"/>
                <w:sz w:val="20"/>
                <w:szCs w:val="20"/>
                <w:highlight w:val="cyan"/>
                <w:rtl/>
                <w:lang w:bidi="fa-IR"/>
              </w:rPr>
              <w:t>کمی</w:t>
            </w:r>
          </w:p>
        </w:tc>
        <w:tc>
          <w:tcPr>
            <w:tcW w:w="1710" w:type="dxa"/>
          </w:tcPr>
          <w:p w14:paraId="310954C4" w14:textId="3580E9D2" w:rsidR="00414C54" w:rsidRPr="005A6860" w:rsidRDefault="005845FB" w:rsidP="00414C54">
            <w:pPr>
              <w:bidi/>
              <w:spacing w:before="80" w:after="80"/>
              <w:jc w:val="both"/>
              <w:rPr>
                <w:rFonts w:cs="B Nazanin"/>
                <w:sz w:val="20"/>
                <w:szCs w:val="20"/>
                <w:highlight w:val="cyan"/>
                <w:rtl/>
                <w:lang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4E05B8EC" w14:textId="62C81FBF" w:rsidR="00414C54" w:rsidRPr="005A6860" w:rsidRDefault="00414C54" w:rsidP="00414C54">
            <w:pPr>
              <w:bidi/>
              <w:spacing w:before="80" w:after="80"/>
              <w:jc w:val="both"/>
              <w:rPr>
                <w:rFonts w:cs="B Nazanin"/>
                <w:sz w:val="20"/>
                <w:szCs w:val="20"/>
                <w:highlight w:val="cyan"/>
                <w:rtl/>
                <w:lang w:bidi="fa-IR"/>
              </w:rPr>
            </w:pPr>
            <w:r w:rsidRPr="005A6860">
              <w:rPr>
                <w:rFonts w:cs="B Nazanin" w:hint="cs"/>
                <w:sz w:val="20"/>
                <w:szCs w:val="20"/>
                <w:highlight w:val="cyan"/>
                <w:rtl/>
                <w:lang w:bidi="fa-IR"/>
              </w:rPr>
              <w:t>تحلیلی</w:t>
            </w:r>
          </w:p>
        </w:tc>
        <w:tc>
          <w:tcPr>
            <w:tcW w:w="3414" w:type="dxa"/>
          </w:tcPr>
          <w:p w14:paraId="4C9407C8" w14:textId="091AD172" w:rsidR="00414C54" w:rsidRPr="005A6860" w:rsidRDefault="005845FB" w:rsidP="00414C54">
            <w:pPr>
              <w:bidi/>
              <w:spacing w:before="80" w:after="80"/>
              <w:jc w:val="both"/>
              <w:rPr>
                <w:rFonts w:cs="B Nazanin"/>
                <w:sz w:val="20"/>
                <w:szCs w:val="20"/>
                <w:highlight w:val="cyan"/>
                <w:rtl/>
                <w:lang w:bidi="fa-IR"/>
              </w:rPr>
            </w:pPr>
            <w:r w:rsidRPr="005A6860">
              <w:rPr>
                <w:rFonts w:cs="B Nazanin"/>
                <w:sz w:val="20"/>
                <w:szCs w:val="20"/>
                <w:highlight w:val="cyan"/>
                <w:rtl/>
                <w:lang w:bidi="fa-IR"/>
              </w:rPr>
              <w:t>شاخص‌ها</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دمایی، پوشش زمین، پوشش گیاهی، فضای آبی</w:t>
            </w:r>
          </w:p>
        </w:tc>
      </w:tr>
      <w:tr w:rsidR="00414C54" w:rsidRPr="005A6860" w14:paraId="719472D1" w14:textId="77777777" w:rsidTr="008615D2">
        <w:tc>
          <w:tcPr>
            <w:tcW w:w="822" w:type="dxa"/>
          </w:tcPr>
          <w:p w14:paraId="55AD1CC5" w14:textId="19942212"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۱۳</w:t>
            </w:r>
          </w:p>
        </w:tc>
        <w:tc>
          <w:tcPr>
            <w:tcW w:w="1890" w:type="dxa"/>
          </w:tcPr>
          <w:p w14:paraId="6D358FE6" w14:textId="124D75A8" w:rsidR="00414C54" w:rsidRPr="005A6860" w:rsidRDefault="00414C54" w:rsidP="00414C54">
            <w:pPr>
              <w:bidi/>
              <w:spacing w:before="80" w:after="80"/>
              <w:jc w:val="center"/>
              <w:rPr>
                <w:rFonts w:cs="B Nazanin"/>
                <w:sz w:val="20"/>
                <w:szCs w:val="20"/>
                <w:highlight w:val="cyan"/>
                <w:rtl/>
                <w:lang w:bidi="fa-IR"/>
              </w:rPr>
            </w:pPr>
            <w:r w:rsidRPr="005A6860">
              <w:rPr>
                <w:rFonts w:cs="B Nazanin" w:hint="cs"/>
                <w:sz w:val="20"/>
                <w:szCs w:val="20"/>
                <w:highlight w:val="cyan"/>
                <w:rtl/>
                <w:lang w:bidi="fa-IR"/>
              </w:rPr>
              <w:t>مرئی و همکاران،۱۴۰۰</w:t>
            </w:r>
          </w:p>
        </w:tc>
        <w:tc>
          <w:tcPr>
            <w:tcW w:w="1080" w:type="dxa"/>
          </w:tcPr>
          <w:p w14:paraId="3ADE5EB2" w14:textId="40A76734" w:rsidR="00414C54" w:rsidRPr="005A6860" w:rsidRDefault="00414C54" w:rsidP="00414C54">
            <w:pPr>
              <w:bidi/>
              <w:spacing w:before="80" w:after="80"/>
              <w:jc w:val="both"/>
              <w:rPr>
                <w:rFonts w:cs="B Nazanin"/>
                <w:sz w:val="20"/>
                <w:szCs w:val="20"/>
                <w:highlight w:val="cyan"/>
                <w:rtl/>
                <w:lang w:bidi="fa-IR"/>
              </w:rPr>
            </w:pPr>
            <w:r w:rsidRPr="005A6860">
              <w:rPr>
                <w:rFonts w:cs="B Nazanin" w:hint="cs"/>
                <w:sz w:val="20"/>
                <w:szCs w:val="20"/>
                <w:highlight w:val="cyan"/>
                <w:rtl/>
                <w:lang w:bidi="fa-IR"/>
              </w:rPr>
              <w:t>کمی</w:t>
            </w:r>
          </w:p>
        </w:tc>
        <w:tc>
          <w:tcPr>
            <w:tcW w:w="1710" w:type="dxa"/>
          </w:tcPr>
          <w:p w14:paraId="7FE39B1E" w14:textId="712F0011" w:rsidR="00414C54" w:rsidRPr="005A6860" w:rsidRDefault="00414C54" w:rsidP="00414C54">
            <w:pPr>
              <w:bidi/>
              <w:spacing w:before="80" w:after="80"/>
              <w:jc w:val="both"/>
              <w:rPr>
                <w:rFonts w:cs="B Nazanin"/>
                <w:sz w:val="20"/>
                <w:szCs w:val="20"/>
                <w:highlight w:val="cyan"/>
                <w:rtl/>
                <w:lang w:bidi="fa-IR"/>
              </w:rPr>
            </w:pPr>
            <w:r w:rsidRPr="005A6860">
              <w:rPr>
                <w:rFonts w:cs="B Nazanin" w:hint="cs"/>
                <w:sz w:val="20"/>
                <w:szCs w:val="20"/>
                <w:highlight w:val="cyan"/>
                <w:rtl/>
                <w:lang w:bidi="fa-IR"/>
              </w:rPr>
              <w:t>پایش میدانی</w:t>
            </w:r>
          </w:p>
        </w:tc>
        <w:tc>
          <w:tcPr>
            <w:tcW w:w="1260" w:type="dxa"/>
          </w:tcPr>
          <w:p w14:paraId="59C2C08A" w14:textId="332285A3" w:rsidR="00414C54" w:rsidRPr="005A6860" w:rsidRDefault="00414C54" w:rsidP="00414C54">
            <w:pPr>
              <w:bidi/>
              <w:spacing w:before="80" w:after="80"/>
              <w:jc w:val="both"/>
              <w:rPr>
                <w:rFonts w:cs="B Nazanin"/>
                <w:sz w:val="20"/>
                <w:szCs w:val="20"/>
                <w:highlight w:val="cyan"/>
                <w:rtl/>
                <w:lang w:bidi="fa-IR"/>
              </w:rPr>
            </w:pPr>
            <w:r w:rsidRPr="005A6860">
              <w:rPr>
                <w:rFonts w:cs="B Nazanin" w:hint="cs"/>
                <w:sz w:val="20"/>
                <w:szCs w:val="20"/>
                <w:highlight w:val="cyan"/>
                <w:rtl/>
                <w:lang w:bidi="fa-IR"/>
              </w:rPr>
              <w:t>تحلیلی</w:t>
            </w:r>
          </w:p>
        </w:tc>
        <w:tc>
          <w:tcPr>
            <w:tcW w:w="3414" w:type="dxa"/>
          </w:tcPr>
          <w:p w14:paraId="1F6144AD" w14:textId="4E6D82A0" w:rsidR="00414C54" w:rsidRPr="005A6860" w:rsidRDefault="00414C54" w:rsidP="00414C54">
            <w:pPr>
              <w:bidi/>
              <w:spacing w:before="80" w:after="80"/>
              <w:jc w:val="both"/>
              <w:rPr>
                <w:rFonts w:cs="B Nazanin"/>
                <w:sz w:val="20"/>
                <w:szCs w:val="20"/>
                <w:highlight w:val="cyan"/>
                <w:rtl/>
                <w:lang w:bidi="fa-IR"/>
              </w:rPr>
            </w:pPr>
            <w:r w:rsidRPr="005A6860">
              <w:rPr>
                <w:rFonts w:cs="B Nazanin" w:hint="cs"/>
                <w:sz w:val="20"/>
                <w:szCs w:val="20"/>
                <w:highlight w:val="cyan"/>
                <w:rtl/>
                <w:lang w:bidi="fa-IR"/>
              </w:rPr>
              <w:t>دمای سطح مصالح، آلبدو، دمای هوای مجاور سطح، خصوصیات فیزیکی مصالح</w:t>
            </w:r>
          </w:p>
        </w:tc>
      </w:tr>
      <w:tr w:rsidR="00414C54" w:rsidRPr="005A6860" w14:paraId="4C08BDB5" w14:textId="77777777" w:rsidTr="008615D2">
        <w:tc>
          <w:tcPr>
            <w:tcW w:w="822" w:type="dxa"/>
          </w:tcPr>
          <w:p w14:paraId="03F8A3A5" w14:textId="0857B4F5" w:rsidR="00414C54" w:rsidRPr="005A6860" w:rsidRDefault="00F93770" w:rsidP="00F9377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۱۴</w:t>
            </w:r>
          </w:p>
        </w:tc>
        <w:tc>
          <w:tcPr>
            <w:tcW w:w="1890" w:type="dxa"/>
          </w:tcPr>
          <w:p w14:paraId="74AAA038" w14:textId="20F359CD" w:rsidR="00414C54" w:rsidRPr="005A6860" w:rsidRDefault="005845FB" w:rsidP="00414C54">
            <w:pPr>
              <w:bidi/>
              <w:spacing w:before="80" w:after="80"/>
              <w:jc w:val="center"/>
              <w:rPr>
                <w:rFonts w:cs="B Nazanin"/>
                <w:sz w:val="20"/>
                <w:szCs w:val="20"/>
                <w:highlight w:val="cyan"/>
                <w:rtl/>
                <w:lang w:bidi="fa-IR"/>
              </w:rPr>
            </w:pPr>
            <w:r w:rsidRPr="005A6860">
              <w:rPr>
                <w:rFonts w:cs="B Nazanin"/>
                <w:sz w:val="20"/>
                <w:szCs w:val="20"/>
                <w:highlight w:val="cyan"/>
                <w:rtl/>
              </w:rPr>
              <w:t>حاج</w:t>
            </w:r>
            <w:r w:rsidRPr="005A6860">
              <w:rPr>
                <w:rFonts w:cs="B Nazanin" w:hint="cs"/>
                <w:sz w:val="20"/>
                <w:szCs w:val="20"/>
                <w:highlight w:val="cyan"/>
                <w:rtl/>
              </w:rPr>
              <w:t>ی‌</w:t>
            </w:r>
            <w:r w:rsidRPr="005A6860">
              <w:rPr>
                <w:rFonts w:cs="B Nazanin" w:hint="eastAsia"/>
                <w:sz w:val="20"/>
                <w:szCs w:val="20"/>
                <w:highlight w:val="cyan"/>
                <w:rtl/>
              </w:rPr>
              <w:t>فتحعل</w:t>
            </w:r>
            <w:r w:rsidRPr="005A6860">
              <w:rPr>
                <w:rFonts w:cs="B Nazanin" w:hint="cs"/>
                <w:sz w:val="20"/>
                <w:szCs w:val="20"/>
                <w:highlight w:val="cyan"/>
                <w:rtl/>
              </w:rPr>
              <w:t>ی</w:t>
            </w:r>
            <w:r w:rsidR="00414C54" w:rsidRPr="005A6860">
              <w:rPr>
                <w:rFonts w:cs="B Nazanin" w:hint="cs"/>
                <w:sz w:val="20"/>
                <w:szCs w:val="20"/>
                <w:highlight w:val="cyan"/>
                <w:rtl/>
              </w:rPr>
              <w:t xml:space="preserve"> و همکاران،۱۳۹۹</w:t>
            </w:r>
          </w:p>
        </w:tc>
        <w:tc>
          <w:tcPr>
            <w:tcW w:w="1080" w:type="dxa"/>
          </w:tcPr>
          <w:p w14:paraId="50D175C9" w14:textId="58EAF923" w:rsidR="00414C54" w:rsidRPr="005A6860" w:rsidRDefault="00414C54" w:rsidP="00414C54">
            <w:pPr>
              <w:bidi/>
              <w:spacing w:before="80" w:after="80"/>
              <w:jc w:val="both"/>
              <w:rPr>
                <w:rFonts w:cs="B Nazanin"/>
                <w:sz w:val="20"/>
                <w:szCs w:val="20"/>
                <w:highlight w:val="cyan"/>
                <w:rtl/>
                <w:lang w:bidi="fa-IR"/>
              </w:rPr>
            </w:pPr>
            <w:r w:rsidRPr="005A6860">
              <w:rPr>
                <w:rFonts w:cs="B Nazanin" w:hint="cs"/>
                <w:sz w:val="20"/>
                <w:szCs w:val="20"/>
                <w:highlight w:val="cyan"/>
                <w:rtl/>
                <w:lang w:bidi="fa-IR"/>
              </w:rPr>
              <w:t>کیفی</w:t>
            </w:r>
          </w:p>
        </w:tc>
        <w:tc>
          <w:tcPr>
            <w:tcW w:w="1710" w:type="dxa"/>
          </w:tcPr>
          <w:p w14:paraId="0EA07A29" w14:textId="496489E2" w:rsidR="00414C54" w:rsidRPr="005A6860" w:rsidRDefault="00414C54" w:rsidP="00414C54">
            <w:pPr>
              <w:bidi/>
              <w:spacing w:before="80" w:after="80"/>
              <w:jc w:val="both"/>
              <w:rPr>
                <w:rFonts w:cs="B Nazanin"/>
                <w:sz w:val="20"/>
                <w:szCs w:val="20"/>
                <w:highlight w:val="cyan"/>
                <w:rtl/>
                <w:lang w:bidi="fa-IR"/>
              </w:rPr>
            </w:pPr>
            <w:r w:rsidRPr="005A6860">
              <w:rPr>
                <w:rFonts w:cs="B Nazanin" w:hint="cs"/>
                <w:sz w:val="20"/>
                <w:szCs w:val="20"/>
                <w:highlight w:val="cyan"/>
                <w:rtl/>
                <w:lang w:bidi="fa-IR"/>
              </w:rPr>
              <w:t>مروری</w:t>
            </w:r>
          </w:p>
        </w:tc>
        <w:tc>
          <w:tcPr>
            <w:tcW w:w="1260" w:type="dxa"/>
          </w:tcPr>
          <w:p w14:paraId="3D7B3E14" w14:textId="643B7CD3" w:rsidR="00414C54" w:rsidRPr="005A6860" w:rsidRDefault="00414C54" w:rsidP="00414C54">
            <w:pPr>
              <w:bidi/>
              <w:spacing w:before="80" w:after="80"/>
              <w:jc w:val="both"/>
              <w:rPr>
                <w:rFonts w:cs="B Nazanin"/>
                <w:sz w:val="20"/>
                <w:szCs w:val="20"/>
                <w:highlight w:val="cyan"/>
                <w:rtl/>
                <w:lang w:bidi="fa-IR"/>
              </w:rPr>
            </w:pPr>
            <w:r w:rsidRPr="005A6860">
              <w:rPr>
                <w:rFonts w:cs="B Nazanin" w:hint="cs"/>
                <w:sz w:val="20"/>
                <w:szCs w:val="20"/>
                <w:highlight w:val="cyan"/>
                <w:rtl/>
                <w:lang w:bidi="fa-IR"/>
              </w:rPr>
              <w:t>توصیف</w:t>
            </w:r>
            <w:r w:rsidR="005845FB" w:rsidRPr="005A6860">
              <w:rPr>
                <w:rFonts w:cs="B Nazanin" w:hint="cs"/>
                <w:sz w:val="20"/>
                <w:szCs w:val="20"/>
                <w:highlight w:val="cyan"/>
                <w:rtl/>
                <w:lang w:bidi="fa-IR"/>
              </w:rPr>
              <w:t>ی</w:t>
            </w:r>
            <w:r w:rsidR="005845FB" w:rsidRPr="005A6860">
              <w:rPr>
                <w:rFonts w:cs="B Nazanin"/>
                <w:sz w:val="20"/>
                <w:szCs w:val="20"/>
                <w:highlight w:val="cyan"/>
                <w:rtl/>
                <w:lang w:bidi="fa-IR"/>
              </w:rPr>
              <w:t>-</w:t>
            </w:r>
            <w:r w:rsidRPr="005A6860">
              <w:rPr>
                <w:rFonts w:cs="B Nazanin" w:hint="cs"/>
                <w:sz w:val="20"/>
                <w:szCs w:val="20"/>
                <w:highlight w:val="cyan"/>
                <w:rtl/>
                <w:lang w:bidi="fa-IR"/>
              </w:rPr>
              <w:t xml:space="preserve"> تحلیلی</w:t>
            </w:r>
          </w:p>
        </w:tc>
        <w:tc>
          <w:tcPr>
            <w:tcW w:w="3414" w:type="dxa"/>
          </w:tcPr>
          <w:p w14:paraId="3C094E2C" w14:textId="75537645" w:rsidR="00414C54" w:rsidRPr="005A6860" w:rsidRDefault="00414C54" w:rsidP="00414C54">
            <w:pPr>
              <w:bidi/>
              <w:spacing w:before="80" w:after="80"/>
              <w:jc w:val="both"/>
              <w:rPr>
                <w:rFonts w:cs="B Nazanin"/>
                <w:sz w:val="20"/>
                <w:szCs w:val="20"/>
                <w:highlight w:val="cyan"/>
                <w:rtl/>
                <w:lang w:bidi="fa-IR"/>
              </w:rPr>
            </w:pPr>
            <w:r w:rsidRPr="005A6860">
              <w:rPr>
                <w:rFonts w:cs="B Nazanin" w:hint="cs"/>
                <w:sz w:val="20"/>
                <w:szCs w:val="20"/>
                <w:highlight w:val="cyan"/>
                <w:rtl/>
                <w:lang w:bidi="fa-IR"/>
              </w:rPr>
              <w:t xml:space="preserve">آلبدو مصالح، </w:t>
            </w:r>
            <w:r w:rsidR="005845FB" w:rsidRPr="005A6860">
              <w:rPr>
                <w:rFonts w:cs="B Nazanin"/>
                <w:sz w:val="20"/>
                <w:szCs w:val="20"/>
                <w:highlight w:val="cyan"/>
                <w:rtl/>
                <w:lang w:bidi="fa-IR"/>
              </w:rPr>
              <w:t>نفوذپذ</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و رطوبت مصالح، ظرفیت حرارتی مصالح، </w:t>
            </w:r>
            <w:r w:rsidR="005845FB" w:rsidRPr="005A6860">
              <w:rPr>
                <w:rFonts w:cs="B Nazanin"/>
                <w:sz w:val="20"/>
                <w:szCs w:val="20"/>
                <w:highlight w:val="cyan"/>
                <w:rtl/>
                <w:lang w:bidi="fa-IR"/>
              </w:rPr>
              <w:t>استراتژ</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طراحی شهری و کاهش گرمای </w:t>
            </w:r>
            <w:r w:rsidR="005845FB" w:rsidRPr="005A6860">
              <w:rPr>
                <w:rFonts w:cs="B Nazanin"/>
                <w:sz w:val="20"/>
                <w:szCs w:val="20"/>
                <w:highlight w:val="cyan"/>
                <w:rtl/>
                <w:lang w:bidi="fa-IR"/>
              </w:rPr>
              <w:t>انسان‌ساز</w:t>
            </w:r>
          </w:p>
        </w:tc>
      </w:tr>
    </w:tbl>
    <w:p w14:paraId="59185FCD" w14:textId="0131E2A1" w:rsidR="0030290B" w:rsidRPr="005A6860" w:rsidRDefault="0030290B" w:rsidP="0030290B">
      <w:pPr>
        <w:bidi/>
        <w:spacing w:before="80" w:after="80"/>
        <w:jc w:val="both"/>
        <w:rPr>
          <w:rFonts w:asciiTheme="majorBidi" w:hAnsiTheme="majorBidi" w:cstheme="majorBidi"/>
          <w:highlight w:val="cyan"/>
          <w:rtl/>
          <w:lang w:val="de-DE"/>
        </w:rPr>
      </w:pPr>
    </w:p>
    <w:tbl>
      <w:tblPr>
        <w:tblStyle w:val="TableGrid"/>
        <w:bidiVisual/>
        <w:tblW w:w="10176" w:type="dxa"/>
        <w:tblInd w:w="-835" w:type="dxa"/>
        <w:tblLook w:val="04A0" w:firstRow="1" w:lastRow="0" w:firstColumn="1" w:lastColumn="0" w:noHBand="0" w:noVBand="1"/>
      </w:tblPr>
      <w:tblGrid>
        <w:gridCol w:w="822"/>
        <w:gridCol w:w="1890"/>
        <w:gridCol w:w="1080"/>
        <w:gridCol w:w="1710"/>
        <w:gridCol w:w="1260"/>
        <w:gridCol w:w="3414"/>
      </w:tblGrid>
      <w:tr w:rsidR="00414C54" w:rsidRPr="005A6860" w14:paraId="12CA2784" w14:textId="77777777" w:rsidTr="009C580E">
        <w:tc>
          <w:tcPr>
            <w:tcW w:w="822" w:type="dxa"/>
            <w:shd w:val="clear" w:color="auto" w:fill="E7E6E6" w:themeFill="background2"/>
          </w:tcPr>
          <w:p w14:paraId="7FC99EC8" w14:textId="77777777"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کد منابع</w:t>
            </w:r>
          </w:p>
        </w:tc>
        <w:tc>
          <w:tcPr>
            <w:tcW w:w="1890" w:type="dxa"/>
            <w:shd w:val="clear" w:color="auto" w:fill="E7E6E6" w:themeFill="background2"/>
          </w:tcPr>
          <w:p w14:paraId="74DD4A7A" w14:textId="77777777"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منابع</w:t>
            </w:r>
          </w:p>
        </w:tc>
        <w:tc>
          <w:tcPr>
            <w:tcW w:w="1080" w:type="dxa"/>
            <w:shd w:val="clear" w:color="auto" w:fill="E7E6E6" w:themeFill="background2"/>
          </w:tcPr>
          <w:p w14:paraId="687F12D8" w14:textId="77777777" w:rsidR="00414C54" w:rsidRPr="005A6860" w:rsidRDefault="00414C54"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نوع پژوهش</w:t>
            </w:r>
          </w:p>
        </w:tc>
        <w:tc>
          <w:tcPr>
            <w:tcW w:w="1710" w:type="dxa"/>
            <w:shd w:val="clear" w:color="auto" w:fill="E7E6E6" w:themeFill="background2"/>
          </w:tcPr>
          <w:p w14:paraId="6E02D14A" w14:textId="77777777" w:rsidR="00414C54" w:rsidRPr="005A6860" w:rsidRDefault="00414C54"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روش گردآوری داده‌ها</w:t>
            </w:r>
          </w:p>
        </w:tc>
        <w:tc>
          <w:tcPr>
            <w:tcW w:w="1260" w:type="dxa"/>
            <w:shd w:val="clear" w:color="auto" w:fill="E7E6E6" w:themeFill="background2"/>
          </w:tcPr>
          <w:p w14:paraId="7D240881" w14:textId="77777777" w:rsidR="00414C54" w:rsidRPr="005A6860" w:rsidRDefault="00414C54"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رویکرد پژوهش</w:t>
            </w:r>
          </w:p>
        </w:tc>
        <w:tc>
          <w:tcPr>
            <w:tcW w:w="3414" w:type="dxa"/>
            <w:shd w:val="clear" w:color="auto" w:fill="E7E6E6" w:themeFill="background2"/>
          </w:tcPr>
          <w:p w14:paraId="6A672A2E" w14:textId="0D3FA860" w:rsidR="00414C54" w:rsidRPr="005A6860" w:rsidRDefault="005845FB"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b/>
                <w:bCs/>
                <w:sz w:val="20"/>
                <w:szCs w:val="20"/>
                <w:highlight w:val="cyan"/>
                <w:rtl/>
                <w:lang w:val="de-DE" w:bidi="fa-IR"/>
              </w:rPr>
              <w:t>شاخص‌ها</w:t>
            </w:r>
            <w:r w:rsidRPr="005A6860">
              <w:rPr>
                <w:rFonts w:asciiTheme="majorBidi" w:hAnsiTheme="majorBidi" w:cs="B Nazanin" w:hint="cs"/>
                <w:b/>
                <w:bCs/>
                <w:sz w:val="20"/>
                <w:szCs w:val="20"/>
                <w:highlight w:val="cyan"/>
                <w:rtl/>
                <w:lang w:val="de-DE" w:bidi="fa-IR"/>
              </w:rPr>
              <w:t>ی</w:t>
            </w:r>
            <w:r w:rsidR="00414C54" w:rsidRPr="005A6860">
              <w:rPr>
                <w:rFonts w:asciiTheme="majorBidi" w:hAnsiTheme="majorBidi" w:cs="B Nazanin" w:hint="cs"/>
                <w:b/>
                <w:bCs/>
                <w:sz w:val="20"/>
                <w:szCs w:val="20"/>
                <w:highlight w:val="cyan"/>
                <w:rtl/>
                <w:lang w:val="de-DE" w:bidi="fa-IR"/>
              </w:rPr>
              <w:t xml:space="preserve"> مورد بررسی</w:t>
            </w:r>
          </w:p>
        </w:tc>
      </w:tr>
      <w:tr w:rsidR="00414C54" w:rsidRPr="005A6860" w14:paraId="14A5D35C" w14:textId="77777777" w:rsidTr="009C580E">
        <w:tc>
          <w:tcPr>
            <w:tcW w:w="822" w:type="dxa"/>
          </w:tcPr>
          <w:p w14:paraId="705AAFA4" w14:textId="6B6F4C44"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۱۵</w:t>
            </w:r>
          </w:p>
        </w:tc>
        <w:tc>
          <w:tcPr>
            <w:tcW w:w="1890" w:type="dxa"/>
          </w:tcPr>
          <w:p w14:paraId="62112BB9" w14:textId="54F72DAA"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حدادزادگان و همکاران،۱۳۹۹</w:t>
            </w:r>
          </w:p>
        </w:tc>
        <w:tc>
          <w:tcPr>
            <w:tcW w:w="1080" w:type="dxa"/>
          </w:tcPr>
          <w:p w14:paraId="47C74FDE" w14:textId="299FA46E"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444FD48F" w14:textId="04651F11" w:rsidR="00414C54" w:rsidRPr="005A6860" w:rsidRDefault="005845FB" w:rsidP="00414C54">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459A54C8" w14:textId="35CBEFEC"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4CB34689" w14:textId="267FB923"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مصرف انرژی ساختمان</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 xml:space="preserve">عدم آسایش حرارتی، کفایت نور روز، </w:t>
            </w:r>
            <w:r w:rsidR="005845FB" w:rsidRPr="005A6860">
              <w:rPr>
                <w:rFonts w:cs="B Nazanin"/>
                <w:sz w:val="20"/>
                <w:szCs w:val="20"/>
                <w:highlight w:val="cyan"/>
                <w:rtl/>
                <w:lang w:bidi="fa-IR"/>
              </w:rPr>
              <w:t>جهت‌گ</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نسبت پنجره به دیوار، فرم ساختمان، تراکم بافت شهری</w:t>
            </w:r>
          </w:p>
        </w:tc>
      </w:tr>
      <w:tr w:rsidR="00414C54" w:rsidRPr="005A6860" w14:paraId="3043BFC4" w14:textId="77777777" w:rsidTr="00414C54">
        <w:trPr>
          <w:trHeight w:val="665"/>
        </w:trPr>
        <w:tc>
          <w:tcPr>
            <w:tcW w:w="822" w:type="dxa"/>
          </w:tcPr>
          <w:p w14:paraId="38AA1EE1" w14:textId="1AFBCBE5"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۱۶</w:t>
            </w:r>
          </w:p>
        </w:tc>
        <w:tc>
          <w:tcPr>
            <w:tcW w:w="1890" w:type="dxa"/>
          </w:tcPr>
          <w:p w14:paraId="716F68E3" w14:textId="3F461363"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سازگار و همکاران،۱۳۹۷</w:t>
            </w:r>
          </w:p>
        </w:tc>
        <w:tc>
          <w:tcPr>
            <w:tcW w:w="1080" w:type="dxa"/>
          </w:tcPr>
          <w:p w14:paraId="5A17D3C9" w14:textId="7E629DFE"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5F24A1A8" w14:textId="28542218"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1B5A897E" w14:textId="3EACC045"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7B5969FB" w14:textId="34FAD429"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دمای سطح زمین</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شاخص پوشش گیاهی</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 xml:space="preserve">الگو کاربری </w:t>
            </w:r>
            <w:r w:rsidR="005845FB" w:rsidRPr="005A6860">
              <w:rPr>
                <w:rFonts w:cs="B Nazanin"/>
                <w:sz w:val="20"/>
                <w:szCs w:val="20"/>
                <w:highlight w:val="cyan"/>
                <w:rtl/>
                <w:lang w:bidi="fa-IR"/>
              </w:rPr>
              <w:t>زم</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ن‌ها</w:t>
            </w:r>
            <w:r w:rsidR="005845FB" w:rsidRPr="005A6860">
              <w:rPr>
                <w:rFonts w:cs="B Nazanin"/>
                <w:sz w:val="20"/>
                <w:szCs w:val="20"/>
                <w:highlight w:val="cyan"/>
                <w:rtl/>
                <w:lang w:bidi="fa-IR"/>
              </w:rPr>
              <w:t>، شدت</w:t>
            </w:r>
            <w:r w:rsidRPr="005A6860">
              <w:rPr>
                <w:rFonts w:cs="B Nazanin" w:hint="cs"/>
                <w:sz w:val="20"/>
                <w:szCs w:val="20"/>
                <w:highlight w:val="cyan"/>
                <w:rtl/>
                <w:lang w:bidi="fa-IR"/>
              </w:rPr>
              <w:t xml:space="preserve"> جزیره حرارتی، هندسه شهری</w:t>
            </w:r>
          </w:p>
        </w:tc>
      </w:tr>
      <w:tr w:rsidR="00414C54" w:rsidRPr="005A6860" w14:paraId="01D70839" w14:textId="77777777" w:rsidTr="00414C54">
        <w:trPr>
          <w:trHeight w:val="620"/>
        </w:trPr>
        <w:tc>
          <w:tcPr>
            <w:tcW w:w="822" w:type="dxa"/>
          </w:tcPr>
          <w:p w14:paraId="3220862A" w14:textId="03273D79"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۱۷</w:t>
            </w:r>
          </w:p>
        </w:tc>
        <w:tc>
          <w:tcPr>
            <w:tcW w:w="1890" w:type="dxa"/>
          </w:tcPr>
          <w:p w14:paraId="24C7C96F" w14:textId="631BE615"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گرجی مهلبانی و نشاط صفوی،۱۳۹۷</w:t>
            </w:r>
          </w:p>
        </w:tc>
        <w:tc>
          <w:tcPr>
            <w:tcW w:w="1080" w:type="dxa"/>
          </w:tcPr>
          <w:p w14:paraId="1F876870" w14:textId="40569124"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28BE649C" w14:textId="540ADFED"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2B2678EF" w14:textId="403D7CBC"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7DFA2E81" w14:textId="795C88F3"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دمای سطح بام، دمای هوای مجاور، مصرف انرژی، </w:t>
            </w:r>
            <w:r w:rsidR="005845FB" w:rsidRPr="005A6860">
              <w:rPr>
                <w:rFonts w:cs="B Nazanin"/>
                <w:sz w:val="20"/>
                <w:szCs w:val="20"/>
                <w:highlight w:val="cyan"/>
                <w:rtl/>
                <w:lang w:bidi="fa-IR"/>
              </w:rPr>
              <w:t>و</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ژگ</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مواد  و مصالح </w:t>
            </w:r>
          </w:p>
        </w:tc>
      </w:tr>
      <w:tr w:rsidR="00414C54" w:rsidRPr="005A6860" w14:paraId="6821B028" w14:textId="77777777" w:rsidTr="00414C54">
        <w:trPr>
          <w:trHeight w:val="404"/>
        </w:trPr>
        <w:tc>
          <w:tcPr>
            <w:tcW w:w="822" w:type="dxa"/>
          </w:tcPr>
          <w:p w14:paraId="316321D7" w14:textId="7DC999DE"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۱۸</w:t>
            </w:r>
          </w:p>
        </w:tc>
        <w:tc>
          <w:tcPr>
            <w:tcW w:w="1890" w:type="dxa"/>
          </w:tcPr>
          <w:p w14:paraId="4315F240" w14:textId="69B24EBF"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یوسفی،۱۳۹۷</w:t>
            </w:r>
          </w:p>
        </w:tc>
        <w:tc>
          <w:tcPr>
            <w:tcW w:w="1080" w:type="dxa"/>
          </w:tcPr>
          <w:p w14:paraId="3BFB541F" w14:textId="7883DB83"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33D6FF0E" w14:textId="60DE9589" w:rsidR="00414C54" w:rsidRPr="005A6860" w:rsidRDefault="005845FB" w:rsidP="00414C54">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5A039519" w14:textId="28B1E9A2"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567BD831" w14:textId="2FE4098D"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 اختلاف دما، </w:t>
            </w:r>
            <w:r w:rsidR="005845FB" w:rsidRPr="005A6860">
              <w:rPr>
                <w:rFonts w:cs="B Nazanin"/>
                <w:sz w:val="20"/>
                <w:szCs w:val="20"/>
                <w:highlight w:val="cyan"/>
                <w:rtl/>
                <w:lang w:bidi="fa-IR"/>
              </w:rPr>
              <w:t>تغ</w:t>
            </w:r>
            <w:r w:rsidR="005845FB" w:rsidRPr="005A6860">
              <w:rPr>
                <w:rFonts w:cs="B Nazanin" w:hint="cs"/>
                <w:sz w:val="20"/>
                <w:szCs w:val="20"/>
                <w:highlight w:val="cyan"/>
                <w:rtl/>
                <w:lang w:bidi="fa-IR"/>
              </w:rPr>
              <w:t>یی</w:t>
            </w:r>
            <w:r w:rsidR="005845FB" w:rsidRPr="005A6860">
              <w:rPr>
                <w:rFonts w:cs="B Nazanin" w:hint="eastAsia"/>
                <w:sz w:val="20"/>
                <w:szCs w:val="20"/>
                <w:highlight w:val="cyan"/>
                <w:rtl/>
                <w:lang w:bidi="fa-IR"/>
              </w:rPr>
              <w:t>رپذ</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روزانه، رطوبت نسبی</w:t>
            </w:r>
          </w:p>
        </w:tc>
      </w:tr>
      <w:tr w:rsidR="00414C54" w:rsidRPr="005A6860" w14:paraId="6060782B" w14:textId="77777777" w:rsidTr="009C580E">
        <w:tc>
          <w:tcPr>
            <w:tcW w:w="822" w:type="dxa"/>
          </w:tcPr>
          <w:p w14:paraId="6F6FDEFF" w14:textId="1655B458"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۱۹</w:t>
            </w:r>
          </w:p>
        </w:tc>
        <w:tc>
          <w:tcPr>
            <w:tcW w:w="1890" w:type="dxa"/>
          </w:tcPr>
          <w:p w14:paraId="31CACF21" w14:textId="1C2A7F38"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اسعدی و همکاران،۱۳۹۶</w:t>
            </w:r>
          </w:p>
        </w:tc>
        <w:tc>
          <w:tcPr>
            <w:tcW w:w="1080" w:type="dxa"/>
          </w:tcPr>
          <w:p w14:paraId="4C78ED72" w14:textId="255F4CA8"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5639FAB1" w14:textId="540C7D2E"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پایش میدانی</w:t>
            </w:r>
          </w:p>
        </w:tc>
        <w:tc>
          <w:tcPr>
            <w:tcW w:w="1260" w:type="dxa"/>
          </w:tcPr>
          <w:p w14:paraId="09532EB2" w14:textId="7E2B37BB"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573326B3" w14:textId="2AF81E68"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دمای سطح نما، رنگ سطح نما</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شدت جزیره حرارتی، ظرفیت گرمایی مصالح ساختمانی</w:t>
            </w:r>
          </w:p>
        </w:tc>
      </w:tr>
      <w:tr w:rsidR="00414C54" w:rsidRPr="005A6860" w14:paraId="7D3149C0" w14:textId="77777777" w:rsidTr="009C580E">
        <w:tc>
          <w:tcPr>
            <w:tcW w:w="822" w:type="dxa"/>
          </w:tcPr>
          <w:p w14:paraId="6FEEECF9" w14:textId="6AACE0CF"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۲۰</w:t>
            </w:r>
          </w:p>
        </w:tc>
        <w:tc>
          <w:tcPr>
            <w:tcW w:w="1890" w:type="dxa"/>
          </w:tcPr>
          <w:p w14:paraId="3C06071D" w14:textId="10860C1E"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ایزدی مقدم و جزایری،۱۳۹۵</w:t>
            </w:r>
          </w:p>
        </w:tc>
        <w:tc>
          <w:tcPr>
            <w:tcW w:w="1080" w:type="dxa"/>
          </w:tcPr>
          <w:p w14:paraId="4E4BCAB6" w14:textId="018B94E6"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4CAC8687" w14:textId="62DBDF4B"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پایش میدانی</w:t>
            </w:r>
          </w:p>
        </w:tc>
        <w:tc>
          <w:tcPr>
            <w:tcW w:w="1260" w:type="dxa"/>
          </w:tcPr>
          <w:p w14:paraId="11B1BDCA" w14:textId="281232BD"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6ACAB291" w14:textId="2B85B160"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w:t>
            </w:r>
            <w:r w:rsidR="005845FB" w:rsidRPr="005A6860">
              <w:rPr>
                <w:rFonts w:cs="B Nazanin"/>
                <w:sz w:val="20"/>
                <w:szCs w:val="20"/>
                <w:highlight w:val="cyan"/>
                <w:rtl/>
                <w:lang w:bidi="fa-IR"/>
              </w:rPr>
              <w:t>تأث</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w:t>
            </w:r>
            <w:r w:rsidR="005845FB" w:rsidRPr="005A6860">
              <w:rPr>
                <w:rFonts w:cs="B Nazanin"/>
                <w:sz w:val="20"/>
                <w:szCs w:val="20"/>
                <w:highlight w:val="cyan"/>
                <w:rtl/>
                <w:lang w:bidi="fa-IR"/>
              </w:rPr>
              <w:t>بلندمرتبه‌ساز</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پوشش گیاهی، مصالح ساختمانی، گسترش جزیره حرارتی</w:t>
            </w:r>
          </w:p>
        </w:tc>
      </w:tr>
      <w:tr w:rsidR="00414C54" w:rsidRPr="005A6860" w14:paraId="245DDA8C" w14:textId="77777777" w:rsidTr="009C580E">
        <w:tc>
          <w:tcPr>
            <w:tcW w:w="822" w:type="dxa"/>
          </w:tcPr>
          <w:p w14:paraId="5355FBFE" w14:textId="064FEDF5"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۲۱</w:t>
            </w:r>
          </w:p>
        </w:tc>
        <w:tc>
          <w:tcPr>
            <w:tcW w:w="1890" w:type="dxa"/>
          </w:tcPr>
          <w:p w14:paraId="24B126FA" w14:textId="47ED2863"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رحمتی و همکاران،۱۳۹۵</w:t>
            </w:r>
          </w:p>
        </w:tc>
        <w:tc>
          <w:tcPr>
            <w:tcW w:w="1080" w:type="dxa"/>
          </w:tcPr>
          <w:p w14:paraId="3B310748" w14:textId="70334A02"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62F1336A" w14:textId="7AAB2C14"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5A4E56AD" w14:textId="13C6F720"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0A601DA4" w14:textId="1DBAA9A6"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کنترل تابش خورشید، ایجاد و هدایت جریان باد، </w:t>
            </w:r>
            <w:r w:rsidR="005845FB" w:rsidRPr="005A6860">
              <w:rPr>
                <w:rFonts w:cs="B Nazanin"/>
                <w:sz w:val="20"/>
                <w:szCs w:val="20"/>
                <w:highlight w:val="cyan"/>
                <w:rtl/>
                <w:lang w:bidi="fa-IR"/>
              </w:rPr>
              <w:t>جهت‌گ</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ساختمان، نسبت ارتفاع به فاصله، طول نما، رطوبت و گرمای نهان، پوشش گیاهی</w:t>
            </w:r>
          </w:p>
        </w:tc>
      </w:tr>
      <w:tr w:rsidR="00414C54" w:rsidRPr="005A6860" w14:paraId="49A07D4A" w14:textId="77777777" w:rsidTr="009C580E">
        <w:tc>
          <w:tcPr>
            <w:tcW w:w="822" w:type="dxa"/>
          </w:tcPr>
          <w:p w14:paraId="1A6921DE" w14:textId="79C0D65D"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۲۲</w:t>
            </w:r>
          </w:p>
        </w:tc>
        <w:tc>
          <w:tcPr>
            <w:tcW w:w="1890" w:type="dxa"/>
          </w:tcPr>
          <w:p w14:paraId="4E44F8CC" w14:textId="3F4E784E"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پری زنگنه و همایونی حومه،۱۳۹۴</w:t>
            </w:r>
          </w:p>
        </w:tc>
        <w:tc>
          <w:tcPr>
            <w:tcW w:w="1080" w:type="dxa"/>
          </w:tcPr>
          <w:p w14:paraId="47098376" w14:textId="406A2313"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530523D4" w14:textId="42D06878"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073C4D51" w14:textId="504491E5"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توصیفی</w:t>
            </w:r>
          </w:p>
        </w:tc>
        <w:tc>
          <w:tcPr>
            <w:tcW w:w="3414" w:type="dxa"/>
          </w:tcPr>
          <w:p w14:paraId="2F6ED2FA" w14:textId="4B1BE9A0"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جزیره حرارت شهری، اثرات بر سلامت جامعه</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تقاضای انرژی، منابع آب، رفاه اجتماعی</w:t>
            </w:r>
          </w:p>
        </w:tc>
      </w:tr>
      <w:tr w:rsidR="00414C54" w:rsidRPr="005A6860" w14:paraId="5C9F2B5C" w14:textId="77777777" w:rsidTr="009C580E">
        <w:tc>
          <w:tcPr>
            <w:tcW w:w="822" w:type="dxa"/>
          </w:tcPr>
          <w:p w14:paraId="69563A69" w14:textId="1265E579"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۲۳</w:t>
            </w:r>
          </w:p>
        </w:tc>
        <w:tc>
          <w:tcPr>
            <w:tcW w:w="1890" w:type="dxa"/>
          </w:tcPr>
          <w:p w14:paraId="2C0BBFF6" w14:textId="4E6468DD"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هاشمی دره بادامی و همکاران،۱۳۹۴</w:t>
            </w:r>
          </w:p>
        </w:tc>
        <w:tc>
          <w:tcPr>
            <w:tcW w:w="1080" w:type="dxa"/>
          </w:tcPr>
          <w:p w14:paraId="59D016D5" w14:textId="7D17C79D"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1F08DABF" w14:textId="606B315A" w:rsidR="00414C54" w:rsidRPr="005A6860" w:rsidRDefault="005845FB" w:rsidP="00414C54">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31BCA469" w14:textId="21B36338"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2CFC0D83" w14:textId="79F2103D"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دمای سطح زمین، پوشش گیاهی، پوشش زمین و کاربری اراضی، روند تغییرات دمایی</w:t>
            </w:r>
          </w:p>
        </w:tc>
      </w:tr>
      <w:tr w:rsidR="00414C54" w:rsidRPr="005A6860" w14:paraId="66BE0AB9" w14:textId="77777777" w:rsidTr="009C580E">
        <w:tc>
          <w:tcPr>
            <w:tcW w:w="822" w:type="dxa"/>
          </w:tcPr>
          <w:p w14:paraId="6EC4B0BB" w14:textId="10C9D8F2"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۲۴</w:t>
            </w:r>
          </w:p>
        </w:tc>
        <w:tc>
          <w:tcPr>
            <w:tcW w:w="1890" w:type="dxa"/>
          </w:tcPr>
          <w:p w14:paraId="0ABCF012" w14:textId="5665FD81"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صادقی نیا و همکاران،۱۳۹۲</w:t>
            </w:r>
          </w:p>
        </w:tc>
        <w:tc>
          <w:tcPr>
            <w:tcW w:w="1080" w:type="dxa"/>
          </w:tcPr>
          <w:p w14:paraId="0D529904" w14:textId="21BB15C2"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34C4E3F4" w14:textId="0FC0CED7" w:rsidR="00414C54" w:rsidRPr="005A6860" w:rsidRDefault="005845FB" w:rsidP="00414C54">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0069D5A5" w14:textId="725F4C0B"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7735D1C9" w14:textId="084EB1DD" w:rsidR="00414C54" w:rsidRPr="005A6860" w:rsidRDefault="005845FB" w:rsidP="00414C54">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داده‌ها</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دمایی </w:t>
            </w:r>
            <w:r w:rsidRPr="005A6860">
              <w:rPr>
                <w:rFonts w:cs="B Nazanin"/>
                <w:sz w:val="20"/>
                <w:szCs w:val="20"/>
                <w:highlight w:val="cyan"/>
                <w:rtl/>
                <w:lang w:bidi="fa-IR"/>
              </w:rPr>
              <w:t>سردوگرم</w:t>
            </w:r>
            <w:r w:rsidR="00414C54" w:rsidRPr="005A6860">
              <w:rPr>
                <w:rFonts w:cs="B Nazanin" w:hint="cs"/>
                <w:sz w:val="20"/>
                <w:szCs w:val="20"/>
                <w:highlight w:val="cyan"/>
                <w:rtl/>
                <w:lang w:bidi="fa-IR"/>
              </w:rPr>
              <w:t xml:space="preserve">، تغییرات مکانی </w:t>
            </w:r>
            <w:r w:rsidRPr="005A6860">
              <w:rPr>
                <w:rFonts w:cs="B Nazanin"/>
                <w:sz w:val="20"/>
                <w:szCs w:val="20"/>
                <w:highlight w:val="cyan"/>
                <w:rtl/>
                <w:lang w:bidi="fa-IR"/>
              </w:rPr>
              <w:t>جر</w:t>
            </w:r>
            <w:r w:rsidRPr="005A6860">
              <w:rPr>
                <w:rFonts w:cs="B Nazanin" w:hint="cs"/>
                <w:sz w:val="20"/>
                <w:szCs w:val="20"/>
                <w:highlight w:val="cyan"/>
                <w:rtl/>
                <w:lang w:bidi="fa-IR"/>
              </w:rPr>
              <w:t>ی</w:t>
            </w:r>
            <w:r w:rsidRPr="005A6860">
              <w:rPr>
                <w:rFonts w:cs="B Nazanin" w:hint="eastAsia"/>
                <w:sz w:val="20"/>
                <w:szCs w:val="20"/>
                <w:highlight w:val="cyan"/>
                <w:rtl/>
                <w:lang w:bidi="fa-IR"/>
              </w:rPr>
              <w:t>ان‌ها</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دمایی، پوشش گیاهی، تغییرات کاربری اراضی</w:t>
            </w:r>
          </w:p>
        </w:tc>
      </w:tr>
      <w:tr w:rsidR="00414C54" w:rsidRPr="005A6860" w14:paraId="797F3308" w14:textId="77777777" w:rsidTr="009C580E">
        <w:tc>
          <w:tcPr>
            <w:tcW w:w="822" w:type="dxa"/>
          </w:tcPr>
          <w:p w14:paraId="09CDBA66" w14:textId="1E3401F7"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۲۵</w:t>
            </w:r>
          </w:p>
        </w:tc>
        <w:tc>
          <w:tcPr>
            <w:tcW w:w="1890" w:type="dxa"/>
          </w:tcPr>
          <w:p w14:paraId="347487F0" w14:textId="74C63534"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خسروی و قبادی،۱۳۹۰</w:t>
            </w:r>
          </w:p>
        </w:tc>
        <w:tc>
          <w:tcPr>
            <w:tcW w:w="1080" w:type="dxa"/>
          </w:tcPr>
          <w:p w14:paraId="758FD475" w14:textId="72F40AD1"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29D67747" w14:textId="1D13D5F3" w:rsidR="00414C54" w:rsidRPr="005A6860" w:rsidRDefault="005845FB" w:rsidP="00414C54">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414C54" w:rsidRPr="005A6860">
              <w:rPr>
                <w:rFonts w:cs="B Nazanin" w:hint="cs"/>
                <w:sz w:val="20"/>
                <w:szCs w:val="20"/>
                <w:highlight w:val="cyan"/>
                <w:rtl/>
                <w:lang w:bidi="fa-IR"/>
              </w:rPr>
              <w:t xml:space="preserve"> عددی</w:t>
            </w:r>
          </w:p>
        </w:tc>
        <w:tc>
          <w:tcPr>
            <w:tcW w:w="1260" w:type="dxa"/>
          </w:tcPr>
          <w:p w14:paraId="23AAB27D" w14:textId="6FA07B64"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668E3B20" w14:textId="04DC52DC"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دمای سطح بام، دمای مرزی هوا، انرژی حرارتی ذخیره شده و آزاد شده در </w:t>
            </w:r>
            <w:r w:rsidR="005845FB" w:rsidRPr="005A6860">
              <w:rPr>
                <w:rFonts w:cs="B Nazanin"/>
                <w:sz w:val="20"/>
                <w:szCs w:val="20"/>
                <w:highlight w:val="cyan"/>
                <w:rtl/>
                <w:lang w:bidi="fa-IR"/>
              </w:rPr>
              <w:t>پوشش‌ها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بام، تابش خورشید، مصرف انرژی سرمایشی</w:t>
            </w:r>
          </w:p>
        </w:tc>
      </w:tr>
      <w:tr w:rsidR="00414C54" w:rsidRPr="005A6860" w14:paraId="3465FE3B" w14:textId="77777777" w:rsidTr="009C580E">
        <w:tc>
          <w:tcPr>
            <w:tcW w:w="822" w:type="dxa"/>
          </w:tcPr>
          <w:p w14:paraId="04F5B29C" w14:textId="3910B938" w:rsidR="00414C54" w:rsidRPr="005A6860" w:rsidRDefault="00F93770" w:rsidP="005829C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۲۶</w:t>
            </w:r>
          </w:p>
        </w:tc>
        <w:tc>
          <w:tcPr>
            <w:tcW w:w="1890" w:type="dxa"/>
          </w:tcPr>
          <w:p w14:paraId="60D1C93C" w14:textId="7DA09376" w:rsidR="00414C54" w:rsidRPr="005A6860" w:rsidRDefault="00414C54" w:rsidP="005829C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Cuce et al,2025</w:t>
            </w:r>
          </w:p>
        </w:tc>
        <w:tc>
          <w:tcPr>
            <w:tcW w:w="1080" w:type="dxa"/>
          </w:tcPr>
          <w:p w14:paraId="6B21F656" w14:textId="14461493"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10F41E88" w14:textId="5F9004DF"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 انتقادی</w:t>
            </w:r>
          </w:p>
        </w:tc>
        <w:tc>
          <w:tcPr>
            <w:tcW w:w="1260" w:type="dxa"/>
          </w:tcPr>
          <w:p w14:paraId="0044006E" w14:textId="3317C511"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4BD13834" w14:textId="4D4A9ECE" w:rsidR="00414C54" w:rsidRPr="005A6860" w:rsidRDefault="00414C54" w:rsidP="00414C54">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مروری بر </w:t>
            </w:r>
            <w:r w:rsidR="005845FB" w:rsidRPr="005A6860">
              <w:rPr>
                <w:rFonts w:cs="B Nazanin"/>
                <w:sz w:val="20"/>
                <w:szCs w:val="20"/>
                <w:highlight w:val="cyan"/>
                <w:rtl/>
                <w:lang w:bidi="fa-IR"/>
              </w:rPr>
              <w:t>تأث</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w:t>
            </w:r>
            <w:r w:rsidR="005845FB" w:rsidRPr="005A6860">
              <w:rPr>
                <w:rFonts w:cs="B Nazanin"/>
                <w:sz w:val="20"/>
                <w:szCs w:val="20"/>
                <w:highlight w:val="cyan"/>
                <w:rtl/>
                <w:lang w:bidi="fa-IR"/>
              </w:rPr>
              <w:t>ز</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رساخت‌ها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w:t>
            </w:r>
            <w:r w:rsidR="005845FB" w:rsidRPr="005A6860">
              <w:rPr>
                <w:rFonts w:cs="B Nazanin"/>
                <w:sz w:val="20"/>
                <w:szCs w:val="20"/>
                <w:highlight w:val="cyan"/>
                <w:rtl/>
                <w:lang w:bidi="fa-IR"/>
              </w:rPr>
              <w:t>سقف‌ها</w:t>
            </w:r>
            <w:r w:rsidRPr="005A6860">
              <w:rPr>
                <w:rFonts w:cs="B Nazanin" w:hint="cs"/>
                <w:sz w:val="20"/>
                <w:szCs w:val="20"/>
                <w:highlight w:val="cyan"/>
                <w:rtl/>
                <w:lang w:bidi="fa-IR"/>
              </w:rPr>
              <w:t xml:space="preserve"> و نماهای سبز، </w:t>
            </w:r>
            <w:r w:rsidR="005845FB" w:rsidRPr="005A6860">
              <w:rPr>
                <w:rFonts w:cs="B Nazanin"/>
                <w:sz w:val="20"/>
                <w:szCs w:val="20"/>
                <w:highlight w:val="cyan"/>
                <w:rtl/>
                <w:lang w:bidi="fa-IR"/>
              </w:rPr>
              <w:t>درختچه‌ها</w:t>
            </w:r>
            <w:r w:rsidRPr="005A6860">
              <w:rPr>
                <w:rFonts w:cs="B Nazanin" w:hint="cs"/>
                <w:sz w:val="20"/>
                <w:szCs w:val="20"/>
                <w:highlight w:val="cyan"/>
                <w:rtl/>
                <w:lang w:bidi="fa-IR"/>
              </w:rPr>
              <w:t xml:space="preserve"> و درختان) بر دمای سطح، تقاضا انرژی سرمایشی، بهبود کیفیت هوا، کارایی انرژی و اثرات سایه و تبخی</w:t>
            </w:r>
            <w:r w:rsidR="005845FB" w:rsidRPr="005A6860">
              <w:rPr>
                <w:rFonts w:cs="B Nazanin"/>
                <w:sz w:val="20"/>
                <w:szCs w:val="20"/>
                <w:highlight w:val="cyan"/>
                <w:rtl/>
                <w:lang w:bidi="fa-IR"/>
              </w:rPr>
              <w:t>ر -</w:t>
            </w:r>
            <w:r w:rsidRPr="005A6860">
              <w:rPr>
                <w:rFonts w:cs="B Nazanin" w:hint="cs"/>
                <w:sz w:val="20"/>
                <w:szCs w:val="20"/>
                <w:highlight w:val="cyan"/>
                <w:rtl/>
                <w:lang w:bidi="fa-IR"/>
              </w:rPr>
              <w:t xml:space="preserve"> تعریق درختان</w:t>
            </w:r>
          </w:p>
        </w:tc>
      </w:tr>
    </w:tbl>
    <w:p w14:paraId="71CFDAEE" w14:textId="6CCFE8E8" w:rsidR="00414C54" w:rsidRPr="005A6860" w:rsidRDefault="00414C54" w:rsidP="0030290B">
      <w:pPr>
        <w:bidi/>
        <w:spacing w:before="80" w:after="80"/>
        <w:jc w:val="both"/>
        <w:rPr>
          <w:rFonts w:asciiTheme="majorBidi" w:hAnsiTheme="majorBidi" w:cstheme="majorBidi"/>
          <w:highlight w:val="cyan"/>
          <w:rtl/>
          <w:lang w:val="de-DE"/>
        </w:rPr>
      </w:pPr>
    </w:p>
    <w:p w14:paraId="7F26F27B" w14:textId="14314F99" w:rsidR="00E60783" w:rsidRPr="005A6860" w:rsidRDefault="00E60783" w:rsidP="0030290B">
      <w:pPr>
        <w:bidi/>
        <w:spacing w:before="80" w:after="80"/>
        <w:jc w:val="both"/>
        <w:rPr>
          <w:rFonts w:asciiTheme="majorBidi" w:hAnsiTheme="majorBidi" w:cstheme="majorBidi"/>
          <w:highlight w:val="cyan"/>
          <w:rtl/>
          <w:lang w:val="de-DE"/>
        </w:rPr>
      </w:pPr>
    </w:p>
    <w:p w14:paraId="42C75E40" w14:textId="75778388" w:rsidR="00E60783" w:rsidRPr="005A6860" w:rsidRDefault="00E60783" w:rsidP="0030290B">
      <w:pPr>
        <w:bidi/>
        <w:spacing w:before="80" w:after="80"/>
        <w:jc w:val="both"/>
        <w:rPr>
          <w:rFonts w:asciiTheme="majorBidi" w:hAnsiTheme="majorBidi" w:cstheme="majorBidi"/>
          <w:highlight w:val="cyan"/>
          <w:rtl/>
          <w:lang w:val="de-DE"/>
        </w:rPr>
      </w:pPr>
    </w:p>
    <w:p w14:paraId="04FDE0C9" w14:textId="1AA5338C" w:rsidR="00E60783" w:rsidRPr="005A6860" w:rsidRDefault="00E60783" w:rsidP="0030290B">
      <w:pPr>
        <w:bidi/>
        <w:spacing w:before="80" w:after="80"/>
        <w:jc w:val="both"/>
        <w:rPr>
          <w:rFonts w:asciiTheme="majorBidi" w:hAnsiTheme="majorBidi" w:cstheme="majorBidi"/>
          <w:highlight w:val="cyan"/>
          <w:rtl/>
          <w:lang w:val="de-DE"/>
        </w:rPr>
      </w:pPr>
    </w:p>
    <w:p w14:paraId="4EB741FF" w14:textId="676BC00E" w:rsidR="00E60783" w:rsidRPr="005A6860" w:rsidRDefault="00E60783" w:rsidP="0030290B">
      <w:pPr>
        <w:bidi/>
        <w:spacing w:before="80" w:after="80"/>
        <w:jc w:val="both"/>
        <w:rPr>
          <w:rFonts w:asciiTheme="majorBidi" w:hAnsiTheme="majorBidi" w:cstheme="majorBidi"/>
          <w:highlight w:val="cyan"/>
          <w:rtl/>
          <w:lang w:val="de-DE"/>
        </w:rPr>
      </w:pPr>
    </w:p>
    <w:p w14:paraId="2BB3D2EC" w14:textId="2CAF688D" w:rsidR="00E60783" w:rsidRPr="005A6860" w:rsidRDefault="00E60783" w:rsidP="0030290B">
      <w:pPr>
        <w:bidi/>
        <w:spacing w:before="80" w:after="80"/>
        <w:jc w:val="both"/>
        <w:rPr>
          <w:rFonts w:asciiTheme="majorBidi" w:hAnsiTheme="majorBidi" w:cstheme="majorBidi"/>
          <w:highlight w:val="cyan"/>
          <w:rtl/>
          <w:lang w:val="de-DE"/>
        </w:rPr>
      </w:pPr>
    </w:p>
    <w:p w14:paraId="604AA144" w14:textId="2A19A8D0" w:rsidR="00E60783" w:rsidRPr="005A6860" w:rsidRDefault="00E60783" w:rsidP="0030290B">
      <w:pPr>
        <w:bidi/>
        <w:spacing w:before="80" w:after="80"/>
        <w:jc w:val="both"/>
        <w:rPr>
          <w:rFonts w:asciiTheme="majorBidi" w:hAnsiTheme="majorBidi" w:cstheme="majorBidi"/>
          <w:highlight w:val="cyan"/>
          <w:rtl/>
          <w:lang w:val="de-DE"/>
        </w:rPr>
      </w:pPr>
    </w:p>
    <w:tbl>
      <w:tblPr>
        <w:tblStyle w:val="TableGrid"/>
        <w:bidiVisual/>
        <w:tblW w:w="10176" w:type="dxa"/>
        <w:tblInd w:w="-835" w:type="dxa"/>
        <w:tblLook w:val="04A0" w:firstRow="1" w:lastRow="0" w:firstColumn="1" w:lastColumn="0" w:noHBand="0" w:noVBand="1"/>
      </w:tblPr>
      <w:tblGrid>
        <w:gridCol w:w="822"/>
        <w:gridCol w:w="1890"/>
        <w:gridCol w:w="1080"/>
        <w:gridCol w:w="1710"/>
        <w:gridCol w:w="1260"/>
        <w:gridCol w:w="3414"/>
      </w:tblGrid>
      <w:tr w:rsidR="00E60783" w:rsidRPr="005A6860" w14:paraId="34D9F553" w14:textId="77777777" w:rsidTr="009C580E">
        <w:tc>
          <w:tcPr>
            <w:tcW w:w="822" w:type="dxa"/>
            <w:shd w:val="clear" w:color="auto" w:fill="E7E6E6" w:themeFill="background2"/>
          </w:tcPr>
          <w:p w14:paraId="5A6685AA" w14:textId="77777777"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bookmarkStart w:id="137" w:name="_Hlk217546085"/>
            <w:r w:rsidRPr="005A6860">
              <w:rPr>
                <w:rFonts w:asciiTheme="majorBidi" w:hAnsiTheme="majorBidi" w:cs="B Nazanin" w:hint="cs"/>
                <w:b/>
                <w:bCs/>
                <w:sz w:val="20"/>
                <w:szCs w:val="20"/>
                <w:highlight w:val="cyan"/>
                <w:rtl/>
                <w:lang w:val="de-DE" w:bidi="fa-IR"/>
              </w:rPr>
              <w:t>کد منابع</w:t>
            </w:r>
          </w:p>
        </w:tc>
        <w:tc>
          <w:tcPr>
            <w:tcW w:w="1890" w:type="dxa"/>
            <w:shd w:val="clear" w:color="auto" w:fill="E7E6E6" w:themeFill="background2"/>
          </w:tcPr>
          <w:p w14:paraId="2A22AB44" w14:textId="77777777"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منابع</w:t>
            </w:r>
          </w:p>
        </w:tc>
        <w:tc>
          <w:tcPr>
            <w:tcW w:w="1080" w:type="dxa"/>
            <w:shd w:val="clear" w:color="auto" w:fill="E7E6E6" w:themeFill="background2"/>
          </w:tcPr>
          <w:p w14:paraId="0F1127BF" w14:textId="77777777" w:rsidR="00E60783" w:rsidRPr="005A6860" w:rsidRDefault="00E60783"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نوع پژوهش</w:t>
            </w:r>
          </w:p>
        </w:tc>
        <w:tc>
          <w:tcPr>
            <w:tcW w:w="1710" w:type="dxa"/>
            <w:shd w:val="clear" w:color="auto" w:fill="E7E6E6" w:themeFill="background2"/>
          </w:tcPr>
          <w:p w14:paraId="202E8E46" w14:textId="77777777" w:rsidR="00E60783" w:rsidRPr="005A6860" w:rsidRDefault="00E60783"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روش گردآوری داده‌ها</w:t>
            </w:r>
          </w:p>
        </w:tc>
        <w:tc>
          <w:tcPr>
            <w:tcW w:w="1260" w:type="dxa"/>
            <w:shd w:val="clear" w:color="auto" w:fill="E7E6E6" w:themeFill="background2"/>
          </w:tcPr>
          <w:p w14:paraId="3514DCA3" w14:textId="77777777" w:rsidR="00E60783" w:rsidRPr="005A6860" w:rsidRDefault="00E60783"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رویکرد پژوهش</w:t>
            </w:r>
          </w:p>
        </w:tc>
        <w:tc>
          <w:tcPr>
            <w:tcW w:w="3414" w:type="dxa"/>
            <w:shd w:val="clear" w:color="auto" w:fill="E7E6E6" w:themeFill="background2"/>
          </w:tcPr>
          <w:p w14:paraId="7C611E72" w14:textId="1EA49269" w:rsidR="00E60783" w:rsidRPr="005A6860" w:rsidRDefault="005845FB"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b/>
                <w:bCs/>
                <w:sz w:val="20"/>
                <w:szCs w:val="20"/>
                <w:highlight w:val="cyan"/>
                <w:rtl/>
                <w:lang w:val="de-DE" w:bidi="fa-IR"/>
              </w:rPr>
              <w:t>شاخص‌ها</w:t>
            </w:r>
            <w:r w:rsidRPr="005A6860">
              <w:rPr>
                <w:rFonts w:asciiTheme="majorBidi" w:hAnsiTheme="majorBidi" w:cs="B Nazanin" w:hint="cs"/>
                <w:b/>
                <w:bCs/>
                <w:sz w:val="20"/>
                <w:szCs w:val="20"/>
                <w:highlight w:val="cyan"/>
                <w:rtl/>
                <w:lang w:val="de-DE" w:bidi="fa-IR"/>
              </w:rPr>
              <w:t>ی</w:t>
            </w:r>
            <w:r w:rsidR="00E60783" w:rsidRPr="005A6860">
              <w:rPr>
                <w:rFonts w:asciiTheme="majorBidi" w:hAnsiTheme="majorBidi" w:cs="B Nazanin" w:hint="cs"/>
                <w:b/>
                <w:bCs/>
                <w:sz w:val="20"/>
                <w:szCs w:val="20"/>
                <w:highlight w:val="cyan"/>
                <w:rtl/>
                <w:lang w:val="de-DE" w:bidi="fa-IR"/>
              </w:rPr>
              <w:t xml:space="preserve"> مورد بررسی</w:t>
            </w:r>
          </w:p>
        </w:tc>
      </w:tr>
      <w:tr w:rsidR="00E60783" w:rsidRPr="005A6860" w14:paraId="6B6795FA" w14:textId="77777777" w:rsidTr="009C580E">
        <w:tc>
          <w:tcPr>
            <w:tcW w:w="822" w:type="dxa"/>
          </w:tcPr>
          <w:p w14:paraId="28A53903" w14:textId="446B3E21"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۲۷</w:t>
            </w:r>
          </w:p>
        </w:tc>
        <w:tc>
          <w:tcPr>
            <w:tcW w:w="1890" w:type="dxa"/>
          </w:tcPr>
          <w:p w14:paraId="6588E2FB" w14:textId="1B19D114"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Dong &amp; Asawa,2025</w:t>
            </w:r>
          </w:p>
        </w:tc>
        <w:tc>
          <w:tcPr>
            <w:tcW w:w="1080" w:type="dxa"/>
          </w:tcPr>
          <w:p w14:paraId="4F78AE8B" w14:textId="4876A55C"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63CCF1E5" w14:textId="019F08E8"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عددی</w:t>
            </w:r>
          </w:p>
        </w:tc>
        <w:tc>
          <w:tcPr>
            <w:tcW w:w="1260" w:type="dxa"/>
          </w:tcPr>
          <w:p w14:paraId="4868D181" w14:textId="024A44DB"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783A309B" w14:textId="20895E37"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اثرات و </w:t>
            </w:r>
            <w:r w:rsidR="005845FB" w:rsidRPr="005A6860">
              <w:rPr>
                <w:rFonts w:cs="B Nazanin"/>
                <w:sz w:val="20"/>
                <w:szCs w:val="20"/>
                <w:highlight w:val="cyan"/>
                <w:rtl/>
                <w:lang w:bidi="fa-IR"/>
              </w:rPr>
              <w:t>استراتژ</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5845FB" w:rsidRPr="005A6860">
              <w:rPr>
                <w:rFonts w:cs="B Nazanin"/>
                <w:sz w:val="20"/>
                <w:szCs w:val="20"/>
                <w:highlight w:val="cyan"/>
                <w:rtl/>
                <w:lang w:bidi="fa-IR"/>
              </w:rPr>
              <w:t>مختلف</w:t>
            </w:r>
            <w:r w:rsidRPr="005A6860">
              <w:rPr>
                <w:rFonts w:cs="B Nazanin" w:hint="cs"/>
                <w:sz w:val="20"/>
                <w:szCs w:val="20"/>
                <w:highlight w:val="cyan"/>
                <w:rtl/>
                <w:lang w:bidi="fa-IR"/>
              </w:rPr>
              <w:t xml:space="preserve"> (مصالح زمین، افزودن فضای سبز</w:t>
            </w:r>
            <w:r w:rsidR="005845FB" w:rsidRPr="005A6860">
              <w:rPr>
                <w:rFonts w:cs="B Nazanin"/>
                <w:sz w:val="20"/>
                <w:szCs w:val="20"/>
                <w:highlight w:val="cyan"/>
                <w:rtl/>
                <w:lang w:bidi="fa-IR"/>
              </w:rPr>
              <w:t>، تنظ</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م</w:t>
            </w:r>
            <w:r w:rsidRPr="005A6860">
              <w:rPr>
                <w:rFonts w:cs="B Nazanin" w:hint="cs"/>
                <w:sz w:val="20"/>
                <w:szCs w:val="20"/>
                <w:highlight w:val="cyan"/>
                <w:rtl/>
                <w:lang w:bidi="fa-IR"/>
              </w:rPr>
              <w:t xml:space="preserve"> نسبت </w:t>
            </w:r>
            <w:r w:rsidR="005845FB" w:rsidRPr="005A6860">
              <w:rPr>
                <w:rFonts w:cs="B Nazanin"/>
                <w:sz w:val="20"/>
                <w:szCs w:val="20"/>
                <w:highlight w:val="cyan"/>
                <w:rtl/>
                <w:lang w:bidi="fa-IR"/>
              </w:rPr>
              <w:t>پنجره</w:t>
            </w:r>
            <w:r w:rsidRPr="005A6860">
              <w:rPr>
                <w:rFonts w:cs="B Nazanin" w:hint="cs"/>
                <w:sz w:val="20"/>
                <w:szCs w:val="20"/>
                <w:highlight w:val="cyan"/>
                <w:rtl/>
                <w:lang w:bidi="fa-IR"/>
              </w:rPr>
              <w:t xml:space="preserve"> به دیوار، استفاده از شیشه با عملکرد بالا، افزایش ضخامت عایق در پوسته ساختمان، تغییر سطوح سقف و </w:t>
            </w:r>
            <w:r w:rsidR="005845FB" w:rsidRPr="005A6860">
              <w:rPr>
                <w:rFonts w:cs="B Nazanin"/>
                <w:sz w:val="20"/>
                <w:szCs w:val="20"/>
                <w:highlight w:val="cyan"/>
                <w:rtl/>
                <w:lang w:bidi="fa-IR"/>
              </w:rPr>
              <w:t>تنظ</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م</w:t>
            </w:r>
            <w:r w:rsidRPr="005A6860">
              <w:rPr>
                <w:rFonts w:cs="B Nazanin" w:hint="cs"/>
                <w:sz w:val="20"/>
                <w:szCs w:val="20"/>
                <w:highlight w:val="cyan"/>
                <w:rtl/>
                <w:lang w:bidi="fa-IR"/>
              </w:rPr>
              <w:t xml:space="preserve"> دمای عملکرد </w:t>
            </w:r>
            <w:r w:rsidR="005845FB" w:rsidRPr="005A6860">
              <w:rPr>
                <w:rFonts w:cs="B Nazanin"/>
                <w:sz w:val="20"/>
                <w:szCs w:val="20"/>
                <w:highlight w:val="cyan"/>
                <w:rtl/>
                <w:lang w:bidi="fa-IR"/>
              </w:rPr>
              <w:t>س</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ستم‌ها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5845FB" w:rsidRPr="005A6860">
              <w:rPr>
                <w:rFonts w:cs="B Nazanin"/>
                <w:sz w:val="20"/>
                <w:szCs w:val="20"/>
                <w:highlight w:val="cyan"/>
                <w:rtl/>
                <w:lang w:bidi="fa-IR"/>
              </w:rPr>
              <w:t>تهو</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ه‌مطبوع</w:t>
            </w:r>
            <w:r w:rsidRPr="005A6860">
              <w:rPr>
                <w:rFonts w:cs="B Nazanin" w:hint="cs"/>
                <w:sz w:val="20"/>
                <w:szCs w:val="20"/>
                <w:highlight w:val="cyan"/>
                <w:rtl/>
                <w:lang w:bidi="fa-IR"/>
              </w:rPr>
              <w:t>) بر انتشار حرارت و دمای سطح، مصرف انرژی ساختمان و شدت جزیره حرارتی</w:t>
            </w:r>
          </w:p>
        </w:tc>
      </w:tr>
      <w:tr w:rsidR="00E60783" w:rsidRPr="005A6860" w14:paraId="5BE87911" w14:textId="77777777" w:rsidTr="009C580E">
        <w:tc>
          <w:tcPr>
            <w:tcW w:w="822" w:type="dxa"/>
          </w:tcPr>
          <w:p w14:paraId="7FF198C5" w14:textId="3B2F4A28"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۲۸</w:t>
            </w:r>
          </w:p>
        </w:tc>
        <w:tc>
          <w:tcPr>
            <w:tcW w:w="1890" w:type="dxa"/>
          </w:tcPr>
          <w:p w14:paraId="727EAEA1" w14:textId="1B51437F"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Ampatzidis</w:t>
            </w:r>
            <w:r w:rsidRPr="005A6860">
              <w:rPr>
                <w:rFonts w:asciiTheme="majorBidi" w:hAnsiTheme="majorBidi" w:cs="B Nazanin"/>
                <w:sz w:val="20"/>
                <w:szCs w:val="20"/>
                <w:highlight w:val="cyan"/>
              </w:rPr>
              <w:t xml:space="preserve"> et al,2024</w:t>
            </w:r>
          </w:p>
        </w:tc>
        <w:tc>
          <w:tcPr>
            <w:tcW w:w="1080" w:type="dxa"/>
          </w:tcPr>
          <w:p w14:paraId="00FE5A71" w14:textId="179710F8"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38E04F95" w14:textId="4A012777"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عددی / </w:t>
            </w:r>
            <w:r w:rsidRPr="005A6860">
              <w:rPr>
                <w:rFonts w:cs="B Nazanin"/>
                <w:sz w:val="20"/>
                <w:szCs w:val="20"/>
                <w:highlight w:val="cyan"/>
                <w:rtl/>
                <w:lang w:bidi="fa-IR"/>
              </w:rPr>
              <w:t>مدل‌ساز</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محور</w:t>
            </w:r>
          </w:p>
        </w:tc>
        <w:tc>
          <w:tcPr>
            <w:tcW w:w="1260" w:type="dxa"/>
          </w:tcPr>
          <w:p w14:paraId="1059D941" w14:textId="5E45F98C"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61F0548C" w14:textId="0F2A957C"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سرعت جریان هوا و آشفتگی هوا، غلظت </w:t>
            </w:r>
            <w:r w:rsidR="005845FB" w:rsidRPr="005A6860">
              <w:rPr>
                <w:rFonts w:cs="B Nazanin"/>
                <w:sz w:val="20"/>
                <w:szCs w:val="20"/>
                <w:highlight w:val="cyan"/>
                <w:rtl/>
                <w:lang w:bidi="fa-IR"/>
              </w:rPr>
              <w:t>آلا</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نده‌ها</w:t>
            </w:r>
            <w:r w:rsidRPr="005A6860">
              <w:rPr>
                <w:rFonts w:cs="B Nazanin" w:hint="cs"/>
                <w:sz w:val="20"/>
                <w:szCs w:val="20"/>
                <w:highlight w:val="cyan"/>
                <w:rtl/>
                <w:lang w:bidi="fa-IR"/>
              </w:rPr>
              <w:t xml:space="preserve"> در هوا، دمای هوا، میزان بخار آب در هوا</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 xml:space="preserve">سرعت تبخیر آب، کاهش حرارت ناشی از تبخیر و فشار بخار آب </w:t>
            </w:r>
          </w:p>
        </w:tc>
      </w:tr>
      <w:tr w:rsidR="00E60783" w:rsidRPr="005A6860" w14:paraId="3EEE6F0B" w14:textId="77777777" w:rsidTr="009C580E">
        <w:tc>
          <w:tcPr>
            <w:tcW w:w="822" w:type="dxa"/>
          </w:tcPr>
          <w:p w14:paraId="007964D6" w14:textId="5117CA9A"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۲۹</w:t>
            </w:r>
          </w:p>
        </w:tc>
        <w:tc>
          <w:tcPr>
            <w:tcW w:w="1890" w:type="dxa"/>
          </w:tcPr>
          <w:p w14:paraId="4C1E092F" w14:textId="737529C1"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Apritasari et al,2024</w:t>
            </w:r>
          </w:p>
        </w:tc>
        <w:tc>
          <w:tcPr>
            <w:tcW w:w="1080" w:type="dxa"/>
          </w:tcPr>
          <w:p w14:paraId="375326B1" w14:textId="70CFBC68"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0C0038B5" w14:textId="6C7BE62D"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پایش میدانی</w:t>
            </w:r>
          </w:p>
        </w:tc>
        <w:tc>
          <w:tcPr>
            <w:tcW w:w="1260" w:type="dxa"/>
          </w:tcPr>
          <w:p w14:paraId="7F8C3A83" w14:textId="683A4B0D"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41ADADB9" w14:textId="7FF8AA5B"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شدت جزیره حرارتی، پیکربندی </w:t>
            </w:r>
            <w:r w:rsidR="005845FB" w:rsidRPr="005A6860">
              <w:rPr>
                <w:rFonts w:cs="B Nazanin"/>
                <w:sz w:val="20"/>
                <w:szCs w:val="20"/>
                <w:highlight w:val="cyan"/>
                <w:rtl/>
                <w:lang w:bidi="fa-IR"/>
              </w:rPr>
              <w:t>توده‌ها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ساختمانی، </w:t>
            </w:r>
            <w:r w:rsidR="005845FB" w:rsidRPr="005A6860">
              <w:rPr>
                <w:rFonts w:cs="B Nazanin"/>
                <w:sz w:val="20"/>
                <w:szCs w:val="20"/>
                <w:highlight w:val="cyan"/>
                <w:rtl/>
                <w:lang w:bidi="fa-IR"/>
              </w:rPr>
              <w:t>جهت‌گ</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ساختمان، شاخص گرمایش خورشید، شاخص </w:t>
            </w:r>
            <w:r w:rsidR="005845FB" w:rsidRPr="005A6860">
              <w:rPr>
                <w:rFonts w:cs="B Nazanin"/>
                <w:sz w:val="20"/>
                <w:szCs w:val="20"/>
                <w:highlight w:val="cyan"/>
                <w:rtl/>
                <w:lang w:bidi="fa-IR"/>
              </w:rPr>
              <w:t>خنک‌ساز</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5845FB" w:rsidRPr="005A6860">
              <w:rPr>
                <w:rFonts w:cs="B Nazanin"/>
                <w:sz w:val="20"/>
                <w:szCs w:val="20"/>
                <w:highlight w:val="cyan"/>
                <w:rtl/>
                <w:lang w:bidi="fa-IR"/>
              </w:rPr>
              <w:t>سا</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ه‌زن</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درختان، دمای هوا، رطوبت و سرعت باد</w:t>
            </w:r>
          </w:p>
        </w:tc>
      </w:tr>
      <w:tr w:rsidR="00E60783" w:rsidRPr="005A6860" w14:paraId="31902D35" w14:textId="77777777" w:rsidTr="009C580E">
        <w:tc>
          <w:tcPr>
            <w:tcW w:w="822" w:type="dxa"/>
          </w:tcPr>
          <w:p w14:paraId="5C26D4DB" w14:textId="3F7D54F3"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۳۰</w:t>
            </w:r>
          </w:p>
        </w:tc>
        <w:tc>
          <w:tcPr>
            <w:tcW w:w="1890" w:type="dxa"/>
          </w:tcPr>
          <w:p w14:paraId="58C0C9EC" w14:textId="76D45AA3"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Chaumont et al,2024</w:t>
            </w:r>
          </w:p>
        </w:tc>
        <w:tc>
          <w:tcPr>
            <w:tcW w:w="1080" w:type="dxa"/>
          </w:tcPr>
          <w:p w14:paraId="770F3FF1" w14:textId="4BA60830"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1F14FF42" w14:textId="24C73646"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اندازه‌گ</w:t>
            </w:r>
            <w:r w:rsidRPr="005A6860">
              <w:rPr>
                <w:rFonts w:cs="B Nazanin" w:hint="cs"/>
                <w:sz w:val="20"/>
                <w:szCs w:val="20"/>
                <w:highlight w:val="cyan"/>
                <w:rtl/>
                <w:lang w:bidi="fa-IR"/>
              </w:rPr>
              <w:t>ی</w:t>
            </w:r>
            <w:r w:rsidRPr="005A6860">
              <w:rPr>
                <w:rFonts w:cs="B Nazanin" w:hint="eastAsia"/>
                <w:sz w:val="20"/>
                <w:szCs w:val="20"/>
                <w:highlight w:val="cyan"/>
                <w:rtl/>
                <w:lang w:bidi="fa-IR"/>
              </w:rPr>
              <w:t>ر</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آزمایشگاهی</w:t>
            </w:r>
          </w:p>
        </w:tc>
        <w:tc>
          <w:tcPr>
            <w:tcW w:w="1260" w:type="dxa"/>
          </w:tcPr>
          <w:p w14:paraId="03914073" w14:textId="48ED8FF0"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w:t>
            </w:r>
            <w:r w:rsidR="005845FB" w:rsidRPr="005A6860">
              <w:rPr>
                <w:rFonts w:cs="B Nazanin" w:hint="cs"/>
                <w:sz w:val="20"/>
                <w:szCs w:val="20"/>
                <w:highlight w:val="cyan"/>
                <w:rtl/>
                <w:lang w:bidi="fa-IR"/>
              </w:rPr>
              <w:t>ی</w:t>
            </w:r>
            <w:r w:rsidR="005845FB" w:rsidRPr="005A6860">
              <w:rPr>
                <w:rFonts w:cs="B Nazanin"/>
                <w:sz w:val="20"/>
                <w:szCs w:val="20"/>
                <w:highlight w:val="cyan"/>
                <w:rtl/>
                <w:lang w:bidi="fa-IR"/>
              </w:rPr>
              <w:t>-</w:t>
            </w:r>
            <w:r w:rsidRPr="005A6860">
              <w:rPr>
                <w:rFonts w:cs="B Nazanin" w:hint="cs"/>
                <w:sz w:val="20"/>
                <w:szCs w:val="20"/>
                <w:highlight w:val="cyan"/>
                <w:rtl/>
                <w:lang w:bidi="fa-IR"/>
              </w:rPr>
              <w:t xml:space="preserve"> تحلیلی</w:t>
            </w:r>
          </w:p>
        </w:tc>
        <w:tc>
          <w:tcPr>
            <w:tcW w:w="3414" w:type="dxa"/>
          </w:tcPr>
          <w:p w14:paraId="76623B77" w14:textId="73167E2E"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آلبدو، خاصیت شارهای حرارتی، دمای سطوح در </w:t>
            </w:r>
            <w:r w:rsidR="005845FB" w:rsidRPr="005A6860">
              <w:rPr>
                <w:rFonts w:cs="B Nazanin"/>
                <w:sz w:val="20"/>
                <w:szCs w:val="20"/>
                <w:highlight w:val="cyan"/>
                <w:rtl/>
                <w:lang w:bidi="fa-IR"/>
              </w:rPr>
              <w:t>لا</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ه‌ها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مختلف </w:t>
            </w:r>
            <w:r w:rsidR="005845FB" w:rsidRPr="005A6860">
              <w:rPr>
                <w:rFonts w:cs="B Nazanin"/>
                <w:sz w:val="20"/>
                <w:szCs w:val="20"/>
                <w:highlight w:val="cyan"/>
                <w:rtl/>
                <w:lang w:bidi="fa-IR"/>
              </w:rPr>
              <w:t>در عا</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ق</w:t>
            </w:r>
            <w:r w:rsidRPr="005A6860">
              <w:rPr>
                <w:rFonts w:cs="B Nazanin" w:hint="cs"/>
                <w:sz w:val="20"/>
                <w:szCs w:val="20"/>
                <w:highlight w:val="cyan"/>
                <w:rtl/>
                <w:lang w:bidi="fa-IR"/>
              </w:rPr>
              <w:t xml:space="preserve"> حرارتی خارجی و داخلی </w:t>
            </w:r>
          </w:p>
        </w:tc>
      </w:tr>
      <w:tr w:rsidR="00E60783" w:rsidRPr="005A6860" w14:paraId="790193C0" w14:textId="77777777" w:rsidTr="009C580E">
        <w:tc>
          <w:tcPr>
            <w:tcW w:w="822" w:type="dxa"/>
          </w:tcPr>
          <w:p w14:paraId="0323102B" w14:textId="56FE89A4"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۳۱</w:t>
            </w:r>
          </w:p>
        </w:tc>
        <w:tc>
          <w:tcPr>
            <w:tcW w:w="1890" w:type="dxa"/>
          </w:tcPr>
          <w:p w14:paraId="732FE0CA" w14:textId="60FF85DE"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Chen et al,2024</w:t>
            </w:r>
          </w:p>
        </w:tc>
        <w:tc>
          <w:tcPr>
            <w:tcW w:w="1080" w:type="dxa"/>
          </w:tcPr>
          <w:p w14:paraId="0ECF94CF" w14:textId="45BF7196"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4C8C7123" w14:textId="6EADF364"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عددی</w:t>
            </w:r>
          </w:p>
        </w:tc>
        <w:tc>
          <w:tcPr>
            <w:tcW w:w="1260" w:type="dxa"/>
          </w:tcPr>
          <w:p w14:paraId="42DD1E70" w14:textId="1D68F3F6"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37E5768B" w14:textId="3A279BBE"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دمای هوا و سطوح، نسبت ارتفاع به عرض بنا، خواص فیزیکی سطوح </w:t>
            </w:r>
            <w:r w:rsidR="005845FB" w:rsidRPr="005A6860">
              <w:rPr>
                <w:rFonts w:cs="B Nazanin"/>
                <w:sz w:val="20"/>
                <w:szCs w:val="20"/>
                <w:highlight w:val="cyan"/>
                <w:rtl/>
                <w:lang w:bidi="fa-IR"/>
              </w:rPr>
              <w:t>(</w:t>
            </w:r>
            <w:r w:rsidRPr="005A6860">
              <w:rPr>
                <w:rFonts w:cs="B Nazanin" w:hint="cs"/>
                <w:sz w:val="20"/>
                <w:szCs w:val="20"/>
                <w:highlight w:val="cyan"/>
                <w:rtl/>
                <w:lang w:bidi="fa-IR"/>
              </w:rPr>
              <w:t xml:space="preserve">آلبدو) و روابط فضایی بین گرمای شهری، فرم شهری و فضاهای سبز </w:t>
            </w:r>
          </w:p>
        </w:tc>
      </w:tr>
      <w:tr w:rsidR="00E60783" w:rsidRPr="005A6860" w14:paraId="01D55CC2" w14:textId="77777777" w:rsidTr="009C580E">
        <w:tc>
          <w:tcPr>
            <w:tcW w:w="822" w:type="dxa"/>
          </w:tcPr>
          <w:p w14:paraId="4C8E241C" w14:textId="76D9396B"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۳۲</w:t>
            </w:r>
          </w:p>
        </w:tc>
        <w:tc>
          <w:tcPr>
            <w:tcW w:w="1890" w:type="dxa"/>
          </w:tcPr>
          <w:p w14:paraId="040C2DA7" w14:textId="37312D15"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De Groeve et al,2024</w:t>
            </w:r>
          </w:p>
        </w:tc>
        <w:tc>
          <w:tcPr>
            <w:tcW w:w="1080" w:type="dxa"/>
          </w:tcPr>
          <w:p w14:paraId="62400D39" w14:textId="749B491B"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4E482E54" w14:textId="04507FC8"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 متاآنالیز</w:t>
            </w:r>
          </w:p>
        </w:tc>
        <w:tc>
          <w:tcPr>
            <w:tcW w:w="1260" w:type="dxa"/>
          </w:tcPr>
          <w:p w14:paraId="42263890" w14:textId="1F42CF95"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4F54C34E" w14:textId="5CE87A05"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مروری بر </w:t>
            </w:r>
            <w:r w:rsidR="005845FB" w:rsidRPr="005A6860">
              <w:rPr>
                <w:rFonts w:cs="B Nazanin"/>
                <w:sz w:val="20"/>
                <w:szCs w:val="20"/>
                <w:highlight w:val="cyan"/>
                <w:rtl/>
                <w:lang w:bidi="fa-IR"/>
              </w:rPr>
              <w:t>تأث</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نماها</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 xml:space="preserve">دیوارهای سبز و تغییرات </w:t>
            </w:r>
            <w:r w:rsidR="005845FB" w:rsidRPr="005A6860">
              <w:rPr>
                <w:rFonts w:cs="B Nazanin"/>
                <w:sz w:val="20"/>
                <w:szCs w:val="20"/>
                <w:highlight w:val="cyan"/>
                <w:rtl/>
                <w:lang w:bidi="fa-IR"/>
              </w:rPr>
              <w:t>م</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کرو</w:t>
            </w:r>
            <w:r w:rsidR="005845FB" w:rsidRPr="005A6860">
              <w:rPr>
                <w:rFonts w:cs="B Nazanin"/>
                <w:sz w:val="20"/>
                <w:szCs w:val="20"/>
                <w:highlight w:val="cyan"/>
                <w:rtl/>
                <w:lang w:bidi="fa-IR"/>
              </w:rPr>
              <w:t xml:space="preserve"> اقل</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م</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در مصالح قدیمی با بررسی نوسانات دمای سطح، دمای هوا، رطوبت نسبی، </w:t>
            </w:r>
            <w:r w:rsidR="005845FB" w:rsidRPr="005A6860">
              <w:rPr>
                <w:rFonts w:cs="B Nazanin"/>
                <w:sz w:val="20"/>
                <w:szCs w:val="20"/>
                <w:highlight w:val="cyan"/>
                <w:rtl/>
                <w:lang w:bidi="fa-IR"/>
              </w:rPr>
              <w:t>م</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زان</w:t>
            </w:r>
            <w:r w:rsidRPr="005A6860">
              <w:rPr>
                <w:rFonts w:cs="B Nazanin" w:hint="cs"/>
                <w:sz w:val="20"/>
                <w:szCs w:val="20"/>
                <w:highlight w:val="cyan"/>
                <w:rtl/>
                <w:lang w:bidi="fa-IR"/>
              </w:rPr>
              <w:t xml:space="preserve"> تابش خورشید و  ذرات معلق</w:t>
            </w:r>
          </w:p>
        </w:tc>
      </w:tr>
      <w:tr w:rsidR="00E60783" w:rsidRPr="005A6860" w14:paraId="77403908" w14:textId="77777777" w:rsidTr="009C580E">
        <w:tc>
          <w:tcPr>
            <w:tcW w:w="822" w:type="dxa"/>
          </w:tcPr>
          <w:p w14:paraId="2B7361DE" w14:textId="7924C133"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۳۳</w:t>
            </w:r>
          </w:p>
        </w:tc>
        <w:tc>
          <w:tcPr>
            <w:tcW w:w="1890" w:type="dxa"/>
          </w:tcPr>
          <w:p w14:paraId="047E5978" w14:textId="7E39C3E9"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Fricke et al,2024</w:t>
            </w:r>
          </w:p>
        </w:tc>
        <w:tc>
          <w:tcPr>
            <w:tcW w:w="1080" w:type="dxa"/>
          </w:tcPr>
          <w:p w14:paraId="7E3AFF92" w14:textId="091DB87C"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386B7FF9" w14:textId="543B23D2"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 سیستماتیک</w:t>
            </w:r>
          </w:p>
        </w:tc>
        <w:tc>
          <w:tcPr>
            <w:tcW w:w="1260" w:type="dxa"/>
          </w:tcPr>
          <w:p w14:paraId="0F1937B8" w14:textId="7BDA00A8"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557B5387" w14:textId="2D2F440E"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مروری بر اثر فضاهای آبی بر شدت </w:t>
            </w:r>
            <w:r w:rsidR="005845FB" w:rsidRPr="005A6860">
              <w:rPr>
                <w:rFonts w:cs="B Nazanin"/>
                <w:sz w:val="20"/>
                <w:szCs w:val="20"/>
                <w:highlight w:val="cyan"/>
                <w:rtl/>
                <w:lang w:bidi="fa-IR"/>
              </w:rPr>
              <w:t>خنک‌ساز</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دمای سطح و </w:t>
            </w:r>
            <w:r w:rsidR="005845FB" w:rsidRPr="005A6860">
              <w:rPr>
                <w:rFonts w:cs="B Nazanin"/>
                <w:sz w:val="20"/>
                <w:szCs w:val="20"/>
                <w:highlight w:val="cyan"/>
                <w:rtl/>
                <w:lang w:bidi="fa-IR"/>
              </w:rPr>
              <w:t>م</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کرو</w:t>
            </w:r>
            <w:r w:rsidR="005845FB" w:rsidRPr="005A6860">
              <w:rPr>
                <w:rFonts w:cs="B Nazanin"/>
                <w:sz w:val="20"/>
                <w:szCs w:val="20"/>
                <w:highlight w:val="cyan"/>
                <w:rtl/>
                <w:lang w:bidi="fa-IR"/>
              </w:rPr>
              <w:t xml:space="preserve"> اقل</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م‌ها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شهری</w:t>
            </w:r>
          </w:p>
        </w:tc>
      </w:tr>
      <w:tr w:rsidR="00E60783" w:rsidRPr="005A6860" w14:paraId="4AA001D5" w14:textId="77777777" w:rsidTr="009C580E">
        <w:tc>
          <w:tcPr>
            <w:tcW w:w="822" w:type="dxa"/>
          </w:tcPr>
          <w:p w14:paraId="79FFE11A" w14:textId="40E31A0F"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۳۴</w:t>
            </w:r>
          </w:p>
        </w:tc>
        <w:tc>
          <w:tcPr>
            <w:tcW w:w="1890" w:type="dxa"/>
          </w:tcPr>
          <w:p w14:paraId="686BAE09" w14:textId="544D5737"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Jahangir et al,2024</w:t>
            </w:r>
          </w:p>
        </w:tc>
        <w:tc>
          <w:tcPr>
            <w:tcW w:w="1080" w:type="dxa"/>
          </w:tcPr>
          <w:p w14:paraId="06007866" w14:textId="3617AA47"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5B178E76" w14:textId="0CE596F6"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جمع‌آور</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w:t>
            </w:r>
            <w:r w:rsidRPr="005A6860">
              <w:rPr>
                <w:rFonts w:cs="B Nazanin"/>
                <w:sz w:val="20"/>
                <w:szCs w:val="20"/>
                <w:highlight w:val="cyan"/>
                <w:rtl/>
                <w:lang w:bidi="fa-IR"/>
              </w:rPr>
              <w:t>داده‌ها</w:t>
            </w:r>
            <w:r w:rsidR="00E60783" w:rsidRPr="005A6860">
              <w:rPr>
                <w:rFonts w:cs="B Nazanin" w:hint="cs"/>
                <w:sz w:val="20"/>
                <w:szCs w:val="20"/>
                <w:highlight w:val="cyan"/>
                <w:rtl/>
                <w:lang w:bidi="fa-IR"/>
              </w:rPr>
              <w:t xml:space="preserve">  و روابط آماری</w:t>
            </w:r>
          </w:p>
        </w:tc>
        <w:tc>
          <w:tcPr>
            <w:tcW w:w="1260" w:type="dxa"/>
          </w:tcPr>
          <w:p w14:paraId="31C1218E" w14:textId="36C7D639"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59311283" w14:textId="16546A57"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بررسی دمای سطح زمین</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 xml:space="preserve">مصرف انرژی، شاخص پوشش گیاهی، نفوذ آب و رطوبت، پوشش گیاهی </w:t>
            </w:r>
            <w:r w:rsidR="005845FB" w:rsidRPr="005A6860">
              <w:rPr>
                <w:rFonts w:cs="B Nazanin"/>
                <w:sz w:val="20"/>
                <w:szCs w:val="20"/>
                <w:highlight w:val="cyan"/>
                <w:rtl/>
                <w:lang w:bidi="fa-IR"/>
              </w:rPr>
              <w:t>ساختمان‌ها</w:t>
            </w:r>
            <w:r w:rsidRPr="005A6860">
              <w:rPr>
                <w:rFonts w:cs="B Nazanin" w:hint="cs"/>
                <w:sz w:val="20"/>
                <w:szCs w:val="20"/>
                <w:highlight w:val="cyan"/>
                <w:rtl/>
                <w:lang w:bidi="fa-IR"/>
              </w:rPr>
              <w:t xml:space="preserve">، شدت جزیره حرارتی </w:t>
            </w:r>
          </w:p>
        </w:tc>
      </w:tr>
      <w:tr w:rsidR="00E60783" w:rsidRPr="005A6860" w14:paraId="2E7C0045" w14:textId="77777777" w:rsidTr="009C580E">
        <w:tc>
          <w:tcPr>
            <w:tcW w:w="822" w:type="dxa"/>
          </w:tcPr>
          <w:p w14:paraId="236DFCA4" w14:textId="2E6417B9"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۳۵</w:t>
            </w:r>
          </w:p>
        </w:tc>
        <w:tc>
          <w:tcPr>
            <w:tcW w:w="1890" w:type="dxa"/>
          </w:tcPr>
          <w:p w14:paraId="4D81EAF5" w14:textId="523FE214"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Jones et al,2024</w:t>
            </w:r>
          </w:p>
        </w:tc>
        <w:tc>
          <w:tcPr>
            <w:tcW w:w="1080" w:type="dxa"/>
          </w:tcPr>
          <w:p w14:paraId="0C1F8882" w14:textId="77D0EE15"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30C48BFD" w14:textId="67AF6357"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جمع‌آور</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داده</w:t>
            </w:r>
          </w:p>
        </w:tc>
        <w:tc>
          <w:tcPr>
            <w:tcW w:w="1260" w:type="dxa"/>
          </w:tcPr>
          <w:p w14:paraId="7F3B3B8D" w14:textId="3815A579"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1E689DD7" w14:textId="278AFBA8"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w:t>
            </w:r>
            <w:r w:rsidR="005845FB" w:rsidRPr="005A6860">
              <w:rPr>
                <w:rFonts w:cs="B Nazanin"/>
                <w:sz w:val="20"/>
                <w:szCs w:val="20"/>
                <w:highlight w:val="cyan"/>
                <w:rtl/>
                <w:lang w:bidi="fa-IR"/>
              </w:rPr>
              <w:t>ز</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رساخت‌ها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و آبی در </w:t>
            </w:r>
            <w:r w:rsidR="005845FB" w:rsidRPr="005A6860">
              <w:rPr>
                <w:rFonts w:cs="B Nazanin"/>
                <w:sz w:val="20"/>
                <w:szCs w:val="20"/>
                <w:highlight w:val="cyan"/>
                <w:rtl/>
                <w:lang w:bidi="fa-IR"/>
              </w:rPr>
              <w:t>خنک‌ساز</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انتشار </w:t>
            </w:r>
            <w:r w:rsidR="005845FB" w:rsidRPr="005A6860">
              <w:rPr>
                <w:rFonts w:cs="B Nazanin"/>
                <w:sz w:val="20"/>
                <w:szCs w:val="20"/>
                <w:highlight w:val="cyan"/>
                <w:rtl/>
                <w:lang w:bidi="fa-IR"/>
              </w:rPr>
              <w:t>کربن‌د</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اکس</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د</w:t>
            </w:r>
            <w:r w:rsidRPr="005A6860">
              <w:rPr>
                <w:rFonts w:cs="B Nazanin" w:hint="cs"/>
                <w:sz w:val="20"/>
                <w:szCs w:val="20"/>
                <w:highlight w:val="cyan"/>
                <w:rtl/>
                <w:lang w:bidi="fa-IR"/>
              </w:rPr>
              <w:t xml:space="preserve">، آلودگی هوا و شدت جزیره حرارتی </w:t>
            </w:r>
          </w:p>
        </w:tc>
      </w:tr>
      <w:tr w:rsidR="00E60783" w:rsidRPr="005A6860" w14:paraId="49832561" w14:textId="77777777" w:rsidTr="009C580E">
        <w:tc>
          <w:tcPr>
            <w:tcW w:w="822" w:type="dxa"/>
          </w:tcPr>
          <w:p w14:paraId="4FA298A2" w14:textId="75D39AB2"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۳۶</w:t>
            </w:r>
          </w:p>
        </w:tc>
        <w:tc>
          <w:tcPr>
            <w:tcW w:w="1890" w:type="dxa"/>
          </w:tcPr>
          <w:p w14:paraId="2BC65698" w14:textId="2EC8B0E9"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Kim &amp; Hong, 2024</w:t>
            </w:r>
          </w:p>
        </w:tc>
        <w:tc>
          <w:tcPr>
            <w:tcW w:w="1080" w:type="dxa"/>
          </w:tcPr>
          <w:p w14:paraId="72F4D397" w14:textId="6437A678"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356647E9" w14:textId="5AE68762"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جمع‌آور</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w:t>
            </w:r>
            <w:r w:rsidRPr="005A6860">
              <w:rPr>
                <w:rFonts w:cs="B Nazanin"/>
                <w:sz w:val="20"/>
                <w:szCs w:val="20"/>
                <w:highlight w:val="cyan"/>
                <w:rtl/>
                <w:lang w:bidi="fa-IR"/>
              </w:rPr>
              <w:t>داده‌ها</w:t>
            </w:r>
          </w:p>
        </w:tc>
        <w:tc>
          <w:tcPr>
            <w:tcW w:w="1260" w:type="dxa"/>
          </w:tcPr>
          <w:p w14:paraId="2FE17975" w14:textId="2CE574AE"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77FD3FBD" w14:textId="5470011A"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بررسی انواع موج گرمای خشک و مرطوب، شاخص گرما</w:t>
            </w:r>
            <w:r w:rsidR="005845FB" w:rsidRPr="005A6860">
              <w:rPr>
                <w:rFonts w:cs="B Nazanin"/>
                <w:sz w:val="20"/>
                <w:szCs w:val="20"/>
                <w:highlight w:val="cyan"/>
                <w:rtl/>
                <w:lang w:bidi="fa-IR"/>
              </w:rPr>
              <w:t xml:space="preserve">، </w:t>
            </w:r>
            <w:r w:rsidRPr="005A6860">
              <w:rPr>
                <w:rFonts w:cs="B Nazanin" w:hint="cs"/>
                <w:sz w:val="20"/>
                <w:szCs w:val="20"/>
                <w:highlight w:val="cyan"/>
                <w:rtl/>
                <w:lang w:bidi="fa-IR"/>
              </w:rPr>
              <w:t xml:space="preserve">راحتی حرارتی و شدت جزیره حرارتی شهری </w:t>
            </w:r>
          </w:p>
        </w:tc>
      </w:tr>
      <w:tr w:rsidR="00E60783" w:rsidRPr="005A6860" w14:paraId="79C28AFC" w14:textId="77777777" w:rsidTr="009C580E">
        <w:tc>
          <w:tcPr>
            <w:tcW w:w="822" w:type="dxa"/>
          </w:tcPr>
          <w:p w14:paraId="2C6EF09C" w14:textId="24A35DA4" w:rsidR="00E60783" w:rsidRPr="005A6860" w:rsidRDefault="00F93770" w:rsidP="00C428F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۳۷</w:t>
            </w:r>
          </w:p>
        </w:tc>
        <w:tc>
          <w:tcPr>
            <w:tcW w:w="1890" w:type="dxa"/>
          </w:tcPr>
          <w:p w14:paraId="37114DD0" w14:textId="716F39ED" w:rsidR="00E60783" w:rsidRPr="005A6860" w:rsidRDefault="00E60783" w:rsidP="00C428F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Kumar</w:t>
            </w:r>
            <w:r w:rsidRPr="005A6860">
              <w:rPr>
                <w:rFonts w:asciiTheme="majorBidi" w:hAnsiTheme="majorBidi" w:cs="B Nazanin"/>
                <w:sz w:val="20"/>
                <w:szCs w:val="20"/>
                <w:highlight w:val="cyan"/>
              </w:rPr>
              <w:t xml:space="preserve"> et al,2024</w:t>
            </w:r>
          </w:p>
        </w:tc>
        <w:tc>
          <w:tcPr>
            <w:tcW w:w="1080" w:type="dxa"/>
          </w:tcPr>
          <w:p w14:paraId="2DE306CB" w14:textId="530E3C4C"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7988789A" w14:textId="642C0B8B"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 سیستماتیک</w:t>
            </w:r>
          </w:p>
        </w:tc>
        <w:tc>
          <w:tcPr>
            <w:tcW w:w="1260" w:type="dxa"/>
          </w:tcPr>
          <w:p w14:paraId="0387AA81" w14:textId="06F9AF01"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تحل</w:t>
            </w:r>
            <w:r w:rsidRPr="005A6860">
              <w:rPr>
                <w:rFonts w:cs="B Nazanin" w:hint="cs"/>
                <w:sz w:val="20"/>
                <w:szCs w:val="20"/>
                <w:highlight w:val="cyan"/>
                <w:rtl/>
                <w:lang w:bidi="fa-IR"/>
              </w:rPr>
              <w:t>ی</w:t>
            </w:r>
            <w:r w:rsidRPr="005A6860">
              <w:rPr>
                <w:rFonts w:cs="B Nazanin" w:hint="eastAsia"/>
                <w:sz w:val="20"/>
                <w:szCs w:val="20"/>
                <w:highlight w:val="cyan"/>
                <w:rtl/>
                <w:lang w:bidi="fa-IR"/>
              </w:rPr>
              <w:t>ل</w:t>
            </w:r>
            <w:r w:rsidR="00E60783" w:rsidRPr="005A6860">
              <w:rPr>
                <w:rFonts w:cs="B Nazanin" w:hint="cs"/>
                <w:sz w:val="20"/>
                <w:szCs w:val="20"/>
                <w:highlight w:val="cyan"/>
                <w:rtl/>
                <w:lang w:bidi="fa-IR"/>
              </w:rPr>
              <w:t xml:space="preserve"> محتوا</w:t>
            </w:r>
          </w:p>
        </w:tc>
        <w:tc>
          <w:tcPr>
            <w:tcW w:w="3414" w:type="dxa"/>
          </w:tcPr>
          <w:p w14:paraId="06A4C267" w14:textId="595117CD"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اثر </w:t>
            </w:r>
            <w:r w:rsidR="005845FB" w:rsidRPr="005A6860">
              <w:rPr>
                <w:rFonts w:cs="B Nazanin"/>
                <w:sz w:val="20"/>
                <w:szCs w:val="20"/>
                <w:highlight w:val="cyan"/>
                <w:rtl/>
                <w:lang w:bidi="fa-IR"/>
              </w:rPr>
              <w:t>ز</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رساخت‌ها</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و آبی در کارایی </w:t>
            </w:r>
            <w:r w:rsidR="005845FB" w:rsidRPr="005A6860">
              <w:rPr>
                <w:rFonts w:cs="B Nazanin"/>
                <w:sz w:val="20"/>
                <w:szCs w:val="20"/>
                <w:highlight w:val="cyan"/>
                <w:rtl/>
                <w:lang w:bidi="fa-IR"/>
              </w:rPr>
              <w:t>خنک‌ساز</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انواع مزایا و شدت جزیره حرارتی شهری </w:t>
            </w:r>
          </w:p>
        </w:tc>
      </w:tr>
    </w:tbl>
    <w:tbl>
      <w:tblPr>
        <w:tblStyle w:val="TableGrid19"/>
        <w:bidiVisual/>
        <w:tblW w:w="10176" w:type="dxa"/>
        <w:tblInd w:w="-835" w:type="dxa"/>
        <w:tblLook w:val="04A0" w:firstRow="1" w:lastRow="0" w:firstColumn="1" w:lastColumn="0" w:noHBand="0" w:noVBand="1"/>
      </w:tblPr>
      <w:tblGrid>
        <w:gridCol w:w="822"/>
        <w:gridCol w:w="1890"/>
        <w:gridCol w:w="1080"/>
        <w:gridCol w:w="1710"/>
        <w:gridCol w:w="1260"/>
        <w:gridCol w:w="3414"/>
      </w:tblGrid>
      <w:tr w:rsidR="00E60783" w:rsidRPr="005A6860" w14:paraId="6973EA21" w14:textId="77777777" w:rsidTr="009C580E">
        <w:tc>
          <w:tcPr>
            <w:tcW w:w="822" w:type="dxa"/>
            <w:shd w:val="clear" w:color="auto" w:fill="E7E6E6" w:themeFill="background2"/>
          </w:tcPr>
          <w:bookmarkEnd w:id="137"/>
          <w:p w14:paraId="523041FC" w14:textId="77777777"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lastRenderedPageBreak/>
              <w:t>کد منابع</w:t>
            </w:r>
          </w:p>
        </w:tc>
        <w:tc>
          <w:tcPr>
            <w:tcW w:w="1890" w:type="dxa"/>
            <w:shd w:val="clear" w:color="auto" w:fill="E7E6E6" w:themeFill="background2"/>
          </w:tcPr>
          <w:p w14:paraId="206051FE" w14:textId="77777777"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منابع</w:t>
            </w:r>
          </w:p>
        </w:tc>
        <w:tc>
          <w:tcPr>
            <w:tcW w:w="1080" w:type="dxa"/>
            <w:shd w:val="clear" w:color="auto" w:fill="E7E6E6" w:themeFill="background2"/>
          </w:tcPr>
          <w:p w14:paraId="2A3630E7" w14:textId="77777777" w:rsidR="00E60783" w:rsidRPr="005A6860" w:rsidRDefault="00E60783"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نوع پژوهش</w:t>
            </w:r>
          </w:p>
        </w:tc>
        <w:tc>
          <w:tcPr>
            <w:tcW w:w="1710" w:type="dxa"/>
            <w:shd w:val="clear" w:color="auto" w:fill="E7E6E6" w:themeFill="background2"/>
          </w:tcPr>
          <w:p w14:paraId="7BFEC729" w14:textId="77777777" w:rsidR="00E60783" w:rsidRPr="005A6860" w:rsidRDefault="00E60783"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روش گردآوری داده‌ها</w:t>
            </w:r>
          </w:p>
        </w:tc>
        <w:tc>
          <w:tcPr>
            <w:tcW w:w="1260" w:type="dxa"/>
            <w:shd w:val="clear" w:color="auto" w:fill="E7E6E6" w:themeFill="background2"/>
          </w:tcPr>
          <w:p w14:paraId="782B6767" w14:textId="77777777" w:rsidR="00E60783" w:rsidRPr="005A6860" w:rsidRDefault="00E60783"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رویکرد پژوهش</w:t>
            </w:r>
          </w:p>
        </w:tc>
        <w:tc>
          <w:tcPr>
            <w:tcW w:w="3414" w:type="dxa"/>
            <w:shd w:val="clear" w:color="auto" w:fill="E7E6E6" w:themeFill="background2"/>
          </w:tcPr>
          <w:p w14:paraId="342ACFD5" w14:textId="18A55CD0" w:rsidR="00E60783" w:rsidRPr="005A6860" w:rsidRDefault="005845FB"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b/>
                <w:bCs/>
                <w:sz w:val="20"/>
                <w:szCs w:val="20"/>
                <w:highlight w:val="cyan"/>
                <w:rtl/>
                <w:lang w:val="de-DE" w:bidi="fa-IR"/>
              </w:rPr>
              <w:t>شاخص‌ها</w:t>
            </w:r>
            <w:r w:rsidRPr="005A6860">
              <w:rPr>
                <w:rFonts w:asciiTheme="majorBidi" w:hAnsiTheme="majorBidi" w:cs="B Nazanin" w:hint="cs"/>
                <w:b/>
                <w:bCs/>
                <w:sz w:val="20"/>
                <w:szCs w:val="20"/>
                <w:highlight w:val="cyan"/>
                <w:rtl/>
                <w:lang w:val="de-DE" w:bidi="fa-IR"/>
              </w:rPr>
              <w:t>ی</w:t>
            </w:r>
            <w:r w:rsidR="00E60783" w:rsidRPr="005A6860">
              <w:rPr>
                <w:rFonts w:asciiTheme="majorBidi" w:hAnsiTheme="majorBidi" w:cs="B Nazanin" w:hint="cs"/>
                <w:b/>
                <w:bCs/>
                <w:sz w:val="20"/>
                <w:szCs w:val="20"/>
                <w:highlight w:val="cyan"/>
                <w:rtl/>
                <w:lang w:val="de-DE" w:bidi="fa-IR"/>
              </w:rPr>
              <w:t xml:space="preserve"> مورد بررسی</w:t>
            </w:r>
          </w:p>
        </w:tc>
      </w:tr>
      <w:tr w:rsidR="00E60783" w:rsidRPr="005A6860" w14:paraId="3E89D488" w14:textId="77777777" w:rsidTr="009C580E">
        <w:tc>
          <w:tcPr>
            <w:tcW w:w="822" w:type="dxa"/>
          </w:tcPr>
          <w:p w14:paraId="1EE9E655" w14:textId="43A63408"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۳۸</w:t>
            </w:r>
          </w:p>
        </w:tc>
        <w:tc>
          <w:tcPr>
            <w:tcW w:w="1890" w:type="dxa"/>
          </w:tcPr>
          <w:p w14:paraId="0E360567" w14:textId="1D8E3D48"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Li et al,2024</w:t>
            </w:r>
          </w:p>
        </w:tc>
        <w:tc>
          <w:tcPr>
            <w:tcW w:w="1080" w:type="dxa"/>
          </w:tcPr>
          <w:p w14:paraId="4979EE93" w14:textId="74D1BD08"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65C2530B" w14:textId="61850A84"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عددی</w:t>
            </w:r>
          </w:p>
        </w:tc>
        <w:tc>
          <w:tcPr>
            <w:tcW w:w="1260" w:type="dxa"/>
          </w:tcPr>
          <w:p w14:paraId="6AF8BE6F" w14:textId="1F91A974"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63AEA8AD" w14:textId="61837D20"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قابلیت </w:t>
            </w:r>
            <w:r w:rsidR="005845FB" w:rsidRPr="005A6860">
              <w:rPr>
                <w:rFonts w:cs="B Nazanin"/>
                <w:sz w:val="20"/>
                <w:szCs w:val="20"/>
                <w:highlight w:val="cyan"/>
                <w:rtl/>
                <w:lang w:bidi="fa-IR"/>
              </w:rPr>
              <w:t>پ</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ش‌ب</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ن</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باد، الگوهای باد، زاویه خیابان با جهت باد، تغییرات عرض خیابان، تغییرات ارتفاع </w:t>
            </w:r>
            <w:r w:rsidR="005845FB" w:rsidRPr="005A6860">
              <w:rPr>
                <w:rFonts w:cs="B Nazanin"/>
                <w:sz w:val="20"/>
                <w:szCs w:val="20"/>
                <w:highlight w:val="cyan"/>
                <w:rtl/>
                <w:lang w:bidi="fa-IR"/>
              </w:rPr>
              <w:t>ساختمان‌ها</w:t>
            </w:r>
            <w:r w:rsidRPr="005A6860">
              <w:rPr>
                <w:rFonts w:cs="B Nazanin" w:hint="cs"/>
                <w:sz w:val="20"/>
                <w:szCs w:val="20"/>
                <w:highlight w:val="cyan"/>
                <w:rtl/>
                <w:lang w:bidi="fa-IR"/>
              </w:rPr>
              <w:t>، فرم فضایی شهری</w:t>
            </w:r>
          </w:p>
        </w:tc>
      </w:tr>
      <w:tr w:rsidR="00E60783" w:rsidRPr="005A6860" w14:paraId="6F65C240" w14:textId="77777777" w:rsidTr="009C580E">
        <w:tc>
          <w:tcPr>
            <w:tcW w:w="822" w:type="dxa"/>
          </w:tcPr>
          <w:p w14:paraId="48AB3D86" w14:textId="253EC66B"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۳۹</w:t>
            </w:r>
          </w:p>
        </w:tc>
        <w:tc>
          <w:tcPr>
            <w:tcW w:w="1890" w:type="dxa"/>
          </w:tcPr>
          <w:p w14:paraId="6C640888" w14:textId="5AEA7C2D"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Liu et al,2024</w:t>
            </w:r>
          </w:p>
        </w:tc>
        <w:tc>
          <w:tcPr>
            <w:tcW w:w="1080" w:type="dxa"/>
          </w:tcPr>
          <w:p w14:paraId="54A834DA" w14:textId="70AAA635"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54007B51" w14:textId="3DE34455"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جمع‌آور</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w:t>
            </w:r>
            <w:r w:rsidRPr="005A6860">
              <w:rPr>
                <w:rFonts w:cs="B Nazanin"/>
                <w:sz w:val="20"/>
                <w:szCs w:val="20"/>
                <w:highlight w:val="cyan"/>
                <w:rtl/>
                <w:lang w:bidi="fa-IR"/>
              </w:rPr>
              <w:t>داده‌ها</w:t>
            </w:r>
            <w:r w:rsidR="00E60783" w:rsidRPr="005A6860">
              <w:rPr>
                <w:rFonts w:cs="B Nazanin" w:hint="cs"/>
                <w:sz w:val="20"/>
                <w:szCs w:val="20"/>
                <w:highlight w:val="cyan"/>
                <w:rtl/>
                <w:lang w:bidi="fa-IR"/>
              </w:rPr>
              <w:t xml:space="preserve"> و </w:t>
            </w:r>
            <w:r w:rsidRPr="005A6860">
              <w:rPr>
                <w:rFonts w:cs="B Nazanin"/>
                <w:sz w:val="20"/>
                <w:szCs w:val="20"/>
                <w:highlight w:val="cyan"/>
                <w:rtl/>
                <w:lang w:bidi="fa-IR"/>
              </w:rPr>
              <w:t>مدل‌ساز</w:t>
            </w:r>
            <w:r w:rsidRPr="005A6860">
              <w:rPr>
                <w:rFonts w:cs="B Nazanin" w:hint="cs"/>
                <w:sz w:val="20"/>
                <w:szCs w:val="20"/>
                <w:highlight w:val="cyan"/>
                <w:rtl/>
                <w:lang w:bidi="fa-IR"/>
              </w:rPr>
              <w:t>ی</w:t>
            </w:r>
          </w:p>
        </w:tc>
        <w:tc>
          <w:tcPr>
            <w:tcW w:w="1260" w:type="dxa"/>
          </w:tcPr>
          <w:p w14:paraId="3187B063" w14:textId="584411AF"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3D869743" w14:textId="428849AE"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اثر </w:t>
            </w:r>
            <w:r w:rsidR="005845FB" w:rsidRPr="005A6860">
              <w:rPr>
                <w:rFonts w:cs="B Nazanin"/>
                <w:sz w:val="20"/>
                <w:szCs w:val="20"/>
                <w:highlight w:val="cyan"/>
                <w:rtl/>
                <w:lang w:bidi="fa-IR"/>
              </w:rPr>
              <w:t>خنک‌ساز</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هندسه </w:t>
            </w:r>
            <w:r w:rsidR="005845FB" w:rsidRPr="005A6860">
              <w:rPr>
                <w:rFonts w:cs="B Nazanin"/>
                <w:sz w:val="20"/>
                <w:szCs w:val="20"/>
                <w:highlight w:val="cyan"/>
                <w:rtl/>
                <w:lang w:bidi="fa-IR"/>
              </w:rPr>
              <w:t>خ</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ابان‌ها</w:t>
            </w:r>
            <w:r w:rsidRPr="005A6860">
              <w:rPr>
                <w:rFonts w:cs="B Nazanin" w:hint="cs"/>
                <w:sz w:val="20"/>
                <w:szCs w:val="20"/>
                <w:highlight w:val="cyan"/>
                <w:rtl/>
                <w:lang w:bidi="fa-IR"/>
              </w:rPr>
              <w:t xml:space="preserve"> در میزان دمای سطح زمین، ارتفاع ساختمان ه، پوشش گیاهی و شدت جزیره حرارتی</w:t>
            </w:r>
          </w:p>
        </w:tc>
      </w:tr>
      <w:tr w:rsidR="00E60783" w:rsidRPr="005A6860" w14:paraId="26310303" w14:textId="77777777" w:rsidTr="009C580E">
        <w:tc>
          <w:tcPr>
            <w:tcW w:w="822" w:type="dxa"/>
          </w:tcPr>
          <w:p w14:paraId="2DD9F415" w14:textId="0DDAB11B"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۴۰</w:t>
            </w:r>
          </w:p>
        </w:tc>
        <w:tc>
          <w:tcPr>
            <w:tcW w:w="1890" w:type="dxa"/>
          </w:tcPr>
          <w:p w14:paraId="1D759396" w14:textId="02F0CABE"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Necira et al,2024</w:t>
            </w:r>
          </w:p>
        </w:tc>
        <w:tc>
          <w:tcPr>
            <w:tcW w:w="1080" w:type="dxa"/>
          </w:tcPr>
          <w:p w14:paraId="42AB9FAF" w14:textId="6A9E941E"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4D19CD46" w14:textId="2C6CF668"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عددی</w:t>
            </w:r>
          </w:p>
        </w:tc>
        <w:tc>
          <w:tcPr>
            <w:tcW w:w="1260" w:type="dxa"/>
          </w:tcPr>
          <w:p w14:paraId="71E4C1F4" w14:textId="3BA80C2D"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6FF1B170" w14:textId="14211557"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اثر تقارن </w:t>
            </w:r>
            <w:r w:rsidR="005845FB" w:rsidRPr="005A6860">
              <w:rPr>
                <w:rFonts w:cs="B Nazanin"/>
                <w:sz w:val="20"/>
                <w:szCs w:val="20"/>
                <w:highlight w:val="cyan"/>
                <w:rtl/>
                <w:lang w:bidi="fa-IR"/>
              </w:rPr>
              <w:t>خ</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ابان</w:t>
            </w:r>
            <w:r w:rsidRPr="005A6860">
              <w:rPr>
                <w:rFonts w:cs="B Nazanin" w:hint="cs"/>
                <w:sz w:val="20"/>
                <w:szCs w:val="20"/>
                <w:highlight w:val="cyan"/>
                <w:rtl/>
                <w:lang w:bidi="fa-IR"/>
              </w:rPr>
              <w:t xml:space="preserve">، آلبدو و مواد پوششی، </w:t>
            </w:r>
            <w:r w:rsidR="005845FB" w:rsidRPr="005A6860">
              <w:rPr>
                <w:rFonts w:cs="B Nazanin"/>
                <w:sz w:val="20"/>
                <w:szCs w:val="20"/>
                <w:highlight w:val="cyan"/>
                <w:rtl/>
                <w:lang w:bidi="fa-IR"/>
              </w:rPr>
              <w:t>سا</w:t>
            </w:r>
            <w:r w:rsidR="005845FB" w:rsidRPr="005A6860">
              <w:rPr>
                <w:rFonts w:cs="B Nazanin" w:hint="cs"/>
                <w:sz w:val="20"/>
                <w:szCs w:val="20"/>
                <w:highlight w:val="cyan"/>
                <w:rtl/>
                <w:lang w:bidi="fa-IR"/>
              </w:rPr>
              <w:t>ی</w:t>
            </w:r>
            <w:r w:rsidR="005845FB" w:rsidRPr="005A6860">
              <w:rPr>
                <w:rFonts w:cs="B Nazanin" w:hint="eastAsia"/>
                <w:sz w:val="20"/>
                <w:szCs w:val="20"/>
                <w:highlight w:val="cyan"/>
                <w:rtl/>
                <w:lang w:bidi="fa-IR"/>
              </w:rPr>
              <w:t>ه‌زن</w:t>
            </w:r>
            <w:r w:rsidR="005845FB" w:rsidRPr="005A6860">
              <w:rPr>
                <w:rFonts w:cs="B Nazanin" w:hint="cs"/>
                <w:sz w:val="20"/>
                <w:szCs w:val="20"/>
                <w:highlight w:val="cyan"/>
                <w:rtl/>
                <w:lang w:bidi="fa-IR"/>
              </w:rPr>
              <w:t>ی</w:t>
            </w:r>
            <w:r w:rsidRPr="005A6860">
              <w:rPr>
                <w:rFonts w:cs="B Nazanin" w:hint="cs"/>
                <w:sz w:val="20"/>
                <w:szCs w:val="20"/>
                <w:highlight w:val="cyan"/>
                <w:rtl/>
                <w:lang w:bidi="fa-IR"/>
              </w:rPr>
              <w:t xml:space="preserve"> درختان، راحتی حرارتی عابر پیاده و شدت جزیره حرارتی</w:t>
            </w:r>
          </w:p>
        </w:tc>
      </w:tr>
      <w:tr w:rsidR="00E60783" w:rsidRPr="005A6860" w14:paraId="2F5EDCA5" w14:textId="77777777" w:rsidTr="009C580E">
        <w:tc>
          <w:tcPr>
            <w:tcW w:w="822" w:type="dxa"/>
          </w:tcPr>
          <w:p w14:paraId="414D3E2A" w14:textId="4F56B04C"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۴۱</w:t>
            </w:r>
          </w:p>
        </w:tc>
        <w:tc>
          <w:tcPr>
            <w:tcW w:w="1890" w:type="dxa"/>
          </w:tcPr>
          <w:p w14:paraId="4B56B450" w14:textId="36AC3A4F"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Oertel et al,2024</w:t>
            </w:r>
          </w:p>
        </w:tc>
        <w:tc>
          <w:tcPr>
            <w:tcW w:w="1080" w:type="dxa"/>
          </w:tcPr>
          <w:p w14:paraId="58503FD8" w14:textId="0845A9BE"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19AE390F" w14:textId="0E5D4C8A" w:rsidR="00E60783" w:rsidRPr="005A6860" w:rsidRDefault="005845FB"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عددی</w:t>
            </w:r>
          </w:p>
        </w:tc>
        <w:tc>
          <w:tcPr>
            <w:tcW w:w="1260" w:type="dxa"/>
          </w:tcPr>
          <w:p w14:paraId="4BCFA407" w14:textId="1725436B"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77D4877E" w14:textId="5D342254"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بررسی خدمات اکوسیستمی</w:t>
            </w:r>
            <w:r w:rsidR="00FB3E9F" w:rsidRPr="005A6860">
              <w:rPr>
                <w:rFonts w:cs="B Nazanin"/>
                <w:sz w:val="20"/>
                <w:szCs w:val="20"/>
                <w:highlight w:val="cyan"/>
                <w:rtl/>
                <w:lang w:bidi="fa-IR"/>
              </w:rPr>
              <w:t>، خنک‌ساز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شهری، مرزهای رشد شهری، شدت جزیره حرارتی</w:t>
            </w:r>
          </w:p>
        </w:tc>
      </w:tr>
      <w:tr w:rsidR="00E60783" w:rsidRPr="005A6860" w14:paraId="1E9642D5" w14:textId="77777777" w:rsidTr="009C580E">
        <w:tc>
          <w:tcPr>
            <w:tcW w:w="822" w:type="dxa"/>
          </w:tcPr>
          <w:p w14:paraId="654360C2" w14:textId="2722A4A4"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۴۲</w:t>
            </w:r>
          </w:p>
        </w:tc>
        <w:tc>
          <w:tcPr>
            <w:tcW w:w="1890" w:type="dxa"/>
          </w:tcPr>
          <w:p w14:paraId="64E3E2DE" w14:textId="66DCEFF7"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Pérez et al,2024</w:t>
            </w:r>
          </w:p>
        </w:tc>
        <w:tc>
          <w:tcPr>
            <w:tcW w:w="1080" w:type="dxa"/>
          </w:tcPr>
          <w:p w14:paraId="15834A2C" w14:textId="44EEB883"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68C1468F" w14:textId="15295501"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 سیستماتیک</w:t>
            </w:r>
          </w:p>
        </w:tc>
        <w:tc>
          <w:tcPr>
            <w:tcW w:w="1260" w:type="dxa"/>
          </w:tcPr>
          <w:p w14:paraId="59BCCE37" w14:textId="6DAED1EA"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3B3FEDE5" w14:textId="30BA16EF"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w:t>
            </w:r>
            <w:r w:rsidR="00FB3E9F" w:rsidRPr="005A6860">
              <w:rPr>
                <w:rFonts w:cs="B Nazanin"/>
                <w:sz w:val="20"/>
                <w:szCs w:val="20"/>
                <w:highlight w:val="cyan"/>
                <w:rtl/>
                <w:lang w:bidi="fa-IR"/>
              </w:rPr>
              <w:t>تأث</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سبزساز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یکپارچه بر خدمات اکوسیستمی، </w:t>
            </w:r>
            <w:r w:rsidR="00FB3E9F" w:rsidRPr="005A6860">
              <w:rPr>
                <w:rFonts w:cs="B Nazanin"/>
                <w:sz w:val="20"/>
                <w:szCs w:val="20"/>
                <w:highlight w:val="cyan"/>
                <w:rtl/>
                <w:lang w:bidi="fa-IR"/>
              </w:rPr>
              <w:t>تأث</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در سطح ساختمان و شهر، پایداری و کاهش شدت جزیره حرارتی</w:t>
            </w:r>
          </w:p>
        </w:tc>
      </w:tr>
      <w:tr w:rsidR="00E60783" w:rsidRPr="005A6860" w14:paraId="56476B4B" w14:textId="77777777" w:rsidTr="009C580E">
        <w:tc>
          <w:tcPr>
            <w:tcW w:w="822" w:type="dxa"/>
          </w:tcPr>
          <w:p w14:paraId="058EBAA7" w14:textId="2C3359B0"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۴۳</w:t>
            </w:r>
          </w:p>
        </w:tc>
        <w:tc>
          <w:tcPr>
            <w:tcW w:w="1890" w:type="dxa"/>
          </w:tcPr>
          <w:p w14:paraId="4F9B40E7" w14:textId="3A166128"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Prades-Gil et al,2024</w:t>
            </w:r>
          </w:p>
        </w:tc>
        <w:tc>
          <w:tcPr>
            <w:tcW w:w="1080" w:type="dxa"/>
          </w:tcPr>
          <w:p w14:paraId="1215CC84" w14:textId="079A17FF"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69539B53" w14:textId="0B3396B9" w:rsidR="00E60783" w:rsidRPr="005A6860" w:rsidRDefault="00FB3E9F"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جمع‌آور</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w:t>
            </w:r>
            <w:r w:rsidRPr="005A6860">
              <w:rPr>
                <w:rFonts w:cs="B Nazanin"/>
                <w:sz w:val="20"/>
                <w:szCs w:val="20"/>
                <w:highlight w:val="cyan"/>
                <w:rtl/>
                <w:lang w:bidi="fa-IR"/>
              </w:rPr>
              <w:t>داده‌ها</w:t>
            </w:r>
            <w:r w:rsidR="00E60783" w:rsidRPr="005A6860">
              <w:rPr>
                <w:rFonts w:cs="B Nazanin" w:hint="cs"/>
                <w:sz w:val="20"/>
                <w:szCs w:val="20"/>
                <w:highlight w:val="cyan"/>
                <w:rtl/>
                <w:lang w:bidi="fa-IR"/>
              </w:rPr>
              <w:t xml:space="preserve"> و </w:t>
            </w:r>
            <w:r w:rsidRPr="005A6860">
              <w:rPr>
                <w:rFonts w:cs="B Nazanin"/>
                <w:sz w:val="20"/>
                <w:szCs w:val="20"/>
                <w:highlight w:val="cyan"/>
                <w:rtl/>
                <w:lang w:bidi="fa-IR"/>
              </w:rPr>
              <w:t>مدل‌ساز</w:t>
            </w:r>
            <w:r w:rsidRPr="005A6860">
              <w:rPr>
                <w:rFonts w:cs="B Nazanin" w:hint="cs"/>
                <w:sz w:val="20"/>
                <w:szCs w:val="20"/>
                <w:highlight w:val="cyan"/>
                <w:rtl/>
                <w:lang w:bidi="fa-IR"/>
              </w:rPr>
              <w:t>ی</w:t>
            </w:r>
          </w:p>
        </w:tc>
        <w:tc>
          <w:tcPr>
            <w:tcW w:w="1260" w:type="dxa"/>
          </w:tcPr>
          <w:p w14:paraId="477AA1E8" w14:textId="7017F1A2"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46A22A8E" w14:textId="20B37C1E"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w:t>
            </w:r>
            <w:r w:rsidR="00FB3E9F" w:rsidRPr="005A6860">
              <w:rPr>
                <w:rFonts w:cs="B Nazanin"/>
                <w:sz w:val="20"/>
                <w:szCs w:val="20"/>
                <w:highlight w:val="cyan"/>
                <w:rtl/>
                <w:lang w:bidi="fa-IR"/>
              </w:rPr>
              <w:t>تأث</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پوشش گیاهی بر دمای سطح زمین، تقاضای حرارتی ساختمان، مصرف انرژی و شدت جزیره حرارتی </w:t>
            </w:r>
          </w:p>
        </w:tc>
      </w:tr>
      <w:tr w:rsidR="00E60783" w:rsidRPr="005A6860" w14:paraId="7AAD4C05" w14:textId="77777777" w:rsidTr="009C580E">
        <w:tc>
          <w:tcPr>
            <w:tcW w:w="822" w:type="dxa"/>
          </w:tcPr>
          <w:p w14:paraId="74A1136A" w14:textId="4B2BE4E7"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۴۴</w:t>
            </w:r>
          </w:p>
        </w:tc>
        <w:tc>
          <w:tcPr>
            <w:tcW w:w="1890" w:type="dxa"/>
          </w:tcPr>
          <w:p w14:paraId="6272C7AF" w14:textId="7F166C3E"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Sarria et al,2024</w:t>
            </w:r>
          </w:p>
        </w:tc>
        <w:tc>
          <w:tcPr>
            <w:tcW w:w="1080" w:type="dxa"/>
          </w:tcPr>
          <w:p w14:paraId="68638047" w14:textId="1A43878D"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4C3D1FB9" w14:textId="1EB4398A" w:rsidR="00E60783" w:rsidRPr="005A6860" w:rsidRDefault="00FB3E9F"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عددی</w:t>
            </w:r>
          </w:p>
        </w:tc>
        <w:tc>
          <w:tcPr>
            <w:tcW w:w="1260" w:type="dxa"/>
          </w:tcPr>
          <w:p w14:paraId="5FF6E6AE" w14:textId="3322F374"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1DFC7F53" w14:textId="42DE9475"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w:t>
            </w:r>
            <w:r w:rsidR="00FB3E9F" w:rsidRPr="005A6860">
              <w:rPr>
                <w:rFonts w:cs="B Nazanin"/>
                <w:sz w:val="20"/>
                <w:szCs w:val="20"/>
                <w:highlight w:val="cyan"/>
                <w:rtl/>
                <w:lang w:bidi="fa-IR"/>
              </w:rPr>
              <w:t>تأث</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مورفولوژ</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رایج خیابان بر نرخ تبادل و الگوهای جریان هوا، نسبت عمق به عرض، راحتی حرارتی و شدت جزیره حرارتی </w:t>
            </w:r>
          </w:p>
        </w:tc>
      </w:tr>
      <w:tr w:rsidR="00E60783" w:rsidRPr="005A6860" w14:paraId="03FCD840" w14:textId="77777777" w:rsidTr="009C580E">
        <w:tc>
          <w:tcPr>
            <w:tcW w:w="822" w:type="dxa"/>
          </w:tcPr>
          <w:p w14:paraId="3046301D" w14:textId="0DDC7A2C"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۴۵</w:t>
            </w:r>
          </w:p>
        </w:tc>
        <w:tc>
          <w:tcPr>
            <w:tcW w:w="1890" w:type="dxa"/>
          </w:tcPr>
          <w:p w14:paraId="0FB08BE6" w14:textId="306C0404"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Tang et al,2024</w:t>
            </w:r>
          </w:p>
        </w:tc>
        <w:tc>
          <w:tcPr>
            <w:tcW w:w="1080" w:type="dxa"/>
          </w:tcPr>
          <w:p w14:paraId="02F3B559" w14:textId="3AE2D5E9"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5A80D30C" w14:textId="4A3F5A25" w:rsidR="00E60783" w:rsidRPr="005A6860" w:rsidRDefault="00FB3E9F"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عددی</w:t>
            </w:r>
          </w:p>
        </w:tc>
        <w:tc>
          <w:tcPr>
            <w:tcW w:w="1260" w:type="dxa"/>
          </w:tcPr>
          <w:p w14:paraId="1B2D6AA6" w14:textId="2EE38F21"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38613361" w14:textId="3EBB6D65"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دمای هوا، دمای تابش، اثر </w:t>
            </w:r>
            <w:r w:rsidR="00FB3E9F" w:rsidRPr="005A6860">
              <w:rPr>
                <w:rFonts w:cs="B Nazanin"/>
                <w:sz w:val="20"/>
                <w:szCs w:val="20"/>
                <w:highlight w:val="cyan"/>
                <w:rtl/>
                <w:lang w:bidi="fa-IR"/>
              </w:rPr>
              <w:t>خنک‌ساز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پوشش گیاهی و فضای آبی، پیکربندی  پوشش گیاهی، کاهش جزیره حرارتی شهری </w:t>
            </w:r>
          </w:p>
        </w:tc>
      </w:tr>
      <w:tr w:rsidR="00E60783" w:rsidRPr="005A6860" w14:paraId="24414A62" w14:textId="77777777" w:rsidTr="009C580E">
        <w:tc>
          <w:tcPr>
            <w:tcW w:w="822" w:type="dxa"/>
          </w:tcPr>
          <w:p w14:paraId="2F58C959" w14:textId="7D11824B"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۴۶</w:t>
            </w:r>
          </w:p>
        </w:tc>
        <w:tc>
          <w:tcPr>
            <w:tcW w:w="1890" w:type="dxa"/>
          </w:tcPr>
          <w:p w14:paraId="7C31371E" w14:textId="13BF2253"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Templeton &amp; Taleghani, 2024</w:t>
            </w:r>
          </w:p>
        </w:tc>
        <w:tc>
          <w:tcPr>
            <w:tcW w:w="1080" w:type="dxa"/>
          </w:tcPr>
          <w:p w14:paraId="071C674C" w14:textId="26948739"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67B38993" w14:textId="6A49B585" w:rsidR="00E60783" w:rsidRPr="005A6860" w:rsidRDefault="00FB3E9F"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اندازه‌گ</w:t>
            </w:r>
            <w:r w:rsidRPr="005A6860">
              <w:rPr>
                <w:rFonts w:cs="B Nazanin" w:hint="cs"/>
                <w:sz w:val="20"/>
                <w:szCs w:val="20"/>
                <w:highlight w:val="cyan"/>
                <w:rtl/>
                <w:lang w:bidi="fa-IR"/>
              </w:rPr>
              <w:t>ی</w:t>
            </w:r>
            <w:r w:rsidRPr="005A6860">
              <w:rPr>
                <w:rFonts w:cs="B Nazanin" w:hint="eastAsia"/>
                <w:sz w:val="20"/>
                <w:szCs w:val="20"/>
                <w:highlight w:val="cyan"/>
                <w:rtl/>
                <w:lang w:bidi="fa-IR"/>
              </w:rPr>
              <w:t>ر</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میدانی</w:t>
            </w:r>
          </w:p>
        </w:tc>
        <w:tc>
          <w:tcPr>
            <w:tcW w:w="1260" w:type="dxa"/>
          </w:tcPr>
          <w:p w14:paraId="6DB1CABB" w14:textId="447EFF4A"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58BB4B36" w14:textId="02309233"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شدت جزیره حرارتی، دمای هوا، سرعت باد، پوشش زمین، </w:t>
            </w:r>
            <w:r w:rsidR="00FB3E9F" w:rsidRPr="005A6860">
              <w:rPr>
                <w:rFonts w:cs="B Nazanin"/>
                <w:sz w:val="20"/>
                <w:szCs w:val="20"/>
                <w:highlight w:val="cyan"/>
                <w:rtl/>
                <w:lang w:bidi="fa-IR"/>
              </w:rPr>
              <w:t>ز</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رساخت‌ها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کیفیت زندگی و سلامت</w:t>
            </w:r>
          </w:p>
        </w:tc>
      </w:tr>
      <w:tr w:rsidR="00E60783" w:rsidRPr="005A6860" w14:paraId="28AA2968" w14:textId="77777777" w:rsidTr="009C580E">
        <w:tc>
          <w:tcPr>
            <w:tcW w:w="822" w:type="dxa"/>
          </w:tcPr>
          <w:p w14:paraId="628DD0C4" w14:textId="298B0A56"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۴۷</w:t>
            </w:r>
          </w:p>
        </w:tc>
        <w:tc>
          <w:tcPr>
            <w:tcW w:w="1890" w:type="dxa"/>
          </w:tcPr>
          <w:p w14:paraId="758ECF09" w14:textId="4B26555F"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Tominaga, 2024</w:t>
            </w:r>
          </w:p>
        </w:tc>
        <w:tc>
          <w:tcPr>
            <w:tcW w:w="1080" w:type="dxa"/>
          </w:tcPr>
          <w:p w14:paraId="02A97253" w14:textId="18A5F315"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39939CEA" w14:textId="316B30BD"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6EF790C7" w14:textId="7EA4B55B"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w:t>
            </w:r>
            <w:r w:rsidR="00FB3E9F" w:rsidRPr="005A6860">
              <w:rPr>
                <w:rFonts w:cs="B Nazanin" w:hint="cs"/>
                <w:sz w:val="20"/>
                <w:szCs w:val="20"/>
                <w:highlight w:val="cyan"/>
                <w:rtl/>
                <w:lang w:bidi="fa-IR"/>
              </w:rPr>
              <w:t>ی</w:t>
            </w:r>
            <w:r w:rsidR="00FB3E9F" w:rsidRPr="005A6860">
              <w:rPr>
                <w:rFonts w:cs="B Nazanin"/>
                <w:sz w:val="20"/>
                <w:szCs w:val="20"/>
                <w:highlight w:val="cyan"/>
                <w:rtl/>
                <w:lang w:bidi="fa-IR"/>
              </w:rPr>
              <w:t xml:space="preserve"> -</w:t>
            </w:r>
            <w:r w:rsidRPr="005A6860">
              <w:rPr>
                <w:rFonts w:cs="B Nazanin" w:hint="cs"/>
                <w:sz w:val="20"/>
                <w:szCs w:val="20"/>
                <w:highlight w:val="cyan"/>
                <w:rtl/>
                <w:lang w:bidi="fa-IR"/>
              </w:rPr>
              <w:t>تحلیلی</w:t>
            </w:r>
          </w:p>
        </w:tc>
        <w:tc>
          <w:tcPr>
            <w:tcW w:w="3414" w:type="dxa"/>
          </w:tcPr>
          <w:p w14:paraId="2A7A15FC" w14:textId="7D913A2C"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جریان هوا، پراکندگی آلاینده، </w:t>
            </w:r>
            <w:r w:rsidR="00FB3E9F" w:rsidRPr="005A6860">
              <w:rPr>
                <w:rFonts w:cs="B Nazanin"/>
                <w:sz w:val="20"/>
                <w:szCs w:val="20"/>
                <w:highlight w:val="cyan"/>
                <w:rtl/>
                <w:lang w:bidi="fa-IR"/>
              </w:rPr>
              <w:t>تأث</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و شدت جزیره حرارتی </w:t>
            </w:r>
          </w:p>
        </w:tc>
      </w:tr>
      <w:tr w:rsidR="00E60783" w:rsidRPr="005A6860" w14:paraId="75E393FF" w14:textId="77777777" w:rsidTr="009C580E">
        <w:tc>
          <w:tcPr>
            <w:tcW w:w="822" w:type="dxa"/>
          </w:tcPr>
          <w:p w14:paraId="2C82B60F" w14:textId="7E246FE5"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۴۸</w:t>
            </w:r>
          </w:p>
        </w:tc>
        <w:tc>
          <w:tcPr>
            <w:tcW w:w="1890" w:type="dxa"/>
          </w:tcPr>
          <w:p w14:paraId="2D8F314C" w14:textId="14C88138"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Wang et al,2024</w:t>
            </w:r>
          </w:p>
        </w:tc>
        <w:tc>
          <w:tcPr>
            <w:tcW w:w="1080" w:type="dxa"/>
          </w:tcPr>
          <w:p w14:paraId="6962EDE6" w14:textId="6B120587"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134D80BA" w14:textId="2D6AF11F"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 سیستماتیک</w:t>
            </w:r>
          </w:p>
        </w:tc>
        <w:tc>
          <w:tcPr>
            <w:tcW w:w="1260" w:type="dxa"/>
          </w:tcPr>
          <w:p w14:paraId="1F500FD4" w14:textId="7F0D3441" w:rsidR="00E60783" w:rsidRPr="005A6860" w:rsidRDefault="00FB3E9F"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تحل</w:t>
            </w:r>
            <w:r w:rsidRPr="005A6860">
              <w:rPr>
                <w:rFonts w:cs="B Nazanin" w:hint="cs"/>
                <w:sz w:val="20"/>
                <w:szCs w:val="20"/>
                <w:highlight w:val="cyan"/>
                <w:rtl/>
                <w:lang w:bidi="fa-IR"/>
              </w:rPr>
              <w:t>ی</w:t>
            </w:r>
            <w:r w:rsidRPr="005A6860">
              <w:rPr>
                <w:rFonts w:cs="B Nazanin" w:hint="eastAsia"/>
                <w:sz w:val="20"/>
                <w:szCs w:val="20"/>
                <w:highlight w:val="cyan"/>
                <w:rtl/>
                <w:lang w:bidi="fa-IR"/>
              </w:rPr>
              <w:t>ل</w:t>
            </w:r>
            <w:r w:rsidR="00E60783" w:rsidRPr="005A6860">
              <w:rPr>
                <w:rFonts w:cs="B Nazanin" w:hint="cs"/>
                <w:sz w:val="20"/>
                <w:szCs w:val="20"/>
                <w:highlight w:val="cyan"/>
                <w:rtl/>
                <w:lang w:bidi="fa-IR"/>
              </w:rPr>
              <w:t xml:space="preserve"> محتوا</w:t>
            </w:r>
          </w:p>
        </w:tc>
        <w:tc>
          <w:tcPr>
            <w:tcW w:w="3414" w:type="dxa"/>
          </w:tcPr>
          <w:p w14:paraId="5D7BEA97" w14:textId="5105BC7E"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جزیره حرارتی شهری، آلودگی شهری، اثر </w:t>
            </w:r>
            <w:r w:rsidR="00FB3E9F" w:rsidRPr="005A6860">
              <w:rPr>
                <w:rFonts w:cs="B Nazanin"/>
                <w:sz w:val="20"/>
                <w:szCs w:val="20"/>
                <w:highlight w:val="cyan"/>
                <w:rtl/>
                <w:lang w:bidi="fa-IR"/>
              </w:rPr>
              <w:t>خنک‌ساز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ز</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رساخت‌ها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w:t>
            </w:r>
            <w:r w:rsidR="00FB3E9F" w:rsidRPr="005A6860">
              <w:rPr>
                <w:rFonts w:cs="B Nazanin"/>
                <w:sz w:val="20"/>
                <w:szCs w:val="20"/>
                <w:highlight w:val="cyan"/>
                <w:rtl/>
                <w:lang w:bidi="fa-IR"/>
              </w:rPr>
              <w:t>ز</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رساخت‌ها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حمل‌ونقل</w:t>
            </w:r>
            <w:r w:rsidRPr="005A6860">
              <w:rPr>
                <w:rFonts w:cs="B Nazanin" w:hint="cs"/>
                <w:sz w:val="20"/>
                <w:szCs w:val="20"/>
                <w:highlight w:val="cyan"/>
                <w:rtl/>
                <w:lang w:bidi="fa-IR"/>
              </w:rPr>
              <w:t xml:space="preserve">، دمای سطح و هوا </w:t>
            </w:r>
          </w:p>
        </w:tc>
      </w:tr>
      <w:tr w:rsidR="00E60783" w:rsidRPr="005A6860" w14:paraId="69F1F217" w14:textId="77777777" w:rsidTr="009C580E">
        <w:tc>
          <w:tcPr>
            <w:tcW w:w="822" w:type="dxa"/>
          </w:tcPr>
          <w:p w14:paraId="7ACC216D" w14:textId="42762D4C" w:rsidR="00E60783" w:rsidRPr="005A6860" w:rsidRDefault="002F6980" w:rsidP="001A6BB0">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۴۹</w:t>
            </w:r>
          </w:p>
        </w:tc>
        <w:tc>
          <w:tcPr>
            <w:tcW w:w="1890" w:type="dxa"/>
          </w:tcPr>
          <w:p w14:paraId="042B47F0" w14:textId="2B1FB152" w:rsidR="00E60783" w:rsidRPr="005A6860" w:rsidRDefault="00E60783" w:rsidP="001A6BB0">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Bakhshoodeh et al,2023</w:t>
            </w:r>
          </w:p>
        </w:tc>
        <w:tc>
          <w:tcPr>
            <w:tcW w:w="1080" w:type="dxa"/>
          </w:tcPr>
          <w:p w14:paraId="0B73870D" w14:textId="79E26BD4"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6A10AE6C" w14:textId="5F54E22C" w:rsidR="00E60783" w:rsidRPr="005A6860" w:rsidRDefault="00FB3E9F" w:rsidP="00E60783">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جمع‌آور</w:t>
            </w:r>
            <w:r w:rsidRPr="005A6860">
              <w:rPr>
                <w:rFonts w:cs="B Nazanin" w:hint="cs"/>
                <w:sz w:val="20"/>
                <w:szCs w:val="20"/>
                <w:highlight w:val="cyan"/>
                <w:rtl/>
                <w:lang w:bidi="fa-IR"/>
              </w:rPr>
              <w:t>ی</w:t>
            </w:r>
            <w:r w:rsidR="00E60783" w:rsidRPr="005A6860">
              <w:rPr>
                <w:rFonts w:cs="B Nazanin" w:hint="cs"/>
                <w:sz w:val="20"/>
                <w:szCs w:val="20"/>
                <w:highlight w:val="cyan"/>
                <w:rtl/>
                <w:lang w:bidi="fa-IR"/>
              </w:rPr>
              <w:t xml:space="preserve"> داده با پایش میدانی</w:t>
            </w:r>
          </w:p>
        </w:tc>
        <w:tc>
          <w:tcPr>
            <w:tcW w:w="1260" w:type="dxa"/>
          </w:tcPr>
          <w:p w14:paraId="1D0067FD" w14:textId="514A5F6E"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33A206F7" w14:textId="7D65C597" w:rsidR="00E60783" w:rsidRPr="005A6860" w:rsidRDefault="00E60783" w:rsidP="00E60783">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پایش دمای دیوار خارجی و فضای </w:t>
            </w:r>
            <w:r w:rsidR="00FB3E9F" w:rsidRPr="005A6860">
              <w:rPr>
                <w:rFonts w:cs="B Nazanin"/>
                <w:sz w:val="20"/>
                <w:szCs w:val="20"/>
                <w:highlight w:val="cyan"/>
                <w:rtl/>
                <w:lang w:bidi="fa-IR"/>
              </w:rPr>
              <w:t>پشت</w:t>
            </w:r>
            <w:r w:rsidR="00FB3E9F" w:rsidRPr="005A6860">
              <w:rPr>
                <w:rFonts w:cs="B Nazanin"/>
                <w:sz w:val="20"/>
                <w:szCs w:val="20"/>
                <w:highlight w:val="cyan"/>
                <w:lang w:bidi="fa-IR"/>
              </w:rPr>
              <w:t xml:space="preserve"> </w:t>
            </w:r>
            <w:r w:rsidR="00FB3E9F" w:rsidRPr="005A6860">
              <w:rPr>
                <w:rFonts w:cs="B Nazanin"/>
                <w:sz w:val="20"/>
                <w:szCs w:val="20"/>
                <w:highlight w:val="cyan"/>
                <w:rtl/>
                <w:lang w:bidi="fa-IR"/>
              </w:rPr>
              <w:t>‌نما</w:t>
            </w:r>
            <w:r w:rsidRPr="005A6860">
              <w:rPr>
                <w:rFonts w:cs="B Nazanin" w:hint="cs"/>
                <w:sz w:val="20"/>
                <w:szCs w:val="20"/>
                <w:highlight w:val="cyan"/>
                <w:rtl/>
                <w:lang w:bidi="fa-IR"/>
              </w:rPr>
              <w:t xml:space="preserve"> و دمای محیط، نرخ تبخی</w:t>
            </w:r>
            <w:r w:rsidR="00FB3E9F" w:rsidRPr="005A6860">
              <w:rPr>
                <w:rFonts w:cs="B Nazanin"/>
                <w:sz w:val="20"/>
                <w:szCs w:val="20"/>
                <w:highlight w:val="cyan"/>
                <w:rtl/>
                <w:lang w:bidi="fa-IR"/>
              </w:rPr>
              <w:t>ر -</w:t>
            </w:r>
            <w:r w:rsidRPr="005A6860">
              <w:rPr>
                <w:rFonts w:cs="B Nazanin" w:hint="cs"/>
                <w:sz w:val="20"/>
                <w:szCs w:val="20"/>
                <w:highlight w:val="cyan"/>
                <w:rtl/>
                <w:lang w:bidi="fa-IR"/>
              </w:rPr>
              <w:t xml:space="preserve"> تعریق گیاهان، تابش خورشید و رطوبت نسبی و اثرات </w:t>
            </w:r>
            <w:r w:rsidR="00FB3E9F" w:rsidRPr="005A6860">
              <w:rPr>
                <w:rFonts w:cs="B Nazanin"/>
                <w:sz w:val="20"/>
                <w:szCs w:val="20"/>
                <w:highlight w:val="cyan"/>
                <w:rtl/>
                <w:lang w:bidi="fa-IR"/>
              </w:rPr>
              <w:t>خنک‌ساز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یا </w:t>
            </w:r>
            <w:r w:rsidR="00FB3E9F" w:rsidRPr="005A6860">
              <w:rPr>
                <w:rFonts w:cs="B Nazanin"/>
                <w:sz w:val="20"/>
                <w:szCs w:val="20"/>
                <w:highlight w:val="cyan"/>
                <w:rtl/>
                <w:lang w:bidi="fa-IR"/>
              </w:rPr>
              <w:t>گرم‌ساز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در نمای بیولوژیکی </w:t>
            </w:r>
            <w:r w:rsidR="00FB3E9F" w:rsidRPr="005A6860">
              <w:rPr>
                <w:rFonts w:cs="B Nazanin"/>
                <w:sz w:val="20"/>
                <w:szCs w:val="20"/>
                <w:highlight w:val="cyan"/>
                <w:rtl/>
                <w:lang w:bidi="fa-IR"/>
              </w:rPr>
              <w:t>(</w:t>
            </w:r>
            <w:r w:rsidRPr="005A6860">
              <w:rPr>
                <w:rFonts w:cs="B Nazanin" w:hint="cs"/>
                <w:sz w:val="20"/>
                <w:szCs w:val="20"/>
                <w:highlight w:val="cyan"/>
                <w:rtl/>
                <w:lang w:bidi="fa-IR"/>
              </w:rPr>
              <w:t xml:space="preserve">نمای سبز) و نمای </w:t>
            </w:r>
            <w:r w:rsidR="00FB3E9F" w:rsidRPr="005A6860">
              <w:rPr>
                <w:rFonts w:cs="B Nazanin"/>
                <w:sz w:val="20"/>
                <w:szCs w:val="20"/>
                <w:highlight w:val="cyan"/>
                <w:rtl/>
                <w:lang w:bidi="fa-IR"/>
              </w:rPr>
              <w:t>غ</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00FB3E9F" w:rsidRPr="005A6860">
              <w:rPr>
                <w:rFonts w:cs="B Nazanin"/>
                <w:sz w:val="20"/>
                <w:szCs w:val="20"/>
                <w:highlight w:val="cyan"/>
                <w:rtl/>
                <w:lang w:bidi="fa-IR"/>
              </w:rPr>
              <w:t xml:space="preserve"> ب</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ولوژ</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ک</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w:t>
            </w:r>
            <w:r w:rsidRPr="005A6860">
              <w:rPr>
                <w:rFonts w:cs="B Nazanin" w:hint="cs"/>
                <w:sz w:val="20"/>
                <w:szCs w:val="20"/>
                <w:highlight w:val="cyan"/>
                <w:rtl/>
                <w:lang w:bidi="fa-IR"/>
              </w:rPr>
              <w:t xml:space="preserve">مانند </w:t>
            </w:r>
            <w:r w:rsidR="00FB3E9F" w:rsidRPr="005A6860">
              <w:rPr>
                <w:rFonts w:cs="B Nazanin"/>
                <w:sz w:val="20"/>
                <w:szCs w:val="20"/>
                <w:highlight w:val="cyan"/>
                <w:rtl/>
                <w:lang w:bidi="fa-IR"/>
              </w:rPr>
              <w:t>سا</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ه‌بان</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پارچه‌ا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p>
        </w:tc>
      </w:tr>
    </w:tbl>
    <w:p w14:paraId="356DF7C0" w14:textId="4FDAB07E" w:rsidR="00E60783" w:rsidRPr="005A6860" w:rsidRDefault="00E60783" w:rsidP="0030290B">
      <w:pPr>
        <w:bidi/>
        <w:spacing w:before="80" w:after="80"/>
        <w:jc w:val="both"/>
        <w:rPr>
          <w:rFonts w:asciiTheme="majorBidi" w:hAnsiTheme="majorBidi" w:cstheme="majorBidi"/>
          <w:highlight w:val="cyan"/>
          <w:rtl/>
          <w:lang w:val="de-DE"/>
        </w:rPr>
      </w:pPr>
    </w:p>
    <w:tbl>
      <w:tblPr>
        <w:tblStyle w:val="TableGrid20"/>
        <w:bidiVisual/>
        <w:tblW w:w="10176" w:type="dxa"/>
        <w:tblInd w:w="-835" w:type="dxa"/>
        <w:tblLook w:val="04A0" w:firstRow="1" w:lastRow="0" w:firstColumn="1" w:lastColumn="0" w:noHBand="0" w:noVBand="1"/>
      </w:tblPr>
      <w:tblGrid>
        <w:gridCol w:w="822"/>
        <w:gridCol w:w="1890"/>
        <w:gridCol w:w="1080"/>
        <w:gridCol w:w="1710"/>
        <w:gridCol w:w="1260"/>
        <w:gridCol w:w="3414"/>
      </w:tblGrid>
      <w:tr w:rsidR="00802D84" w:rsidRPr="005A6860" w14:paraId="3D71BE7F" w14:textId="77777777" w:rsidTr="00802D84">
        <w:tc>
          <w:tcPr>
            <w:tcW w:w="822" w:type="dxa"/>
            <w:shd w:val="clear" w:color="auto" w:fill="E7E6E6"/>
          </w:tcPr>
          <w:p w14:paraId="63E06B73" w14:textId="77777777"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lastRenderedPageBreak/>
              <w:t>کد منابع</w:t>
            </w:r>
          </w:p>
        </w:tc>
        <w:tc>
          <w:tcPr>
            <w:tcW w:w="1890" w:type="dxa"/>
            <w:shd w:val="clear" w:color="auto" w:fill="E7E6E6"/>
          </w:tcPr>
          <w:p w14:paraId="33870075" w14:textId="77777777"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t>منابع</w:t>
            </w:r>
          </w:p>
        </w:tc>
        <w:tc>
          <w:tcPr>
            <w:tcW w:w="1080" w:type="dxa"/>
            <w:shd w:val="clear" w:color="auto" w:fill="E7E6E6"/>
          </w:tcPr>
          <w:p w14:paraId="5D294EA3" w14:textId="77777777" w:rsidR="00802D84" w:rsidRPr="005A6860" w:rsidRDefault="00802D84" w:rsidP="00802D84">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t>نوع پژوهش</w:t>
            </w:r>
          </w:p>
        </w:tc>
        <w:tc>
          <w:tcPr>
            <w:tcW w:w="1710" w:type="dxa"/>
            <w:shd w:val="clear" w:color="auto" w:fill="E7E6E6"/>
          </w:tcPr>
          <w:p w14:paraId="14BA9DA8" w14:textId="77777777" w:rsidR="00802D84" w:rsidRPr="005A6860" w:rsidRDefault="00802D84" w:rsidP="00802D84">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t>روش گردآوری داده‌ها</w:t>
            </w:r>
          </w:p>
        </w:tc>
        <w:tc>
          <w:tcPr>
            <w:tcW w:w="1260" w:type="dxa"/>
            <w:shd w:val="clear" w:color="auto" w:fill="E7E6E6"/>
          </w:tcPr>
          <w:p w14:paraId="563EF2B9" w14:textId="77777777" w:rsidR="00802D84" w:rsidRPr="005A6860" w:rsidRDefault="00802D84" w:rsidP="00802D84">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t>رویکرد پژوهش</w:t>
            </w:r>
          </w:p>
        </w:tc>
        <w:tc>
          <w:tcPr>
            <w:tcW w:w="3414" w:type="dxa"/>
            <w:shd w:val="clear" w:color="auto" w:fill="E7E6E6"/>
          </w:tcPr>
          <w:p w14:paraId="47F281FE" w14:textId="77777777" w:rsidR="00802D84" w:rsidRPr="005A6860" w:rsidRDefault="00802D84" w:rsidP="00802D84">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t>شاخص های مورد بررسی</w:t>
            </w:r>
          </w:p>
        </w:tc>
      </w:tr>
      <w:tr w:rsidR="00802D84" w:rsidRPr="005A6860" w14:paraId="7C2CC7C6" w14:textId="77777777" w:rsidTr="009C580E">
        <w:tc>
          <w:tcPr>
            <w:tcW w:w="822" w:type="dxa"/>
          </w:tcPr>
          <w:p w14:paraId="4FA5E414" w14:textId="0EDC95DB"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۵۰</w:t>
            </w:r>
          </w:p>
        </w:tc>
        <w:tc>
          <w:tcPr>
            <w:tcW w:w="1890" w:type="dxa"/>
          </w:tcPr>
          <w:p w14:paraId="2A2BBA38" w14:textId="55AE7B3E"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Ciacci et al,2023</w:t>
            </w:r>
          </w:p>
        </w:tc>
        <w:tc>
          <w:tcPr>
            <w:tcW w:w="1080" w:type="dxa"/>
          </w:tcPr>
          <w:p w14:paraId="6A93BFD9" w14:textId="21BACEDE"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4133C8F0" w14:textId="4DB3554A" w:rsidR="00802D84" w:rsidRPr="005A6860" w:rsidRDefault="00FB3E9F" w:rsidP="00802D84">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802D84" w:rsidRPr="005A6860">
              <w:rPr>
                <w:rFonts w:cs="B Nazanin" w:hint="cs"/>
                <w:sz w:val="20"/>
                <w:szCs w:val="20"/>
                <w:highlight w:val="cyan"/>
                <w:rtl/>
                <w:lang w:bidi="fa-IR"/>
              </w:rPr>
              <w:t xml:space="preserve"> عددی</w:t>
            </w:r>
          </w:p>
        </w:tc>
        <w:tc>
          <w:tcPr>
            <w:tcW w:w="1260" w:type="dxa"/>
          </w:tcPr>
          <w:p w14:paraId="7AB0889C" w14:textId="6A725874"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6175B850" w14:textId="3737A4A6"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دمای هوا، دمای تابش، دمای سطح خارجی، سرعت باد و غلظت </w:t>
            </w:r>
            <w:r w:rsidR="00FB3E9F" w:rsidRPr="005A6860">
              <w:rPr>
                <w:rFonts w:cs="B Nazanin"/>
                <w:sz w:val="20"/>
                <w:szCs w:val="20"/>
                <w:highlight w:val="cyan"/>
                <w:rtl/>
                <w:lang w:bidi="fa-IR"/>
              </w:rPr>
              <w:t>آلا</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نده‌ها</w:t>
            </w:r>
            <w:r w:rsidRPr="005A6860">
              <w:rPr>
                <w:rFonts w:cs="B Nazanin" w:hint="cs"/>
                <w:sz w:val="20"/>
                <w:szCs w:val="20"/>
                <w:highlight w:val="cyan"/>
                <w:rtl/>
                <w:lang w:bidi="fa-IR"/>
              </w:rPr>
              <w:t xml:space="preserve"> در </w:t>
            </w:r>
            <w:r w:rsidR="00FB3E9F" w:rsidRPr="005A6860">
              <w:rPr>
                <w:rFonts w:cs="B Nazanin"/>
                <w:sz w:val="20"/>
                <w:szCs w:val="20"/>
                <w:highlight w:val="cyan"/>
                <w:rtl/>
                <w:lang w:bidi="fa-IR"/>
              </w:rPr>
              <w:t>سقف‌ها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و کاشت درخت </w:t>
            </w:r>
          </w:p>
        </w:tc>
      </w:tr>
      <w:tr w:rsidR="00802D84" w:rsidRPr="005A6860" w14:paraId="1D7B0188" w14:textId="77777777" w:rsidTr="009C580E">
        <w:tc>
          <w:tcPr>
            <w:tcW w:w="822" w:type="dxa"/>
          </w:tcPr>
          <w:p w14:paraId="5CF8FAA7" w14:textId="2D74A3C8"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۵۱</w:t>
            </w:r>
          </w:p>
        </w:tc>
        <w:tc>
          <w:tcPr>
            <w:tcW w:w="1890" w:type="dxa"/>
          </w:tcPr>
          <w:p w14:paraId="56B4BF18" w14:textId="1952CE7D"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Gamal et al,2023</w:t>
            </w:r>
          </w:p>
        </w:tc>
        <w:tc>
          <w:tcPr>
            <w:tcW w:w="1080" w:type="dxa"/>
          </w:tcPr>
          <w:p w14:paraId="6F13E12B" w14:textId="18C83FB8"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68B22C93" w14:textId="5541330F"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1664EA48" w14:textId="4150AFA6"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387C8EB2" w14:textId="73F3B4AD"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مروری بر اثر </w:t>
            </w:r>
            <w:r w:rsidR="00FB3E9F" w:rsidRPr="005A6860">
              <w:rPr>
                <w:rFonts w:cs="B Nazanin"/>
                <w:sz w:val="20"/>
                <w:szCs w:val="20"/>
                <w:highlight w:val="cyan"/>
                <w:rtl/>
                <w:lang w:bidi="fa-IR"/>
              </w:rPr>
              <w:t>س</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ستم‌ها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عمودی بر عملکرد حرارتی، کیفیت هوا، نسبت پوشش گیاهی، انواع </w:t>
            </w:r>
            <w:r w:rsidR="00FB3E9F" w:rsidRPr="005A6860">
              <w:rPr>
                <w:rFonts w:cs="B Nazanin"/>
                <w:sz w:val="20"/>
                <w:szCs w:val="20"/>
                <w:highlight w:val="cyan"/>
                <w:rtl/>
                <w:lang w:bidi="fa-IR"/>
              </w:rPr>
              <w:t>گونه‌ها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گیاهی، </w:t>
            </w:r>
            <w:r w:rsidR="00FB3E9F" w:rsidRPr="005A6860">
              <w:rPr>
                <w:rFonts w:cs="B Nazanin"/>
                <w:sz w:val="20"/>
                <w:szCs w:val="20"/>
                <w:highlight w:val="cyan"/>
                <w:rtl/>
                <w:lang w:bidi="fa-IR"/>
              </w:rPr>
              <w:t>جهت‌گ</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نما و فاصله هوا بین نما و سیستم سبز</w:t>
            </w:r>
          </w:p>
        </w:tc>
      </w:tr>
      <w:tr w:rsidR="00802D84" w:rsidRPr="005A6860" w14:paraId="0C909091" w14:textId="77777777" w:rsidTr="009C580E">
        <w:tc>
          <w:tcPr>
            <w:tcW w:w="822" w:type="dxa"/>
          </w:tcPr>
          <w:p w14:paraId="12F68118" w14:textId="3B7524F6"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۵۲</w:t>
            </w:r>
          </w:p>
        </w:tc>
        <w:tc>
          <w:tcPr>
            <w:tcW w:w="1890" w:type="dxa"/>
          </w:tcPr>
          <w:p w14:paraId="15C34286" w14:textId="7C11D48F"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Irfeey et al,2023</w:t>
            </w:r>
          </w:p>
        </w:tc>
        <w:tc>
          <w:tcPr>
            <w:tcW w:w="1080" w:type="dxa"/>
          </w:tcPr>
          <w:p w14:paraId="7EDBC91F" w14:textId="5314669D"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50BF9E2D" w14:textId="50B167D5"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6223FE2F" w14:textId="40E92534"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19DB491D" w14:textId="24BCEB1E"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کاهش دمای سطح، کیفیت هوا و </w:t>
            </w:r>
            <w:r w:rsidR="00FB3E9F" w:rsidRPr="005A6860">
              <w:rPr>
                <w:rFonts w:cs="B Nazanin"/>
                <w:sz w:val="20"/>
                <w:szCs w:val="20"/>
                <w:highlight w:val="cyan"/>
                <w:rtl/>
                <w:lang w:bidi="fa-IR"/>
              </w:rPr>
              <w:t>آلا</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نده‌ها</w:t>
            </w:r>
            <w:r w:rsidR="00FB3E9F" w:rsidRPr="005A6860">
              <w:rPr>
                <w:rFonts w:cs="B Nazanin"/>
                <w:sz w:val="20"/>
                <w:szCs w:val="20"/>
                <w:highlight w:val="cyan"/>
                <w:rtl/>
                <w:lang w:bidi="fa-IR"/>
              </w:rPr>
              <w:t xml:space="preserve">، </w:t>
            </w:r>
            <w:r w:rsidRPr="005A6860">
              <w:rPr>
                <w:rFonts w:cs="B Nazanin" w:hint="cs"/>
                <w:sz w:val="20"/>
                <w:szCs w:val="20"/>
                <w:highlight w:val="cyan"/>
                <w:rtl/>
                <w:lang w:bidi="fa-IR"/>
              </w:rPr>
              <w:t xml:space="preserve">مصرف انرژی، اثرات سلامتی، </w:t>
            </w:r>
            <w:r w:rsidR="00FB3E9F" w:rsidRPr="005A6860">
              <w:rPr>
                <w:rFonts w:cs="B Nazanin"/>
                <w:sz w:val="20"/>
                <w:szCs w:val="20"/>
                <w:highlight w:val="cyan"/>
                <w:rtl/>
                <w:lang w:bidi="fa-IR"/>
              </w:rPr>
              <w:t>هز</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نه‌ها</w:t>
            </w:r>
            <w:r w:rsidRPr="005A6860">
              <w:rPr>
                <w:rFonts w:cs="B Nazanin" w:hint="cs"/>
                <w:sz w:val="20"/>
                <w:szCs w:val="20"/>
                <w:highlight w:val="cyan"/>
                <w:rtl/>
                <w:lang w:bidi="fa-IR"/>
              </w:rPr>
              <w:t xml:space="preserve"> و مزایای اقتصادی، </w:t>
            </w:r>
            <w:r w:rsidR="00FB3E9F" w:rsidRPr="005A6860">
              <w:rPr>
                <w:rFonts w:cs="B Nazanin"/>
                <w:sz w:val="20"/>
                <w:szCs w:val="20"/>
                <w:highlight w:val="cyan"/>
                <w:rtl/>
                <w:lang w:bidi="fa-IR"/>
              </w:rPr>
              <w:t>ز</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رساخت‌ها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مواد پایدار و اثرات جزیره حرارتی شهری </w:t>
            </w:r>
          </w:p>
        </w:tc>
      </w:tr>
      <w:tr w:rsidR="00802D84" w:rsidRPr="005A6860" w14:paraId="38ADF21D" w14:textId="77777777" w:rsidTr="009C580E">
        <w:tc>
          <w:tcPr>
            <w:tcW w:w="822" w:type="dxa"/>
          </w:tcPr>
          <w:p w14:paraId="2106B28A" w14:textId="62041722"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۵۳</w:t>
            </w:r>
          </w:p>
        </w:tc>
        <w:tc>
          <w:tcPr>
            <w:tcW w:w="1890" w:type="dxa"/>
          </w:tcPr>
          <w:p w14:paraId="18FC23E3" w14:textId="34DDF2EB"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Iungman et al,2023</w:t>
            </w:r>
          </w:p>
        </w:tc>
        <w:tc>
          <w:tcPr>
            <w:tcW w:w="1080" w:type="dxa"/>
          </w:tcPr>
          <w:p w14:paraId="1BF98772" w14:textId="41BCDEE3"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4ECDDAEF" w14:textId="706F7394" w:rsidR="00802D84" w:rsidRPr="005A6860" w:rsidRDefault="00FB3E9F" w:rsidP="00802D84">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جمع‌آور</w:t>
            </w:r>
            <w:r w:rsidRPr="005A6860">
              <w:rPr>
                <w:rFonts w:cs="B Nazanin" w:hint="cs"/>
                <w:sz w:val="20"/>
                <w:szCs w:val="20"/>
                <w:highlight w:val="cyan"/>
                <w:rtl/>
                <w:lang w:bidi="fa-IR"/>
              </w:rPr>
              <w:t>ی</w:t>
            </w:r>
            <w:r w:rsidR="00802D84" w:rsidRPr="005A6860">
              <w:rPr>
                <w:rFonts w:cs="B Nazanin" w:hint="cs"/>
                <w:sz w:val="20"/>
                <w:szCs w:val="20"/>
                <w:highlight w:val="cyan"/>
                <w:rtl/>
                <w:lang w:bidi="fa-IR"/>
              </w:rPr>
              <w:t xml:space="preserve"> </w:t>
            </w:r>
            <w:r w:rsidRPr="005A6860">
              <w:rPr>
                <w:rFonts w:cs="B Nazanin"/>
                <w:sz w:val="20"/>
                <w:szCs w:val="20"/>
                <w:highlight w:val="cyan"/>
                <w:rtl/>
                <w:lang w:bidi="fa-IR"/>
              </w:rPr>
              <w:t>داده‌ها و</w:t>
            </w:r>
            <w:r w:rsidR="00802D84" w:rsidRPr="005A6860">
              <w:rPr>
                <w:rFonts w:cs="B Nazanin" w:hint="cs"/>
                <w:sz w:val="20"/>
                <w:szCs w:val="20"/>
                <w:highlight w:val="cyan"/>
                <w:rtl/>
                <w:lang w:bidi="fa-IR"/>
              </w:rPr>
              <w:t xml:space="preserve"> محاسبات عددی</w:t>
            </w:r>
          </w:p>
        </w:tc>
        <w:tc>
          <w:tcPr>
            <w:tcW w:w="1260" w:type="dxa"/>
          </w:tcPr>
          <w:p w14:paraId="4A54D758" w14:textId="1FFE4D9B"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33D6209D" w14:textId="76884C17" w:rsidR="00802D84" w:rsidRPr="005A6860" w:rsidRDefault="00FB3E9F" w:rsidP="00802D84">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تأث</w:t>
            </w:r>
            <w:r w:rsidRPr="005A6860">
              <w:rPr>
                <w:rFonts w:cs="B Nazanin" w:hint="cs"/>
                <w:sz w:val="20"/>
                <w:szCs w:val="20"/>
                <w:highlight w:val="cyan"/>
                <w:rtl/>
                <w:lang w:bidi="fa-IR"/>
              </w:rPr>
              <w:t>ی</w:t>
            </w:r>
            <w:r w:rsidRPr="005A6860">
              <w:rPr>
                <w:rFonts w:cs="B Nazanin" w:hint="eastAsia"/>
                <w:sz w:val="20"/>
                <w:szCs w:val="20"/>
                <w:highlight w:val="cyan"/>
                <w:rtl/>
                <w:lang w:bidi="fa-IR"/>
              </w:rPr>
              <w:t>ر</w:t>
            </w:r>
            <w:r w:rsidR="00802D84" w:rsidRPr="005A6860">
              <w:rPr>
                <w:rFonts w:cs="B Nazanin" w:hint="cs"/>
                <w:sz w:val="20"/>
                <w:szCs w:val="20"/>
                <w:highlight w:val="cyan"/>
                <w:rtl/>
                <w:lang w:bidi="fa-IR"/>
              </w:rPr>
              <w:t xml:space="preserve"> انواع پیکربندی شهری بر جزیره حرارتی شهری، آلودگی هوا، غلظت و انتشار </w:t>
            </w:r>
            <w:r w:rsidRPr="005A6860">
              <w:rPr>
                <w:rFonts w:cs="B Nazanin"/>
                <w:sz w:val="20"/>
                <w:szCs w:val="20"/>
                <w:highlight w:val="cyan"/>
                <w:rtl/>
                <w:lang w:bidi="fa-IR"/>
              </w:rPr>
              <w:t>کربن‌د</w:t>
            </w:r>
            <w:r w:rsidRPr="005A6860">
              <w:rPr>
                <w:rFonts w:cs="B Nazanin" w:hint="cs"/>
                <w:sz w:val="20"/>
                <w:szCs w:val="20"/>
                <w:highlight w:val="cyan"/>
                <w:rtl/>
                <w:lang w:bidi="fa-IR"/>
              </w:rPr>
              <w:t>ی‌</w:t>
            </w:r>
            <w:r w:rsidRPr="005A6860">
              <w:rPr>
                <w:rFonts w:cs="B Nazanin" w:hint="eastAsia"/>
                <w:sz w:val="20"/>
                <w:szCs w:val="20"/>
                <w:highlight w:val="cyan"/>
                <w:rtl/>
                <w:lang w:bidi="fa-IR"/>
              </w:rPr>
              <w:t>اکس</w:t>
            </w:r>
            <w:r w:rsidRPr="005A6860">
              <w:rPr>
                <w:rFonts w:cs="B Nazanin" w:hint="cs"/>
                <w:sz w:val="20"/>
                <w:szCs w:val="20"/>
                <w:highlight w:val="cyan"/>
                <w:rtl/>
                <w:lang w:bidi="fa-IR"/>
              </w:rPr>
              <w:t>ی</w:t>
            </w:r>
            <w:r w:rsidRPr="005A6860">
              <w:rPr>
                <w:rFonts w:cs="B Nazanin" w:hint="eastAsia"/>
                <w:sz w:val="20"/>
                <w:szCs w:val="20"/>
                <w:highlight w:val="cyan"/>
                <w:rtl/>
                <w:lang w:bidi="fa-IR"/>
              </w:rPr>
              <w:t>د</w:t>
            </w:r>
            <w:r w:rsidR="00802D84" w:rsidRPr="005A6860">
              <w:rPr>
                <w:rFonts w:cs="B Nazanin" w:hint="cs"/>
                <w:sz w:val="20"/>
                <w:szCs w:val="20"/>
                <w:highlight w:val="cyan"/>
                <w:rtl/>
                <w:lang w:bidi="fa-IR"/>
              </w:rPr>
              <w:t xml:space="preserve"> و </w:t>
            </w:r>
            <w:r w:rsidRPr="005A6860">
              <w:rPr>
                <w:rFonts w:cs="B Nazanin"/>
                <w:sz w:val="20"/>
                <w:szCs w:val="20"/>
                <w:highlight w:val="cyan"/>
                <w:rtl/>
                <w:lang w:bidi="fa-IR"/>
              </w:rPr>
              <w:t>مرگ‌وم</w:t>
            </w:r>
            <w:r w:rsidRPr="005A6860">
              <w:rPr>
                <w:rFonts w:cs="B Nazanin" w:hint="cs"/>
                <w:sz w:val="20"/>
                <w:szCs w:val="20"/>
                <w:highlight w:val="cyan"/>
                <w:rtl/>
                <w:lang w:bidi="fa-IR"/>
              </w:rPr>
              <w:t>ی</w:t>
            </w:r>
            <w:r w:rsidRPr="005A6860">
              <w:rPr>
                <w:rFonts w:cs="B Nazanin" w:hint="eastAsia"/>
                <w:sz w:val="20"/>
                <w:szCs w:val="20"/>
                <w:highlight w:val="cyan"/>
                <w:rtl/>
                <w:lang w:bidi="fa-IR"/>
              </w:rPr>
              <w:t>ر</w:t>
            </w:r>
          </w:p>
        </w:tc>
      </w:tr>
      <w:tr w:rsidR="00802D84" w:rsidRPr="005A6860" w14:paraId="42B79E22" w14:textId="77777777" w:rsidTr="009C580E">
        <w:tc>
          <w:tcPr>
            <w:tcW w:w="822" w:type="dxa"/>
          </w:tcPr>
          <w:p w14:paraId="042E1C87" w14:textId="41313A62"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۵۴</w:t>
            </w:r>
          </w:p>
        </w:tc>
        <w:tc>
          <w:tcPr>
            <w:tcW w:w="1890" w:type="dxa"/>
          </w:tcPr>
          <w:p w14:paraId="78092049" w14:textId="1CF21E4E"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Kousis &amp; Pisello, 2023</w:t>
            </w:r>
          </w:p>
        </w:tc>
        <w:tc>
          <w:tcPr>
            <w:tcW w:w="1080" w:type="dxa"/>
          </w:tcPr>
          <w:p w14:paraId="11288809" w14:textId="0F816371"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5AF769F4" w14:textId="71D09601"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مروری سیستماتیک</w:t>
            </w:r>
          </w:p>
        </w:tc>
        <w:tc>
          <w:tcPr>
            <w:tcW w:w="1260" w:type="dxa"/>
          </w:tcPr>
          <w:p w14:paraId="60A8A7AE" w14:textId="6A1787CA"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4135A995" w14:textId="1043D8F7"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عملکرد </w:t>
            </w:r>
            <w:r w:rsidR="00FB3E9F" w:rsidRPr="005A6860">
              <w:rPr>
                <w:rFonts w:cs="B Nazanin"/>
                <w:sz w:val="20"/>
                <w:szCs w:val="20"/>
                <w:highlight w:val="cyan"/>
                <w:rtl/>
                <w:lang w:bidi="fa-IR"/>
              </w:rPr>
              <w:t>پوشش‌ها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خنک‌کننده</w:t>
            </w:r>
            <w:r w:rsidRPr="005A6860">
              <w:rPr>
                <w:rFonts w:cs="B Nazanin" w:hint="cs"/>
                <w:sz w:val="20"/>
                <w:szCs w:val="20"/>
                <w:highlight w:val="cyan"/>
                <w:rtl/>
                <w:lang w:bidi="fa-IR"/>
              </w:rPr>
              <w:t xml:space="preserve"> در کاهش دمای سطح، </w:t>
            </w:r>
            <w:r w:rsidR="00FB3E9F" w:rsidRPr="005A6860">
              <w:rPr>
                <w:rFonts w:cs="B Nazanin"/>
                <w:sz w:val="20"/>
                <w:szCs w:val="20"/>
                <w:highlight w:val="cyan"/>
                <w:rtl/>
                <w:lang w:bidi="fa-IR"/>
              </w:rPr>
              <w:t>خنک‌ساز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تبخیری و </w:t>
            </w:r>
            <w:r w:rsidR="00FB3E9F" w:rsidRPr="005A6860">
              <w:rPr>
                <w:rFonts w:cs="B Nazanin" w:hint="cs"/>
                <w:sz w:val="20"/>
                <w:szCs w:val="20"/>
                <w:highlight w:val="cyan"/>
                <w:rtl/>
                <w:lang w:bidi="fa-IR"/>
              </w:rPr>
              <w:t>شدت</w:t>
            </w:r>
            <w:r w:rsidRPr="005A6860">
              <w:rPr>
                <w:rFonts w:cs="B Nazanin" w:hint="cs"/>
                <w:sz w:val="20"/>
                <w:szCs w:val="20"/>
                <w:highlight w:val="cyan"/>
                <w:rtl/>
                <w:lang w:bidi="fa-IR"/>
              </w:rPr>
              <w:t xml:space="preserve"> جزیره حرارتی شهری</w:t>
            </w:r>
          </w:p>
        </w:tc>
      </w:tr>
      <w:tr w:rsidR="00802D84" w:rsidRPr="005A6860" w14:paraId="60C5B991" w14:textId="77777777" w:rsidTr="009C580E">
        <w:tc>
          <w:tcPr>
            <w:tcW w:w="822" w:type="dxa"/>
          </w:tcPr>
          <w:p w14:paraId="193A5280" w14:textId="5621246A"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۵۵</w:t>
            </w:r>
          </w:p>
        </w:tc>
        <w:tc>
          <w:tcPr>
            <w:tcW w:w="1890" w:type="dxa"/>
          </w:tcPr>
          <w:p w14:paraId="6D7BAB4D" w14:textId="4A76D994"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Tominaga et al,2023</w:t>
            </w:r>
          </w:p>
        </w:tc>
        <w:tc>
          <w:tcPr>
            <w:tcW w:w="1080" w:type="dxa"/>
          </w:tcPr>
          <w:p w14:paraId="3C6788A8" w14:textId="4C85D676"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6AF26D38" w14:textId="45814296"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7154F587" w14:textId="0AE4468B"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توصیفی-تحلیلی</w:t>
            </w:r>
          </w:p>
        </w:tc>
        <w:tc>
          <w:tcPr>
            <w:tcW w:w="3414" w:type="dxa"/>
          </w:tcPr>
          <w:p w14:paraId="635C235E" w14:textId="1CEC5112"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توزیع دمایی، جریان باد، </w:t>
            </w:r>
            <w:r w:rsidR="00FB3E9F" w:rsidRPr="005A6860">
              <w:rPr>
                <w:rFonts w:cs="B Nazanin"/>
                <w:sz w:val="20"/>
                <w:szCs w:val="20"/>
                <w:highlight w:val="cyan"/>
                <w:rtl/>
                <w:lang w:bidi="fa-IR"/>
              </w:rPr>
              <w:t>م</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کرو</w:t>
            </w:r>
            <w:r w:rsidR="00FB3E9F" w:rsidRPr="005A6860">
              <w:rPr>
                <w:rFonts w:cs="B Nazanin"/>
                <w:sz w:val="20"/>
                <w:szCs w:val="20"/>
                <w:highlight w:val="cyan"/>
                <w:rtl/>
                <w:lang w:bidi="fa-IR"/>
              </w:rPr>
              <w:t xml:space="preserve"> اقل</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م‌ها</w:t>
            </w:r>
            <w:r w:rsidR="00FB3E9F" w:rsidRPr="005A6860">
              <w:rPr>
                <w:rFonts w:cs="B Nazanin"/>
                <w:sz w:val="20"/>
                <w:szCs w:val="20"/>
                <w:highlight w:val="cyan"/>
                <w:rtl/>
                <w:lang w:bidi="fa-IR"/>
              </w:rPr>
              <w:t xml:space="preserve">، </w:t>
            </w:r>
            <w:r w:rsidRPr="005A6860">
              <w:rPr>
                <w:rFonts w:cs="B Nazanin" w:hint="cs"/>
                <w:sz w:val="20"/>
                <w:szCs w:val="20"/>
                <w:highlight w:val="cyan"/>
                <w:rtl/>
                <w:lang w:bidi="fa-IR"/>
              </w:rPr>
              <w:t>اثر جزیره حرارتی شهری</w:t>
            </w:r>
          </w:p>
        </w:tc>
      </w:tr>
      <w:tr w:rsidR="00802D84" w:rsidRPr="005A6860" w14:paraId="1DE18B8B" w14:textId="77777777" w:rsidTr="009C580E">
        <w:tc>
          <w:tcPr>
            <w:tcW w:w="822" w:type="dxa"/>
          </w:tcPr>
          <w:p w14:paraId="34308AF8" w14:textId="2D0E6C5E"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۵۶</w:t>
            </w:r>
          </w:p>
        </w:tc>
        <w:tc>
          <w:tcPr>
            <w:tcW w:w="1890" w:type="dxa"/>
          </w:tcPr>
          <w:p w14:paraId="455024CF" w14:textId="3EBAC9FC"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Xi et al,2023</w:t>
            </w:r>
          </w:p>
        </w:tc>
        <w:tc>
          <w:tcPr>
            <w:tcW w:w="1080" w:type="dxa"/>
          </w:tcPr>
          <w:p w14:paraId="2EA0F570" w14:textId="1EE39640"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6FF4942A" w14:textId="38900CD1" w:rsidR="00802D84" w:rsidRPr="005A6860" w:rsidRDefault="00FB3E9F" w:rsidP="00802D84">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802D84" w:rsidRPr="005A6860">
              <w:rPr>
                <w:rFonts w:cs="B Nazanin" w:hint="cs"/>
                <w:sz w:val="20"/>
                <w:szCs w:val="20"/>
                <w:highlight w:val="cyan"/>
                <w:rtl/>
                <w:lang w:bidi="fa-IR"/>
              </w:rPr>
              <w:t xml:space="preserve"> عددی</w:t>
            </w:r>
          </w:p>
        </w:tc>
        <w:tc>
          <w:tcPr>
            <w:tcW w:w="1260" w:type="dxa"/>
          </w:tcPr>
          <w:p w14:paraId="14E4FE3B" w14:textId="73C02150"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2FF9D15C" w14:textId="4BB95011"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اثر </w:t>
            </w:r>
            <w:r w:rsidR="00FB3E9F" w:rsidRPr="005A6860">
              <w:rPr>
                <w:rFonts w:cs="B Nazanin"/>
                <w:sz w:val="20"/>
                <w:szCs w:val="20"/>
                <w:highlight w:val="cyan"/>
                <w:rtl/>
                <w:lang w:bidi="fa-IR"/>
              </w:rPr>
              <w:t>خنک‌ساز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درختان، فاصله درختان، جذب کربن، مورفولوژی </w:t>
            </w:r>
            <w:r w:rsidR="00FB3E9F" w:rsidRPr="005A6860">
              <w:rPr>
                <w:rFonts w:cs="B Nazanin"/>
                <w:sz w:val="20"/>
                <w:szCs w:val="20"/>
                <w:highlight w:val="cyan"/>
                <w:rtl/>
                <w:lang w:bidi="fa-IR"/>
              </w:rPr>
              <w:t>خ</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ابان‌ها</w:t>
            </w:r>
            <w:r w:rsidRPr="005A6860">
              <w:rPr>
                <w:rFonts w:cs="B Nazanin" w:hint="cs"/>
                <w:sz w:val="20"/>
                <w:szCs w:val="20"/>
                <w:highlight w:val="cyan"/>
                <w:rtl/>
                <w:lang w:bidi="fa-IR"/>
              </w:rPr>
              <w:t xml:space="preserve">، شدت جزیره حرارتی شهری </w:t>
            </w:r>
          </w:p>
        </w:tc>
      </w:tr>
      <w:tr w:rsidR="00802D84" w:rsidRPr="005A6860" w14:paraId="213EACC9" w14:textId="77777777" w:rsidTr="009C580E">
        <w:tc>
          <w:tcPr>
            <w:tcW w:w="822" w:type="dxa"/>
          </w:tcPr>
          <w:p w14:paraId="59DBD07C" w14:textId="099C0797"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۵۷</w:t>
            </w:r>
          </w:p>
        </w:tc>
        <w:tc>
          <w:tcPr>
            <w:tcW w:w="1890" w:type="dxa"/>
          </w:tcPr>
          <w:p w14:paraId="60D9FF2F" w14:textId="02996CE6"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Yang et al,2023</w:t>
            </w:r>
          </w:p>
        </w:tc>
        <w:tc>
          <w:tcPr>
            <w:tcW w:w="1080" w:type="dxa"/>
          </w:tcPr>
          <w:p w14:paraId="261F9B9F" w14:textId="52F3678E"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25A1EBAB" w14:textId="5ED88EAC"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4FDACED8" w14:textId="34E65665"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تحلیلی محتوا</w:t>
            </w:r>
          </w:p>
        </w:tc>
        <w:tc>
          <w:tcPr>
            <w:tcW w:w="3414" w:type="dxa"/>
          </w:tcPr>
          <w:p w14:paraId="183E1880" w14:textId="7CDEADE3"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w:t>
            </w:r>
            <w:r w:rsidR="00FB3E9F" w:rsidRPr="005A6860">
              <w:rPr>
                <w:rFonts w:cs="B Nazanin"/>
                <w:sz w:val="20"/>
                <w:szCs w:val="20"/>
                <w:highlight w:val="cyan"/>
                <w:rtl/>
                <w:lang w:bidi="fa-IR"/>
              </w:rPr>
              <w:t>م</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کرو</w:t>
            </w:r>
            <w:r w:rsidR="00FB3E9F" w:rsidRPr="005A6860">
              <w:rPr>
                <w:rFonts w:cs="B Nazanin"/>
                <w:sz w:val="20"/>
                <w:szCs w:val="20"/>
                <w:highlight w:val="cyan"/>
                <w:rtl/>
                <w:lang w:bidi="fa-IR"/>
              </w:rPr>
              <w:t xml:space="preserve"> اقل</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م</w:t>
            </w:r>
            <w:r w:rsidRPr="005A6860">
              <w:rPr>
                <w:rFonts w:cs="B Nazanin" w:hint="cs"/>
                <w:sz w:val="20"/>
                <w:szCs w:val="20"/>
                <w:highlight w:val="cyan"/>
                <w:rtl/>
                <w:lang w:bidi="fa-IR"/>
              </w:rPr>
              <w:t xml:space="preserve"> شهری، راحتی حرارتی، اثر باد شهری، جزیره حرارتی شهری</w:t>
            </w:r>
          </w:p>
        </w:tc>
      </w:tr>
      <w:tr w:rsidR="00802D84" w:rsidRPr="005A6860" w14:paraId="15FEE20A" w14:textId="77777777" w:rsidTr="009C580E">
        <w:tc>
          <w:tcPr>
            <w:tcW w:w="822" w:type="dxa"/>
          </w:tcPr>
          <w:p w14:paraId="04F5809E" w14:textId="2D35B8FB"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۵۸</w:t>
            </w:r>
          </w:p>
        </w:tc>
        <w:tc>
          <w:tcPr>
            <w:tcW w:w="1890" w:type="dxa"/>
          </w:tcPr>
          <w:p w14:paraId="5953D9E8" w14:textId="5956843F"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Calis et al,2022</w:t>
            </w:r>
          </w:p>
        </w:tc>
        <w:tc>
          <w:tcPr>
            <w:tcW w:w="1080" w:type="dxa"/>
          </w:tcPr>
          <w:p w14:paraId="00DB6F14" w14:textId="671C3A01"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7D4104EA" w14:textId="7388D6BD"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تولید نمونه در آزمایشگاه و </w:t>
            </w:r>
            <w:r w:rsidR="00FB3E9F" w:rsidRPr="005A6860">
              <w:rPr>
                <w:rFonts w:cs="B Nazanin"/>
                <w:sz w:val="20"/>
                <w:szCs w:val="20"/>
                <w:highlight w:val="cyan"/>
                <w:rtl/>
                <w:lang w:bidi="fa-IR"/>
              </w:rPr>
              <w:t>شب</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ه‌ساز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عددی</w:t>
            </w:r>
          </w:p>
        </w:tc>
        <w:tc>
          <w:tcPr>
            <w:tcW w:w="1260" w:type="dxa"/>
          </w:tcPr>
          <w:p w14:paraId="42667D1F" w14:textId="70C30FCC"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70DAD3DE" w14:textId="147E3FE1"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شاخص آلبدو، دمای هوا، دمای سطح جاده و </w:t>
            </w:r>
            <w:r w:rsidR="00FB3E9F" w:rsidRPr="005A6860">
              <w:rPr>
                <w:rFonts w:cs="B Nazanin"/>
                <w:sz w:val="20"/>
                <w:szCs w:val="20"/>
                <w:highlight w:val="cyan"/>
                <w:rtl/>
                <w:lang w:bidi="fa-IR"/>
              </w:rPr>
              <w:t>خ</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ابان</w:t>
            </w:r>
            <w:r w:rsidR="00FB3E9F" w:rsidRPr="005A6860">
              <w:rPr>
                <w:rFonts w:cs="B Nazanin"/>
                <w:sz w:val="20"/>
                <w:szCs w:val="20"/>
                <w:highlight w:val="cyan"/>
                <w:rtl/>
                <w:lang w:bidi="fa-IR"/>
              </w:rPr>
              <w:t xml:space="preserve"> و</w:t>
            </w:r>
            <w:r w:rsidRPr="005A6860">
              <w:rPr>
                <w:rFonts w:cs="B Nazanin" w:hint="cs"/>
                <w:sz w:val="20"/>
                <w:szCs w:val="20"/>
                <w:highlight w:val="cyan"/>
                <w:rtl/>
                <w:lang w:bidi="fa-IR"/>
              </w:rPr>
              <w:t xml:space="preserve"> رطوبت نسبی</w:t>
            </w:r>
          </w:p>
        </w:tc>
      </w:tr>
      <w:tr w:rsidR="00802D84" w:rsidRPr="005A6860" w14:paraId="1EEA04A5" w14:textId="77777777" w:rsidTr="009C580E">
        <w:tc>
          <w:tcPr>
            <w:tcW w:w="822" w:type="dxa"/>
          </w:tcPr>
          <w:p w14:paraId="4DDDFE19" w14:textId="67A586C9"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۵۹</w:t>
            </w:r>
          </w:p>
        </w:tc>
        <w:tc>
          <w:tcPr>
            <w:tcW w:w="1890" w:type="dxa"/>
          </w:tcPr>
          <w:p w14:paraId="5869F6D2" w14:textId="2E4B5A61"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Faragallah &amp; Ragheb,2022</w:t>
            </w:r>
          </w:p>
        </w:tc>
        <w:tc>
          <w:tcPr>
            <w:tcW w:w="1080" w:type="dxa"/>
          </w:tcPr>
          <w:p w14:paraId="742ECC26" w14:textId="1BD707F8"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425AC34B" w14:textId="53B65ACD" w:rsidR="00802D84" w:rsidRPr="005A6860" w:rsidRDefault="00FB3E9F" w:rsidP="00802D84">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802D84" w:rsidRPr="005A6860">
              <w:rPr>
                <w:rFonts w:cs="B Nazanin" w:hint="cs"/>
                <w:sz w:val="20"/>
                <w:szCs w:val="20"/>
                <w:highlight w:val="cyan"/>
                <w:rtl/>
                <w:lang w:bidi="fa-IR"/>
              </w:rPr>
              <w:t xml:space="preserve"> عددی</w:t>
            </w:r>
          </w:p>
        </w:tc>
        <w:tc>
          <w:tcPr>
            <w:tcW w:w="1260" w:type="dxa"/>
          </w:tcPr>
          <w:p w14:paraId="2F02E6E5" w14:textId="380D7AB6"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1D60A015" w14:textId="4F26B1B7"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اثر مواد </w:t>
            </w:r>
            <w:r w:rsidR="00FB3E9F" w:rsidRPr="005A6860">
              <w:rPr>
                <w:rFonts w:cs="B Nazanin"/>
                <w:sz w:val="20"/>
                <w:szCs w:val="20"/>
                <w:highlight w:val="cyan"/>
                <w:rtl/>
                <w:lang w:bidi="fa-IR"/>
              </w:rPr>
              <w:t>پوشش‌دهنده</w:t>
            </w:r>
            <w:r w:rsidRPr="005A6860">
              <w:rPr>
                <w:rFonts w:cs="B Nazanin" w:hint="cs"/>
                <w:sz w:val="20"/>
                <w:szCs w:val="20"/>
                <w:highlight w:val="cyan"/>
                <w:rtl/>
                <w:lang w:bidi="fa-IR"/>
              </w:rPr>
              <w:t xml:space="preserve"> خنک بر دمای هوا، دمای سطوح، آلبدو مواد پوشاننده، </w:t>
            </w:r>
            <w:r w:rsidR="00FB3E9F" w:rsidRPr="005A6860">
              <w:rPr>
                <w:rFonts w:cs="B Nazanin"/>
                <w:sz w:val="20"/>
                <w:szCs w:val="20"/>
                <w:highlight w:val="cyan"/>
                <w:rtl/>
                <w:lang w:bidi="fa-IR"/>
              </w:rPr>
              <w:t>رطوبت</w:t>
            </w:r>
            <w:r w:rsidRPr="005A6860">
              <w:rPr>
                <w:rFonts w:cs="B Nazanin" w:hint="cs"/>
                <w:sz w:val="20"/>
                <w:szCs w:val="20"/>
                <w:highlight w:val="cyan"/>
                <w:rtl/>
                <w:lang w:bidi="fa-IR"/>
              </w:rPr>
              <w:t xml:space="preserve"> نسبی و شدت جزیره حرارتی شهری </w:t>
            </w:r>
          </w:p>
        </w:tc>
      </w:tr>
      <w:tr w:rsidR="00802D84" w:rsidRPr="005A6860" w14:paraId="4D247E11" w14:textId="77777777" w:rsidTr="009C580E">
        <w:tc>
          <w:tcPr>
            <w:tcW w:w="822" w:type="dxa"/>
          </w:tcPr>
          <w:p w14:paraId="1EEEF7C8" w14:textId="6A97D662"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۶۰</w:t>
            </w:r>
          </w:p>
        </w:tc>
        <w:tc>
          <w:tcPr>
            <w:tcW w:w="1890" w:type="dxa"/>
          </w:tcPr>
          <w:p w14:paraId="50A47345" w14:textId="68F45673"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Han et al,2022</w:t>
            </w:r>
          </w:p>
        </w:tc>
        <w:tc>
          <w:tcPr>
            <w:tcW w:w="1080" w:type="dxa"/>
          </w:tcPr>
          <w:p w14:paraId="4FE70012" w14:textId="00A56BE6"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6BFAA2DB" w14:textId="64FAF15A"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مروری </w:t>
            </w:r>
            <w:r w:rsidR="00FB3E9F" w:rsidRPr="005A6860">
              <w:rPr>
                <w:rFonts w:cs="B Nazanin"/>
                <w:sz w:val="20"/>
                <w:szCs w:val="20"/>
                <w:highlight w:val="cyan"/>
                <w:rtl/>
                <w:lang w:bidi="fa-IR"/>
              </w:rPr>
              <w:t>مقا</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سه‌ا</w:t>
            </w:r>
            <w:r w:rsidR="00FB3E9F" w:rsidRPr="005A6860">
              <w:rPr>
                <w:rFonts w:cs="B Nazanin" w:hint="cs"/>
                <w:sz w:val="20"/>
                <w:szCs w:val="20"/>
                <w:highlight w:val="cyan"/>
                <w:rtl/>
                <w:lang w:bidi="fa-IR"/>
              </w:rPr>
              <w:t>ی</w:t>
            </w:r>
          </w:p>
        </w:tc>
        <w:tc>
          <w:tcPr>
            <w:tcW w:w="1260" w:type="dxa"/>
          </w:tcPr>
          <w:p w14:paraId="0946901E" w14:textId="705EDE80"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73137961" w14:textId="2779DAD9"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مروری بر اثربخشی </w:t>
            </w:r>
            <w:r w:rsidR="00FB3E9F" w:rsidRPr="005A6860">
              <w:rPr>
                <w:rFonts w:cs="B Nazanin"/>
                <w:sz w:val="20"/>
                <w:szCs w:val="20"/>
                <w:highlight w:val="cyan"/>
                <w:rtl/>
                <w:lang w:bidi="fa-IR"/>
              </w:rPr>
              <w:t>استراتژ</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تعدیل اثر جزیره حرارتی </w:t>
            </w:r>
            <w:r w:rsidR="00FB3E9F" w:rsidRPr="005A6860">
              <w:rPr>
                <w:rFonts w:cs="B Nazanin"/>
                <w:sz w:val="20"/>
                <w:szCs w:val="20"/>
                <w:highlight w:val="cyan"/>
                <w:rtl/>
                <w:lang w:bidi="fa-IR"/>
              </w:rPr>
              <w:t>(</w:t>
            </w:r>
            <w:r w:rsidRPr="005A6860">
              <w:rPr>
                <w:rFonts w:cs="B Nazanin" w:hint="cs"/>
                <w:sz w:val="20"/>
                <w:szCs w:val="20"/>
                <w:highlight w:val="cyan"/>
                <w:rtl/>
                <w:lang w:bidi="fa-IR"/>
              </w:rPr>
              <w:t xml:space="preserve">استفاده از مصالح خنک، پوشش  گیاهی، فضاهای آبی و </w:t>
            </w:r>
            <w:r w:rsidR="00FB3E9F" w:rsidRPr="005A6860">
              <w:rPr>
                <w:rFonts w:cs="B Nazanin"/>
                <w:sz w:val="20"/>
                <w:szCs w:val="20"/>
                <w:highlight w:val="cyan"/>
                <w:rtl/>
                <w:lang w:bidi="fa-IR"/>
              </w:rPr>
              <w:t>به</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نه‌ساز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هندسه شهری) بر دمای هوا و سطح، راحتی حرارتی، کارایی انرژی </w:t>
            </w:r>
            <w:r w:rsidR="00FB3E9F" w:rsidRPr="005A6860">
              <w:rPr>
                <w:rFonts w:cs="B Nazanin"/>
                <w:sz w:val="20"/>
                <w:szCs w:val="20"/>
                <w:highlight w:val="cyan"/>
                <w:rtl/>
                <w:lang w:bidi="fa-IR"/>
              </w:rPr>
              <w:t xml:space="preserve">ساختمان‌ها، </w:t>
            </w:r>
            <w:r w:rsidRPr="005A6860">
              <w:rPr>
                <w:rFonts w:cs="B Nazanin" w:hint="cs"/>
                <w:sz w:val="20"/>
                <w:szCs w:val="20"/>
                <w:highlight w:val="cyan"/>
                <w:rtl/>
                <w:lang w:bidi="fa-IR"/>
              </w:rPr>
              <w:t xml:space="preserve">کیفیت هوا و </w:t>
            </w:r>
            <w:r w:rsidR="00FB3E9F" w:rsidRPr="005A6860">
              <w:rPr>
                <w:rFonts w:cs="B Nazanin"/>
                <w:sz w:val="20"/>
                <w:szCs w:val="20"/>
                <w:highlight w:val="cyan"/>
                <w:rtl/>
                <w:lang w:bidi="fa-IR"/>
              </w:rPr>
              <w:t>آلا</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نده‌ها</w:t>
            </w:r>
          </w:p>
        </w:tc>
      </w:tr>
      <w:tr w:rsidR="00802D84" w:rsidRPr="005A6860" w14:paraId="6C91E623" w14:textId="77777777" w:rsidTr="009C580E">
        <w:tc>
          <w:tcPr>
            <w:tcW w:w="822" w:type="dxa"/>
          </w:tcPr>
          <w:p w14:paraId="414E8B5E" w14:textId="001C5B0B" w:rsidR="00802D84"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۶۱</w:t>
            </w:r>
          </w:p>
        </w:tc>
        <w:tc>
          <w:tcPr>
            <w:tcW w:w="1890" w:type="dxa"/>
          </w:tcPr>
          <w:p w14:paraId="7D457E58" w14:textId="23FA8489" w:rsidR="00802D84" w:rsidRPr="005A6860" w:rsidRDefault="00802D84"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Liu et al,2022</w:t>
            </w:r>
          </w:p>
        </w:tc>
        <w:tc>
          <w:tcPr>
            <w:tcW w:w="1080" w:type="dxa"/>
          </w:tcPr>
          <w:p w14:paraId="6E0CF711" w14:textId="5CBB3D1C"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026F462F" w14:textId="43D7F559" w:rsidR="00802D84" w:rsidRPr="005A6860" w:rsidRDefault="00FB3E9F" w:rsidP="00802D84">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جمع‌آور</w:t>
            </w:r>
            <w:r w:rsidRPr="005A6860">
              <w:rPr>
                <w:rFonts w:cs="B Nazanin" w:hint="cs"/>
                <w:sz w:val="20"/>
                <w:szCs w:val="20"/>
                <w:highlight w:val="cyan"/>
                <w:rtl/>
                <w:lang w:bidi="fa-IR"/>
              </w:rPr>
              <w:t>ی</w:t>
            </w:r>
            <w:r w:rsidR="00802D84" w:rsidRPr="005A6860">
              <w:rPr>
                <w:rFonts w:cs="B Nazanin" w:hint="cs"/>
                <w:sz w:val="20"/>
                <w:szCs w:val="20"/>
                <w:highlight w:val="cyan"/>
                <w:rtl/>
                <w:lang w:bidi="fa-IR"/>
              </w:rPr>
              <w:t xml:space="preserve"> </w:t>
            </w:r>
            <w:r w:rsidRPr="005A6860">
              <w:rPr>
                <w:rFonts w:cs="B Nazanin"/>
                <w:sz w:val="20"/>
                <w:szCs w:val="20"/>
                <w:highlight w:val="cyan"/>
                <w:rtl/>
                <w:lang w:bidi="fa-IR"/>
              </w:rPr>
              <w:t>داده‌ها</w:t>
            </w:r>
            <w:r w:rsidRPr="005A6860">
              <w:rPr>
                <w:rFonts w:cs="B Nazanin" w:hint="cs"/>
                <w:sz w:val="20"/>
                <w:szCs w:val="20"/>
                <w:highlight w:val="cyan"/>
                <w:rtl/>
                <w:lang w:bidi="fa-IR"/>
              </w:rPr>
              <w:t>ی</w:t>
            </w:r>
            <w:r w:rsidR="00802D84" w:rsidRPr="005A6860">
              <w:rPr>
                <w:rFonts w:cs="B Nazanin" w:hint="cs"/>
                <w:sz w:val="20"/>
                <w:szCs w:val="20"/>
                <w:highlight w:val="cyan"/>
                <w:rtl/>
                <w:lang w:bidi="fa-IR"/>
              </w:rPr>
              <w:t xml:space="preserve"> عددی</w:t>
            </w:r>
          </w:p>
        </w:tc>
        <w:tc>
          <w:tcPr>
            <w:tcW w:w="1260" w:type="dxa"/>
          </w:tcPr>
          <w:p w14:paraId="01E4280F" w14:textId="0604266A"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28E176A8" w14:textId="684251C6" w:rsidR="00802D84" w:rsidRPr="005A6860" w:rsidRDefault="00802D84" w:rsidP="00802D84">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بررسی باد شهری، کریدورهای تهویه طبیعی، شدت جزیره حرارتی، راحتی حرارتی انسان</w:t>
            </w:r>
          </w:p>
        </w:tc>
      </w:tr>
    </w:tbl>
    <w:tbl>
      <w:tblPr>
        <w:tblStyle w:val="TableGrid21"/>
        <w:bidiVisual/>
        <w:tblW w:w="10176" w:type="dxa"/>
        <w:tblInd w:w="-835" w:type="dxa"/>
        <w:tblLook w:val="04A0" w:firstRow="1" w:lastRow="0" w:firstColumn="1" w:lastColumn="0" w:noHBand="0" w:noVBand="1"/>
      </w:tblPr>
      <w:tblGrid>
        <w:gridCol w:w="822"/>
        <w:gridCol w:w="1890"/>
        <w:gridCol w:w="1080"/>
        <w:gridCol w:w="1710"/>
        <w:gridCol w:w="1260"/>
        <w:gridCol w:w="3414"/>
      </w:tblGrid>
      <w:tr w:rsidR="001B5A32" w:rsidRPr="005A6860" w14:paraId="224955FA" w14:textId="77777777" w:rsidTr="009C580E">
        <w:tc>
          <w:tcPr>
            <w:tcW w:w="822" w:type="dxa"/>
            <w:shd w:val="clear" w:color="auto" w:fill="E7E6E6" w:themeFill="background2"/>
          </w:tcPr>
          <w:p w14:paraId="1300BFF0" w14:textId="77777777"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lastRenderedPageBreak/>
              <w:t>کد منابع</w:t>
            </w:r>
          </w:p>
        </w:tc>
        <w:tc>
          <w:tcPr>
            <w:tcW w:w="1890" w:type="dxa"/>
            <w:shd w:val="clear" w:color="auto" w:fill="E7E6E6" w:themeFill="background2"/>
          </w:tcPr>
          <w:p w14:paraId="1ED016CF" w14:textId="77777777"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منابع</w:t>
            </w:r>
          </w:p>
        </w:tc>
        <w:tc>
          <w:tcPr>
            <w:tcW w:w="1080" w:type="dxa"/>
            <w:shd w:val="clear" w:color="auto" w:fill="E7E6E6" w:themeFill="background2"/>
          </w:tcPr>
          <w:p w14:paraId="3007B4A7" w14:textId="77777777" w:rsidR="001B5A32" w:rsidRPr="005A6860" w:rsidRDefault="001B5A32"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نوع پژوهش</w:t>
            </w:r>
          </w:p>
        </w:tc>
        <w:tc>
          <w:tcPr>
            <w:tcW w:w="1710" w:type="dxa"/>
            <w:shd w:val="clear" w:color="auto" w:fill="E7E6E6" w:themeFill="background2"/>
          </w:tcPr>
          <w:p w14:paraId="32AA4003" w14:textId="77777777" w:rsidR="001B5A32" w:rsidRPr="005A6860" w:rsidRDefault="001B5A32"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روش گردآوری داده‌ها</w:t>
            </w:r>
          </w:p>
        </w:tc>
        <w:tc>
          <w:tcPr>
            <w:tcW w:w="1260" w:type="dxa"/>
            <w:shd w:val="clear" w:color="auto" w:fill="E7E6E6" w:themeFill="background2"/>
          </w:tcPr>
          <w:p w14:paraId="486688A8" w14:textId="77777777" w:rsidR="001B5A32" w:rsidRPr="005A6860" w:rsidRDefault="001B5A32"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hint="cs"/>
                <w:b/>
                <w:bCs/>
                <w:sz w:val="20"/>
                <w:szCs w:val="20"/>
                <w:highlight w:val="cyan"/>
                <w:rtl/>
                <w:lang w:val="de-DE" w:bidi="fa-IR"/>
              </w:rPr>
              <w:t>رویکرد پژوهش</w:t>
            </w:r>
          </w:p>
        </w:tc>
        <w:tc>
          <w:tcPr>
            <w:tcW w:w="3414" w:type="dxa"/>
            <w:shd w:val="clear" w:color="auto" w:fill="E7E6E6" w:themeFill="background2"/>
          </w:tcPr>
          <w:p w14:paraId="20957F82" w14:textId="4180A91B" w:rsidR="001B5A32" w:rsidRPr="005A6860" w:rsidRDefault="00FB3E9F" w:rsidP="009C580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b/>
                <w:bCs/>
                <w:sz w:val="20"/>
                <w:szCs w:val="20"/>
                <w:highlight w:val="cyan"/>
                <w:rtl/>
                <w:lang w:val="de-DE" w:bidi="fa-IR"/>
              </w:rPr>
              <w:t>شاخص‌ها</w:t>
            </w:r>
            <w:r w:rsidRPr="005A6860">
              <w:rPr>
                <w:rFonts w:asciiTheme="majorBidi" w:hAnsiTheme="majorBidi" w:cs="B Nazanin" w:hint="cs"/>
                <w:b/>
                <w:bCs/>
                <w:sz w:val="20"/>
                <w:szCs w:val="20"/>
                <w:highlight w:val="cyan"/>
                <w:rtl/>
                <w:lang w:val="de-DE" w:bidi="fa-IR"/>
              </w:rPr>
              <w:t>ی</w:t>
            </w:r>
            <w:r w:rsidR="001B5A32" w:rsidRPr="005A6860">
              <w:rPr>
                <w:rFonts w:asciiTheme="majorBidi" w:hAnsiTheme="majorBidi" w:cs="B Nazanin" w:hint="cs"/>
                <w:b/>
                <w:bCs/>
                <w:sz w:val="20"/>
                <w:szCs w:val="20"/>
                <w:highlight w:val="cyan"/>
                <w:rtl/>
                <w:lang w:val="de-DE" w:bidi="fa-IR"/>
              </w:rPr>
              <w:t xml:space="preserve"> مورد بررسی</w:t>
            </w:r>
          </w:p>
        </w:tc>
      </w:tr>
      <w:tr w:rsidR="001B5A32" w:rsidRPr="005A6860" w14:paraId="3BE99C87" w14:textId="77777777" w:rsidTr="009C580E">
        <w:tc>
          <w:tcPr>
            <w:tcW w:w="822" w:type="dxa"/>
          </w:tcPr>
          <w:p w14:paraId="727410B0" w14:textId="7BBE52F6"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۶۲</w:t>
            </w:r>
          </w:p>
        </w:tc>
        <w:tc>
          <w:tcPr>
            <w:tcW w:w="1890" w:type="dxa"/>
          </w:tcPr>
          <w:p w14:paraId="69B12AF8" w14:textId="77E69854"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Shi et al,2022</w:t>
            </w:r>
          </w:p>
        </w:tc>
        <w:tc>
          <w:tcPr>
            <w:tcW w:w="1080" w:type="dxa"/>
          </w:tcPr>
          <w:p w14:paraId="4CCA4FD3" w14:textId="646ED6F5"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0865226E" w14:textId="2DD96AA5" w:rsidR="001B5A32" w:rsidRPr="005A6860" w:rsidRDefault="00FB3E9F" w:rsidP="001B5A32">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جمع‌آور</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w:t>
            </w:r>
            <w:r w:rsidRPr="005A6860">
              <w:rPr>
                <w:rFonts w:cs="B Nazanin"/>
                <w:sz w:val="20"/>
                <w:szCs w:val="20"/>
                <w:highlight w:val="cyan"/>
                <w:rtl/>
                <w:lang w:bidi="fa-IR"/>
              </w:rPr>
              <w:t>داده‌ها</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عددی</w:t>
            </w:r>
          </w:p>
        </w:tc>
        <w:tc>
          <w:tcPr>
            <w:tcW w:w="1260" w:type="dxa"/>
          </w:tcPr>
          <w:p w14:paraId="2AE68218" w14:textId="34FF1330"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6819AC08" w14:textId="388FE564"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بررسی شدت جزیره حرارتی شهری، کریدورهای تهویه شهری،</w:t>
            </w:r>
          </w:p>
        </w:tc>
      </w:tr>
      <w:tr w:rsidR="001B5A32" w:rsidRPr="005A6860" w14:paraId="33F5A9D9" w14:textId="77777777" w:rsidTr="009C580E">
        <w:tc>
          <w:tcPr>
            <w:tcW w:w="822" w:type="dxa"/>
          </w:tcPr>
          <w:p w14:paraId="0C26B6EC" w14:textId="3CFAB2B8"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۶۳</w:t>
            </w:r>
          </w:p>
        </w:tc>
        <w:tc>
          <w:tcPr>
            <w:tcW w:w="1890" w:type="dxa"/>
          </w:tcPr>
          <w:p w14:paraId="444420F9" w14:textId="035FF5B6"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Wang et al,2022</w:t>
            </w:r>
          </w:p>
        </w:tc>
        <w:tc>
          <w:tcPr>
            <w:tcW w:w="1080" w:type="dxa"/>
          </w:tcPr>
          <w:p w14:paraId="04B1D4DD" w14:textId="13620C6E"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353FE50C" w14:textId="0AFCABDE" w:rsidR="001B5A32" w:rsidRPr="005A6860" w:rsidRDefault="00FB3E9F" w:rsidP="001B5A32">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جمع‌آور</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w:t>
            </w:r>
            <w:r w:rsidRPr="005A6860">
              <w:rPr>
                <w:rFonts w:cs="B Nazanin"/>
                <w:sz w:val="20"/>
                <w:szCs w:val="20"/>
                <w:highlight w:val="cyan"/>
                <w:rtl/>
                <w:lang w:bidi="fa-IR"/>
              </w:rPr>
              <w:t>داده‌ها</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عددی</w:t>
            </w:r>
          </w:p>
        </w:tc>
        <w:tc>
          <w:tcPr>
            <w:tcW w:w="1260" w:type="dxa"/>
          </w:tcPr>
          <w:p w14:paraId="6F42D120" w14:textId="58A2F832"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715DBBAC" w14:textId="694E1C43"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پتانسیل تهویه شهری، </w:t>
            </w:r>
            <w:r w:rsidR="00FB3E9F" w:rsidRPr="005A6860">
              <w:rPr>
                <w:rFonts w:cs="B Nazanin"/>
                <w:sz w:val="20"/>
                <w:szCs w:val="20"/>
                <w:highlight w:val="cyan"/>
                <w:rtl/>
                <w:lang w:bidi="fa-IR"/>
              </w:rPr>
              <w:t>و</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ژگ</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باد، تراکم ساختمان، ارتفاع ساختمان، مساحت فضای سبز، فضای آبی، کریدورهای تهویه شهری، شدت جزیره حرارتی</w:t>
            </w:r>
          </w:p>
        </w:tc>
      </w:tr>
      <w:tr w:rsidR="001B5A32" w:rsidRPr="005A6860" w14:paraId="22DDBB6D" w14:textId="77777777" w:rsidTr="009C580E">
        <w:tc>
          <w:tcPr>
            <w:tcW w:w="822" w:type="dxa"/>
          </w:tcPr>
          <w:p w14:paraId="7281C71D" w14:textId="3C4C32B0"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۶۴</w:t>
            </w:r>
          </w:p>
        </w:tc>
        <w:tc>
          <w:tcPr>
            <w:tcW w:w="1890" w:type="dxa"/>
          </w:tcPr>
          <w:p w14:paraId="77C0A934" w14:textId="67AD469C"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Beeks,2021</w:t>
            </w:r>
          </w:p>
        </w:tc>
        <w:tc>
          <w:tcPr>
            <w:tcW w:w="1080" w:type="dxa"/>
          </w:tcPr>
          <w:p w14:paraId="352831E4" w14:textId="7D7AC787"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620ED75C" w14:textId="6A4585B8"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6E68D4F6" w14:textId="136F39CA"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w:t>
            </w:r>
            <w:r w:rsidR="00FB3E9F" w:rsidRPr="005A6860">
              <w:rPr>
                <w:rFonts w:cs="B Nazanin" w:hint="cs"/>
                <w:sz w:val="20"/>
                <w:szCs w:val="20"/>
                <w:highlight w:val="cyan"/>
                <w:rtl/>
                <w:lang w:bidi="fa-IR"/>
              </w:rPr>
              <w:t>ی</w:t>
            </w:r>
            <w:r w:rsidR="00FB3E9F" w:rsidRPr="005A6860">
              <w:rPr>
                <w:rFonts w:cs="B Nazanin"/>
                <w:sz w:val="20"/>
                <w:szCs w:val="20"/>
                <w:highlight w:val="cyan"/>
                <w:rtl/>
                <w:lang w:bidi="fa-IR"/>
              </w:rPr>
              <w:t xml:space="preserve"> -</w:t>
            </w:r>
            <w:r w:rsidRPr="005A6860">
              <w:rPr>
                <w:rFonts w:cs="B Nazanin" w:hint="cs"/>
                <w:sz w:val="20"/>
                <w:szCs w:val="20"/>
                <w:highlight w:val="cyan"/>
                <w:rtl/>
                <w:lang w:bidi="fa-IR"/>
              </w:rPr>
              <w:t>تحلیلی</w:t>
            </w:r>
          </w:p>
        </w:tc>
        <w:tc>
          <w:tcPr>
            <w:tcW w:w="3414" w:type="dxa"/>
          </w:tcPr>
          <w:p w14:paraId="46BEDAD3" w14:textId="68455C06"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بازسازی </w:t>
            </w:r>
            <w:r w:rsidR="00FB3E9F" w:rsidRPr="005A6860">
              <w:rPr>
                <w:rFonts w:cs="B Nazanin"/>
                <w:sz w:val="20"/>
                <w:szCs w:val="20"/>
                <w:highlight w:val="cyan"/>
                <w:rtl/>
                <w:lang w:bidi="fa-IR"/>
              </w:rPr>
              <w:t>اکوس</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ستم‌ها</w:t>
            </w:r>
            <w:r w:rsidRPr="005A6860">
              <w:rPr>
                <w:rFonts w:cs="B Nazanin" w:hint="cs"/>
                <w:sz w:val="20"/>
                <w:szCs w:val="20"/>
                <w:highlight w:val="cyan"/>
                <w:rtl/>
                <w:lang w:bidi="fa-IR"/>
              </w:rPr>
              <w:t>، خدمات اکوسیستمی در جهت جذب کربن</w:t>
            </w:r>
            <w:r w:rsidR="00FB3E9F" w:rsidRPr="005A6860">
              <w:rPr>
                <w:rFonts w:cs="B Nazanin"/>
                <w:sz w:val="20"/>
                <w:szCs w:val="20"/>
                <w:highlight w:val="cyan"/>
                <w:rtl/>
                <w:lang w:bidi="fa-IR"/>
              </w:rPr>
              <w:t xml:space="preserve">، </w:t>
            </w:r>
            <w:r w:rsidRPr="005A6860">
              <w:rPr>
                <w:rFonts w:cs="B Nazanin" w:hint="cs"/>
                <w:sz w:val="20"/>
                <w:szCs w:val="20"/>
                <w:highlight w:val="cyan"/>
                <w:rtl/>
                <w:lang w:bidi="fa-IR"/>
              </w:rPr>
              <w:t xml:space="preserve">تعادل چرخه کربن، کاهش انتشار </w:t>
            </w:r>
            <w:r w:rsidR="00FB3E9F" w:rsidRPr="005A6860">
              <w:rPr>
                <w:rFonts w:cs="B Nazanin"/>
                <w:sz w:val="20"/>
                <w:szCs w:val="20"/>
                <w:highlight w:val="cyan"/>
                <w:rtl/>
                <w:lang w:bidi="fa-IR"/>
              </w:rPr>
              <w:t>کربن‌د</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اکس</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د</w:t>
            </w:r>
            <w:r w:rsidRPr="005A6860">
              <w:rPr>
                <w:rFonts w:cs="B Nazanin" w:hint="cs"/>
                <w:sz w:val="20"/>
                <w:szCs w:val="20"/>
                <w:highlight w:val="cyan"/>
                <w:rtl/>
                <w:lang w:bidi="fa-IR"/>
              </w:rPr>
              <w:t>، کاهش اثرات جزیره حرارتی شهری</w:t>
            </w:r>
          </w:p>
        </w:tc>
      </w:tr>
      <w:tr w:rsidR="001B5A32" w:rsidRPr="005A6860" w14:paraId="4E92B45D" w14:textId="77777777" w:rsidTr="009C580E">
        <w:tc>
          <w:tcPr>
            <w:tcW w:w="822" w:type="dxa"/>
          </w:tcPr>
          <w:p w14:paraId="2F6C1838" w14:textId="30A66617"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۶۵</w:t>
            </w:r>
          </w:p>
        </w:tc>
        <w:tc>
          <w:tcPr>
            <w:tcW w:w="1890" w:type="dxa"/>
          </w:tcPr>
          <w:p w14:paraId="60E9EB17" w14:textId="3D40E169"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Cheela et al,2021</w:t>
            </w:r>
          </w:p>
        </w:tc>
        <w:tc>
          <w:tcPr>
            <w:tcW w:w="1080" w:type="dxa"/>
          </w:tcPr>
          <w:p w14:paraId="08ECCDE4" w14:textId="7D145D9F"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7FA352F4" w14:textId="11588CDC"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 سیستماتیک</w:t>
            </w:r>
          </w:p>
        </w:tc>
        <w:tc>
          <w:tcPr>
            <w:tcW w:w="1260" w:type="dxa"/>
          </w:tcPr>
          <w:p w14:paraId="37B26482" w14:textId="0D207D36"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51C6B175" w14:textId="5440423E"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مروری بر اثر آلبدو، دمای هوا و سطح در </w:t>
            </w:r>
            <w:r w:rsidR="00FB3E9F" w:rsidRPr="005A6860">
              <w:rPr>
                <w:rFonts w:cs="B Nazanin"/>
                <w:sz w:val="20"/>
                <w:szCs w:val="20"/>
                <w:highlight w:val="cyan"/>
                <w:rtl/>
                <w:lang w:bidi="fa-IR"/>
              </w:rPr>
              <w:t>روساز</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بازتابنده</w:t>
            </w:r>
            <w:r w:rsidRPr="005A6860">
              <w:rPr>
                <w:rFonts w:cs="B Nazanin" w:hint="cs"/>
                <w:sz w:val="20"/>
                <w:szCs w:val="20"/>
                <w:highlight w:val="cyan"/>
                <w:rtl/>
                <w:lang w:bidi="fa-IR"/>
              </w:rPr>
              <w:t xml:space="preserve"> و </w:t>
            </w:r>
            <w:r w:rsidR="00FB3E9F" w:rsidRPr="005A6860">
              <w:rPr>
                <w:rFonts w:cs="B Nazanin"/>
                <w:sz w:val="20"/>
                <w:szCs w:val="20"/>
                <w:highlight w:val="cyan"/>
                <w:rtl/>
                <w:lang w:bidi="fa-IR"/>
              </w:rPr>
              <w:t>تأث</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رات</w:t>
            </w:r>
            <w:r w:rsidRPr="005A6860">
              <w:rPr>
                <w:rFonts w:cs="B Nazanin" w:hint="cs"/>
                <w:sz w:val="20"/>
                <w:szCs w:val="20"/>
                <w:highlight w:val="cyan"/>
                <w:rtl/>
                <w:lang w:bidi="fa-IR"/>
              </w:rPr>
              <w:t xml:space="preserve"> سایه درختان در دمای روسازی و راحتی حرارتی انسان </w:t>
            </w:r>
          </w:p>
        </w:tc>
      </w:tr>
      <w:tr w:rsidR="001B5A32" w:rsidRPr="005A6860" w14:paraId="55BBCD41" w14:textId="77777777" w:rsidTr="009C580E">
        <w:tc>
          <w:tcPr>
            <w:tcW w:w="822" w:type="dxa"/>
          </w:tcPr>
          <w:p w14:paraId="6D1E2BF9" w14:textId="7CC9B50C"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۶۶</w:t>
            </w:r>
          </w:p>
        </w:tc>
        <w:tc>
          <w:tcPr>
            <w:tcW w:w="1890" w:type="dxa"/>
          </w:tcPr>
          <w:p w14:paraId="3989E7A5" w14:textId="1606E8D5"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Klaus &amp; Kiehl, 2021</w:t>
            </w:r>
          </w:p>
        </w:tc>
        <w:tc>
          <w:tcPr>
            <w:tcW w:w="1080" w:type="dxa"/>
          </w:tcPr>
          <w:p w14:paraId="7A8865E7" w14:textId="221EF505"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5DBA3B43" w14:textId="18AA78CA"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4C806C5B" w14:textId="5EE8AB28"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75C9B1ED" w14:textId="1EFB0C34"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بررسی</w:t>
            </w:r>
            <w:r w:rsidRPr="005A6860">
              <w:rPr>
                <w:rFonts w:cs="B Nazanin"/>
                <w:sz w:val="20"/>
                <w:szCs w:val="20"/>
                <w:highlight w:val="cyan"/>
                <w:rtl/>
              </w:rPr>
              <w:t xml:space="preserve"> اکولوژیکی، هدف‌های بازسازی، خدمات اکوسیستمی</w:t>
            </w:r>
            <w:r w:rsidRPr="005A6860">
              <w:rPr>
                <w:rFonts w:cs="B Nazanin" w:hint="cs"/>
                <w:sz w:val="20"/>
                <w:szCs w:val="20"/>
                <w:highlight w:val="cyan"/>
                <w:rtl/>
              </w:rPr>
              <w:t xml:space="preserve"> و </w:t>
            </w:r>
            <w:r w:rsidRPr="005A6860">
              <w:rPr>
                <w:rFonts w:cs="B Nazanin"/>
                <w:sz w:val="20"/>
                <w:szCs w:val="20"/>
                <w:highlight w:val="cyan"/>
                <w:rtl/>
              </w:rPr>
              <w:t>تنوع زیستی</w:t>
            </w:r>
            <w:r w:rsidRPr="005A6860">
              <w:rPr>
                <w:rFonts w:cs="B Nazanin" w:hint="cs"/>
                <w:sz w:val="20"/>
                <w:szCs w:val="20"/>
                <w:highlight w:val="cyan"/>
                <w:rtl/>
                <w:lang w:bidi="fa-IR"/>
              </w:rPr>
              <w:t xml:space="preserve"> در کاهش جزیره حرارتی شهری</w:t>
            </w:r>
          </w:p>
        </w:tc>
      </w:tr>
      <w:tr w:rsidR="001B5A32" w:rsidRPr="005A6860" w14:paraId="79356207" w14:textId="77777777" w:rsidTr="009C580E">
        <w:tc>
          <w:tcPr>
            <w:tcW w:w="822" w:type="dxa"/>
          </w:tcPr>
          <w:p w14:paraId="20BE0FB5" w14:textId="0F18BE1A"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۶۷</w:t>
            </w:r>
          </w:p>
        </w:tc>
        <w:tc>
          <w:tcPr>
            <w:tcW w:w="1890" w:type="dxa"/>
          </w:tcPr>
          <w:p w14:paraId="366D451B" w14:textId="200FE53C"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Yang et al,2021</w:t>
            </w:r>
          </w:p>
        </w:tc>
        <w:tc>
          <w:tcPr>
            <w:tcW w:w="1080" w:type="dxa"/>
          </w:tcPr>
          <w:p w14:paraId="1900F90C" w14:textId="1CD9E712"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555F0BD6" w14:textId="2C11BD33" w:rsidR="001B5A32" w:rsidRPr="005A6860" w:rsidRDefault="00FB3E9F" w:rsidP="001B5A32">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عددی</w:t>
            </w:r>
          </w:p>
        </w:tc>
        <w:tc>
          <w:tcPr>
            <w:tcW w:w="1260" w:type="dxa"/>
          </w:tcPr>
          <w:p w14:paraId="3A55FFB6" w14:textId="1AC95CD7"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103FC356" w14:textId="550C6B88"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تهویه سطح عابر پیاده، انتشار و انتقال </w:t>
            </w:r>
            <w:r w:rsidR="00FB3E9F" w:rsidRPr="005A6860">
              <w:rPr>
                <w:rFonts w:cs="B Nazanin"/>
                <w:sz w:val="20"/>
                <w:szCs w:val="20"/>
                <w:highlight w:val="cyan"/>
                <w:rtl/>
                <w:lang w:bidi="fa-IR"/>
              </w:rPr>
              <w:t>آلا</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نده‌ها</w:t>
            </w:r>
            <w:r w:rsidRPr="005A6860">
              <w:rPr>
                <w:rFonts w:cs="B Nazanin" w:hint="cs"/>
                <w:sz w:val="20"/>
                <w:szCs w:val="20"/>
                <w:highlight w:val="cyan"/>
                <w:rtl/>
                <w:lang w:bidi="fa-IR"/>
              </w:rPr>
              <w:t>، نسبت ابعاد خیابانی، تابش خورشیدی، پایداری شهری و جزیره حرارتی شهری</w:t>
            </w:r>
          </w:p>
        </w:tc>
      </w:tr>
      <w:tr w:rsidR="001B5A32" w:rsidRPr="005A6860" w14:paraId="277BA6CC" w14:textId="77777777" w:rsidTr="009C580E">
        <w:tc>
          <w:tcPr>
            <w:tcW w:w="822" w:type="dxa"/>
          </w:tcPr>
          <w:p w14:paraId="6A34A28E" w14:textId="4732B8A4"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۶۸</w:t>
            </w:r>
          </w:p>
        </w:tc>
        <w:tc>
          <w:tcPr>
            <w:tcW w:w="1890" w:type="dxa"/>
          </w:tcPr>
          <w:p w14:paraId="004D06BE" w14:textId="7C38EB54"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Chen et al,2020</w:t>
            </w:r>
          </w:p>
        </w:tc>
        <w:tc>
          <w:tcPr>
            <w:tcW w:w="1080" w:type="dxa"/>
          </w:tcPr>
          <w:p w14:paraId="260862BE" w14:textId="2EA8FBB7"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2AC0E3F3" w14:textId="38532613" w:rsidR="001B5A32" w:rsidRPr="005A6860" w:rsidRDefault="00FB3E9F" w:rsidP="001B5A32">
            <w:pPr>
              <w:bidi/>
              <w:spacing w:before="80" w:after="80"/>
              <w:jc w:val="both"/>
              <w:rPr>
                <w:rFonts w:asciiTheme="majorBidi" w:hAnsiTheme="majorBidi" w:cs="B Nazanin"/>
                <w:b/>
                <w:bCs/>
                <w:sz w:val="20"/>
                <w:szCs w:val="20"/>
                <w:highlight w:val="cyan"/>
                <w:rtl/>
                <w:lang w:val="de-DE" w:bidi="fa-IR"/>
              </w:rPr>
            </w:pPr>
            <w:r w:rsidRPr="005A6860">
              <w:rPr>
                <w:rFonts w:cs="B Nazanin"/>
                <w:sz w:val="20"/>
                <w:szCs w:val="20"/>
                <w:highlight w:val="cyan"/>
                <w:rtl/>
                <w:lang w:bidi="fa-IR"/>
              </w:rPr>
              <w:t>اندازه‌گ</w:t>
            </w:r>
            <w:r w:rsidRPr="005A6860">
              <w:rPr>
                <w:rFonts w:cs="B Nazanin" w:hint="cs"/>
                <w:sz w:val="20"/>
                <w:szCs w:val="20"/>
                <w:highlight w:val="cyan"/>
                <w:rtl/>
                <w:lang w:bidi="fa-IR"/>
              </w:rPr>
              <w:t>ی</w:t>
            </w:r>
            <w:r w:rsidRPr="005A6860">
              <w:rPr>
                <w:rFonts w:cs="B Nazanin" w:hint="eastAsia"/>
                <w:sz w:val="20"/>
                <w:szCs w:val="20"/>
                <w:highlight w:val="cyan"/>
                <w:rtl/>
                <w:lang w:bidi="fa-IR"/>
              </w:rPr>
              <w:t>ر</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میدانی</w:t>
            </w:r>
          </w:p>
        </w:tc>
        <w:tc>
          <w:tcPr>
            <w:tcW w:w="1260" w:type="dxa"/>
          </w:tcPr>
          <w:p w14:paraId="44F5A9BC" w14:textId="18324978"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1F7D5D94" w14:textId="414B6A77"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w:t>
            </w:r>
            <w:r w:rsidR="00FB3E9F" w:rsidRPr="005A6860">
              <w:rPr>
                <w:rFonts w:cs="B Nazanin"/>
                <w:sz w:val="20"/>
                <w:szCs w:val="20"/>
                <w:highlight w:val="cyan"/>
                <w:rtl/>
                <w:lang w:bidi="fa-IR"/>
              </w:rPr>
              <w:t>تأث</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کاشت درختان بر سرعت باد، دمای هوا، دمای سطح دیوار، آلبدو و بررسی گونه، اندازه و آرایش کاشت درختان</w:t>
            </w:r>
          </w:p>
        </w:tc>
      </w:tr>
      <w:tr w:rsidR="001B5A32" w:rsidRPr="005A6860" w14:paraId="60654355" w14:textId="77777777" w:rsidTr="009C580E">
        <w:tc>
          <w:tcPr>
            <w:tcW w:w="822" w:type="dxa"/>
          </w:tcPr>
          <w:p w14:paraId="50CD3407" w14:textId="303FBCB3"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۶۹</w:t>
            </w:r>
          </w:p>
        </w:tc>
        <w:tc>
          <w:tcPr>
            <w:tcW w:w="1890" w:type="dxa"/>
          </w:tcPr>
          <w:p w14:paraId="6B51DAB7" w14:textId="1BB18FA4"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Elliott et al,2020</w:t>
            </w:r>
          </w:p>
        </w:tc>
        <w:tc>
          <w:tcPr>
            <w:tcW w:w="1080" w:type="dxa"/>
          </w:tcPr>
          <w:p w14:paraId="3E408715" w14:textId="05E0503D"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4C8AF9FC" w14:textId="0972D67B"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 سیستماتیک</w:t>
            </w:r>
          </w:p>
        </w:tc>
        <w:tc>
          <w:tcPr>
            <w:tcW w:w="1260" w:type="dxa"/>
          </w:tcPr>
          <w:p w14:paraId="0AA50BB9" w14:textId="159AE781"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78BF5D25" w14:textId="14E76ACD"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 بر</w:t>
            </w:r>
            <w:r w:rsidRPr="005A6860">
              <w:rPr>
                <w:rFonts w:cs="B Nazanin"/>
                <w:sz w:val="20"/>
                <w:szCs w:val="20"/>
                <w:highlight w:val="cyan"/>
                <w:lang w:bidi="fa-IR"/>
              </w:rPr>
              <w:t xml:space="preserve"> </w:t>
            </w:r>
            <w:r w:rsidRPr="005A6860">
              <w:rPr>
                <w:rFonts w:cs="B Nazanin" w:hint="cs"/>
                <w:sz w:val="20"/>
                <w:szCs w:val="20"/>
                <w:highlight w:val="cyan"/>
                <w:rtl/>
                <w:lang w:bidi="fa-IR"/>
              </w:rPr>
              <w:t xml:space="preserve">اثر </w:t>
            </w:r>
            <w:r w:rsidR="00FB3E9F" w:rsidRPr="005A6860">
              <w:rPr>
                <w:rFonts w:cs="B Nazanin"/>
                <w:sz w:val="20"/>
                <w:szCs w:val="20"/>
                <w:highlight w:val="cyan"/>
                <w:rtl/>
                <w:lang w:bidi="fa-IR"/>
              </w:rPr>
              <w:t>ز</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رساخت‌ها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بر شدت جزیره حرارتی، سلامت عمومی و کیفیت محیط شهری </w:t>
            </w:r>
          </w:p>
        </w:tc>
      </w:tr>
      <w:tr w:rsidR="001B5A32" w:rsidRPr="005A6860" w14:paraId="477E843E" w14:textId="77777777" w:rsidTr="009C580E">
        <w:tc>
          <w:tcPr>
            <w:tcW w:w="822" w:type="dxa"/>
          </w:tcPr>
          <w:p w14:paraId="0BBCE094" w14:textId="0F2177E5"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۷۰</w:t>
            </w:r>
          </w:p>
        </w:tc>
        <w:tc>
          <w:tcPr>
            <w:tcW w:w="1890" w:type="dxa"/>
          </w:tcPr>
          <w:p w14:paraId="680046C9" w14:textId="66785B59"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He &amp; Prasad, 2020</w:t>
            </w:r>
          </w:p>
        </w:tc>
        <w:tc>
          <w:tcPr>
            <w:tcW w:w="1080" w:type="dxa"/>
          </w:tcPr>
          <w:p w14:paraId="6DA86F9F" w14:textId="32555859"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71CF2876" w14:textId="0F2B2135"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پایش میدانی</w:t>
            </w:r>
          </w:p>
        </w:tc>
        <w:tc>
          <w:tcPr>
            <w:tcW w:w="1260" w:type="dxa"/>
          </w:tcPr>
          <w:p w14:paraId="335020E4" w14:textId="04A59DB0"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240AA591" w14:textId="70FDD933"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عملکرد تهویه محله، حرارتی محیط خارجی، راحتی حرارتی، </w:t>
            </w:r>
            <w:r w:rsidR="00FB3E9F" w:rsidRPr="005A6860">
              <w:rPr>
                <w:rFonts w:cs="B Nazanin"/>
                <w:sz w:val="20"/>
                <w:szCs w:val="20"/>
                <w:highlight w:val="cyan"/>
                <w:rtl/>
                <w:lang w:bidi="fa-IR"/>
              </w:rPr>
              <w:t>جهت‌گ</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خیابان، رطوبت نسبی، شدت جزیره حرارتی شهری</w:t>
            </w:r>
          </w:p>
        </w:tc>
      </w:tr>
      <w:tr w:rsidR="001B5A32" w:rsidRPr="005A6860" w14:paraId="5602669F" w14:textId="77777777" w:rsidTr="009C580E">
        <w:tc>
          <w:tcPr>
            <w:tcW w:w="822" w:type="dxa"/>
          </w:tcPr>
          <w:p w14:paraId="2C7A618B" w14:textId="549858EE"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۷۱</w:t>
            </w:r>
          </w:p>
        </w:tc>
        <w:tc>
          <w:tcPr>
            <w:tcW w:w="1890" w:type="dxa"/>
          </w:tcPr>
          <w:p w14:paraId="6DFCD9E0" w14:textId="52F2419A"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Santamouris &amp; Osmond, 2020</w:t>
            </w:r>
          </w:p>
        </w:tc>
        <w:tc>
          <w:tcPr>
            <w:tcW w:w="1080" w:type="dxa"/>
          </w:tcPr>
          <w:p w14:paraId="183F520D" w14:textId="32CB914E"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503B70F2" w14:textId="46922771"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مروری و تحلیل آماری</w:t>
            </w:r>
          </w:p>
        </w:tc>
        <w:tc>
          <w:tcPr>
            <w:tcW w:w="1260" w:type="dxa"/>
          </w:tcPr>
          <w:p w14:paraId="1368E4E9" w14:textId="6FFFE62D"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3A226ED3" w14:textId="752F3C3C"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w:t>
            </w:r>
            <w:r w:rsidR="00FB3E9F" w:rsidRPr="005A6860">
              <w:rPr>
                <w:rFonts w:cs="B Nazanin"/>
                <w:sz w:val="20"/>
                <w:szCs w:val="20"/>
                <w:highlight w:val="cyan"/>
                <w:rtl/>
                <w:lang w:bidi="fa-IR"/>
              </w:rPr>
              <w:t>تأث</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افزایش </w:t>
            </w:r>
            <w:r w:rsidR="00FB3E9F" w:rsidRPr="005A6860">
              <w:rPr>
                <w:rFonts w:cs="B Nazanin"/>
                <w:sz w:val="20"/>
                <w:szCs w:val="20"/>
                <w:highlight w:val="cyan"/>
                <w:rtl/>
                <w:lang w:bidi="fa-IR"/>
              </w:rPr>
              <w:t>ز</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رساخت‌ها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سبز در شهرها بر کاهش دمای روزانه و شبانه، کاهش </w:t>
            </w:r>
            <w:r w:rsidR="00FB3E9F" w:rsidRPr="005A6860">
              <w:rPr>
                <w:rFonts w:cs="B Nazanin"/>
                <w:sz w:val="20"/>
                <w:szCs w:val="20"/>
                <w:highlight w:val="cyan"/>
                <w:rtl/>
                <w:lang w:bidi="fa-IR"/>
              </w:rPr>
              <w:t>مرگ‌وم</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مرتبط با گرما، کیفیت هوا و غلظت </w:t>
            </w:r>
            <w:r w:rsidR="00FB3E9F" w:rsidRPr="005A6860">
              <w:rPr>
                <w:rFonts w:cs="B Nazanin"/>
                <w:sz w:val="20"/>
                <w:szCs w:val="20"/>
                <w:highlight w:val="cyan"/>
                <w:rtl/>
                <w:lang w:bidi="fa-IR"/>
              </w:rPr>
              <w:t>آلا</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نده‌ها</w:t>
            </w:r>
            <w:r w:rsidRPr="005A6860">
              <w:rPr>
                <w:rFonts w:cs="B Nazanin" w:hint="cs"/>
                <w:sz w:val="20"/>
                <w:szCs w:val="20"/>
                <w:highlight w:val="cyan"/>
                <w:rtl/>
                <w:lang w:bidi="fa-IR"/>
              </w:rPr>
              <w:t xml:space="preserve"> و شدت جزیره حرارتی</w:t>
            </w:r>
          </w:p>
        </w:tc>
      </w:tr>
      <w:tr w:rsidR="001B5A32" w:rsidRPr="005A6860" w14:paraId="4B77FB76" w14:textId="77777777" w:rsidTr="009C580E">
        <w:tc>
          <w:tcPr>
            <w:tcW w:w="822" w:type="dxa"/>
          </w:tcPr>
          <w:p w14:paraId="4BD112B0" w14:textId="3E580B74"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۷۲</w:t>
            </w:r>
          </w:p>
        </w:tc>
        <w:tc>
          <w:tcPr>
            <w:tcW w:w="1890" w:type="dxa"/>
          </w:tcPr>
          <w:p w14:paraId="2EC6BAC9" w14:textId="53A0ACF9"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Xie &amp; Bulkeley, 2020</w:t>
            </w:r>
          </w:p>
        </w:tc>
        <w:tc>
          <w:tcPr>
            <w:tcW w:w="1080" w:type="dxa"/>
          </w:tcPr>
          <w:p w14:paraId="18F88A7D" w14:textId="5618A9D1"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 کمی</w:t>
            </w:r>
          </w:p>
        </w:tc>
        <w:tc>
          <w:tcPr>
            <w:tcW w:w="1710" w:type="dxa"/>
          </w:tcPr>
          <w:p w14:paraId="11E58C3E" w14:textId="537D11B1"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تفسیر کیفی و </w:t>
            </w:r>
            <w:r w:rsidR="00FB3E9F" w:rsidRPr="005A6860">
              <w:rPr>
                <w:rFonts w:cs="B Nazanin"/>
                <w:sz w:val="20"/>
                <w:szCs w:val="20"/>
                <w:highlight w:val="cyan"/>
                <w:rtl/>
                <w:lang w:bidi="fa-IR"/>
              </w:rPr>
              <w:t>جمع‌آور</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داده‌ها</w:t>
            </w:r>
            <w:r w:rsidRPr="005A6860">
              <w:rPr>
                <w:rFonts w:cs="B Nazanin" w:hint="cs"/>
                <w:sz w:val="20"/>
                <w:szCs w:val="20"/>
                <w:highlight w:val="cyan"/>
                <w:rtl/>
                <w:lang w:bidi="fa-IR"/>
              </w:rPr>
              <w:t xml:space="preserve"> عددی</w:t>
            </w:r>
          </w:p>
        </w:tc>
        <w:tc>
          <w:tcPr>
            <w:tcW w:w="1260" w:type="dxa"/>
          </w:tcPr>
          <w:p w14:paraId="2E41EE28" w14:textId="6F96AB67"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325A40E2" w14:textId="614B7C2A"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تنوع زیستی، </w:t>
            </w:r>
            <w:r w:rsidR="00FB3E9F" w:rsidRPr="005A6860">
              <w:rPr>
                <w:rFonts w:cs="B Nazanin"/>
                <w:sz w:val="20"/>
                <w:szCs w:val="20"/>
                <w:highlight w:val="cyan"/>
                <w:rtl/>
                <w:lang w:bidi="fa-IR"/>
              </w:rPr>
              <w:t>اقدامات</w:t>
            </w:r>
            <w:r w:rsidRPr="005A6860">
              <w:rPr>
                <w:rFonts w:cs="B Nazanin" w:hint="cs"/>
                <w:sz w:val="20"/>
                <w:szCs w:val="20"/>
                <w:highlight w:val="cyan"/>
                <w:rtl/>
                <w:lang w:bidi="fa-IR"/>
              </w:rPr>
              <w:t xml:space="preserve"> و خدمات اکوسیستمی، کاهش اثر جزیره حرارتی</w:t>
            </w:r>
          </w:p>
        </w:tc>
      </w:tr>
      <w:tr w:rsidR="001B5A32" w:rsidRPr="005A6860" w14:paraId="7D821D3B" w14:textId="77777777" w:rsidTr="009C580E">
        <w:tc>
          <w:tcPr>
            <w:tcW w:w="822" w:type="dxa"/>
          </w:tcPr>
          <w:p w14:paraId="69ABA28F" w14:textId="17B71D4F" w:rsidR="001B5A32" w:rsidRPr="005A6860" w:rsidRDefault="002F6980" w:rsidP="00EB7D2E">
            <w:pPr>
              <w:bidi/>
              <w:spacing w:before="80" w:after="80"/>
              <w:jc w:val="center"/>
              <w:rPr>
                <w:rFonts w:asciiTheme="majorBidi" w:hAnsiTheme="majorBidi" w:cs="B Nazanin"/>
                <w:sz w:val="20"/>
                <w:szCs w:val="20"/>
                <w:highlight w:val="cyan"/>
                <w:rtl/>
                <w:lang w:val="de-DE" w:bidi="fa-IR"/>
              </w:rPr>
            </w:pPr>
            <w:r w:rsidRPr="005A6860">
              <w:rPr>
                <w:rFonts w:asciiTheme="majorBidi" w:hAnsiTheme="majorBidi" w:cs="B Nazanin" w:hint="cs"/>
                <w:sz w:val="20"/>
                <w:szCs w:val="20"/>
                <w:highlight w:val="cyan"/>
                <w:rtl/>
                <w:lang w:val="de-DE" w:bidi="fa-IR"/>
              </w:rPr>
              <w:t>۷۳</w:t>
            </w:r>
          </w:p>
        </w:tc>
        <w:tc>
          <w:tcPr>
            <w:tcW w:w="1890" w:type="dxa"/>
          </w:tcPr>
          <w:p w14:paraId="78883B8F" w14:textId="1C64312A" w:rsidR="001B5A32" w:rsidRPr="005A6860" w:rsidRDefault="001B5A32" w:rsidP="00EB7D2E">
            <w:pPr>
              <w:bidi/>
              <w:spacing w:before="80" w:after="80"/>
              <w:jc w:val="center"/>
              <w:rPr>
                <w:rFonts w:asciiTheme="majorBidi" w:hAnsiTheme="majorBidi" w:cs="B Nazanin"/>
                <w:b/>
                <w:bCs/>
                <w:sz w:val="20"/>
                <w:szCs w:val="20"/>
                <w:highlight w:val="cyan"/>
                <w:rtl/>
                <w:lang w:val="de-DE" w:bidi="fa-IR"/>
              </w:rPr>
            </w:pPr>
            <w:r w:rsidRPr="005A6860">
              <w:rPr>
                <w:rFonts w:asciiTheme="majorBidi" w:hAnsiTheme="majorBidi" w:cs="B Nazanin"/>
                <w:sz w:val="20"/>
                <w:szCs w:val="20"/>
                <w:highlight w:val="cyan"/>
                <w:lang w:val="de-DE"/>
              </w:rPr>
              <w:t>Yu, 2020</w:t>
            </w:r>
          </w:p>
        </w:tc>
        <w:tc>
          <w:tcPr>
            <w:tcW w:w="1080" w:type="dxa"/>
          </w:tcPr>
          <w:p w14:paraId="1D61E792" w14:textId="4ABEE1D7"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4FFD8103" w14:textId="17EACDD3"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مطالعه موردی بر پایه بازدید علمی</w:t>
            </w:r>
          </w:p>
        </w:tc>
        <w:tc>
          <w:tcPr>
            <w:tcW w:w="1260" w:type="dxa"/>
          </w:tcPr>
          <w:p w14:paraId="4B4B3A0A" w14:textId="25E6CD87"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تحلیلی-مفهومی</w:t>
            </w:r>
          </w:p>
        </w:tc>
        <w:tc>
          <w:tcPr>
            <w:tcW w:w="3414" w:type="dxa"/>
          </w:tcPr>
          <w:p w14:paraId="1FFE6554" w14:textId="31C239B7" w:rsidR="001B5A32" w:rsidRPr="005A6860" w:rsidRDefault="001B5A32" w:rsidP="001B5A32">
            <w:pPr>
              <w:bidi/>
              <w:spacing w:before="80" w:after="80"/>
              <w:jc w:val="both"/>
              <w:rPr>
                <w:rFonts w:asciiTheme="majorBidi" w:hAnsiTheme="majorBidi" w:cs="B Nazanin"/>
                <w:b/>
                <w:bCs/>
                <w:sz w:val="20"/>
                <w:szCs w:val="20"/>
                <w:highlight w:val="cyan"/>
                <w:rtl/>
                <w:lang w:val="de-DE" w:bidi="fa-IR"/>
              </w:rPr>
            </w:pPr>
            <w:r w:rsidRPr="005A6860">
              <w:rPr>
                <w:rFonts w:cs="B Nazanin" w:hint="cs"/>
                <w:sz w:val="20"/>
                <w:szCs w:val="20"/>
                <w:highlight w:val="cyan"/>
                <w:rtl/>
                <w:lang w:bidi="fa-IR"/>
              </w:rPr>
              <w:t xml:space="preserve">بررسی خدمات اکوسیستمی و </w:t>
            </w:r>
            <w:r w:rsidR="00FB3E9F" w:rsidRPr="005A6860">
              <w:rPr>
                <w:rFonts w:cs="B Nazanin"/>
                <w:sz w:val="20"/>
                <w:szCs w:val="20"/>
                <w:highlight w:val="cyan"/>
                <w:rtl/>
                <w:lang w:bidi="fa-IR"/>
              </w:rPr>
              <w:t>ز</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رساخت‌ها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اکولوژیکی، آلودگی </w:t>
            </w:r>
            <w:r w:rsidR="00FB3E9F" w:rsidRPr="005A6860">
              <w:rPr>
                <w:rFonts w:cs="B Nazanin"/>
                <w:sz w:val="20"/>
                <w:szCs w:val="20"/>
                <w:highlight w:val="cyan"/>
                <w:rtl/>
                <w:lang w:bidi="fa-IR"/>
              </w:rPr>
              <w:t>آب‌وهوا</w:t>
            </w:r>
            <w:r w:rsidRPr="005A6860">
              <w:rPr>
                <w:rFonts w:cs="B Nazanin" w:hint="cs"/>
                <w:sz w:val="20"/>
                <w:szCs w:val="20"/>
                <w:highlight w:val="cyan"/>
                <w:rtl/>
                <w:lang w:bidi="fa-IR"/>
              </w:rPr>
              <w:t>، پایداری شهری</w:t>
            </w:r>
          </w:p>
        </w:tc>
      </w:tr>
    </w:tbl>
    <w:p w14:paraId="6BAB0595" w14:textId="60A5FB85" w:rsidR="00802D84" w:rsidRPr="005A6860" w:rsidRDefault="00802D84" w:rsidP="0030290B">
      <w:pPr>
        <w:bidi/>
        <w:spacing w:before="80" w:after="80"/>
        <w:jc w:val="both"/>
        <w:rPr>
          <w:rFonts w:asciiTheme="majorBidi" w:hAnsiTheme="majorBidi" w:cstheme="majorBidi"/>
          <w:highlight w:val="cyan"/>
          <w:rtl/>
          <w:lang w:val="de-DE"/>
        </w:rPr>
      </w:pPr>
    </w:p>
    <w:p w14:paraId="5AAF0637" w14:textId="078E5136" w:rsidR="001B5A32" w:rsidRPr="005A6860" w:rsidRDefault="001B5A32" w:rsidP="0030290B">
      <w:pPr>
        <w:bidi/>
        <w:spacing w:before="80" w:after="80"/>
        <w:jc w:val="both"/>
        <w:rPr>
          <w:rFonts w:asciiTheme="majorBidi" w:hAnsiTheme="majorBidi" w:cstheme="majorBidi"/>
          <w:highlight w:val="cyan"/>
          <w:rtl/>
          <w:lang w:val="de-DE"/>
        </w:rPr>
      </w:pPr>
    </w:p>
    <w:tbl>
      <w:tblPr>
        <w:tblStyle w:val="TableGrid22"/>
        <w:bidiVisual/>
        <w:tblW w:w="10176" w:type="dxa"/>
        <w:tblInd w:w="-835" w:type="dxa"/>
        <w:tblLook w:val="04A0" w:firstRow="1" w:lastRow="0" w:firstColumn="1" w:lastColumn="0" w:noHBand="0" w:noVBand="1"/>
      </w:tblPr>
      <w:tblGrid>
        <w:gridCol w:w="822"/>
        <w:gridCol w:w="1890"/>
        <w:gridCol w:w="1080"/>
        <w:gridCol w:w="1710"/>
        <w:gridCol w:w="1260"/>
        <w:gridCol w:w="3414"/>
      </w:tblGrid>
      <w:tr w:rsidR="001B5A32" w:rsidRPr="005A6860" w14:paraId="0F6C0240" w14:textId="77777777" w:rsidTr="001B5A32">
        <w:tc>
          <w:tcPr>
            <w:tcW w:w="822" w:type="dxa"/>
            <w:shd w:val="clear" w:color="auto" w:fill="E7E6E6"/>
          </w:tcPr>
          <w:p w14:paraId="664D4BC2" w14:textId="77777777"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lastRenderedPageBreak/>
              <w:t>کد منابع</w:t>
            </w:r>
          </w:p>
        </w:tc>
        <w:tc>
          <w:tcPr>
            <w:tcW w:w="1890" w:type="dxa"/>
            <w:shd w:val="clear" w:color="auto" w:fill="E7E6E6"/>
          </w:tcPr>
          <w:p w14:paraId="3E603009" w14:textId="77777777"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t>منابع</w:t>
            </w:r>
          </w:p>
        </w:tc>
        <w:tc>
          <w:tcPr>
            <w:tcW w:w="1080" w:type="dxa"/>
            <w:shd w:val="clear" w:color="auto" w:fill="E7E6E6"/>
          </w:tcPr>
          <w:p w14:paraId="0B1FABF4" w14:textId="77777777" w:rsidR="001B5A32" w:rsidRPr="005A6860" w:rsidRDefault="001B5A32" w:rsidP="001B5A32">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t>نوع پژوهش</w:t>
            </w:r>
          </w:p>
        </w:tc>
        <w:tc>
          <w:tcPr>
            <w:tcW w:w="1710" w:type="dxa"/>
            <w:shd w:val="clear" w:color="auto" w:fill="E7E6E6"/>
          </w:tcPr>
          <w:p w14:paraId="59146B95" w14:textId="77777777" w:rsidR="001B5A32" w:rsidRPr="005A6860" w:rsidRDefault="001B5A32" w:rsidP="001B5A32">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t>روش گردآوری داده‌ها</w:t>
            </w:r>
          </w:p>
        </w:tc>
        <w:tc>
          <w:tcPr>
            <w:tcW w:w="1260" w:type="dxa"/>
            <w:shd w:val="clear" w:color="auto" w:fill="E7E6E6"/>
          </w:tcPr>
          <w:p w14:paraId="7F7018F4" w14:textId="77777777" w:rsidR="001B5A32" w:rsidRPr="005A6860" w:rsidRDefault="001B5A32" w:rsidP="001B5A32">
            <w:pPr>
              <w:bidi/>
              <w:spacing w:before="80" w:after="80"/>
              <w:jc w:val="center"/>
              <w:rPr>
                <w:rFonts w:eastAsia="Calibri" w:cs="B Nazanin"/>
                <w:b/>
                <w:bCs/>
                <w:sz w:val="20"/>
                <w:szCs w:val="20"/>
                <w:highlight w:val="cyan"/>
                <w:rtl/>
                <w:lang w:val="de-DE" w:bidi="fa-IR"/>
              </w:rPr>
            </w:pPr>
            <w:r w:rsidRPr="005A6860">
              <w:rPr>
                <w:rFonts w:eastAsia="Calibri" w:cs="B Nazanin" w:hint="cs"/>
                <w:b/>
                <w:bCs/>
                <w:sz w:val="20"/>
                <w:szCs w:val="20"/>
                <w:highlight w:val="cyan"/>
                <w:rtl/>
                <w:lang w:val="de-DE" w:bidi="fa-IR"/>
              </w:rPr>
              <w:t>رویکرد پژوهش</w:t>
            </w:r>
          </w:p>
        </w:tc>
        <w:tc>
          <w:tcPr>
            <w:tcW w:w="3414" w:type="dxa"/>
            <w:shd w:val="clear" w:color="auto" w:fill="E7E6E6"/>
          </w:tcPr>
          <w:p w14:paraId="0A7A4314" w14:textId="41F54070" w:rsidR="001B5A32" w:rsidRPr="005A6860" w:rsidRDefault="00FB3E9F" w:rsidP="001B5A32">
            <w:pPr>
              <w:bidi/>
              <w:spacing w:before="80" w:after="80"/>
              <w:jc w:val="center"/>
              <w:rPr>
                <w:rFonts w:eastAsia="Calibri" w:cs="B Nazanin"/>
                <w:b/>
                <w:bCs/>
                <w:sz w:val="20"/>
                <w:szCs w:val="20"/>
                <w:highlight w:val="cyan"/>
                <w:rtl/>
                <w:lang w:val="de-DE" w:bidi="fa-IR"/>
              </w:rPr>
            </w:pPr>
            <w:r w:rsidRPr="005A6860">
              <w:rPr>
                <w:rFonts w:eastAsia="Calibri" w:cs="B Nazanin"/>
                <w:b/>
                <w:bCs/>
                <w:sz w:val="20"/>
                <w:szCs w:val="20"/>
                <w:highlight w:val="cyan"/>
                <w:rtl/>
                <w:lang w:val="de-DE" w:bidi="fa-IR"/>
              </w:rPr>
              <w:t>شاخص‌ها</w:t>
            </w:r>
            <w:r w:rsidRPr="005A6860">
              <w:rPr>
                <w:rFonts w:eastAsia="Calibri" w:cs="B Nazanin" w:hint="cs"/>
                <w:b/>
                <w:bCs/>
                <w:sz w:val="20"/>
                <w:szCs w:val="20"/>
                <w:highlight w:val="cyan"/>
                <w:rtl/>
                <w:lang w:val="de-DE" w:bidi="fa-IR"/>
              </w:rPr>
              <w:t>ی</w:t>
            </w:r>
            <w:r w:rsidR="001B5A32" w:rsidRPr="005A6860">
              <w:rPr>
                <w:rFonts w:eastAsia="Calibri" w:cs="B Nazanin" w:hint="cs"/>
                <w:b/>
                <w:bCs/>
                <w:sz w:val="20"/>
                <w:szCs w:val="20"/>
                <w:highlight w:val="cyan"/>
                <w:rtl/>
                <w:lang w:val="de-DE" w:bidi="fa-IR"/>
              </w:rPr>
              <w:t xml:space="preserve"> مورد بررسی</w:t>
            </w:r>
          </w:p>
        </w:tc>
      </w:tr>
      <w:tr w:rsidR="001B5A32" w:rsidRPr="005A6860" w14:paraId="6FB4CF6C" w14:textId="77777777" w:rsidTr="009C580E">
        <w:tc>
          <w:tcPr>
            <w:tcW w:w="822" w:type="dxa"/>
          </w:tcPr>
          <w:p w14:paraId="3D9F1CA1" w14:textId="0D3A8DE6" w:rsidR="001B5A32"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۷۴</w:t>
            </w:r>
          </w:p>
        </w:tc>
        <w:tc>
          <w:tcPr>
            <w:tcW w:w="1890" w:type="dxa"/>
          </w:tcPr>
          <w:p w14:paraId="1C1A1BFD" w14:textId="598258A8"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Chen &amp; You,2019</w:t>
            </w:r>
          </w:p>
        </w:tc>
        <w:tc>
          <w:tcPr>
            <w:tcW w:w="1080" w:type="dxa"/>
          </w:tcPr>
          <w:p w14:paraId="30B08809" w14:textId="788FF92C"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7F5F93E9" w14:textId="2BBAA44B" w:rsidR="001B5A32" w:rsidRPr="005A6860" w:rsidRDefault="00FB3E9F" w:rsidP="001B5A32">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عددی</w:t>
            </w:r>
          </w:p>
        </w:tc>
        <w:tc>
          <w:tcPr>
            <w:tcW w:w="1260" w:type="dxa"/>
          </w:tcPr>
          <w:p w14:paraId="10BA5F43" w14:textId="1487DD6D"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58E54C81" w14:textId="1D1EBA88"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w:t>
            </w:r>
            <w:r w:rsidR="00FB3E9F" w:rsidRPr="005A6860">
              <w:rPr>
                <w:rFonts w:cs="B Nazanin"/>
                <w:sz w:val="20"/>
                <w:szCs w:val="20"/>
                <w:highlight w:val="cyan"/>
                <w:rtl/>
                <w:lang w:bidi="fa-IR"/>
              </w:rPr>
              <w:t>تأث</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فضاهای سبز و آبی، </w:t>
            </w:r>
            <w:r w:rsidR="00FB3E9F" w:rsidRPr="005A6860">
              <w:rPr>
                <w:rFonts w:cs="B Nazanin"/>
                <w:sz w:val="20"/>
                <w:szCs w:val="20"/>
                <w:highlight w:val="cyan"/>
                <w:rtl/>
                <w:lang w:bidi="fa-IR"/>
              </w:rPr>
              <w:t>روساز</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خنک‌کننده</w:t>
            </w:r>
            <w:r w:rsidRPr="005A6860">
              <w:rPr>
                <w:rFonts w:cs="B Nazanin" w:hint="cs"/>
                <w:sz w:val="20"/>
                <w:szCs w:val="20"/>
                <w:highlight w:val="cyan"/>
                <w:rtl/>
                <w:lang w:bidi="fa-IR"/>
              </w:rPr>
              <w:t xml:space="preserve"> و </w:t>
            </w:r>
            <w:r w:rsidR="00FB3E9F" w:rsidRPr="005A6860">
              <w:rPr>
                <w:rFonts w:cs="B Nazanin"/>
                <w:sz w:val="20"/>
                <w:szCs w:val="20"/>
                <w:highlight w:val="cyan"/>
                <w:rtl/>
                <w:lang w:bidi="fa-IR"/>
              </w:rPr>
              <w:t>سقف‌ها</w:t>
            </w:r>
            <w:r w:rsidRPr="005A6860">
              <w:rPr>
                <w:rFonts w:cs="B Nazanin" w:hint="cs"/>
                <w:sz w:val="20"/>
                <w:szCs w:val="20"/>
                <w:highlight w:val="cyan"/>
                <w:rtl/>
                <w:lang w:bidi="fa-IR"/>
              </w:rPr>
              <w:t xml:space="preserve"> و نماهای بازتابنده بر انتشار گازهای </w:t>
            </w:r>
            <w:r w:rsidR="00FB3E9F" w:rsidRPr="005A6860">
              <w:rPr>
                <w:rFonts w:cs="B Nazanin"/>
                <w:sz w:val="20"/>
                <w:szCs w:val="20"/>
                <w:highlight w:val="cyan"/>
                <w:rtl/>
                <w:lang w:bidi="fa-IR"/>
              </w:rPr>
              <w:t>گلخانه‌ا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بازتابندگی سطوح، نرخ تبخی</w:t>
            </w:r>
            <w:r w:rsidR="00FB3E9F" w:rsidRPr="005A6860">
              <w:rPr>
                <w:rFonts w:cs="B Nazanin"/>
                <w:sz w:val="20"/>
                <w:szCs w:val="20"/>
                <w:highlight w:val="cyan"/>
                <w:rtl/>
                <w:lang w:bidi="fa-IR"/>
              </w:rPr>
              <w:t>ر -</w:t>
            </w:r>
            <w:r w:rsidRPr="005A6860">
              <w:rPr>
                <w:rFonts w:cs="B Nazanin" w:hint="cs"/>
                <w:sz w:val="20"/>
                <w:szCs w:val="20"/>
                <w:highlight w:val="cyan"/>
                <w:rtl/>
                <w:lang w:bidi="fa-IR"/>
              </w:rPr>
              <w:t xml:space="preserve"> تعریق، عملکرد حرارتی ساختمان و شدت جزیره حرارتی</w:t>
            </w:r>
          </w:p>
        </w:tc>
      </w:tr>
      <w:tr w:rsidR="001B5A32" w:rsidRPr="005A6860" w14:paraId="3D942B3C" w14:textId="77777777" w:rsidTr="009C580E">
        <w:tc>
          <w:tcPr>
            <w:tcW w:w="822" w:type="dxa"/>
          </w:tcPr>
          <w:p w14:paraId="068644EB" w14:textId="4AA763F5" w:rsidR="001B5A32"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۷۵</w:t>
            </w:r>
          </w:p>
        </w:tc>
        <w:tc>
          <w:tcPr>
            <w:tcW w:w="1890" w:type="dxa"/>
          </w:tcPr>
          <w:p w14:paraId="680EA763" w14:textId="159BFF7F"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Hamdan &amp; De Oliveira, 2019</w:t>
            </w:r>
          </w:p>
        </w:tc>
        <w:tc>
          <w:tcPr>
            <w:tcW w:w="1080" w:type="dxa"/>
          </w:tcPr>
          <w:p w14:paraId="15386DC3" w14:textId="1CA570F9"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30D7A1CA" w14:textId="6303EFB3" w:rsidR="001B5A32" w:rsidRPr="005A6860" w:rsidRDefault="00FB3E9F" w:rsidP="001B5A32">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اندازه‌گ</w:t>
            </w:r>
            <w:r w:rsidRPr="005A6860">
              <w:rPr>
                <w:rFonts w:cs="B Nazanin" w:hint="cs"/>
                <w:sz w:val="20"/>
                <w:szCs w:val="20"/>
                <w:highlight w:val="cyan"/>
                <w:rtl/>
                <w:lang w:bidi="fa-IR"/>
              </w:rPr>
              <w:t>ی</w:t>
            </w:r>
            <w:r w:rsidRPr="005A6860">
              <w:rPr>
                <w:rFonts w:cs="B Nazanin" w:hint="eastAsia"/>
                <w:sz w:val="20"/>
                <w:szCs w:val="20"/>
                <w:highlight w:val="cyan"/>
                <w:rtl/>
                <w:lang w:bidi="fa-IR"/>
              </w:rPr>
              <w:t>ر</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میدانی و </w:t>
            </w: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عددی</w:t>
            </w:r>
          </w:p>
        </w:tc>
        <w:tc>
          <w:tcPr>
            <w:tcW w:w="1260" w:type="dxa"/>
          </w:tcPr>
          <w:p w14:paraId="5B6694F4" w14:textId="1C0C165C"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096D34ED" w14:textId="091AED94"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اثرات عناصر طراحی شهری بر دمای هوا، دمای سطح، راحتی حرارتی، نسبت ارتفاع به عرض، سطح پوشش گیاهی و </w:t>
            </w:r>
            <w:r w:rsidR="00FB3E9F" w:rsidRPr="005A6860">
              <w:rPr>
                <w:rFonts w:cs="B Nazanin"/>
                <w:sz w:val="20"/>
                <w:szCs w:val="20"/>
                <w:highlight w:val="cyan"/>
                <w:rtl/>
                <w:lang w:bidi="fa-IR"/>
              </w:rPr>
              <w:t>سا</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ه‌زن</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سرعت باد و جریان </w:t>
            </w:r>
            <w:r w:rsidR="00FB3E9F" w:rsidRPr="005A6860">
              <w:rPr>
                <w:rFonts w:cs="B Nazanin"/>
                <w:sz w:val="20"/>
                <w:szCs w:val="20"/>
                <w:highlight w:val="cyan"/>
                <w:rtl/>
                <w:lang w:bidi="fa-IR"/>
              </w:rPr>
              <w:t>هوا و</w:t>
            </w:r>
            <w:r w:rsidRPr="005A6860">
              <w:rPr>
                <w:rFonts w:cs="B Nazanin" w:hint="cs"/>
                <w:sz w:val="20"/>
                <w:szCs w:val="20"/>
                <w:highlight w:val="cyan"/>
                <w:rtl/>
                <w:lang w:bidi="fa-IR"/>
              </w:rPr>
              <w:t xml:space="preserve"> شدت جزیره حرارتی</w:t>
            </w:r>
          </w:p>
        </w:tc>
      </w:tr>
      <w:tr w:rsidR="001B5A32" w:rsidRPr="005A6860" w14:paraId="64609748" w14:textId="77777777" w:rsidTr="009C580E">
        <w:tc>
          <w:tcPr>
            <w:tcW w:w="822" w:type="dxa"/>
          </w:tcPr>
          <w:p w14:paraId="784B6D0B" w14:textId="689BDDE9" w:rsidR="001B5A32"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۷۶</w:t>
            </w:r>
          </w:p>
        </w:tc>
        <w:tc>
          <w:tcPr>
            <w:tcW w:w="1890" w:type="dxa"/>
          </w:tcPr>
          <w:p w14:paraId="00A32D72" w14:textId="3E75D547"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Krauze &amp; Wagner, 2019</w:t>
            </w:r>
          </w:p>
        </w:tc>
        <w:tc>
          <w:tcPr>
            <w:tcW w:w="1080" w:type="dxa"/>
          </w:tcPr>
          <w:p w14:paraId="0F131801" w14:textId="4983E06E"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6A8C8A92" w14:textId="6345BB6B"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2CACEED3" w14:textId="0533E173"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0152E67A" w14:textId="4A1171F2"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w:t>
            </w:r>
            <w:r w:rsidR="00FB3E9F" w:rsidRPr="005A6860">
              <w:rPr>
                <w:rFonts w:cs="B Nazanin"/>
                <w:sz w:val="20"/>
                <w:szCs w:val="20"/>
                <w:highlight w:val="cyan"/>
                <w:rtl/>
                <w:lang w:bidi="fa-IR"/>
              </w:rPr>
              <w:t>راه‌حل‌ها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مبتنی بر طبیعت، خدمات اکوسیستمی، پایداری شهری، مدیریت </w:t>
            </w:r>
            <w:r w:rsidR="00FB3E9F" w:rsidRPr="005A6860">
              <w:rPr>
                <w:rFonts w:cs="B Nazanin"/>
                <w:sz w:val="20"/>
                <w:szCs w:val="20"/>
                <w:highlight w:val="cyan"/>
                <w:rtl/>
                <w:lang w:bidi="fa-IR"/>
              </w:rPr>
              <w:t>آب</w:t>
            </w:r>
            <w:r w:rsidRPr="005A6860">
              <w:rPr>
                <w:rFonts w:cs="B Nazanin" w:hint="cs"/>
                <w:sz w:val="20"/>
                <w:szCs w:val="20"/>
                <w:highlight w:val="cyan"/>
                <w:rtl/>
                <w:lang w:bidi="fa-IR"/>
              </w:rPr>
              <w:t xml:space="preserve"> شهری، کاهش اثرات جزیره حرارتی شهری </w:t>
            </w:r>
          </w:p>
        </w:tc>
      </w:tr>
      <w:tr w:rsidR="001B5A32" w:rsidRPr="005A6860" w14:paraId="7E8501FB" w14:textId="77777777" w:rsidTr="009C580E">
        <w:tc>
          <w:tcPr>
            <w:tcW w:w="822" w:type="dxa"/>
          </w:tcPr>
          <w:p w14:paraId="68989180" w14:textId="2E3170A5" w:rsidR="001B5A32"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۷۷</w:t>
            </w:r>
          </w:p>
        </w:tc>
        <w:tc>
          <w:tcPr>
            <w:tcW w:w="1890" w:type="dxa"/>
          </w:tcPr>
          <w:p w14:paraId="4012D9D4" w14:textId="27E46FD0"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Rohr et al,2018</w:t>
            </w:r>
          </w:p>
        </w:tc>
        <w:tc>
          <w:tcPr>
            <w:tcW w:w="1080" w:type="dxa"/>
          </w:tcPr>
          <w:p w14:paraId="2E3B7D4C" w14:textId="01A24EBD"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3B4299F0" w14:textId="4AB369C6"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0518510D" w14:textId="5FEDA4D9"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10EA106E" w14:textId="61A3B0DA"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اثر اکولوژی و اقتصاد بر خدمات اکوسیستمی، هزینه </w:t>
            </w:r>
            <w:r w:rsidR="00FB3E9F" w:rsidRPr="005A6860">
              <w:rPr>
                <w:rFonts w:cs="B Nazanin"/>
                <w:sz w:val="20"/>
                <w:szCs w:val="20"/>
                <w:highlight w:val="cyan"/>
                <w:rtl/>
                <w:lang w:bidi="fa-IR"/>
              </w:rPr>
              <w:t xml:space="preserve">- </w:t>
            </w:r>
            <w:r w:rsidRPr="005A6860">
              <w:rPr>
                <w:rFonts w:cs="B Nazanin" w:hint="cs"/>
                <w:sz w:val="20"/>
                <w:szCs w:val="20"/>
                <w:highlight w:val="cyan"/>
                <w:rtl/>
                <w:lang w:bidi="fa-IR"/>
              </w:rPr>
              <w:t xml:space="preserve">فایده اقتصادی و کاهش اثرات جزیره حرارتی و پایداری </w:t>
            </w:r>
            <w:r w:rsidR="00FB3E9F" w:rsidRPr="005A6860">
              <w:rPr>
                <w:rFonts w:cs="B Nazanin"/>
                <w:sz w:val="20"/>
                <w:szCs w:val="20"/>
                <w:highlight w:val="cyan"/>
                <w:rtl/>
                <w:lang w:bidi="fa-IR"/>
              </w:rPr>
              <w:t>بلندمدت</w:t>
            </w:r>
            <w:r w:rsidRPr="005A6860">
              <w:rPr>
                <w:rFonts w:cs="B Nazanin" w:hint="cs"/>
                <w:sz w:val="20"/>
                <w:szCs w:val="20"/>
                <w:highlight w:val="cyan"/>
                <w:rtl/>
                <w:lang w:bidi="fa-IR"/>
              </w:rPr>
              <w:t xml:space="preserve"> </w:t>
            </w:r>
          </w:p>
        </w:tc>
      </w:tr>
      <w:tr w:rsidR="001B5A32" w:rsidRPr="005A6860" w14:paraId="540AF2BD" w14:textId="77777777" w:rsidTr="009C580E">
        <w:tc>
          <w:tcPr>
            <w:tcW w:w="822" w:type="dxa"/>
          </w:tcPr>
          <w:p w14:paraId="4FA9F8F6" w14:textId="5F7D68D4" w:rsidR="001B5A32"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۷۸</w:t>
            </w:r>
          </w:p>
        </w:tc>
        <w:tc>
          <w:tcPr>
            <w:tcW w:w="1890" w:type="dxa"/>
          </w:tcPr>
          <w:p w14:paraId="46C0DC18" w14:textId="5A7B3166"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Wang et al,2016</w:t>
            </w:r>
          </w:p>
        </w:tc>
        <w:tc>
          <w:tcPr>
            <w:tcW w:w="1080" w:type="dxa"/>
          </w:tcPr>
          <w:p w14:paraId="6FC85FAE" w14:textId="432302B3"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750B83AE" w14:textId="5180CC4B" w:rsidR="001B5A32" w:rsidRPr="005A6860" w:rsidRDefault="00FB3E9F" w:rsidP="001B5A32">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عددی</w:t>
            </w:r>
          </w:p>
        </w:tc>
        <w:tc>
          <w:tcPr>
            <w:tcW w:w="1260" w:type="dxa"/>
          </w:tcPr>
          <w:p w14:paraId="55C79296" w14:textId="6B43CB3B"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644F5F61" w14:textId="785F2AB2"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اثر درختان </w:t>
            </w:r>
            <w:r w:rsidR="00FB3E9F" w:rsidRPr="005A6860">
              <w:rPr>
                <w:rFonts w:cs="B Nazanin"/>
                <w:sz w:val="20"/>
                <w:szCs w:val="20"/>
                <w:highlight w:val="cyan"/>
                <w:rtl/>
                <w:lang w:bidi="fa-IR"/>
              </w:rPr>
              <w:t>سا</w:t>
            </w:r>
            <w:r w:rsidR="00FB3E9F" w:rsidRPr="005A6860">
              <w:rPr>
                <w:rFonts w:cs="B Nazanin" w:hint="cs"/>
                <w:sz w:val="20"/>
                <w:szCs w:val="20"/>
                <w:highlight w:val="cyan"/>
                <w:rtl/>
                <w:lang w:bidi="fa-IR"/>
              </w:rPr>
              <w:t>ی</w:t>
            </w:r>
            <w:r w:rsidR="00FB3E9F" w:rsidRPr="005A6860">
              <w:rPr>
                <w:rFonts w:cs="B Nazanin" w:hint="eastAsia"/>
                <w:sz w:val="20"/>
                <w:szCs w:val="20"/>
                <w:highlight w:val="cyan"/>
                <w:rtl/>
                <w:lang w:bidi="fa-IR"/>
              </w:rPr>
              <w:t>ه‌دار</w:t>
            </w:r>
            <w:r w:rsidRPr="005A6860">
              <w:rPr>
                <w:rFonts w:cs="B Nazanin" w:hint="cs"/>
                <w:sz w:val="20"/>
                <w:szCs w:val="20"/>
                <w:highlight w:val="cyan"/>
                <w:rtl/>
                <w:lang w:bidi="fa-IR"/>
              </w:rPr>
              <w:t xml:space="preserve"> و </w:t>
            </w:r>
            <w:r w:rsidR="00FB3E9F" w:rsidRPr="005A6860">
              <w:rPr>
                <w:rFonts w:cs="B Nazanin"/>
                <w:sz w:val="20"/>
                <w:szCs w:val="20"/>
                <w:highlight w:val="cyan"/>
                <w:rtl/>
                <w:lang w:bidi="fa-IR"/>
              </w:rPr>
              <w:t>چمن‌ها</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شهری بر پتانسیل </w:t>
            </w:r>
            <w:r w:rsidR="00FB3E9F" w:rsidRPr="005A6860">
              <w:rPr>
                <w:rFonts w:cs="B Nazanin"/>
                <w:sz w:val="20"/>
                <w:szCs w:val="20"/>
                <w:highlight w:val="cyan"/>
                <w:rtl/>
                <w:lang w:bidi="fa-IR"/>
              </w:rPr>
              <w:t>خنک‌ساز</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w:t>
            </w:r>
            <w:r w:rsidR="00FB3E9F" w:rsidRPr="005A6860">
              <w:rPr>
                <w:rFonts w:cs="B Nazanin"/>
                <w:sz w:val="20"/>
                <w:szCs w:val="20"/>
                <w:highlight w:val="cyan"/>
                <w:rtl/>
                <w:lang w:bidi="fa-IR"/>
              </w:rPr>
              <w:t>صرفه‌جو</w:t>
            </w:r>
            <w:r w:rsidR="00FB3E9F" w:rsidRPr="005A6860">
              <w:rPr>
                <w:rFonts w:cs="B Nazanin" w:hint="cs"/>
                <w:sz w:val="20"/>
                <w:szCs w:val="20"/>
                <w:highlight w:val="cyan"/>
                <w:rtl/>
                <w:lang w:bidi="fa-IR"/>
              </w:rPr>
              <w:t>یی</w:t>
            </w:r>
            <w:r w:rsidRPr="005A6860">
              <w:rPr>
                <w:rFonts w:cs="B Nazanin" w:hint="cs"/>
                <w:sz w:val="20"/>
                <w:szCs w:val="20"/>
                <w:highlight w:val="cyan"/>
                <w:rtl/>
                <w:lang w:bidi="fa-IR"/>
              </w:rPr>
              <w:t xml:space="preserve"> انرژی ساختمان، راحتی حرارتی انسان و شدت جزیره حرارتی </w:t>
            </w:r>
          </w:p>
        </w:tc>
      </w:tr>
      <w:tr w:rsidR="001B5A32" w:rsidRPr="005A6860" w14:paraId="672E6133" w14:textId="77777777" w:rsidTr="009C580E">
        <w:tc>
          <w:tcPr>
            <w:tcW w:w="822" w:type="dxa"/>
          </w:tcPr>
          <w:p w14:paraId="430F2915" w14:textId="4257A2BF" w:rsidR="001B5A32"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۷۹</w:t>
            </w:r>
          </w:p>
        </w:tc>
        <w:tc>
          <w:tcPr>
            <w:tcW w:w="1890" w:type="dxa"/>
          </w:tcPr>
          <w:p w14:paraId="37A7DE1A" w14:textId="65327559"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Elmqvist et al,2015</w:t>
            </w:r>
          </w:p>
        </w:tc>
        <w:tc>
          <w:tcPr>
            <w:tcW w:w="1080" w:type="dxa"/>
          </w:tcPr>
          <w:p w14:paraId="3E004C42" w14:textId="5BCCB165"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کیفی/ کمی</w:t>
            </w:r>
          </w:p>
        </w:tc>
        <w:tc>
          <w:tcPr>
            <w:tcW w:w="1710" w:type="dxa"/>
          </w:tcPr>
          <w:p w14:paraId="2C7A5E63" w14:textId="1ED1ABF0"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مروری با </w:t>
            </w:r>
            <w:r w:rsidR="00FB3E9F" w:rsidRPr="005A6860">
              <w:rPr>
                <w:rFonts w:cs="B Nazanin"/>
                <w:sz w:val="20"/>
                <w:szCs w:val="20"/>
                <w:highlight w:val="cyan"/>
                <w:rtl/>
                <w:lang w:bidi="fa-IR"/>
              </w:rPr>
              <w:t>جمع‌آور</w:t>
            </w:r>
            <w:r w:rsidR="00FB3E9F" w:rsidRPr="005A6860">
              <w:rPr>
                <w:rFonts w:cs="B Nazanin" w:hint="cs"/>
                <w:sz w:val="20"/>
                <w:szCs w:val="20"/>
                <w:highlight w:val="cyan"/>
                <w:rtl/>
                <w:lang w:bidi="fa-IR"/>
              </w:rPr>
              <w:t>ی</w:t>
            </w:r>
            <w:r w:rsidRPr="005A6860">
              <w:rPr>
                <w:rFonts w:cs="B Nazanin" w:hint="cs"/>
                <w:sz w:val="20"/>
                <w:szCs w:val="20"/>
                <w:highlight w:val="cyan"/>
                <w:rtl/>
                <w:lang w:bidi="fa-IR"/>
              </w:rPr>
              <w:t xml:space="preserve"> داده و محاسبات اقتصادی</w:t>
            </w:r>
          </w:p>
        </w:tc>
        <w:tc>
          <w:tcPr>
            <w:tcW w:w="1260" w:type="dxa"/>
          </w:tcPr>
          <w:p w14:paraId="6D83D0B5" w14:textId="5F006217"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74EA9A4D" w14:textId="0C3B8491"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مروری بر </w:t>
            </w:r>
            <w:r w:rsidR="007E1852" w:rsidRPr="005A6860">
              <w:rPr>
                <w:rFonts w:cs="B Nazanin"/>
                <w:sz w:val="20"/>
                <w:szCs w:val="20"/>
                <w:highlight w:val="cyan"/>
                <w:rtl/>
                <w:lang w:bidi="fa-IR"/>
              </w:rPr>
              <w:t>اکوس</w:t>
            </w:r>
            <w:r w:rsidR="007E1852" w:rsidRPr="005A6860">
              <w:rPr>
                <w:rFonts w:cs="B Nazanin" w:hint="cs"/>
                <w:sz w:val="20"/>
                <w:szCs w:val="20"/>
                <w:highlight w:val="cyan"/>
                <w:rtl/>
                <w:lang w:bidi="fa-IR"/>
              </w:rPr>
              <w:t>ی</w:t>
            </w:r>
            <w:r w:rsidR="007E1852" w:rsidRPr="005A6860">
              <w:rPr>
                <w:rFonts w:cs="B Nazanin" w:hint="eastAsia"/>
                <w:sz w:val="20"/>
                <w:szCs w:val="20"/>
                <w:highlight w:val="cyan"/>
                <w:rtl/>
                <w:lang w:bidi="fa-IR"/>
              </w:rPr>
              <w:t>ستم‌ها</w:t>
            </w:r>
            <w:r w:rsidR="007E1852" w:rsidRPr="005A6860">
              <w:rPr>
                <w:rFonts w:cs="B Nazanin" w:hint="cs"/>
                <w:sz w:val="20"/>
                <w:szCs w:val="20"/>
                <w:highlight w:val="cyan"/>
                <w:rtl/>
                <w:lang w:bidi="fa-IR"/>
              </w:rPr>
              <w:t>ی</w:t>
            </w:r>
            <w:r w:rsidRPr="005A6860">
              <w:rPr>
                <w:rFonts w:cs="B Nazanin" w:hint="cs"/>
                <w:sz w:val="20"/>
                <w:szCs w:val="20"/>
                <w:highlight w:val="cyan"/>
                <w:rtl/>
                <w:lang w:bidi="fa-IR"/>
              </w:rPr>
              <w:t xml:space="preserve"> شهری، ارزش اقتصادی خدمات عمومی، </w:t>
            </w:r>
            <w:r w:rsidR="007E1852" w:rsidRPr="005A6860">
              <w:rPr>
                <w:rFonts w:cs="B Nazanin"/>
                <w:sz w:val="20"/>
                <w:szCs w:val="20"/>
                <w:highlight w:val="cyan"/>
                <w:rtl/>
                <w:lang w:bidi="fa-IR"/>
              </w:rPr>
              <w:t>تاب‌آور</w:t>
            </w:r>
            <w:r w:rsidR="007E1852" w:rsidRPr="005A6860">
              <w:rPr>
                <w:rFonts w:cs="B Nazanin" w:hint="cs"/>
                <w:sz w:val="20"/>
                <w:szCs w:val="20"/>
                <w:highlight w:val="cyan"/>
                <w:rtl/>
                <w:lang w:bidi="fa-IR"/>
              </w:rPr>
              <w:t>ی</w:t>
            </w:r>
            <w:r w:rsidRPr="005A6860">
              <w:rPr>
                <w:rFonts w:cs="B Nazanin" w:hint="cs"/>
                <w:sz w:val="20"/>
                <w:szCs w:val="20"/>
                <w:highlight w:val="cyan"/>
                <w:rtl/>
                <w:lang w:bidi="fa-IR"/>
              </w:rPr>
              <w:t xml:space="preserve"> شهر به تغییرات اقلیمی، بهبود کیفیت زندگی و رفاه انسانی و کاهش شدت جزیره حرارتی </w:t>
            </w:r>
          </w:p>
        </w:tc>
      </w:tr>
      <w:tr w:rsidR="001B5A32" w:rsidRPr="005A6860" w14:paraId="13DC432B" w14:textId="77777777" w:rsidTr="009C580E">
        <w:tc>
          <w:tcPr>
            <w:tcW w:w="822" w:type="dxa"/>
          </w:tcPr>
          <w:p w14:paraId="7DB54649" w14:textId="48456C96" w:rsidR="001B5A32"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۸۰</w:t>
            </w:r>
          </w:p>
        </w:tc>
        <w:tc>
          <w:tcPr>
            <w:tcW w:w="1890" w:type="dxa"/>
          </w:tcPr>
          <w:p w14:paraId="2E564745" w14:textId="5D1C2DBA"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Haddad &amp; Aouachria, 2015</w:t>
            </w:r>
          </w:p>
        </w:tc>
        <w:tc>
          <w:tcPr>
            <w:tcW w:w="1080" w:type="dxa"/>
          </w:tcPr>
          <w:p w14:paraId="3EF8F982" w14:textId="1D131376"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7088C917" w14:textId="0BB35B5D" w:rsidR="001B5A32" w:rsidRPr="005A6860" w:rsidRDefault="007E1852" w:rsidP="001B5A32">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عددی</w:t>
            </w:r>
          </w:p>
        </w:tc>
        <w:tc>
          <w:tcPr>
            <w:tcW w:w="1260" w:type="dxa"/>
          </w:tcPr>
          <w:p w14:paraId="4A976187" w14:textId="0F9650CA"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تحلیلی</w:t>
            </w:r>
          </w:p>
        </w:tc>
        <w:tc>
          <w:tcPr>
            <w:tcW w:w="3414" w:type="dxa"/>
          </w:tcPr>
          <w:p w14:paraId="2C8560B8" w14:textId="28A8A180"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w:t>
            </w:r>
            <w:r w:rsidR="007E1852" w:rsidRPr="005A6860">
              <w:rPr>
                <w:rFonts w:cs="B Nazanin"/>
                <w:sz w:val="20"/>
                <w:szCs w:val="20"/>
                <w:highlight w:val="cyan"/>
                <w:rtl/>
                <w:lang w:bidi="fa-IR"/>
              </w:rPr>
              <w:t>تأث</w:t>
            </w:r>
            <w:r w:rsidR="007E1852" w:rsidRPr="005A6860">
              <w:rPr>
                <w:rFonts w:cs="B Nazanin" w:hint="cs"/>
                <w:sz w:val="20"/>
                <w:szCs w:val="20"/>
                <w:highlight w:val="cyan"/>
                <w:rtl/>
                <w:lang w:bidi="fa-IR"/>
              </w:rPr>
              <w:t>ی</w:t>
            </w:r>
            <w:r w:rsidR="007E1852"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حمل و نقب، مصرف سوخت، آلودگی شهری، انتشار گازهای خودرو، انتقال حرارت و تابش بین هوا و زمین</w:t>
            </w:r>
            <w:r w:rsidR="007E1852" w:rsidRPr="005A6860">
              <w:rPr>
                <w:rFonts w:cs="B Nazanin"/>
                <w:sz w:val="20"/>
                <w:szCs w:val="20"/>
                <w:highlight w:val="cyan"/>
                <w:rtl/>
                <w:lang w:bidi="fa-IR"/>
              </w:rPr>
              <w:t xml:space="preserve">، </w:t>
            </w:r>
            <w:r w:rsidRPr="005A6860">
              <w:rPr>
                <w:rFonts w:cs="B Nazanin" w:hint="cs"/>
                <w:sz w:val="20"/>
                <w:szCs w:val="20"/>
                <w:highlight w:val="cyan"/>
                <w:rtl/>
                <w:lang w:bidi="fa-IR"/>
              </w:rPr>
              <w:t>جریان باد، پدیده جزیره حرارتی شهری</w:t>
            </w:r>
          </w:p>
        </w:tc>
      </w:tr>
      <w:tr w:rsidR="001B5A32" w:rsidRPr="005A6860" w14:paraId="55FE8CC0" w14:textId="77777777" w:rsidTr="009C580E">
        <w:tc>
          <w:tcPr>
            <w:tcW w:w="822" w:type="dxa"/>
          </w:tcPr>
          <w:p w14:paraId="1BB1FFBC" w14:textId="4AAA4746" w:rsidR="001B5A32"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۸۱</w:t>
            </w:r>
          </w:p>
        </w:tc>
        <w:tc>
          <w:tcPr>
            <w:tcW w:w="1890" w:type="dxa"/>
          </w:tcPr>
          <w:p w14:paraId="16AC7D88" w14:textId="3FBD3C75"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Gómez‐Baggethun &amp; Barton ,2013</w:t>
            </w:r>
          </w:p>
        </w:tc>
        <w:tc>
          <w:tcPr>
            <w:tcW w:w="1080" w:type="dxa"/>
          </w:tcPr>
          <w:p w14:paraId="59C52ECB" w14:textId="77777777" w:rsidR="001B5A32" w:rsidRPr="005A6860" w:rsidRDefault="001B5A32" w:rsidP="001B5A32">
            <w:pPr>
              <w:bidi/>
              <w:jc w:val="center"/>
              <w:rPr>
                <w:rFonts w:cs="B Nazanin"/>
                <w:sz w:val="20"/>
                <w:szCs w:val="20"/>
                <w:highlight w:val="cyan"/>
                <w:rtl/>
                <w:lang w:bidi="fa-IR"/>
              </w:rPr>
            </w:pPr>
            <w:r w:rsidRPr="005A6860">
              <w:rPr>
                <w:rFonts w:cs="B Nazanin" w:hint="cs"/>
                <w:sz w:val="20"/>
                <w:szCs w:val="20"/>
                <w:highlight w:val="cyan"/>
                <w:rtl/>
                <w:lang w:bidi="fa-IR"/>
              </w:rPr>
              <w:t>کیفی</w:t>
            </w:r>
          </w:p>
          <w:p w14:paraId="725880A7" w14:textId="77777777" w:rsidR="001B5A32" w:rsidRPr="005A6860" w:rsidRDefault="001B5A32" w:rsidP="001B5A32">
            <w:pPr>
              <w:bidi/>
              <w:spacing w:before="80" w:after="80"/>
              <w:jc w:val="both"/>
              <w:rPr>
                <w:rFonts w:eastAsia="Calibri" w:cs="B Nazanin"/>
                <w:b/>
                <w:bCs/>
                <w:sz w:val="20"/>
                <w:szCs w:val="20"/>
                <w:highlight w:val="cyan"/>
                <w:rtl/>
                <w:lang w:val="de-DE" w:bidi="fa-IR"/>
              </w:rPr>
            </w:pPr>
          </w:p>
        </w:tc>
        <w:tc>
          <w:tcPr>
            <w:tcW w:w="1710" w:type="dxa"/>
          </w:tcPr>
          <w:p w14:paraId="484C73FD" w14:textId="7CA0F6DC"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380A8B59" w14:textId="462B6350"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تحلیل محتوا</w:t>
            </w:r>
          </w:p>
        </w:tc>
        <w:tc>
          <w:tcPr>
            <w:tcW w:w="3414" w:type="dxa"/>
          </w:tcPr>
          <w:p w14:paraId="0790B864" w14:textId="3F9A4ABB"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مروری بر خدمات اکوسیستم شهری و </w:t>
            </w:r>
            <w:r w:rsidR="007E1852" w:rsidRPr="005A6860">
              <w:rPr>
                <w:rFonts w:cs="B Nazanin"/>
                <w:sz w:val="20"/>
                <w:szCs w:val="20"/>
                <w:highlight w:val="cyan"/>
                <w:rtl/>
                <w:lang w:bidi="fa-IR"/>
              </w:rPr>
              <w:t>چالش‌ها</w:t>
            </w:r>
            <w:r w:rsidR="007E1852" w:rsidRPr="005A6860">
              <w:rPr>
                <w:rFonts w:cs="B Nazanin" w:hint="cs"/>
                <w:sz w:val="20"/>
                <w:szCs w:val="20"/>
                <w:highlight w:val="cyan"/>
                <w:rtl/>
                <w:lang w:bidi="fa-IR"/>
              </w:rPr>
              <w:t>ی</w:t>
            </w:r>
            <w:r w:rsidRPr="005A6860">
              <w:rPr>
                <w:rFonts w:cs="B Nazanin" w:hint="cs"/>
                <w:sz w:val="20"/>
                <w:szCs w:val="20"/>
                <w:highlight w:val="cyan"/>
                <w:rtl/>
                <w:lang w:bidi="fa-IR"/>
              </w:rPr>
              <w:t xml:space="preserve"> جزیره حرارتی </w:t>
            </w:r>
          </w:p>
        </w:tc>
      </w:tr>
      <w:tr w:rsidR="001B5A32" w:rsidRPr="005A6860" w14:paraId="1830A1D7" w14:textId="77777777" w:rsidTr="009C580E">
        <w:tc>
          <w:tcPr>
            <w:tcW w:w="822" w:type="dxa"/>
          </w:tcPr>
          <w:p w14:paraId="32C4783B" w14:textId="3698D9C2" w:rsidR="001B5A32"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۸۲</w:t>
            </w:r>
          </w:p>
        </w:tc>
        <w:tc>
          <w:tcPr>
            <w:tcW w:w="1890" w:type="dxa"/>
          </w:tcPr>
          <w:p w14:paraId="36453BA3" w14:textId="1EBC78A1"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Standish et al,2012</w:t>
            </w:r>
          </w:p>
        </w:tc>
        <w:tc>
          <w:tcPr>
            <w:tcW w:w="1080" w:type="dxa"/>
          </w:tcPr>
          <w:p w14:paraId="190DABA4" w14:textId="3F6C77CE"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کیفی</w:t>
            </w:r>
          </w:p>
        </w:tc>
        <w:tc>
          <w:tcPr>
            <w:tcW w:w="1710" w:type="dxa"/>
          </w:tcPr>
          <w:p w14:paraId="3C7E7ABC" w14:textId="3F3CDFF8"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مروری</w:t>
            </w:r>
          </w:p>
        </w:tc>
        <w:tc>
          <w:tcPr>
            <w:tcW w:w="1260" w:type="dxa"/>
          </w:tcPr>
          <w:p w14:paraId="5B375510" w14:textId="1D690789"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توصیفی-تحلیلی</w:t>
            </w:r>
          </w:p>
        </w:tc>
        <w:tc>
          <w:tcPr>
            <w:tcW w:w="3414" w:type="dxa"/>
          </w:tcPr>
          <w:p w14:paraId="74C72DB0" w14:textId="46F8DE0E"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 xml:space="preserve">بررسی </w:t>
            </w:r>
            <w:r w:rsidR="007E1852" w:rsidRPr="005A6860">
              <w:rPr>
                <w:rFonts w:cs="B Nazanin"/>
                <w:sz w:val="20"/>
                <w:szCs w:val="20"/>
                <w:highlight w:val="cyan"/>
                <w:rtl/>
                <w:lang w:bidi="fa-IR"/>
              </w:rPr>
              <w:t>تأث</w:t>
            </w:r>
            <w:r w:rsidR="007E1852" w:rsidRPr="005A6860">
              <w:rPr>
                <w:rFonts w:cs="B Nazanin" w:hint="cs"/>
                <w:sz w:val="20"/>
                <w:szCs w:val="20"/>
                <w:highlight w:val="cyan"/>
                <w:rtl/>
                <w:lang w:bidi="fa-IR"/>
              </w:rPr>
              <w:t>ی</w:t>
            </w:r>
            <w:r w:rsidR="007E1852" w:rsidRPr="005A6860">
              <w:rPr>
                <w:rFonts w:cs="B Nazanin" w:hint="eastAsia"/>
                <w:sz w:val="20"/>
                <w:szCs w:val="20"/>
                <w:highlight w:val="cyan"/>
                <w:rtl/>
                <w:lang w:bidi="fa-IR"/>
              </w:rPr>
              <w:t>ر</w:t>
            </w:r>
            <w:r w:rsidRPr="005A6860">
              <w:rPr>
                <w:rFonts w:cs="B Nazanin" w:hint="cs"/>
                <w:sz w:val="20"/>
                <w:szCs w:val="20"/>
                <w:highlight w:val="cyan"/>
                <w:rtl/>
                <w:lang w:bidi="fa-IR"/>
              </w:rPr>
              <w:t xml:space="preserve"> اکولوژیک بر تعاملات انسا</w:t>
            </w:r>
            <w:r w:rsidR="007E1852" w:rsidRPr="005A6860">
              <w:rPr>
                <w:rFonts w:cs="B Nazanin"/>
                <w:sz w:val="20"/>
                <w:szCs w:val="20"/>
                <w:highlight w:val="cyan"/>
                <w:rtl/>
                <w:lang w:bidi="fa-IR"/>
              </w:rPr>
              <w:t>ن -</w:t>
            </w:r>
            <w:r w:rsidRPr="005A6860">
              <w:rPr>
                <w:rFonts w:cs="B Nazanin" w:hint="cs"/>
                <w:sz w:val="20"/>
                <w:szCs w:val="20"/>
                <w:highlight w:val="cyan"/>
                <w:rtl/>
                <w:lang w:bidi="fa-IR"/>
              </w:rPr>
              <w:t xml:space="preserve"> طبیعت، عوامل محیطی، پایداری شهری، تنوع زیستی، خدمات </w:t>
            </w:r>
            <w:r w:rsidR="007E1852" w:rsidRPr="005A6860">
              <w:rPr>
                <w:rFonts w:cs="B Nazanin"/>
                <w:sz w:val="20"/>
                <w:szCs w:val="20"/>
                <w:highlight w:val="cyan"/>
                <w:rtl/>
                <w:lang w:bidi="fa-IR"/>
              </w:rPr>
              <w:t>اکوس</w:t>
            </w:r>
            <w:r w:rsidR="007E1852" w:rsidRPr="005A6860">
              <w:rPr>
                <w:rFonts w:cs="B Nazanin" w:hint="cs"/>
                <w:sz w:val="20"/>
                <w:szCs w:val="20"/>
                <w:highlight w:val="cyan"/>
                <w:rtl/>
                <w:lang w:bidi="fa-IR"/>
              </w:rPr>
              <w:t>ی</w:t>
            </w:r>
            <w:r w:rsidR="007E1852" w:rsidRPr="005A6860">
              <w:rPr>
                <w:rFonts w:cs="B Nazanin" w:hint="eastAsia"/>
                <w:sz w:val="20"/>
                <w:szCs w:val="20"/>
                <w:highlight w:val="cyan"/>
                <w:rtl/>
                <w:lang w:bidi="fa-IR"/>
              </w:rPr>
              <w:t>ستم</w:t>
            </w:r>
            <w:r w:rsidR="007E1852" w:rsidRPr="005A6860">
              <w:rPr>
                <w:rFonts w:cs="B Nazanin" w:hint="cs"/>
                <w:sz w:val="20"/>
                <w:szCs w:val="20"/>
                <w:highlight w:val="cyan"/>
                <w:rtl/>
                <w:lang w:bidi="fa-IR"/>
              </w:rPr>
              <w:t>ی و</w:t>
            </w:r>
            <w:r w:rsidRPr="005A6860">
              <w:rPr>
                <w:rFonts w:cs="B Nazanin" w:hint="cs"/>
                <w:sz w:val="20"/>
                <w:szCs w:val="20"/>
                <w:highlight w:val="cyan"/>
                <w:rtl/>
                <w:lang w:bidi="fa-IR"/>
              </w:rPr>
              <w:t xml:space="preserve"> کاهش جزیره حرارتی شهری </w:t>
            </w:r>
          </w:p>
        </w:tc>
      </w:tr>
      <w:tr w:rsidR="001B5A32" w:rsidRPr="001B5A32" w14:paraId="3E6D7EAC" w14:textId="77777777" w:rsidTr="009C580E">
        <w:tc>
          <w:tcPr>
            <w:tcW w:w="822" w:type="dxa"/>
          </w:tcPr>
          <w:p w14:paraId="05066647" w14:textId="50341652" w:rsidR="001B5A32" w:rsidRPr="005A6860" w:rsidRDefault="002F6980" w:rsidP="00EB7D2E">
            <w:pPr>
              <w:bidi/>
              <w:spacing w:before="80" w:after="80"/>
              <w:jc w:val="center"/>
              <w:rPr>
                <w:rFonts w:eastAsia="Calibri" w:cs="B Nazanin"/>
                <w:sz w:val="20"/>
                <w:szCs w:val="20"/>
                <w:highlight w:val="cyan"/>
                <w:rtl/>
                <w:lang w:val="de-DE" w:bidi="fa-IR"/>
              </w:rPr>
            </w:pPr>
            <w:r w:rsidRPr="005A6860">
              <w:rPr>
                <w:rFonts w:eastAsia="Calibri" w:cs="B Nazanin" w:hint="cs"/>
                <w:sz w:val="20"/>
                <w:szCs w:val="20"/>
                <w:highlight w:val="cyan"/>
                <w:rtl/>
                <w:lang w:val="de-DE" w:bidi="fa-IR"/>
              </w:rPr>
              <w:t>۸۳</w:t>
            </w:r>
          </w:p>
        </w:tc>
        <w:tc>
          <w:tcPr>
            <w:tcW w:w="1890" w:type="dxa"/>
          </w:tcPr>
          <w:p w14:paraId="618E6903" w14:textId="40EDC0A7" w:rsidR="001B5A32" w:rsidRPr="005A6860" w:rsidRDefault="001B5A32" w:rsidP="00EB7D2E">
            <w:pPr>
              <w:bidi/>
              <w:spacing w:before="80" w:after="80"/>
              <w:jc w:val="center"/>
              <w:rPr>
                <w:rFonts w:eastAsia="Calibri" w:cs="B Nazanin"/>
                <w:b/>
                <w:bCs/>
                <w:sz w:val="20"/>
                <w:szCs w:val="20"/>
                <w:highlight w:val="cyan"/>
                <w:rtl/>
                <w:lang w:val="de-DE" w:bidi="fa-IR"/>
              </w:rPr>
            </w:pPr>
            <w:r w:rsidRPr="005A6860">
              <w:rPr>
                <w:rFonts w:asciiTheme="majorBidi" w:hAnsiTheme="majorBidi" w:cs="B Nazanin"/>
                <w:sz w:val="20"/>
                <w:szCs w:val="20"/>
                <w:highlight w:val="cyan"/>
                <w:lang w:val="de-DE"/>
              </w:rPr>
              <w:t>Hwang &amp; Matzarakis, 2011</w:t>
            </w:r>
          </w:p>
        </w:tc>
        <w:tc>
          <w:tcPr>
            <w:tcW w:w="1080" w:type="dxa"/>
          </w:tcPr>
          <w:p w14:paraId="2F5F9346" w14:textId="7C0497E3"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کمی</w:t>
            </w:r>
          </w:p>
        </w:tc>
        <w:tc>
          <w:tcPr>
            <w:tcW w:w="1710" w:type="dxa"/>
          </w:tcPr>
          <w:p w14:paraId="00A1AF96" w14:textId="1C26845A" w:rsidR="001B5A32" w:rsidRPr="005A6860" w:rsidRDefault="007E1852" w:rsidP="001B5A32">
            <w:pPr>
              <w:bidi/>
              <w:spacing w:before="80" w:after="80"/>
              <w:jc w:val="both"/>
              <w:rPr>
                <w:rFonts w:eastAsia="Calibri" w:cs="B Nazanin"/>
                <w:b/>
                <w:bCs/>
                <w:sz w:val="20"/>
                <w:szCs w:val="20"/>
                <w:highlight w:val="cyan"/>
                <w:rtl/>
                <w:lang w:val="de-DE" w:bidi="fa-IR"/>
              </w:rPr>
            </w:pPr>
            <w:r w:rsidRPr="005A6860">
              <w:rPr>
                <w:rFonts w:cs="B Nazanin"/>
                <w:sz w:val="20"/>
                <w:szCs w:val="20"/>
                <w:highlight w:val="cyan"/>
                <w:rtl/>
                <w:lang w:bidi="fa-IR"/>
              </w:rPr>
              <w:t>اندازه‌گ</w:t>
            </w:r>
            <w:r w:rsidRPr="005A6860">
              <w:rPr>
                <w:rFonts w:cs="B Nazanin" w:hint="cs"/>
                <w:sz w:val="20"/>
                <w:szCs w:val="20"/>
                <w:highlight w:val="cyan"/>
                <w:rtl/>
                <w:lang w:bidi="fa-IR"/>
              </w:rPr>
              <w:t>ی</w:t>
            </w:r>
            <w:r w:rsidRPr="005A6860">
              <w:rPr>
                <w:rFonts w:cs="B Nazanin" w:hint="eastAsia"/>
                <w:sz w:val="20"/>
                <w:szCs w:val="20"/>
                <w:highlight w:val="cyan"/>
                <w:rtl/>
                <w:lang w:bidi="fa-IR"/>
              </w:rPr>
              <w:t>ر</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میدانی، </w:t>
            </w:r>
            <w:r w:rsidRPr="005A6860">
              <w:rPr>
                <w:rFonts w:cs="B Nazanin"/>
                <w:sz w:val="20"/>
                <w:szCs w:val="20"/>
                <w:highlight w:val="cyan"/>
                <w:rtl/>
                <w:lang w:bidi="fa-IR"/>
              </w:rPr>
              <w:t>مدل‌ساز</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و </w:t>
            </w:r>
            <w:r w:rsidRPr="005A6860">
              <w:rPr>
                <w:rFonts w:cs="B Nazanin"/>
                <w:sz w:val="20"/>
                <w:szCs w:val="20"/>
                <w:highlight w:val="cyan"/>
                <w:rtl/>
                <w:lang w:bidi="fa-IR"/>
              </w:rPr>
              <w:t>شب</w:t>
            </w:r>
            <w:r w:rsidRPr="005A6860">
              <w:rPr>
                <w:rFonts w:cs="B Nazanin" w:hint="cs"/>
                <w:sz w:val="20"/>
                <w:szCs w:val="20"/>
                <w:highlight w:val="cyan"/>
                <w:rtl/>
                <w:lang w:bidi="fa-IR"/>
              </w:rPr>
              <w:t>ی</w:t>
            </w:r>
            <w:r w:rsidRPr="005A6860">
              <w:rPr>
                <w:rFonts w:cs="B Nazanin" w:hint="eastAsia"/>
                <w:sz w:val="20"/>
                <w:szCs w:val="20"/>
                <w:highlight w:val="cyan"/>
                <w:rtl/>
                <w:lang w:bidi="fa-IR"/>
              </w:rPr>
              <w:t>ه‌ساز</w:t>
            </w:r>
            <w:r w:rsidRPr="005A6860">
              <w:rPr>
                <w:rFonts w:cs="B Nazanin" w:hint="cs"/>
                <w:sz w:val="20"/>
                <w:szCs w:val="20"/>
                <w:highlight w:val="cyan"/>
                <w:rtl/>
                <w:lang w:bidi="fa-IR"/>
              </w:rPr>
              <w:t>ی</w:t>
            </w:r>
            <w:r w:rsidR="001B5A32" w:rsidRPr="005A6860">
              <w:rPr>
                <w:rFonts w:cs="B Nazanin" w:hint="cs"/>
                <w:sz w:val="20"/>
                <w:szCs w:val="20"/>
                <w:highlight w:val="cyan"/>
                <w:rtl/>
                <w:lang w:bidi="fa-IR"/>
              </w:rPr>
              <w:t xml:space="preserve"> عددی</w:t>
            </w:r>
          </w:p>
        </w:tc>
        <w:tc>
          <w:tcPr>
            <w:tcW w:w="1260" w:type="dxa"/>
          </w:tcPr>
          <w:p w14:paraId="55D9C816" w14:textId="6152FB97" w:rsidR="001B5A32" w:rsidRPr="005A6860" w:rsidRDefault="001B5A32" w:rsidP="001B5A32">
            <w:pPr>
              <w:bidi/>
              <w:spacing w:before="80" w:after="80"/>
              <w:jc w:val="both"/>
              <w:rPr>
                <w:rFonts w:eastAsia="Calibri" w:cs="B Nazanin"/>
                <w:b/>
                <w:bCs/>
                <w:sz w:val="20"/>
                <w:szCs w:val="20"/>
                <w:highlight w:val="cyan"/>
                <w:rtl/>
                <w:lang w:val="de-DE" w:bidi="fa-IR"/>
              </w:rPr>
            </w:pPr>
            <w:r w:rsidRPr="005A6860">
              <w:rPr>
                <w:rFonts w:cs="B Nazanin" w:hint="cs"/>
                <w:sz w:val="20"/>
                <w:szCs w:val="20"/>
                <w:highlight w:val="cyan"/>
                <w:rtl/>
                <w:lang w:bidi="fa-IR"/>
              </w:rPr>
              <w:t>توصیفی- تحلیلی</w:t>
            </w:r>
          </w:p>
        </w:tc>
        <w:tc>
          <w:tcPr>
            <w:tcW w:w="3414" w:type="dxa"/>
          </w:tcPr>
          <w:p w14:paraId="1EDDCF7C" w14:textId="271B7286" w:rsidR="001B5A32" w:rsidRPr="001B5A32" w:rsidRDefault="001B5A32" w:rsidP="001B5A32">
            <w:pPr>
              <w:bidi/>
              <w:spacing w:before="80" w:after="80"/>
              <w:jc w:val="both"/>
              <w:rPr>
                <w:rFonts w:eastAsia="Calibri" w:cs="B Nazanin"/>
                <w:b/>
                <w:bCs/>
                <w:sz w:val="20"/>
                <w:szCs w:val="20"/>
                <w:rtl/>
                <w:lang w:val="de-DE" w:bidi="fa-IR"/>
              </w:rPr>
            </w:pPr>
            <w:r w:rsidRPr="005A6860">
              <w:rPr>
                <w:rFonts w:cs="B Nazanin" w:hint="cs"/>
                <w:sz w:val="20"/>
                <w:szCs w:val="20"/>
                <w:highlight w:val="cyan"/>
                <w:rtl/>
                <w:lang w:bidi="fa-IR"/>
              </w:rPr>
              <w:t xml:space="preserve">اثرات سایه بر راحتی </w:t>
            </w:r>
            <w:r w:rsidR="007E1852" w:rsidRPr="005A6860">
              <w:rPr>
                <w:rFonts w:cs="B Nazanin"/>
                <w:sz w:val="20"/>
                <w:szCs w:val="20"/>
                <w:highlight w:val="cyan"/>
                <w:rtl/>
                <w:lang w:bidi="fa-IR"/>
              </w:rPr>
              <w:t>حرارت</w:t>
            </w:r>
            <w:r w:rsidR="007E1852" w:rsidRPr="005A6860">
              <w:rPr>
                <w:rFonts w:cs="B Nazanin" w:hint="cs"/>
                <w:sz w:val="20"/>
                <w:szCs w:val="20"/>
                <w:highlight w:val="cyan"/>
                <w:rtl/>
                <w:lang w:bidi="fa-IR"/>
              </w:rPr>
              <w:t>ی</w:t>
            </w:r>
            <w:r w:rsidRPr="005A6860">
              <w:rPr>
                <w:rFonts w:cs="B Nazanin" w:hint="cs"/>
                <w:sz w:val="20"/>
                <w:szCs w:val="20"/>
                <w:highlight w:val="cyan"/>
                <w:rtl/>
                <w:lang w:bidi="fa-IR"/>
              </w:rPr>
              <w:t xml:space="preserve"> در </w:t>
            </w:r>
            <w:r w:rsidR="007E1852" w:rsidRPr="005A6860">
              <w:rPr>
                <w:rFonts w:cs="B Nazanin"/>
                <w:sz w:val="20"/>
                <w:szCs w:val="20"/>
                <w:highlight w:val="cyan"/>
                <w:rtl/>
                <w:lang w:bidi="fa-IR"/>
              </w:rPr>
              <w:t>خ</w:t>
            </w:r>
            <w:r w:rsidR="007E1852" w:rsidRPr="005A6860">
              <w:rPr>
                <w:rFonts w:cs="B Nazanin" w:hint="cs"/>
                <w:sz w:val="20"/>
                <w:szCs w:val="20"/>
                <w:highlight w:val="cyan"/>
                <w:rtl/>
                <w:lang w:bidi="fa-IR"/>
              </w:rPr>
              <w:t>ی</w:t>
            </w:r>
            <w:r w:rsidR="007E1852" w:rsidRPr="005A6860">
              <w:rPr>
                <w:rFonts w:cs="B Nazanin" w:hint="eastAsia"/>
                <w:sz w:val="20"/>
                <w:szCs w:val="20"/>
                <w:highlight w:val="cyan"/>
                <w:rtl/>
                <w:lang w:bidi="fa-IR"/>
              </w:rPr>
              <w:t>ابان‌ها</w:t>
            </w:r>
            <w:r w:rsidRPr="005A6860">
              <w:rPr>
                <w:rFonts w:cs="B Nazanin" w:hint="cs"/>
                <w:sz w:val="20"/>
                <w:szCs w:val="20"/>
                <w:highlight w:val="cyan"/>
                <w:rtl/>
                <w:lang w:bidi="fa-IR"/>
              </w:rPr>
              <w:t>، دمای تابش و اثرات روزانه و فصلی</w:t>
            </w:r>
            <w:r w:rsidRPr="001B5A32">
              <w:rPr>
                <w:rFonts w:cs="B Nazanin" w:hint="cs"/>
                <w:sz w:val="20"/>
                <w:szCs w:val="20"/>
                <w:rtl/>
                <w:lang w:bidi="fa-IR"/>
              </w:rPr>
              <w:t xml:space="preserve"> </w:t>
            </w:r>
          </w:p>
        </w:tc>
      </w:tr>
    </w:tbl>
    <w:p w14:paraId="7BE64798" w14:textId="77777777" w:rsidR="001B5A32" w:rsidRPr="0030290B" w:rsidRDefault="001B5A32" w:rsidP="0030290B">
      <w:pPr>
        <w:bidi/>
        <w:spacing w:before="80" w:after="80"/>
        <w:jc w:val="both"/>
        <w:rPr>
          <w:rFonts w:asciiTheme="majorBidi" w:hAnsiTheme="majorBidi" w:cstheme="majorBidi"/>
          <w:lang w:val="de-DE"/>
        </w:rPr>
      </w:pPr>
    </w:p>
    <w:sectPr w:rsidR="001B5A32" w:rsidRPr="0030290B" w:rsidSect="00B326C4">
      <w:headerReference w:type="even" r:id="rId73"/>
      <w:headerReference w:type="default" r:id="rId74"/>
      <w:headerReference w:type="first" r:id="rId75"/>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651F4" w14:textId="77777777" w:rsidR="00FF71A3" w:rsidRDefault="00FF71A3" w:rsidP="00035975">
      <w:r>
        <w:separator/>
      </w:r>
    </w:p>
  </w:endnote>
  <w:endnote w:type="continuationSeparator" w:id="0">
    <w:p w14:paraId="631B7C68" w14:textId="77777777" w:rsidR="00FF71A3" w:rsidRDefault="00FF71A3"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00"/>
    <w:family w:val="auto"/>
    <w:pitch w:val="variable"/>
    <w:sig w:usb0="800020A7" w:usb1="D000004A" w:usb2="00000008" w:usb3="00000000" w:csb0="00000051"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00"/>
    <w:family w:val="auto"/>
    <w:pitch w:val="variable"/>
    <w:sig w:usb0="800020A7" w:usb1="D000004A" w:usb2="00000008" w:usb3="00000000" w:csb0="00000051"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9C1A34" w:rsidRPr="00A2449A" w:rsidRDefault="009C1A34"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9C1A34" w:rsidRPr="00A2449A" w:rsidRDefault="009C1A34"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9C1A34" w:rsidRPr="00DB630F" w:rsidRDefault="009C1A34"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E0021" w14:textId="77777777" w:rsidR="00FF71A3" w:rsidRDefault="00FF71A3" w:rsidP="00035975">
      <w:r>
        <w:separator/>
      </w:r>
    </w:p>
  </w:footnote>
  <w:footnote w:type="continuationSeparator" w:id="0">
    <w:p w14:paraId="7AEE58CA" w14:textId="77777777" w:rsidR="00FF71A3" w:rsidRDefault="00FF71A3" w:rsidP="00035975">
      <w:r>
        <w:continuationSeparator/>
      </w:r>
    </w:p>
  </w:footnote>
  <w:footnote w:id="1">
    <w:p w14:paraId="418D8963" w14:textId="73395F8D" w:rsidR="00AC012A" w:rsidRPr="005B36E0" w:rsidRDefault="00AC012A" w:rsidP="00AC012A">
      <w:pPr>
        <w:pStyle w:val="FootnoteText"/>
        <w:bidi w:val="0"/>
        <w:rPr>
          <w:rFonts w:asciiTheme="majorBidi" w:hAnsiTheme="majorBidi" w:cstheme="majorBidi"/>
          <w:sz w:val="18"/>
          <w:szCs w:val="18"/>
        </w:rPr>
      </w:pPr>
      <w:r w:rsidRPr="005B36E0">
        <w:rPr>
          <w:rStyle w:val="FootnoteReference"/>
          <w:rFonts w:asciiTheme="majorBidi" w:hAnsiTheme="majorBidi" w:cstheme="majorBidi"/>
          <w:sz w:val="18"/>
          <w:szCs w:val="18"/>
          <w:vertAlign w:val="baseline"/>
        </w:rPr>
        <w:footnoteRef/>
      </w:r>
      <w:r w:rsidR="005B36E0" w:rsidRPr="005B36E0">
        <w:rPr>
          <w:rFonts w:asciiTheme="majorBidi" w:hAnsiTheme="majorBidi" w:cstheme="majorBidi"/>
          <w:sz w:val="18"/>
          <w:szCs w:val="18"/>
        </w:rPr>
        <w:t>.</w:t>
      </w:r>
      <w:r w:rsidRPr="005B36E0">
        <w:rPr>
          <w:rFonts w:asciiTheme="majorBidi" w:hAnsiTheme="majorBidi" w:cstheme="majorBidi"/>
          <w:sz w:val="18"/>
          <w:szCs w:val="18"/>
          <w:rtl/>
        </w:rPr>
        <w:t xml:space="preserve"> </w:t>
      </w:r>
      <w:r w:rsidRPr="005B36E0">
        <w:rPr>
          <w:rFonts w:asciiTheme="majorBidi" w:hAnsiTheme="majorBidi" w:cstheme="majorBidi"/>
          <w:sz w:val="18"/>
          <w:szCs w:val="18"/>
        </w:rPr>
        <w:t>Urban Heat Island</w:t>
      </w:r>
    </w:p>
  </w:footnote>
  <w:footnote w:id="2">
    <w:p w14:paraId="4A4B4F4B" w14:textId="7B139463" w:rsidR="00AC012A" w:rsidRPr="005B36E0" w:rsidRDefault="00AC012A" w:rsidP="00AC012A">
      <w:pPr>
        <w:rPr>
          <w:rFonts w:asciiTheme="majorBidi" w:hAnsiTheme="majorBidi" w:cstheme="majorBidi"/>
          <w:sz w:val="18"/>
          <w:szCs w:val="18"/>
          <w:lang w:bidi="fa-IR"/>
        </w:rPr>
      </w:pPr>
      <w:r w:rsidRPr="005B36E0">
        <w:rPr>
          <w:rStyle w:val="FootnoteReference"/>
          <w:rFonts w:asciiTheme="majorBidi" w:hAnsiTheme="majorBidi" w:cstheme="majorBidi"/>
          <w:sz w:val="18"/>
          <w:szCs w:val="18"/>
          <w:vertAlign w:val="baseline"/>
        </w:rPr>
        <w:footnoteRef/>
      </w:r>
      <w:r w:rsidR="005B36E0" w:rsidRPr="005B36E0">
        <w:rPr>
          <w:rFonts w:asciiTheme="majorBidi" w:hAnsiTheme="majorBidi" w:cstheme="majorBidi"/>
          <w:sz w:val="18"/>
          <w:szCs w:val="18"/>
        </w:rPr>
        <w:t>.</w:t>
      </w:r>
      <w:r w:rsidRPr="005B36E0">
        <w:rPr>
          <w:rFonts w:asciiTheme="majorBidi" w:hAnsiTheme="majorBidi" w:cstheme="majorBidi"/>
          <w:sz w:val="18"/>
          <w:szCs w:val="18"/>
          <w:vertAlign w:val="superscript"/>
        </w:rPr>
        <w:t xml:space="preserve"> </w:t>
      </w:r>
      <w:r w:rsidRPr="005B36E0">
        <w:rPr>
          <w:rFonts w:asciiTheme="majorBidi" w:hAnsiTheme="majorBidi" w:cstheme="majorBidi"/>
          <w:sz w:val="18"/>
          <w:szCs w:val="18"/>
        </w:rPr>
        <w:t>Mitigation</w:t>
      </w:r>
      <w:r w:rsidRPr="005B36E0">
        <w:rPr>
          <w:rFonts w:asciiTheme="majorBidi" w:hAnsiTheme="majorBidi" w:cstheme="majorBidi"/>
          <w:sz w:val="18"/>
          <w:szCs w:val="18"/>
          <w:rtl/>
        </w:rPr>
        <w:t xml:space="preserve"> </w:t>
      </w:r>
      <w:r w:rsidRPr="005B36E0">
        <w:rPr>
          <w:rFonts w:asciiTheme="majorBidi" w:hAnsiTheme="majorBidi" w:cstheme="majorBidi"/>
          <w:sz w:val="18"/>
          <w:szCs w:val="18"/>
        </w:rPr>
        <w:t>Strategies</w:t>
      </w:r>
    </w:p>
  </w:footnote>
  <w:footnote w:id="3">
    <w:p w14:paraId="0A3AB30C" w14:textId="39309705" w:rsidR="00C83138" w:rsidRPr="005B36E0" w:rsidRDefault="00C83138" w:rsidP="00AC012A">
      <w:pPr>
        <w:pStyle w:val="FootnoteText"/>
        <w:bidi w:val="0"/>
        <w:rPr>
          <w:rFonts w:cs="B Nazanin"/>
          <w:sz w:val="18"/>
          <w:szCs w:val="18"/>
          <w:lang w:bidi="fa-IR"/>
        </w:rPr>
      </w:pPr>
      <w:r w:rsidRPr="005B36E0">
        <w:rPr>
          <w:rStyle w:val="FootnoteReference"/>
          <w:rFonts w:asciiTheme="majorBidi" w:hAnsiTheme="majorBidi" w:cstheme="majorBidi"/>
          <w:sz w:val="18"/>
          <w:szCs w:val="18"/>
          <w:vertAlign w:val="baseline"/>
        </w:rPr>
        <w:footnoteRef/>
      </w:r>
      <w:r w:rsidR="005B36E0" w:rsidRPr="005B36E0">
        <w:rPr>
          <w:rFonts w:asciiTheme="majorBidi" w:hAnsiTheme="majorBidi" w:cstheme="majorBidi"/>
          <w:sz w:val="18"/>
          <w:szCs w:val="18"/>
        </w:rPr>
        <w:t>.</w:t>
      </w:r>
      <w:r w:rsidR="00AC012A" w:rsidRPr="005B36E0">
        <w:rPr>
          <w:rFonts w:cs="B Nazanin"/>
          <w:sz w:val="18"/>
          <w:szCs w:val="18"/>
        </w:rPr>
        <w:t xml:space="preserve"> </w:t>
      </w:r>
      <w:r w:rsidR="00AC012A" w:rsidRPr="005B36E0">
        <w:rPr>
          <w:rFonts w:asciiTheme="majorBidi" w:hAnsiTheme="majorBidi" w:cs="B Nazanin"/>
          <w:sz w:val="18"/>
          <w:szCs w:val="18"/>
        </w:rPr>
        <w:t>Urban Design</w:t>
      </w:r>
    </w:p>
  </w:footnote>
  <w:footnote w:id="4">
    <w:p w14:paraId="03203F36" w14:textId="48D6F919" w:rsidR="00A579C7" w:rsidRPr="00A621AB" w:rsidRDefault="00A579C7" w:rsidP="00DA2EF7">
      <w:pPr>
        <w:pStyle w:val="FootnoteText"/>
        <w:bidi w:val="0"/>
        <w:rPr>
          <w:rFonts w:asciiTheme="majorBidi" w:hAnsiTheme="majorBidi" w:cstheme="majorBidi"/>
          <w:sz w:val="18"/>
          <w:szCs w:val="18"/>
          <w:lang w:bidi="fa-IR"/>
        </w:rPr>
      </w:pPr>
      <w:r w:rsidRPr="00A621AB">
        <w:rPr>
          <w:rStyle w:val="FootnoteReference"/>
          <w:rFonts w:asciiTheme="majorBidi" w:hAnsiTheme="majorBidi" w:cstheme="majorBidi"/>
          <w:sz w:val="18"/>
          <w:szCs w:val="18"/>
          <w:vertAlign w:val="baseline"/>
        </w:rPr>
        <w:footnoteRef/>
      </w:r>
      <w:r w:rsidRPr="00A621AB">
        <w:rPr>
          <w:rFonts w:asciiTheme="majorBidi" w:hAnsiTheme="majorBidi" w:cstheme="majorBidi"/>
          <w:sz w:val="18"/>
          <w:szCs w:val="18"/>
          <w:rtl/>
        </w:rPr>
        <w:t xml:space="preserve">. </w:t>
      </w:r>
      <w:r w:rsidR="00AC012A" w:rsidRPr="00A621AB">
        <w:rPr>
          <w:rFonts w:asciiTheme="majorBidi" w:hAnsiTheme="majorBidi" w:cstheme="majorBidi"/>
          <w:sz w:val="18"/>
          <w:szCs w:val="18"/>
        </w:rPr>
        <w:t>Thematic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4317A0C9" w:rsidR="009C1A34" w:rsidRDefault="009C1A34"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5EC3A9E0" w:rsidR="009C1A34" w:rsidRDefault="009C1A34">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0341C971" w:rsidR="009C1A34" w:rsidRPr="00650807" w:rsidRDefault="009C1A34"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9C1A34" w:rsidRPr="007A1B1E" w:rsidRDefault="009C1A34"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9C1A34" w:rsidRPr="007242EC" w:rsidRDefault="009C1A34"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9C1A34" w:rsidRPr="00913BC9" w:rsidRDefault="009C1A34"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9C1A34" w:rsidRDefault="009C1A34" w:rsidP="00C074AD">
    <w:pPr>
      <w:pStyle w:val="Header"/>
      <w:bidi/>
      <w:ind w:right="360" w:firstLine="360"/>
      <w:rPr>
        <w:rtl/>
      </w:rPr>
    </w:pPr>
  </w:p>
  <w:p w14:paraId="47C5885A" w14:textId="77777777" w:rsidR="009C1A34" w:rsidRDefault="009C1A34" w:rsidP="00C074AD">
    <w:pPr>
      <w:pStyle w:val="Header"/>
      <w:bidi/>
      <w:ind w:right="360" w:firstLine="360"/>
      <w:rPr>
        <w:rtl/>
      </w:rPr>
    </w:pPr>
  </w:p>
  <w:p w14:paraId="000CCBCD" w14:textId="7ACEB283" w:rsidR="009C1A34" w:rsidRPr="009C4F6F" w:rsidRDefault="009C1A34"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6D2367">
      <w:rPr>
        <w:rStyle w:val="PageNumber"/>
        <w:rFonts w:ascii="B Zar" w:hAnsi="B Zar" w:cs="Zar"/>
        <w:noProof/>
        <w:sz w:val="28"/>
        <w:szCs w:val="28"/>
      </w:rPr>
      <w:t>16</w:t>
    </w:r>
    <w:r w:rsidRPr="009C4F6F">
      <w:rPr>
        <w:rStyle w:val="PageNumber"/>
        <w:rFonts w:ascii="B Zar" w:hAnsi="B Zar" w:cs="Zar"/>
        <w:sz w:val="28"/>
        <w:szCs w:val="28"/>
      </w:rPr>
      <w:fldChar w:fldCharType="end"/>
    </w:r>
  </w:p>
  <w:p w14:paraId="05F3288E" w14:textId="2C1B279D" w:rsidR="009C1A34" w:rsidRDefault="009C1A34"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4E340"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"/>
          </w:pict>
        </mc:Fallback>
      </mc:AlternateContent>
    </w:r>
  </w:p>
  <w:p w14:paraId="5C678216" w14:textId="13BA539D" w:rsidR="009C1A34" w:rsidRPr="001C0DEF" w:rsidRDefault="009C1A34"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9C1A34" w:rsidRPr="009A7213" w:rsidRDefault="009C1A34"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B3C4C"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9C1A34" w:rsidRDefault="009C1A34" w:rsidP="00C074AD">
    <w:pPr>
      <w:pStyle w:val="Header"/>
      <w:ind w:right="360" w:firstLine="360"/>
      <w:rPr>
        <w:rtl/>
      </w:rPr>
    </w:pPr>
  </w:p>
  <w:p w14:paraId="27E94D72" w14:textId="77777777" w:rsidR="009C1A34" w:rsidRDefault="009C1A34" w:rsidP="00C074AD">
    <w:pPr>
      <w:pStyle w:val="Header"/>
      <w:ind w:right="360" w:firstLine="360"/>
      <w:rPr>
        <w:rtl/>
      </w:rPr>
    </w:pPr>
  </w:p>
  <w:p w14:paraId="3C4CE3FC" w14:textId="1F12F9C7" w:rsidR="009C1A34" w:rsidRPr="009C4F6F" w:rsidRDefault="009C1A34"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6D2367">
      <w:rPr>
        <w:rStyle w:val="PageNumber"/>
        <w:rFonts w:ascii="B Zar" w:hAnsi="B Zar" w:cs="Zar"/>
        <w:noProof/>
        <w:sz w:val="28"/>
        <w:szCs w:val="28"/>
      </w:rPr>
      <w:t>17</w:t>
    </w:r>
    <w:r w:rsidRPr="009C4F6F">
      <w:rPr>
        <w:rStyle w:val="PageNumber"/>
        <w:rFonts w:ascii="B Zar" w:hAnsi="B Zar" w:cs="Zar"/>
        <w:sz w:val="28"/>
        <w:szCs w:val="28"/>
      </w:rPr>
      <w:fldChar w:fldCharType="end"/>
    </w:r>
  </w:p>
  <w:p w14:paraId="6CD2FEA7" w14:textId="64112D10" w:rsidR="009C1A34" w:rsidRDefault="009C1A34"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D517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"/>
          </w:pict>
        </mc:Fallback>
      </mc:AlternateContent>
    </w:r>
  </w:p>
  <w:p w14:paraId="75805123" w14:textId="69452561" w:rsidR="009C1A34" w:rsidRPr="003253A6" w:rsidRDefault="000950FB" w:rsidP="000950FB">
    <w:pPr>
      <w:bidi/>
      <w:ind w:firstLine="20"/>
      <w:rPr>
        <w:rFonts w:cs="Calibri"/>
        <w:b/>
        <w:bCs/>
        <w:i/>
        <w:iCs/>
        <w:sz w:val="8"/>
        <w:szCs w:val="8"/>
        <w:rtl/>
      </w:rPr>
    </w:pPr>
    <w:r w:rsidRPr="000950FB">
      <w:rPr>
        <w:rFonts w:cs="B Nazanin"/>
        <w:b/>
        <w:bCs/>
        <w:i/>
        <w:iCs/>
        <w:sz w:val="20"/>
        <w:szCs w:val="20"/>
        <w:rtl/>
        <w:lang w:bidi="fa-IR"/>
      </w:rPr>
      <w:t>بررس</w:t>
    </w:r>
    <w:r w:rsidRPr="000950FB">
      <w:rPr>
        <w:rFonts w:cs="B Nazanin" w:hint="cs"/>
        <w:b/>
        <w:bCs/>
        <w:i/>
        <w:iCs/>
        <w:sz w:val="20"/>
        <w:szCs w:val="20"/>
        <w:rtl/>
        <w:lang w:bidi="fa-IR"/>
      </w:rPr>
      <w:t>ی</w:t>
    </w:r>
    <w:r w:rsidRPr="000950FB">
      <w:rPr>
        <w:rFonts w:cs="B Nazanin"/>
        <w:b/>
        <w:bCs/>
        <w:i/>
        <w:iCs/>
        <w:sz w:val="20"/>
        <w:szCs w:val="20"/>
        <w:rtl/>
        <w:lang w:bidi="fa-IR"/>
      </w:rPr>
      <w:t xml:space="preserve"> مرور</w:t>
    </w:r>
    <w:r w:rsidRPr="000950FB">
      <w:rPr>
        <w:rFonts w:cs="B Nazanin" w:hint="cs"/>
        <w:b/>
        <w:bCs/>
        <w:i/>
        <w:iCs/>
        <w:sz w:val="20"/>
        <w:szCs w:val="20"/>
        <w:rtl/>
        <w:lang w:bidi="fa-IR"/>
      </w:rPr>
      <w:t>ی</w:t>
    </w:r>
    <w:r w:rsidRPr="000950FB">
      <w:rPr>
        <w:rFonts w:cs="B Nazanin"/>
        <w:b/>
        <w:bCs/>
        <w:i/>
        <w:iCs/>
        <w:sz w:val="20"/>
        <w:szCs w:val="20"/>
        <w:rtl/>
        <w:lang w:bidi="fa-IR"/>
      </w:rPr>
      <w:t xml:space="preserve"> اثر جز</w:t>
    </w:r>
    <w:r w:rsidRPr="000950FB">
      <w:rPr>
        <w:rFonts w:cs="B Nazanin" w:hint="cs"/>
        <w:b/>
        <w:bCs/>
        <w:i/>
        <w:iCs/>
        <w:sz w:val="20"/>
        <w:szCs w:val="20"/>
        <w:rtl/>
        <w:lang w:bidi="fa-IR"/>
      </w:rPr>
      <w:t>ی</w:t>
    </w:r>
    <w:r w:rsidRPr="000950FB">
      <w:rPr>
        <w:rFonts w:cs="B Nazanin" w:hint="eastAsia"/>
        <w:b/>
        <w:bCs/>
        <w:i/>
        <w:iCs/>
        <w:sz w:val="20"/>
        <w:szCs w:val="20"/>
        <w:rtl/>
        <w:lang w:bidi="fa-IR"/>
      </w:rPr>
      <w:t>ره</w:t>
    </w:r>
    <w:r w:rsidRPr="000950FB">
      <w:rPr>
        <w:rFonts w:cs="B Nazanin"/>
        <w:b/>
        <w:bCs/>
        <w:i/>
        <w:iCs/>
        <w:sz w:val="20"/>
        <w:szCs w:val="20"/>
        <w:rtl/>
        <w:lang w:bidi="fa-IR"/>
      </w:rPr>
      <w:t xml:space="preserve"> حرارت</w:t>
    </w:r>
    <w:r w:rsidRPr="000950FB">
      <w:rPr>
        <w:rFonts w:cs="B Nazanin" w:hint="cs"/>
        <w:b/>
        <w:bCs/>
        <w:i/>
        <w:iCs/>
        <w:sz w:val="20"/>
        <w:szCs w:val="20"/>
        <w:rtl/>
        <w:lang w:bidi="fa-IR"/>
      </w:rPr>
      <w:t>ی</w:t>
    </w:r>
    <w:r w:rsidRPr="000950FB">
      <w:rPr>
        <w:rFonts w:cs="B Nazanin"/>
        <w:b/>
        <w:bCs/>
        <w:i/>
        <w:iCs/>
        <w:sz w:val="20"/>
        <w:szCs w:val="20"/>
        <w:rtl/>
        <w:lang w:bidi="fa-IR"/>
      </w:rPr>
      <w:t xml:space="preserve"> و ارائه روش ها</w:t>
    </w:r>
    <w:r w:rsidRPr="000950FB">
      <w:rPr>
        <w:rFonts w:cs="B Nazanin" w:hint="cs"/>
        <w:b/>
        <w:bCs/>
        <w:i/>
        <w:iCs/>
        <w:sz w:val="20"/>
        <w:szCs w:val="20"/>
        <w:rtl/>
        <w:lang w:bidi="fa-IR"/>
      </w:rPr>
      <w:t>ی</w:t>
    </w:r>
    <w:r w:rsidRPr="000950FB">
      <w:rPr>
        <w:rFonts w:cs="B Nazanin"/>
        <w:b/>
        <w:bCs/>
        <w:i/>
        <w:iCs/>
        <w:sz w:val="20"/>
        <w:szCs w:val="20"/>
        <w:rtl/>
        <w:lang w:bidi="fa-IR"/>
      </w:rPr>
      <w:t xml:space="preserve"> کاهش تاث</w:t>
    </w:r>
    <w:r w:rsidRPr="000950FB">
      <w:rPr>
        <w:rFonts w:cs="B Nazanin" w:hint="cs"/>
        <w:b/>
        <w:bCs/>
        <w:i/>
        <w:iCs/>
        <w:sz w:val="20"/>
        <w:szCs w:val="20"/>
        <w:rtl/>
        <w:lang w:bidi="fa-IR"/>
      </w:rPr>
      <w:t>ی</w:t>
    </w:r>
    <w:r w:rsidRPr="000950FB">
      <w:rPr>
        <w:rFonts w:cs="B Nazanin" w:hint="eastAsia"/>
        <w:b/>
        <w:bCs/>
        <w:i/>
        <w:iCs/>
        <w:sz w:val="20"/>
        <w:szCs w:val="20"/>
        <w:rtl/>
        <w:lang w:bidi="fa-IR"/>
      </w:rPr>
      <w:t>رات</w:t>
    </w:r>
    <w:r>
      <w:rPr>
        <w:rFonts w:cs="B Nazanin" w:hint="cs"/>
        <w:b/>
        <w:bCs/>
        <w:i/>
        <w:iCs/>
        <w:sz w:val="20"/>
        <w:szCs w:val="20"/>
        <w:rtl/>
        <w:lang w:bidi="fa-IR"/>
      </w:rPr>
      <w:t xml:space="preserve"> آن</w:t>
    </w:r>
    <w:r w:rsidRPr="000950FB">
      <w:rPr>
        <w:rFonts w:cs="B Nazanin"/>
        <w:b/>
        <w:bCs/>
        <w:i/>
        <w:iCs/>
        <w:sz w:val="20"/>
        <w:szCs w:val="20"/>
        <w:rtl/>
        <w:lang w:bidi="fa-IR"/>
      </w:rPr>
      <w:t xml:space="preserve"> </w:t>
    </w:r>
    <w:r w:rsidR="009C1A34" w:rsidRPr="003253A6">
      <w:rPr>
        <w:rFonts w:cs="Calibri" w:hint="cs"/>
        <w:b/>
        <w:bCs/>
        <w:sz w:val="20"/>
        <w:szCs w:val="20"/>
        <w:rtl/>
        <w:lang w:bidi="fa-IR"/>
      </w:rPr>
      <w:t>|</w:t>
    </w:r>
    <w:r w:rsidR="009C1A34">
      <w:rPr>
        <w:rFonts w:cs="Calibri" w:hint="cs"/>
        <w:b/>
        <w:bCs/>
        <w:i/>
        <w:iCs/>
        <w:sz w:val="20"/>
        <w:szCs w:val="20"/>
        <w:rtl/>
        <w:lang w:bidi="fa-IR"/>
      </w:rPr>
      <w:t xml:space="preserve"> </w:t>
    </w:r>
    <w:r>
      <w:rPr>
        <w:rFonts w:cs="Calibri" w:hint="cs"/>
        <w:b/>
        <w:bCs/>
        <w:sz w:val="20"/>
        <w:szCs w:val="20"/>
        <w:rtl/>
        <w:lang w:bidi="fa-IR"/>
      </w:rPr>
      <w:t xml:space="preserve">خدام عباسی و جامعی </w:t>
    </w:r>
  </w:p>
  <w:p w14:paraId="56B5B150" w14:textId="290BAA42" w:rsidR="009C1A34" w:rsidRDefault="009C1A34"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65BB3"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"/>
          </w:pict>
        </mc:Fallback>
      </mc:AlternateContent>
    </w:r>
  </w:p>
  <w:p w14:paraId="13601ECF" w14:textId="77777777" w:rsidR="009C1A34" w:rsidRPr="00601106" w:rsidRDefault="009C1A34"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9C1A34" w:rsidRDefault="009C1A34" w:rsidP="00C074AD">
    <w:pPr>
      <w:pStyle w:val="Header"/>
      <w:bidi/>
      <w:jc w:val="both"/>
      <w:rPr>
        <w:rtl/>
        <w:lang w:bidi="fa-IR"/>
      </w:rPr>
    </w:pPr>
  </w:p>
  <w:p w14:paraId="5E3A1952" w14:textId="77777777" w:rsidR="009C1A34" w:rsidRDefault="009C1A34" w:rsidP="00C074AD">
    <w:pPr>
      <w:pStyle w:val="Header"/>
      <w:bidi/>
      <w:jc w:val="both"/>
      <w:rPr>
        <w:rtl/>
        <w:lang w:bidi="fa-IR"/>
      </w:rPr>
    </w:pPr>
  </w:p>
  <w:p w14:paraId="75EA5A31" w14:textId="77777777" w:rsidR="009C1A34" w:rsidRDefault="009C1A34"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F39"/>
    <w:multiLevelType w:val="multilevel"/>
    <w:tmpl w:val="2222B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9435A"/>
    <w:multiLevelType w:val="multilevel"/>
    <w:tmpl w:val="31BA0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4"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F4479"/>
    <w:multiLevelType w:val="multilevel"/>
    <w:tmpl w:val="531609A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6"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4561D8"/>
    <w:multiLevelType w:val="multilevel"/>
    <w:tmpl w:val="F260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B12F68"/>
    <w:multiLevelType w:val="multilevel"/>
    <w:tmpl w:val="B276D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061B82"/>
    <w:multiLevelType w:val="multilevel"/>
    <w:tmpl w:val="0468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4" w15:restartNumberingAfterBreak="0">
    <w:nsid w:val="44FD67FA"/>
    <w:multiLevelType w:val="multilevel"/>
    <w:tmpl w:val="760E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376C7A"/>
    <w:multiLevelType w:val="multilevel"/>
    <w:tmpl w:val="B220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8E0C44"/>
    <w:multiLevelType w:val="multilevel"/>
    <w:tmpl w:val="84B6C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1F23F8"/>
    <w:multiLevelType w:val="multilevel"/>
    <w:tmpl w:val="55029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8D59A3"/>
    <w:multiLevelType w:val="multilevel"/>
    <w:tmpl w:val="F43E8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4082409">
    <w:abstractNumId w:val="16"/>
  </w:num>
  <w:num w:numId="2" w16cid:durableId="1876190782">
    <w:abstractNumId w:val="27"/>
  </w:num>
  <w:num w:numId="3" w16cid:durableId="800616550">
    <w:abstractNumId w:val="28"/>
  </w:num>
  <w:num w:numId="4" w16cid:durableId="1714189086">
    <w:abstractNumId w:val="8"/>
  </w:num>
  <w:num w:numId="5" w16cid:durableId="1303189858">
    <w:abstractNumId w:val="22"/>
  </w:num>
  <w:num w:numId="6" w16cid:durableId="166600071">
    <w:abstractNumId w:val="7"/>
  </w:num>
  <w:num w:numId="7" w16cid:durableId="1963880142">
    <w:abstractNumId w:val="37"/>
  </w:num>
  <w:num w:numId="8" w16cid:durableId="1890727579">
    <w:abstractNumId w:val="20"/>
  </w:num>
  <w:num w:numId="9" w16cid:durableId="1410535816">
    <w:abstractNumId w:val="32"/>
  </w:num>
  <w:num w:numId="10" w16cid:durableId="134808031">
    <w:abstractNumId w:val="10"/>
  </w:num>
  <w:num w:numId="11" w16cid:durableId="551964250">
    <w:abstractNumId w:val="25"/>
  </w:num>
  <w:num w:numId="12" w16cid:durableId="1552305944">
    <w:abstractNumId w:val="31"/>
  </w:num>
  <w:num w:numId="13" w16cid:durableId="1153983212">
    <w:abstractNumId w:val="14"/>
  </w:num>
  <w:num w:numId="14" w16cid:durableId="1050811093">
    <w:abstractNumId w:val="11"/>
  </w:num>
  <w:num w:numId="15" w16cid:durableId="1641882310">
    <w:abstractNumId w:val="18"/>
  </w:num>
  <w:num w:numId="16" w16cid:durableId="1083186080">
    <w:abstractNumId w:val="13"/>
  </w:num>
  <w:num w:numId="17" w16cid:durableId="1117139332">
    <w:abstractNumId w:val="1"/>
  </w:num>
  <w:num w:numId="18" w16cid:durableId="1332486652">
    <w:abstractNumId w:val="29"/>
  </w:num>
  <w:num w:numId="19" w16cid:durableId="891617746">
    <w:abstractNumId w:val="3"/>
  </w:num>
  <w:num w:numId="20" w16cid:durableId="1629890708">
    <w:abstractNumId w:val="23"/>
  </w:num>
  <w:num w:numId="21" w16cid:durableId="2014601443">
    <w:abstractNumId w:val="17"/>
  </w:num>
  <w:num w:numId="22" w16cid:durableId="1332417448">
    <w:abstractNumId w:val="9"/>
  </w:num>
  <w:num w:numId="23" w16cid:durableId="1225331680">
    <w:abstractNumId w:val="33"/>
  </w:num>
  <w:num w:numId="24" w16cid:durableId="113601270">
    <w:abstractNumId w:val="6"/>
  </w:num>
  <w:num w:numId="25" w16cid:durableId="265431370">
    <w:abstractNumId w:val="34"/>
  </w:num>
  <w:num w:numId="26" w16cid:durableId="1504274948">
    <w:abstractNumId w:val="4"/>
  </w:num>
  <w:num w:numId="27" w16cid:durableId="389959467">
    <w:abstractNumId w:val="36"/>
  </w:num>
  <w:num w:numId="28" w16cid:durableId="1190948302">
    <w:abstractNumId w:val="12"/>
  </w:num>
  <w:num w:numId="29" w16cid:durableId="1192303001">
    <w:abstractNumId w:val="24"/>
  </w:num>
  <w:num w:numId="30" w16cid:durableId="1235358379">
    <w:abstractNumId w:val="38"/>
  </w:num>
  <w:num w:numId="31" w16cid:durableId="1050569959">
    <w:abstractNumId w:val="0"/>
  </w:num>
  <w:num w:numId="32" w16cid:durableId="1353192145">
    <w:abstractNumId w:val="35"/>
  </w:num>
  <w:num w:numId="33" w16cid:durableId="639382350">
    <w:abstractNumId w:val="30"/>
  </w:num>
  <w:num w:numId="34" w16cid:durableId="1392191442">
    <w:abstractNumId w:val="2"/>
  </w:num>
  <w:num w:numId="35" w16cid:durableId="1166899421">
    <w:abstractNumId w:val="26"/>
  </w:num>
  <w:num w:numId="36" w16cid:durableId="925765104">
    <w:abstractNumId w:val="19"/>
  </w:num>
  <w:num w:numId="37" w16cid:durableId="2059356170">
    <w:abstractNumId w:val="21"/>
  </w:num>
  <w:num w:numId="38" w16cid:durableId="1994019089">
    <w:abstractNumId w:val="5"/>
  </w:num>
  <w:num w:numId="39" w16cid:durableId="9915651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17AB"/>
    <w:rsid w:val="00003C73"/>
    <w:rsid w:val="00005ECF"/>
    <w:rsid w:val="00006B53"/>
    <w:rsid w:val="00006BB1"/>
    <w:rsid w:val="0001000F"/>
    <w:rsid w:val="00010C32"/>
    <w:rsid w:val="00015F4F"/>
    <w:rsid w:val="00016CA7"/>
    <w:rsid w:val="00017E96"/>
    <w:rsid w:val="00020D7B"/>
    <w:rsid w:val="000211C2"/>
    <w:rsid w:val="00023D72"/>
    <w:rsid w:val="000245C9"/>
    <w:rsid w:val="00030092"/>
    <w:rsid w:val="00031587"/>
    <w:rsid w:val="000318CE"/>
    <w:rsid w:val="00032307"/>
    <w:rsid w:val="00035975"/>
    <w:rsid w:val="0003735D"/>
    <w:rsid w:val="00037874"/>
    <w:rsid w:val="00037D14"/>
    <w:rsid w:val="00042BB6"/>
    <w:rsid w:val="000431C7"/>
    <w:rsid w:val="00043833"/>
    <w:rsid w:val="0004391F"/>
    <w:rsid w:val="000474AB"/>
    <w:rsid w:val="00047E50"/>
    <w:rsid w:val="00054C20"/>
    <w:rsid w:val="000551E2"/>
    <w:rsid w:val="00055767"/>
    <w:rsid w:val="000568C9"/>
    <w:rsid w:val="000569C3"/>
    <w:rsid w:val="00056F79"/>
    <w:rsid w:val="0005733B"/>
    <w:rsid w:val="00061470"/>
    <w:rsid w:val="00062DE7"/>
    <w:rsid w:val="00064E6E"/>
    <w:rsid w:val="00065C74"/>
    <w:rsid w:val="000733E5"/>
    <w:rsid w:val="00074E15"/>
    <w:rsid w:val="00075843"/>
    <w:rsid w:val="00080669"/>
    <w:rsid w:val="0008094E"/>
    <w:rsid w:val="00082380"/>
    <w:rsid w:val="00084D74"/>
    <w:rsid w:val="0008535B"/>
    <w:rsid w:val="00085A19"/>
    <w:rsid w:val="00085D32"/>
    <w:rsid w:val="00086063"/>
    <w:rsid w:val="00086132"/>
    <w:rsid w:val="00090B9E"/>
    <w:rsid w:val="00093094"/>
    <w:rsid w:val="000950FB"/>
    <w:rsid w:val="00095359"/>
    <w:rsid w:val="00095D95"/>
    <w:rsid w:val="000973A6"/>
    <w:rsid w:val="000A07A0"/>
    <w:rsid w:val="000A1249"/>
    <w:rsid w:val="000A1C3A"/>
    <w:rsid w:val="000A45F1"/>
    <w:rsid w:val="000A4B63"/>
    <w:rsid w:val="000A5D8B"/>
    <w:rsid w:val="000A6342"/>
    <w:rsid w:val="000A6453"/>
    <w:rsid w:val="000B05F1"/>
    <w:rsid w:val="000B2AC3"/>
    <w:rsid w:val="000B3C7B"/>
    <w:rsid w:val="000B511B"/>
    <w:rsid w:val="000B536B"/>
    <w:rsid w:val="000B5540"/>
    <w:rsid w:val="000B6F78"/>
    <w:rsid w:val="000C0B18"/>
    <w:rsid w:val="000C18CE"/>
    <w:rsid w:val="000C4745"/>
    <w:rsid w:val="000C6C7B"/>
    <w:rsid w:val="000C7FAA"/>
    <w:rsid w:val="000D2521"/>
    <w:rsid w:val="000D2FBC"/>
    <w:rsid w:val="000D478C"/>
    <w:rsid w:val="000D673C"/>
    <w:rsid w:val="000D782D"/>
    <w:rsid w:val="000E0A74"/>
    <w:rsid w:val="000E35A8"/>
    <w:rsid w:val="000E3E31"/>
    <w:rsid w:val="000E51AD"/>
    <w:rsid w:val="000E6217"/>
    <w:rsid w:val="000F0767"/>
    <w:rsid w:val="000F0DCA"/>
    <w:rsid w:val="000F1D21"/>
    <w:rsid w:val="000F2E78"/>
    <w:rsid w:val="000F3772"/>
    <w:rsid w:val="000F385D"/>
    <w:rsid w:val="000F42AA"/>
    <w:rsid w:val="000F4580"/>
    <w:rsid w:val="000F47D3"/>
    <w:rsid w:val="000F6F88"/>
    <w:rsid w:val="001000FA"/>
    <w:rsid w:val="0010120B"/>
    <w:rsid w:val="00104E61"/>
    <w:rsid w:val="0010530F"/>
    <w:rsid w:val="00105BDF"/>
    <w:rsid w:val="00110637"/>
    <w:rsid w:val="00110A50"/>
    <w:rsid w:val="0011192B"/>
    <w:rsid w:val="00111AF4"/>
    <w:rsid w:val="00113F56"/>
    <w:rsid w:val="001140A1"/>
    <w:rsid w:val="00117145"/>
    <w:rsid w:val="00121225"/>
    <w:rsid w:val="00121BCA"/>
    <w:rsid w:val="00122C9B"/>
    <w:rsid w:val="001242B2"/>
    <w:rsid w:val="001254DD"/>
    <w:rsid w:val="00127E80"/>
    <w:rsid w:val="00131E44"/>
    <w:rsid w:val="001331C9"/>
    <w:rsid w:val="00137F40"/>
    <w:rsid w:val="001416DE"/>
    <w:rsid w:val="00141EFE"/>
    <w:rsid w:val="0014481F"/>
    <w:rsid w:val="00145B2A"/>
    <w:rsid w:val="00145CB7"/>
    <w:rsid w:val="00146A93"/>
    <w:rsid w:val="00146B7A"/>
    <w:rsid w:val="00151222"/>
    <w:rsid w:val="001538E9"/>
    <w:rsid w:val="001547AD"/>
    <w:rsid w:val="0015751B"/>
    <w:rsid w:val="00157C55"/>
    <w:rsid w:val="001633D4"/>
    <w:rsid w:val="00167106"/>
    <w:rsid w:val="001704DA"/>
    <w:rsid w:val="00170C9B"/>
    <w:rsid w:val="001716CE"/>
    <w:rsid w:val="001718C5"/>
    <w:rsid w:val="00171B97"/>
    <w:rsid w:val="00172250"/>
    <w:rsid w:val="00172A2F"/>
    <w:rsid w:val="00173EB9"/>
    <w:rsid w:val="0017444D"/>
    <w:rsid w:val="0018352E"/>
    <w:rsid w:val="00185A8E"/>
    <w:rsid w:val="00190B75"/>
    <w:rsid w:val="00192A71"/>
    <w:rsid w:val="00194A07"/>
    <w:rsid w:val="001977BB"/>
    <w:rsid w:val="00197E08"/>
    <w:rsid w:val="001A3D58"/>
    <w:rsid w:val="001A3DB5"/>
    <w:rsid w:val="001A44E7"/>
    <w:rsid w:val="001A5152"/>
    <w:rsid w:val="001A6BB0"/>
    <w:rsid w:val="001A7A3C"/>
    <w:rsid w:val="001B2DC1"/>
    <w:rsid w:val="001B4EA0"/>
    <w:rsid w:val="001B590C"/>
    <w:rsid w:val="001B5A32"/>
    <w:rsid w:val="001C05CE"/>
    <w:rsid w:val="001C17CB"/>
    <w:rsid w:val="001C2092"/>
    <w:rsid w:val="001C2BA9"/>
    <w:rsid w:val="001C441D"/>
    <w:rsid w:val="001C76E6"/>
    <w:rsid w:val="001D0160"/>
    <w:rsid w:val="001D078C"/>
    <w:rsid w:val="001D1452"/>
    <w:rsid w:val="001D2489"/>
    <w:rsid w:val="001D39DD"/>
    <w:rsid w:val="001D42F9"/>
    <w:rsid w:val="001D5F06"/>
    <w:rsid w:val="001D67A1"/>
    <w:rsid w:val="001E2FF4"/>
    <w:rsid w:val="001E322A"/>
    <w:rsid w:val="001E3B5F"/>
    <w:rsid w:val="001E3D7C"/>
    <w:rsid w:val="001E55F8"/>
    <w:rsid w:val="001F054E"/>
    <w:rsid w:val="001F1440"/>
    <w:rsid w:val="001F1864"/>
    <w:rsid w:val="001F3911"/>
    <w:rsid w:val="001F4EA3"/>
    <w:rsid w:val="001F5164"/>
    <w:rsid w:val="001F7F38"/>
    <w:rsid w:val="002000D5"/>
    <w:rsid w:val="002012EA"/>
    <w:rsid w:val="002015A2"/>
    <w:rsid w:val="00202B6F"/>
    <w:rsid w:val="002054A0"/>
    <w:rsid w:val="00205BE4"/>
    <w:rsid w:val="002070F9"/>
    <w:rsid w:val="00211399"/>
    <w:rsid w:val="0021155B"/>
    <w:rsid w:val="00212023"/>
    <w:rsid w:val="00212D63"/>
    <w:rsid w:val="00213DCD"/>
    <w:rsid w:val="00214375"/>
    <w:rsid w:val="00214DC5"/>
    <w:rsid w:val="0021667C"/>
    <w:rsid w:val="00217E1C"/>
    <w:rsid w:val="002200F2"/>
    <w:rsid w:val="00220147"/>
    <w:rsid w:val="0022059B"/>
    <w:rsid w:val="00221530"/>
    <w:rsid w:val="00225354"/>
    <w:rsid w:val="00232A25"/>
    <w:rsid w:val="00233219"/>
    <w:rsid w:val="002353B1"/>
    <w:rsid w:val="00237B94"/>
    <w:rsid w:val="0024069D"/>
    <w:rsid w:val="00240A5F"/>
    <w:rsid w:val="002423D0"/>
    <w:rsid w:val="00242560"/>
    <w:rsid w:val="00242B46"/>
    <w:rsid w:val="0024410D"/>
    <w:rsid w:val="00245962"/>
    <w:rsid w:val="00245A1C"/>
    <w:rsid w:val="00245FD1"/>
    <w:rsid w:val="00245FE8"/>
    <w:rsid w:val="00246D97"/>
    <w:rsid w:val="00247191"/>
    <w:rsid w:val="00250912"/>
    <w:rsid w:val="002537FC"/>
    <w:rsid w:val="002561D5"/>
    <w:rsid w:val="002575A6"/>
    <w:rsid w:val="0026016E"/>
    <w:rsid w:val="00261F5C"/>
    <w:rsid w:val="00264378"/>
    <w:rsid w:val="00266005"/>
    <w:rsid w:val="00270711"/>
    <w:rsid w:val="00270978"/>
    <w:rsid w:val="00270A5A"/>
    <w:rsid w:val="00274F34"/>
    <w:rsid w:val="0027608F"/>
    <w:rsid w:val="00276E49"/>
    <w:rsid w:val="0028054C"/>
    <w:rsid w:val="00280BB5"/>
    <w:rsid w:val="0028527F"/>
    <w:rsid w:val="002860C4"/>
    <w:rsid w:val="0028639B"/>
    <w:rsid w:val="002870FB"/>
    <w:rsid w:val="002926AF"/>
    <w:rsid w:val="00292F99"/>
    <w:rsid w:val="002937D9"/>
    <w:rsid w:val="00293F20"/>
    <w:rsid w:val="002941B2"/>
    <w:rsid w:val="002979A2"/>
    <w:rsid w:val="002A052E"/>
    <w:rsid w:val="002A1128"/>
    <w:rsid w:val="002A2BB0"/>
    <w:rsid w:val="002A53EB"/>
    <w:rsid w:val="002A6F2E"/>
    <w:rsid w:val="002B137D"/>
    <w:rsid w:val="002B2BD6"/>
    <w:rsid w:val="002B3B66"/>
    <w:rsid w:val="002B4C57"/>
    <w:rsid w:val="002B6D71"/>
    <w:rsid w:val="002B6FD7"/>
    <w:rsid w:val="002C0DB1"/>
    <w:rsid w:val="002C1073"/>
    <w:rsid w:val="002C107B"/>
    <w:rsid w:val="002C19EF"/>
    <w:rsid w:val="002C267A"/>
    <w:rsid w:val="002C337D"/>
    <w:rsid w:val="002C39CD"/>
    <w:rsid w:val="002C7E80"/>
    <w:rsid w:val="002D082A"/>
    <w:rsid w:val="002D23FB"/>
    <w:rsid w:val="002D3E48"/>
    <w:rsid w:val="002D4509"/>
    <w:rsid w:val="002D6865"/>
    <w:rsid w:val="002E0551"/>
    <w:rsid w:val="002E1536"/>
    <w:rsid w:val="002E158A"/>
    <w:rsid w:val="002E1CFD"/>
    <w:rsid w:val="002E3D1C"/>
    <w:rsid w:val="002E5C56"/>
    <w:rsid w:val="002F0ACD"/>
    <w:rsid w:val="002F2013"/>
    <w:rsid w:val="002F47BF"/>
    <w:rsid w:val="002F570A"/>
    <w:rsid w:val="002F60B9"/>
    <w:rsid w:val="002F6980"/>
    <w:rsid w:val="0030290B"/>
    <w:rsid w:val="00302EBA"/>
    <w:rsid w:val="00303E01"/>
    <w:rsid w:val="00305565"/>
    <w:rsid w:val="003105A7"/>
    <w:rsid w:val="00311929"/>
    <w:rsid w:val="00316638"/>
    <w:rsid w:val="003222A5"/>
    <w:rsid w:val="00323785"/>
    <w:rsid w:val="003253A6"/>
    <w:rsid w:val="00325600"/>
    <w:rsid w:val="003257CF"/>
    <w:rsid w:val="00326CB6"/>
    <w:rsid w:val="00331F71"/>
    <w:rsid w:val="0033642B"/>
    <w:rsid w:val="00337113"/>
    <w:rsid w:val="00337FB5"/>
    <w:rsid w:val="003402AD"/>
    <w:rsid w:val="00341D46"/>
    <w:rsid w:val="00344AA6"/>
    <w:rsid w:val="00344AFE"/>
    <w:rsid w:val="00345A0E"/>
    <w:rsid w:val="00346841"/>
    <w:rsid w:val="00347EA4"/>
    <w:rsid w:val="00350AF7"/>
    <w:rsid w:val="00357BD9"/>
    <w:rsid w:val="0036127C"/>
    <w:rsid w:val="003631A6"/>
    <w:rsid w:val="00363794"/>
    <w:rsid w:val="0036451E"/>
    <w:rsid w:val="003676C9"/>
    <w:rsid w:val="00372CE5"/>
    <w:rsid w:val="003734B3"/>
    <w:rsid w:val="0037729A"/>
    <w:rsid w:val="003832C4"/>
    <w:rsid w:val="00384F1F"/>
    <w:rsid w:val="00395296"/>
    <w:rsid w:val="0039648E"/>
    <w:rsid w:val="003A007D"/>
    <w:rsid w:val="003A1550"/>
    <w:rsid w:val="003A4F60"/>
    <w:rsid w:val="003A6727"/>
    <w:rsid w:val="003A7421"/>
    <w:rsid w:val="003A7F0E"/>
    <w:rsid w:val="003B03FE"/>
    <w:rsid w:val="003B42D4"/>
    <w:rsid w:val="003B4C87"/>
    <w:rsid w:val="003C310A"/>
    <w:rsid w:val="003C43C4"/>
    <w:rsid w:val="003D0FBB"/>
    <w:rsid w:val="003D254E"/>
    <w:rsid w:val="003D4CB7"/>
    <w:rsid w:val="003D51C9"/>
    <w:rsid w:val="003D5205"/>
    <w:rsid w:val="003D7950"/>
    <w:rsid w:val="003D7D02"/>
    <w:rsid w:val="003E0CF5"/>
    <w:rsid w:val="003E1E87"/>
    <w:rsid w:val="003E6238"/>
    <w:rsid w:val="003F0839"/>
    <w:rsid w:val="003F2E56"/>
    <w:rsid w:val="003F43E0"/>
    <w:rsid w:val="003F4B73"/>
    <w:rsid w:val="003F66C6"/>
    <w:rsid w:val="004021B3"/>
    <w:rsid w:val="004106B1"/>
    <w:rsid w:val="00412AE5"/>
    <w:rsid w:val="004130C4"/>
    <w:rsid w:val="004135CC"/>
    <w:rsid w:val="00414C54"/>
    <w:rsid w:val="004156A6"/>
    <w:rsid w:val="00415888"/>
    <w:rsid w:val="00417793"/>
    <w:rsid w:val="0042696F"/>
    <w:rsid w:val="00430A3F"/>
    <w:rsid w:val="00431A73"/>
    <w:rsid w:val="00432672"/>
    <w:rsid w:val="004336D3"/>
    <w:rsid w:val="00441520"/>
    <w:rsid w:val="004420F5"/>
    <w:rsid w:val="00442302"/>
    <w:rsid w:val="00442566"/>
    <w:rsid w:val="00443E7A"/>
    <w:rsid w:val="00444913"/>
    <w:rsid w:val="00445B4A"/>
    <w:rsid w:val="0045255C"/>
    <w:rsid w:val="00453963"/>
    <w:rsid w:val="00454D58"/>
    <w:rsid w:val="00454D86"/>
    <w:rsid w:val="00455777"/>
    <w:rsid w:val="00455D49"/>
    <w:rsid w:val="00462CFF"/>
    <w:rsid w:val="00462E7F"/>
    <w:rsid w:val="0046335D"/>
    <w:rsid w:val="0046421E"/>
    <w:rsid w:val="004732CC"/>
    <w:rsid w:val="00473A89"/>
    <w:rsid w:val="004750C6"/>
    <w:rsid w:val="004757CA"/>
    <w:rsid w:val="004815C1"/>
    <w:rsid w:val="00483E02"/>
    <w:rsid w:val="004840AD"/>
    <w:rsid w:val="00484980"/>
    <w:rsid w:val="00485682"/>
    <w:rsid w:val="00485863"/>
    <w:rsid w:val="00485A33"/>
    <w:rsid w:val="00485BFD"/>
    <w:rsid w:val="00486D68"/>
    <w:rsid w:val="00487CD0"/>
    <w:rsid w:val="00490277"/>
    <w:rsid w:val="0049048E"/>
    <w:rsid w:val="004977B5"/>
    <w:rsid w:val="004A0756"/>
    <w:rsid w:val="004A27DA"/>
    <w:rsid w:val="004A357A"/>
    <w:rsid w:val="004A457C"/>
    <w:rsid w:val="004A46AD"/>
    <w:rsid w:val="004A5410"/>
    <w:rsid w:val="004A7AC4"/>
    <w:rsid w:val="004B1571"/>
    <w:rsid w:val="004B376D"/>
    <w:rsid w:val="004B5AE2"/>
    <w:rsid w:val="004B6713"/>
    <w:rsid w:val="004B6A99"/>
    <w:rsid w:val="004B75B0"/>
    <w:rsid w:val="004C2E75"/>
    <w:rsid w:val="004C5561"/>
    <w:rsid w:val="004C608A"/>
    <w:rsid w:val="004C724B"/>
    <w:rsid w:val="004D16AA"/>
    <w:rsid w:val="004D3378"/>
    <w:rsid w:val="004D676D"/>
    <w:rsid w:val="004E1B7B"/>
    <w:rsid w:val="004E4F9D"/>
    <w:rsid w:val="004F032F"/>
    <w:rsid w:val="004F03BC"/>
    <w:rsid w:val="004F0CD0"/>
    <w:rsid w:val="004F4192"/>
    <w:rsid w:val="004F4CC2"/>
    <w:rsid w:val="004F6F4C"/>
    <w:rsid w:val="004F794A"/>
    <w:rsid w:val="004F7C08"/>
    <w:rsid w:val="005006BC"/>
    <w:rsid w:val="00500DC5"/>
    <w:rsid w:val="005052CC"/>
    <w:rsid w:val="005066AA"/>
    <w:rsid w:val="005072AE"/>
    <w:rsid w:val="00507839"/>
    <w:rsid w:val="00507AE1"/>
    <w:rsid w:val="005143BA"/>
    <w:rsid w:val="00516D6C"/>
    <w:rsid w:val="005239A7"/>
    <w:rsid w:val="00524E4E"/>
    <w:rsid w:val="0052555C"/>
    <w:rsid w:val="00527907"/>
    <w:rsid w:val="0053315C"/>
    <w:rsid w:val="00535EA8"/>
    <w:rsid w:val="00536EFC"/>
    <w:rsid w:val="005404DC"/>
    <w:rsid w:val="00541C87"/>
    <w:rsid w:val="00541C9F"/>
    <w:rsid w:val="00543824"/>
    <w:rsid w:val="0054478F"/>
    <w:rsid w:val="00544FA7"/>
    <w:rsid w:val="00547613"/>
    <w:rsid w:val="00550D2B"/>
    <w:rsid w:val="005517C0"/>
    <w:rsid w:val="00553EE2"/>
    <w:rsid w:val="00554565"/>
    <w:rsid w:val="00555867"/>
    <w:rsid w:val="00562D16"/>
    <w:rsid w:val="00563C59"/>
    <w:rsid w:val="0058034C"/>
    <w:rsid w:val="0058147B"/>
    <w:rsid w:val="005829CE"/>
    <w:rsid w:val="00583584"/>
    <w:rsid w:val="005845FB"/>
    <w:rsid w:val="005900C9"/>
    <w:rsid w:val="005914E7"/>
    <w:rsid w:val="00596A23"/>
    <w:rsid w:val="00597A0F"/>
    <w:rsid w:val="005A0C65"/>
    <w:rsid w:val="005A17D8"/>
    <w:rsid w:val="005A2D84"/>
    <w:rsid w:val="005A5025"/>
    <w:rsid w:val="005A5622"/>
    <w:rsid w:val="005A6620"/>
    <w:rsid w:val="005A6860"/>
    <w:rsid w:val="005A7765"/>
    <w:rsid w:val="005B2FD3"/>
    <w:rsid w:val="005B36E0"/>
    <w:rsid w:val="005B5887"/>
    <w:rsid w:val="005C0432"/>
    <w:rsid w:val="005C1FA2"/>
    <w:rsid w:val="005C329F"/>
    <w:rsid w:val="005C3A9B"/>
    <w:rsid w:val="005C599A"/>
    <w:rsid w:val="005D4B4D"/>
    <w:rsid w:val="005D5C77"/>
    <w:rsid w:val="005D7451"/>
    <w:rsid w:val="005D7955"/>
    <w:rsid w:val="005E0839"/>
    <w:rsid w:val="005E0971"/>
    <w:rsid w:val="005E15C8"/>
    <w:rsid w:val="005E1B3F"/>
    <w:rsid w:val="005E3A17"/>
    <w:rsid w:val="005E4031"/>
    <w:rsid w:val="005E4C2F"/>
    <w:rsid w:val="005E4C82"/>
    <w:rsid w:val="005F105C"/>
    <w:rsid w:val="005F3935"/>
    <w:rsid w:val="005F56B2"/>
    <w:rsid w:val="005F605F"/>
    <w:rsid w:val="005F7FAF"/>
    <w:rsid w:val="00601106"/>
    <w:rsid w:val="006018BA"/>
    <w:rsid w:val="00601904"/>
    <w:rsid w:val="00603694"/>
    <w:rsid w:val="00607AC5"/>
    <w:rsid w:val="00610278"/>
    <w:rsid w:val="006136F3"/>
    <w:rsid w:val="00615CBC"/>
    <w:rsid w:val="00616D50"/>
    <w:rsid w:val="00617578"/>
    <w:rsid w:val="00621CAE"/>
    <w:rsid w:val="00624411"/>
    <w:rsid w:val="00630546"/>
    <w:rsid w:val="00631BE6"/>
    <w:rsid w:val="00631DAD"/>
    <w:rsid w:val="00632E55"/>
    <w:rsid w:val="00634A04"/>
    <w:rsid w:val="006354A5"/>
    <w:rsid w:val="00640523"/>
    <w:rsid w:val="006414BA"/>
    <w:rsid w:val="00642486"/>
    <w:rsid w:val="00662F6B"/>
    <w:rsid w:val="00666914"/>
    <w:rsid w:val="00672A93"/>
    <w:rsid w:val="00681B4B"/>
    <w:rsid w:val="00682DCF"/>
    <w:rsid w:val="00684BFE"/>
    <w:rsid w:val="00687787"/>
    <w:rsid w:val="00687F23"/>
    <w:rsid w:val="00691AE1"/>
    <w:rsid w:val="006940A3"/>
    <w:rsid w:val="0069552E"/>
    <w:rsid w:val="00696FB9"/>
    <w:rsid w:val="0069738E"/>
    <w:rsid w:val="006976CA"/>
    <w:rsid w:val="006A0352"/>
    <w:rsid w:val="006A1514"/>
    <w:rsid w:val="006A2A26"/>
    <w:rsid w:val="006A4E43"/>
    <w:rsid w:val="006A52C2"/>
    <w:rsid w:val="006A7938"/>
    <w:rsid w:val="006B23C8"/>
    <w:rsid w:val="006B244C"/>
    <w:rsid w:val="006B26A3"/>
    <w:rsid w:val="006B2AC0"/>
    <w:rsid w:val="006B2CBA"/>
    <w:rsid w:val="006C22C8"/>
    <w:rsid w:val="006C2D21"/>
    <w:rsid w:val="006C43E5"/>
    <w:rsid w:val="006C5C16"/>
    <w:rsid w:val="006D15F1"/>
    <w:rsid w:val="006D2367"/>
    <w:rsid w:val="006D281A"/>
    <w:rsid w:val="006D2EF1"/>
    <w:rsid w:val="006D63D9"/>
    <w:rsid w:val="006E1024"/>
    <w:rsid w:val="006E1AF6"/>
    <w:rsid w:val="006E1DE7"/>
    <w:rsid w:val="006E2D23"/>
    <w:rsid w:val="006E4011"/>
    <w:rsid w:val="006E4A48"/>
    <w:rsid w:val="006F0D3D"/>
    <w:rsid w:val="006F1308"/>
    <w:rsid w:val="006F28CF"/>
    <w:rsid w:val="006F2B58"/>
    <w:rsid w:val="006F4E07"/>
    <w:rsid w:val="006F5CB2"/>
    <w:rsid w:val="006F750F"/>
    <w:rsid w:val="00704C37"/>
    <w:rsid w:val="00705999"/>
    <w:rsid w:val="00706108"/>
    <w:rsid w:val="00706810"/>
    <w:rsid w:val="00707001"/>
    <w:rsid w:val="007070A3"/>
    <w:rsid w:val="00707C6D"/>
    <w:rsid w:val="0071118B"/>
    <w:rsid w:val="00711FD0"/>
    <w:rsid w:val="0071433E"/>
    <w:rsid w:val="00714E74"/>
    <w:rsid w:val="00717E49"/>
    <w:rsid w:val="0072175E"/>
    <w:rsid w:val="007221A3"/>
    <w:rsid w:val="00723D86"/>
    <w:rsid w:val="007242EC"/>
    <w:rsid w:val="00724936"/>
    <w:rsid w:val="007253D3"/>
    <w:rsid w:val="00732B50"/>
    <w:rsid w:val="00732D3C"/>
    <w:rsid w:val="007347CF"/>
    <w:rsid w:val="00736C0B"/>
    <w:rsid w:val="00742ADD"/>
    <w:rsid w:val="007444B1"/>
    <w:rsid w:val="00751674"/>
    <w:rsid w:val="007525C7"/>
    <w:rsid w:val="00755DC9"/>
    <w:rsid w:val="00763D56"/>
    <w:rsid w:val="00766BE2"/>
    <w:rsid w:val="00766CA0"/>
    <w:rsid w:val="00767C29"/>
    <w:rsid w:val="00774119"/>
    <w:rsid w:val="00774CEB"/>
    <w:rsid w:val="00780099"/>
    <w:rsid w:val="0078275B"/>
    <w:rsid w:val="00782A72"/>
    <w:rsid w:val="00787C32"/>
    <w:rsid w:val="0079339C"/>
    <w:rsid w:val="00794E69"/>
    <w:rsid w:val="007A0335"/>
    <w:rsid w:val="007A0F98"/>
    <w:rsid w:val="007A2F52"/>
    <w:rsid w:val="007A594D"/>
    <w:rsid w:val="007A77BA"/>
    <w:rsid w:val="007A7FAB"/>
    <w:rsid w:val="007B31DA"/>
    <w:rsid w:val="007B49C1"/>
    <w:rsid w:val="007B6E25"/>
    <w:rsid w:val="007B7111"/>
    <w:rsid w:val="007B7AAD"/>
    <w:rsid w:val="007C0950"/>
    <w:rsid w:val="007C1456"/>
    <w:rsid w:val="007C25C0"/>
    <w:rsid w:val="007C5BD5"/>
    <w:rsid w:val="007C6193"/>
    <w:rsid w:val="007C6383"/>
    <w:rsid w:val="007C7210"/>
    <w:rsid w:val="007C721D"/>
    <w:rsid w:val="007D22AF"/>
    <w:rsid w:val="007D2746"/>
    <w:rsid w:val="007E0D91"/>
    <w:rsid w:val="007E1852"/>
    <w:rsid w:val="007E20CE"/>
    <w:rsid w:val="007E44BE"/>
    <w:rsid w:val="007E4E93"/>
    <w:rsid w:val="007E55EB"/>
    <w:rsid w:val="007E584A"/>
    <w:rsid w:val="007E71B2"/>
    <w:rsid w:val="007E7D07"/>
    <w:rsid w:val="007F180A"/>
    <w:rsid w:val="007F19C5"/>
    <w:rsid w:val="007F41A8"/>
    <w:rsid w:val="007F44E6"/>
    <w:rsid w:val="007F7F3B"/>
    <w:rsid w:val="00802A1F"/>
    <w:rsid w:val="00802D84"/>
    <w:rsid w:val="00806355"/>
    <w:rsid w:val="00806DB0"/>
    <w:rsid w:val="008076F2"/>
    <w:rsid w:val="0081163D"/>
    <w:rsid w:val="00811886"/>
    <w:rsid w:val="0081410E"/>
    <w:rsid w:val="00820019"/>
    <w:rsid w:val="008238EA"/>
    <w:rsid w:val="0082541A"/>
    <w:rsid w:val="008260FA"/>
    <w:rsid w:val="00826634"/>
    <w:rsid w:val="00826B5E"/>
    <w:rsid w:val="00827947"/>
    <w:rsid w:val="00830A97"/>
    <w:rsid w:val="00831838"/>
    <w:rsid w:val="00831F41"/>
    <w:rsid w:val="00834DF5"/>
    <w:rsid w:val="00835164"/>
    <w:rsid w:val="00835BE6"/>
    <w:rsid w:val="0083664B"/>
    <w:rsid w:val="00836DE2"/>
    <w:rsid w:val="0083700C"/>
    <w:rsid w:val="0084485D"/>
    <w:rsid w:val="00844FD5"/>
    <w:rsid w:val="00845AFF"/>
    <w:rsid w:val="0084687D"/>
    <w:rsid w:val="008477B3"/>
    <w:rsid w:val="00853422"/>
    <w:rsid w:val="00855D98"/>
    <w:rsid w:val="008615D2"/>
    <w:rsid w:val="00861B93"/>
    <w:rsid w:val="008620EC"/>
    <w:rsid w:val="00862213"/>
    <w:rsid w:val="00864794"/>
    <w:rsid w:val="00866767"/>
    <w:rsid w:val="00871072"/>
    <w:rsid w:val="008710CD"/>
    <w:rsid w:val="00871A55"/>
    <w:rsid w:val="00872859"/>
    <w:rsid w:val="00873E2E"/>
    <w:rsid w:val="00881948"/>
    <w:rsid w:val="00881AC1"/>
    <w:rsid w:val="00884063"/>
    <w:rsid w:val="008879B7"/>
    <w:rsid w:val="008904C6"/>
    <w:rsid w:val="008907B1"/>
    <w:rsid w:val="008916FA"/>
    <w:rsid w:val="00893BD7"/>
    <w:rsid w:val="00896379"/>
    <w:rsid w:val="008A0303"/>
    <w:rsid w:val="008A715C"/>
    <w:rsid w:val="008A78A8"/>
    <w:rsid w:val="008B0E3F"/>
    <w:rsid w:val="008B20A2"/>
    <w:rsid w:val="008B35C3"/>
    <w:rsid w:val="008B365D"/>
    <w:rsid w:val="008B6D58"/>
    <w:rsid w:val="008C0A05"/>
    <w:rsid w:val="008C2FA5"/>
    <w:rsid w:val="008D0FBE"/>
    <w:rsid w:val="008D23AE"/>
    <w:rsid w:val="008D5EF9"/>
    <w:rsid w:val="008D6FD0"/>
    <w:rsid w:val="008D7EE2"/>
    <w:rsid w:val="008E0AD4"/>
    <w:rsid w:val="008E0CB6"/>
    <w:rsid w:val="008E1A7D"/>
    <w:rsid w:val="008E2210"/>
    <w:rsid w:val="008E3125"/>
    <w:rsid w:val="008E358D"/>
    <w:rsid w:val="008E39ED"/>
    <w:rsid w:val="008E5DAE"/>
    <w:rsid w:val="008E748D"/>
    <w:rsid w:val="009011A9"/>
    <w:rsid w:val="009018DE"/>
    <w:rsid w:val="00902DDD"/>
    <w:rsid w:val="00903F48"/>
    <w:rsid w:val="009074A0"/>
    <w:rsid w:val="0091128A"/>
    <w:rsid w:val="009128AF"/>
    <w:rsid w:val="00915EF6"/>
    <w:rsid w:val="009179B2"/>
    <w:rsid w:val="009208FB"/>
    <w:rsid w:val="00921983"/>
    <w:rsid w:val="00921CFB"/>
    <w:rsid w:val="00924093"/>
    <w:rsid w:val="009267AA"/>
    <w:rsid w:val="009268AE"/>
    <w:rsid w:val="009341AA"/>
    <w:rsid w:val="00935D78"/>
    <w:rsid w:val="00936DAB"/>
    <w:rsid w:val="00937DA7"/>
    <w:rsid w:val="00937DC2"/>
    <w:rsid w:val="0094060D"/>
    <w:rsid w:val="00942393"/>
    <w:rsid w:val="00943C7F"/>
    <w:rsid w:val="00943E11"/>
    <w:rsid w:val="0094411C"/>
    <w:rsid w:val="009472EA"/>
    <w:rsid w:val="009473CE"/>
    <w:rsid w:val="00952F04"/>
    <w:rsid w:val="00953B8A"/>
    <w:rsid w:val="00955040"/>
    <w:rsid w:val="009551AB"/>
    <w:rsid w:val="0096093F"/>
    <w:rsid w:val="00967BB9"/>
    <w:rsid w:val="00977D49"/>
    <w:rsid w:val="00983538"/>
    <w:rsid w:val="00984066"/>
    <w:rsid w:val="0098458A"/>
    <w:rsid w:val="00984D8A"/>
    <w:rsid w:val="0098561D"/>
    <w:rsid w:val="009900A0"/>
    <w:rsid w:val="00990B71"/>
    <w:rsid w:val="00991595"/>
    <w:rsid w:val="0099260D"/>
    <w:rsid w:val="00993628"/>
    <w:rsid w:val="00993750"/>
    <w:rsid w:val="009940E8"/>
    <w:rsid w:val="00995122"/>
    <w:rsid w:val="00995CE1"/>
    <w:rsid w:val="00997397"/>
    <w:rsid w:val="009A4385"/>
    <w:rsid w:val="009A62EC"/>
    <w:rsid w:val="009B080D"/>
    <w:rsid w:val="009B4C42"/>
    <w:rsid w:val="009B501B"/>
    <w:rsid w:val="009B69CE"/>
    <w:rsid w:val="009B73CF"/>
    <w:rsid w:val="009C00AA"/>
    <w:rsid w:val="009C0F8A"/>
    <w:rsid w:val="009C1579"/>
    <w:rsid w:val="009C189A"/>
    <w:rsid w:val="009C1A34"/>
    <w:rsid w:val="009C2D80"/>
    <w:rsid w:val="009C511A"/>
    <w:rsid w:val="009C523E"/>
    <w:rsid w:val="009C580E"/>
    <w:rsid w:val="009C5A7E"/>
    <w:rsid w:val="009C6798"/>
    <w:rsid w:val="009D5F51"/>
    <w:rsid w:val="009D7AD0"/>
    <w:rsid w:val="009D7B68"/>
    <w:rsid w:val="009E15D0"/>
    <w:rsid w:val="009E2B57"/>
    <w:rsid w:val="009E37EA"/>
    <w:rsid w:val="009F03CE"/>
    <w:rsid w:val="009F0568"/>
    <w:rsid w:val="009F29B6"/>
    <w:rsid w:val="009F3047"/>
    <w:rsid w:val="009F6C5A"/>
    <w:rsid w:val="009F7CE0"/>
    <w:rsid w:val="00A03136"/>
    <w:rsid w:val="00A047DB"/>
    <w:rsid w:val="00A05D21"/>
    <w:rsid w:val="00A11954"/>
    <w:rsid w:val="00A11AE2"/>
    <w:rsid w:val="00A12E7F"/>
    <w:rsid w:val="00A14181"/>
    <w:rsid w:val="00A14197"/>
    <w:rsid w:val="00A16405"/>
    <w:rsid w:val="00A170A3"/>
    <w:rsid w:val="00A21DA8"/>
    <w:rsid w:val="00A225DF"/>
    <w:rsid w:val="00A22FD7"/>
    <w:rsid w:val="00A2449A"/>
    <w:rsid w:val="00A26074"/>
    <w:rsid w:val="00A279F8"/>
    <w:rsid w:val="00A3214C"/>
    <w:rsid w:val="00A33A84"/>
    <w:rsid w:val="00A354A9"/>
    <w:rsid w:val="00A36A45"/>
    <w:rsid w:val="00A434C5"/>
    <w:rsid w:val="00A43B4F"/>
    <w:rsid w:val="00A443F6"/>
    <w:rsid w:val="00A44463"/>
    <w:rsid w:val="00A44E18"/>
    <w:rsid w:val="00A458CC"/>
    <w:rsid w:val="00A468D7"/>
    <w:rsid w:val="00A5027E"/>
    <w:rsid w:val="00A5240C"/>
    <w:rsid w:val="00A54F72"/>
    <w:rsid w:val="00A56373"/>
    <w:rsid w:val="00A579C7"/>
    <w:rsid w:val="00A57C8D"/>
    <w:rsid w:val="00A621AB"/>
    <w:rsid w:val="00A62AEA"/>
    <w:rsid w:val="00A66489"/>
    <w:rsid w:val="00A70DAD"/>
    <w:rsid w:val="00A71980"/>
    <w:rsid w:val="00A72ACB"/>
    <w:rsid w:val="00A752A1"/>
    <w:rsid w:val="00A75458"/>
    <w:rsid w:val="00A75B18"/>
    <w:rsid w:val="00A768D1"/>
    <w:rsid w:val="00A7713A"/>
    <w:rsid w:val="00A809F4"/>
    <w:rsid w:val="00A8257A"/>
    <w:rsid w:val="00A84E5B"/>
    <w:rsid w:val="00A85D79"/>
    <w:rsid w:val="00A86620"/>
    <w:rsid w:val="00A9005D"/>
    <w:rsid w:val="00A90F3E"/>
    <w:rsid w:val="00A94AF6"/>
    <w:rsid w:val="00AA102F"/>
    <w:rsid w:val="00AA50F3"/>
    <w:rsid w:val="00AA6DA7"/>
    <w:rsid w:val="00AB231D"/>
    <w:rsid w:val="00AB26EF"/>
    <w:rsid w:val="00AB441C"/>
    <w:rsid w:val="00AB65B6"/>
    <w:rsid w:val="00AB78BF"/>
    <w:rsid w:val="00AB7D5A"/>
    <w:rsid w:val="00AC012A"/>
    <w:rsid w:val="00AC38C0"/>
    <w:rsid w:val="00AC3F28"/>
    <w:rsid w:val="00AC4426"/>
    <w:rsid w:val="00AC44A1"/>
    <w:rsid w:val="00AC6158"/>
    <w:rsid w:val="00AC6596"/>
    <w:rsid w:val="00AC67EF"/>
    <w:rsid w:val="00AC6C93"/>
    <w:rsid w:val="00AD0A59"/>
    <w:rsid w:val="00AD0C5C"/>
    <w:rsid w:val="00AD1DC0"/>
    <w:rsid w:val="00AD2166"/>
    <w:rsid w:val="00AD416C"/>
    <w:rsid w:val="00AD6016"/>
    <w:rsid w:val="00AD743B"/>
    <w:rsid w:val="00AD777D"/>
    <w:rsid w:val="00AE0E36"/>
    <w:rsid w:val="00AE1D8C"/>
    <w:rsid w:val="00AE537B"/>
    <w:rsid w:val="00AE77C6"/>
    <w:rsid w:val="00AE791A"/>
    <w:rsid w:val="00AF04BA"/>
    <w:rsid w:val="00AF0B1E"/>
    <w:rsid w:val="00AF517B"/>
    <w:rsid w:val="00B01140"/>
    <w:rsid w:val="00B030C5"/>
    <w:rsid w:val="00B0392A"/>
    <w:rsid w:val="00B045CC"/>
    <w:rsid w:val="00B067E7"/>
    <w:rsid w:val="00B11259"/>
    <w:rsid w:val="00B133D5"/>
    <w:rsid w:val="00B1358D"/>
    <w:rsid w:val="00B215C0"/>
    <w:rsid w:val="00B21A1F"/>
    <w:rsid w:val="00B223ED"/>
    <w:rsid w:val="00B23B50"/>
    <w:rsid w:val="00B257CE"/>
    <w:rsid w:val="00B30556"/>
    <w:rsid w:val="00B31B8B"/>
    <w:rsid w:val="00B326C4"/>
    <w:rsid w:val="00B3581C"/>
    <w:rsid w:val="00B35D28"/>
    <w:rsid w:val="00B370A0"/>
    <w:rsid w:val="00B378FF"/>
    <w:rsid w:val="00B42615"/>
    <w:rsid w:val="00B43EDF"/>
    <w:rsid w:val="00B44ACD"/>
    <w:rsid w:val="00B451EB"/>
    <w:rsid w:val="00B470F8"/>
    <w:rsid w:val="00B50435"/>
    <w:rsid w:val="00B53483"/>
    <w:rsid w:val="00B57B70"/>
    <w:rsid w:val="00B57E9C"/>
    <w:rsid w:val="00B57FE6"/>
    <w:rsid w:val="00B6068F"/>
    <w:rsid w:val="00B60EBF"/>
    <w:rsid w:val="00B614C3"/>
    <w:rsid w:val="00B62C8E"/>
    <w:rsid w:val="00B6301A"/>
    <w:rsid w:val="00B66197"/>
    <w:rsid w:val="00B668FF"/>
    <w:rsid w:val="00B67ACF"/>
    <w:rsid w:val="00B70763"/>
    <w:rsid w:val="00B715AC"/>
    <w:rsid w:val="00B73E1F"/>
    <w:rsid w:val="00B73F1F"/>
    <w:rsid w:val="00B82EAA"/>
    <w:rsid w:val="00B85BAA"/>
    <w:rsid w:val="00B85F72"/>
    <w:rsid w:val="00B87206"/>
    <w:rsid w:val="00B87BEA"/>
    <w:rsid w:val="00B90EAA"/>
    <w:rsid w:val="00B91B98"/>
    <w:rsid w:val="00B9292F"/>
    <w:rsid w:val="00B944A5"/>
    <w:rsid w:val="00B95B66"/>
    <w:rsid w:val="00B96DB5"/>
    <w:rsid w:val="00BA017C"/>
    <w:rsid w:val="00BA1303"/>
    <w:rsid w:val="00BA3867"/>
    <w:rsid w:val="00BA525C"/>
    <w:rsid w:val="00BA5C94"/>
    <w:rsid w:val="00BA7423"/>
    <w:rsid w:val="00BB08FE"/>
    <w:rsid w:val="00BB0F75"/>
    <w:rsid w:val="00BB192F"/>
    <w:rsid w:val="00BB1D9D"/>
    <w:rsid w:val="00BB2051"/>
    <w:rsid w:val="00BB2AA9"/>
    <w:rsid w:val="00BB3D15"/>
    <w:rsid w:val="00BB486A"/>
    <w:rsid w:val="00BB4D81"/>
    <w:rsid w:val="00BB5A2A"/>
    <w:rsid w:val="00BB5E29"/>
    <w:rsid w:val="00BC13D1"/>
    <w:rsid w:val="00BC16C3"/>
    <w:rsid w:val="00BC282A"/>
    <w:rsid w:val="00BC285A"/>
    <w:rsid w:val="00BC6263"/>
    <w:rsid w:val="00BC77DE"/>
    <w:rsid w:val="00BC7D60"/>
    <w:rsid w:val="00BD1E34"/>
    <w:rsid w:val="00BD2EDB"/>
    <w:rsid w:val="00BD3189"/>
    <w:rsid w:val="00BD49FB"/>
    <w:rsid w:val="00BD4EAF"/>
    <w:rsid w:val="00BD61A0"/>
    <w:rsid w:val="00BE049D"/>
    <w:rsid w:val="00BE0CD3"/>
    <w:rsid w:val="00BE20C7"/>
    <w:rsid w:val="00BE2BCF"/>
    <w:rsid w:val="00BE60CA"/>
    <w:rsid w:val="00BE6652"/>
    <w:rsid w:val="00BF10A5"/>
    <w:rsid w:val="00BF1971"/>
    <w:rsid w:val="00BF60EB"/>
    <w:rsid w:val="00C000FD"/>
    <w:rsid w:val="00C011E3"/>
    <w:rsid w:val="00C043E7"/>
    <w:rsid w:val="00C05EF1"/>
    <w:rsid w:val="00C06F30"/>
    <w:rsid w:val="00C074AD"/>
    <w:rsid w:val="00C07695"/>
    <w:rsid w:val="00C16129"/>
    <w:rsid w:val="00C21474"/>
    <w:rsid w:val="00C21557"/>
    <w:rsid w:val="00C23088"/>
    <w:rsid w:val="00C31B2B"/>
    <w:rsid w:val="00C33A82"/>
    <w:rsid w:val="00C36AE0"/>
    <w:rsid w:val="00C379BF"/>
    <w:rsid w:val="00C428F0"/>
    <w:rsid w:val="00C445AB"/>
    <w:rsid w:val="00C50208"/>
    <w:rsid w:val="00C51F2A"/>
    <w:rsid w:val="00C531CC"/>
    <w:rsid w:val="00C5563A"/>
    <w:rsid w:val="00C564D6"/>
    <w:rsid w:val="00C63349"/>
    <w:rsid w:val="00C649A2"/>
    <w:rsid w:val="00C65E22"/>
    <w:rsid w:val="00C66B54"/>
    <w:rsid w:val="00C67A35"/>
    <w:rsid w:val="00C7218C"/>
    <w:rsid w:val="00C73020"/>
    <w:rsid w:val="00C73153"/>
    <w:rsid w:val="00C746D1"/>
    <w:rsid w:val="00C80442"/>
    <w:rsid w:val="00C8071A"/>
    <w:rsid w:val="00C818C8"/>
    <w:rsid w:val="00C83138"/>
    <w:rsid w:val="00C84570"/>
    <w:rsid w:val="00C86C89"/>
    <w:rsid w:val="00C87EB6"/>
    <w:rsid w:val="00C90474"/>
    <w:rsid w:val="00C90E22"/>
    <w:rsid w:val="00C91F43"/>
    <w:rsid w:val="00C937D1"/>
    <w:rsid w:val="00C94DA9"/>
    <w:rsid w:val="00C9607A"/>
    <w:rsid w:val="00CA1F08"/>
    <w:rsid w:val="00CA2F1A"/>
    <w:rsid w:val="00CA46C8"/>
    <w:rsid w:val="00CA6F46"/>
    <w:rsid w:val="00CB0C19"/>
    <w:rsid w:val="00CB2B74"/>
    <w:rsid w:val="00CB2C08"/>
    <w:rsid w:val="00CB3E0D"/>
    <w:rsid w:val="00CB402D"/>
    <w:rsid w:val="00CB4396"/>
    <w:rsid w:val="00CB6B8C"/>
    <w:rsid w:val="00CB72A7"/>
    <w:rsid w:val="00CB7393"/>
    <w:rsid w:val="00CC05BF"/>
    <w:rsid w:val="00CC2360"/>
    <w:rsid w:val="00CC3E93"/>
    <w:rsid w:val="00CC42D6"/>
    <w:rsid w:val="00CD07ED"/>
    <w:rsid w:val="00CD15B2"/>
    <w:rsid w:val="00CD2833"/>
    <w:rsid w:val="00CD28EE"/>
    <w:rsid w:val="00CD2F0B"/>
    <w:rsid w:val="00CD56A9"/>
    <w:rsid w:val="00CD76A4"/>
    <w:rsid w:val="00CD7CEF"/>
    <w:rsid w:val="00CE1081"/>
    <w:rsid w:val="00CE139D"/>
    <w:rsid w:val="00CE55EA"/>
    <w:rsid w:val="00CF111B"/>
    <w:rsid w:val="00CF1147"/>
    <w:rsid w:val="00CF3E58"/>
    <w:rsid w:val="00CF61C6"/>
    <w:rsid w:val="00D008DE"/>
    <w:rsid w:val="00D00C78"/>
    <w:rsid w:val="00D03706"/>
    <w:rsid w:val="00D03DBC"/>
    <w:rsid w:val="00D04A30"/>
    <w:rsid w:val="00D05EDD"/>
    <w:rsid w:val="00D06BCA"/>
    <w:rsid w:val="00D11080"/>
    <w:rsid w:val="00D11AE0"/>
    <w:rsid w:val="00D129FA"/>
    <w:rsid w:val="00D13F85"/>
    <w:rsid w:val="00D15ABA"/>
    <w:rsid w:val="00D16590"/>
    <w:rsid w:val="00D20934"/>
    <w:rsid w:val="00D23B2A"/>
    <w:rsid w:val="00D240F6"/>
    <w:rsid w:val="00D26C05"/>
    <w:rsid w:val="00D31081"/>
    <w:rsid w:val="00D317E5"/>
    <w:rsid w:val="00D348CC"/>
    <w:rsid w:val="00D37616"/>
    <w:rsid w:val="00D377EA"/>
    <w:rsid w:val="00D40108"/>
    <w:rsid w:val="00D4061A"/>
    <w:rsid w:val="00D43C6B"/>
    <w:rsid w:val="00D450B4"/>
    <w:rsid w:val="00D46236"/>
    <w:rsid w:val="00D506CC"/>
    <w:rsid w:val="00D52111"/>
    <w:rsid w:val="00D5397B"/>
    <w:rsid w:val="00D54217"/>
    <w:rsid w:val="00D55C7D"/>
    <w:rsid w:val="00D60A99"/>
    <w:rsid w:val="00D63899"/>
    <w:rsid w:val="00D65721"/>
    <w:rsid w:val="00D66252"/>
    <w:rsid w:val="00D708B0"/>
    <w:rsid w:val="00D71A83"/>
    <w:rsid w:val="00D71D2B"/>
    <w:rsid w:val="00D7321A"/>
    <w:rsid w:val="00D75DB8"/>
    <w:rsid w:val="00D7693C"/>
    <w:rsid w:val="00D84B11"/>
    <w:rsid w:val="00D87C92"/>
    <w:rsid w:val="00D911AD"/>
    <w:rsid w:val="00D958B1"/>
    <w:rsid w:val="00D964EC"/>
    <w:rsid w:val="00DA08D9"/>
    <w:rsid w:val="00DA2EF7"/>
    <w:rsid w:val="00DA3BFA"/>
    <w:rsid w:val="00DA46A8"/>
    <w:rsid w:val="00DA65E2"/>
    <w:rsid w:val="00DB36DC"/>
    <w:rsid w:val="00DC00CC"/>
    <w:rsid w:val="00DC05A0"/>
    <w:rsid w:val="00DC256E"/>
    <w:rsid w:val="00DC25EB"/>
    <w:rsid w:val="00DC280D"/>
    <w:rsid w:val="00DC3C7F"/>
    <w:rsid w:val="00DC59DC"/>
    <w:rsid w:val="00DC7A0E"/>
    <w:rsid w:val="00DC7EE1"/>
    <w:rsid w:val="00DD40F8"/>
    <w:rsid w:val="00DD4550"/>
    <w:rsid w:val="00DD7937"/>
    <w:rsid w:val="00DE16E2"/>
    <w:rsid w:val="00DE2441"/>
    <w:rsid w:val="00DE2BAA"/>
    <w:rsid w:val="00DE3A67"/>
    <w:rsid w:val="00DE6440"/>
    <w:rsid w:val="00DE76F3"/>
    <w:rsid w:val="00DF05ED"/>
    <w:rsid w:val="00DF4C93"/>
    <w:rsid w:val="00DF67E1"/>
    <w:rsid w:val="00DF73FD"/>
    <w:rsid w:val="00DF7B1C"/>
    <w:rsid w:val="00DF7ED3"/>
    <w:rsid w:val="00E04A38"/>
    <w:rsid w:val="00E100B0"/>
    <w:rsid w:val="00E13DE0"/>
    <w:rsid w:val="00E146A3"/>
    <w:rsid w:val="00E2627C"/>
    <w:rsid w:val="00E3442E"/>
    <w:rsid w:val="00E34983"/>
    <w:rsid w:val="00E359E9"/>
    <w:rsid w:val="00E35D27"/>
    <w:rsid w:val="00E35E65"/>
    <w:rsid w:val="00E3603A"/>
    <w:rsid w:val="00E36D03"/>
    <w:rsid w:val="00E43A69"/>
    <w:rsid w:val="00E5262B"/>
    <w:rsid w:val="00E54A6E"/>
    <w:rsid w:val="00E565A3"/>
    <w:rsid w:val="00E60783"/>
    <w:rsid w:val="00E63B55"/>
    <w:rsid w:val="00E646DF"/>
    <w:rsid w:val="00E647D5"/>
    <w:rsid w:val="00E64B98"/>
    <w:rsid w:val="00E663D3"/>
    <w:rsid w:val="00E676A3"/>
    <w:rsid w:val="00E707EA"/>
    <w:rsid w:val="00E731A7"/>
    <w:rsid w:val="00E73DF2"/>
    <w:rsid w:val="00E742E0"/>
    <w:rsid w:val="00E74A6E"/>
    <w:rsid w:val="00E752B0"/>
    <w:rsid w:val="00E82F93"/>
    <w:rsid w:val="00E83637"/>
    <w:rsid w:val="00E8435B"/>
    <w:rsid w:val="00E87A50"/>
    <w:rsid w:val="00E90627"/>
    <w:rsid w:val="00E9068B"/>
    <w:rsid w:val="00E91C99"/>
    <w:rsid w:val="00E94357"/>
    <w:rsid w:val="00E94B4F"/>
    <w:rsid w:val="00E959FC"/>
    <w:rsid w:val="00EA11F5"/>
    <w:rsid w:val="00EA58C2"/>
    <w:rsid w:val="00EA7891"/>
    <w:rsid w:val="00EA7C3F"/>
    <w:rsid w:val="00EB07FE"/>
    <w:rsid w:val="00EB0A66"/>
    <w:rsid w:val="00EB2D7A"/>
    <w:rsid w:val="00EB4182"/>
    <w:rsid w:val="00EB482A"/>
    <w:rsid w:val="00EB487F"/>
    <w:rsid w:val="00EB52C1"/>
    <w:rsid w:val="00EB53B5"/>
    <w:rsid w:val="00EB7D2E"/>
    <w:rsid w:val="00EC1388"/>
    <w:rsid w:val="00EC16B0"/>
    <w:rsid w:val="00EC4780"/>
    <w:rsid w:val="00EC48F8"/>
    <w:rsid w:val="00EC60FD"/>
    <w:rsid w:val="00ED0667"/>
    <w:rsid w:val="00ED3D9F"/>
    <w:rsid w:val="00ED4000"/>
    <w:rsid w:val="00ED4F69"/>
    <w:rsid w:val="00ED6CB3"/>
    <w:rsid w:val="00ED6DE9"/>
    <w:rsid w:val="00EE04D2"/>
    <w:rsid w:val="00EE45C0"/>
    <w:rsid w:val="00EE46D4"/>
    <w:rsid w:val="00EE56F2"/>
    <w:rsid w:val="00EE6D8C"/>
    <w:rsid w:val="00EF0B56"/>
    <w:rsid w:val="00EF392C"/>
    <w:rsid w:val="00EF4747"/>
    <w:rsid w:val="00F00DE8"/>
    <w:rsid w:val="00F05D30"/>
    <w:rsid w:val="00F06396"/>
    <w:rsid w:val="00F0735E"/>
    <w:rsid w:val="00F07FDB"/>
    <w:rsid w:val="00F134A3"/>
    <w:rsid w:val="00F14A3A"/>
    <w:rsid w:val="00F15773"/>
    <w:rsid w:val="00F171F6"/>
    <w:rsid w:val="00F20AC7"/>
    <w:rsid w:val="00F2119D"/>
    <w:rsid w:val="00F21887"/>
    <w:rsid w:val="00F226F5"/>
    <w:rsid w:val="00F23B72"/>
    <w:rsid w:val="00F248D7"/>
    <w:rsid w:val="00F31BB6"/>
    <w:rsid w:val="00F31D62"/>
    <w:rsid w:val="00F32934"/>
    <w:rsid w:val="00F34839"/>
    <w:rsid w:val="00F35BC9"/>
    <w:rsid w:val="00F35F97"/>
    <w:rsid w:val="00F40179"/>
    <w:rsid w:val="00F40B84"/>
    <w:rsid w:val="00F4559C"/>
    <w:rsid w:val="00F458AA"/>
    <w:rsid w:val="00F45D16"/>
    <w:rsid w:val="00F51DE9"/>
    <w:rsid w:val="00F523ED"/>
    <w:rsid w:val="00F550EC"/>
    <w:rsid w:val="00F55C90"/>
    <w:rsid w:val="00F57F58"/>
    <w:rsid w:val="00F60267"/>
    <w:rsid w:val="00F61E0F"/>
    <w:rsid w:val="00F64D75"/>
    <w:rsid w:val="00F65257"/>
    <w:rsid w:val="00F66386"/>
    <w:rsid w:val="00F667E1"/>
    <w:rsid w:val="00F71913"/>
    <w:rsid w:val="00F71D64"/>
    <w:rsid w:val="00F742CE"/>
    <w:rsid w:val="00F746DC"/>
    <w:rsid w:val="00F7513B"/>
    <w:rsid w:val="00F7692B"/>
    <w:rsid w:val="00F76D5B"/>
    <w:rsid w:val="00F76EC2"/>
    <w:rsid w:val="00F77A48"/>
    <w:rsid w:val="00F77A5D"/>
    <w:rsid w:val="00F8048D"/>
    <w:rsid w:val="00F81166"/>
    <w:rsid w:val="00F82823"/>
    <w:rsid w:val="00F82C54"/>
    <w:rsid w:val="00F864A8"/>
    <w:rsid w:val="00F919E3"/>
    <w:rsid w:val="00F91DE4"/>
    <w:rsid w:val="00F92930"/>
    <w:rsid w:val="00F93770"/>
    <w:rsid w:val="00F95092"/>
    <w:rsid w:val="00F968E4"/>
    <w:rsid w:val="00FA0CE7"/>
    <w:rsid w:val="00FA0FB0"/>
    <w:rsid w:val="00FA24AD"/>
    <w:rsid w:val="00FA2F93"/>
    <w:rsid w:val="00FA5CDF"/>
    <w:rsid w:val="00FA7E36"/>
    <w:rsid w:val="00FB2384"/>
    <w:rsid w:val="00FB2993"/>
    <w:rsid w:val="00FB3E9F"/>
    <w:rsid w:val="00FB6759"/>
    <w:rsid w:val="00FC1040"/>
    <w:rsid w:val="00FC147C"/>
    <w:rsid w:val="00FC4F81"/>
    <w:rsid w:val="00FC7C23"/>
    <w:rsid w:val="00FD17EA"/>
    <w:rsid w:val="00FD2B6A"/>
    <w:rsid w:val="00FD47FC"/>
    <w:rsid w:val="00FD683A"/>
    <w:rsid w:val="00FD7C50"/>
    <w:rsid w:val="00FE0E84"/>
    <w:rsid w:val="00FE111D"/>
    <w:rsid w:val="00FE67DF"/>
    <w:rsid w:val="00FF2F2D"/>
    <w:rsid w:val="00FF345B"/>
    <w:rsid w:val="00FF5638"/>
    <w:rsid w:val="00FF71A3"/>
    <w:rsid w:val="00FF7D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6048D2-20B5-456F-82BD-8CEF991D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839"/>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086132"/>
    <w:rPr>
      <w:color w:val="605E5C"/>
      <w:shd w:val="clear" w:color="auto" w:fill="E1DFDD"/>
    </w:rPr>
  </w:style>
  <w:style w:type="table" w:customStyle="1" w:styleId="TableGrid19">
    <w:name w:val="Table Grid19"/>
    <w:basedOn w:val="TableNormal"/>
    <w:next w:val="TableGrid"/>
    <w:uiPriority w:val="59"/>
    <w:rsid w:val="00E60783"/>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802D84"/>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B5A32"/>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B5A32"/>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631783265">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hyperlink" Target="https://doi.org/10.1007/s11027-019-09886-1" TargetMode="External"/><Relationship Id="rId47" Type="http://schemas.openxmlformats.org/officeDocument/2006/relationships/hyperlink" Target="https://doi.org/10.3390/buildings10120219" TargetMode="External"/><Relationship Id="rId63" Type="http://schemas.openxmlformats.org/officeDocument/2006/relationships/hyperlink" Target="https://doi.org/10.1016/j.uclim.2022.101091" TargetMode="External"/><Relationship Id="rId68" Type="http://schemas.openxmlformats.org/officeDocument/2006/relationships/hyperlink" Target="https://doi.org/10.1016/j.nbsj.2024.100124" TargetMode="External"/><Relationship Id="rId16" Type="http://schemas.openxmlformats.org/officeDocument/2006/relationships/header" Target="header5.xml"/><Relationship Id="rId11" Type="http://schemas.openxmlformats.org/officeDocument/2006/relationships/image" Target="media/image2.png"/><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hyperlink" Target="https://doi.org/10.1016/j.cscm.2022.e01479" TargetMode="External"/><Relationship Id="rId40" Type="http://schemas.openxmlformats.org/officeDocument/2006/relationships/hyperlink" Target="https://doi.org/10.3390/buildings11030093" TargetMode="External"/><Relationship Id="rId45" Type="http://schemas.openxmlformats.org/officeDocument/2006/relationships/hyperlink" Target="https://doi.org/10.1016/j.buildenv.2024.111365" TargetMode="External"/><Relationship Id="rId53" Type="http://schemas.openxmlformats.org/officeDocument/2006/relationships/hyperlink" Target="https://doi.org/10.7708/ijtte.2015.5(3).03" TargetMode="External"/><Relationship Id="rId58" Type="http://schemas.openxmlformats.org/officeDocument/2006/relationships/hyperlink" Target="https://doi.org/10.1016/j.scs.2024.106105" TargetMode="External"/><Relationship Id="rId66" Type="http://schemas.openxmlformats.org/officeDocument/2006/relationships/hyperlink" Target="https://doi.org/10.3390/buildings10120233" TargetMode="External"/><Relationship Id="rId74"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hyperlink" Target="https://doi.org/10.1016/j.scitotenv.2018.11.187" TargetMode="Externa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image" Target="media/image14.jpg"/><Relationship Id="rId35" Type="http://schemas.openxmlformats.org/officeDocument/2006/relationships/hyperlink" Target="https://doi.org/10.1016/j.enbuild.2023.113389" TargetMode="External"/><Relationship Id="rId43" Type="http://schemas.openxmlformats.org/officeDocument/2006/relationships/hyperlink" Target="https://doi.org/10.1016/j.scitotenv.2020.142920" TargetMode="External"/><Relationship Id="rId48" Type="http://schemas.openxmlformats.org/officeDocument/2006/relationships/hyperlink" Target="https://doi.org/10.1016/J.COSUST.2015.05.001" TargetMode="External"/><Relationship Id="rId56" Type="http://schemas.openxmlformats.org/officeDocument/2006/relationships/hyperlink" Target="https://doi.org/10.1016/j.nbsj.2023.100100" TargetMode="External"/><Relationship Id="rId64" Type="http://schemas.openxmlformats.org/officeDocument/2006/relationships/hyperlink" Target="https://doi.org/10.1016/j.landurbplan.2024.105134" TargetMode="External"/><Relationship Id="rId69" Type="http://schemas.openxmlformats.org/officeDocument/2006/relationships/hyperlink" Target="https://doi.org/10.1016/j.tra.2024.104079" TargetMode="External"/><Relationship Id="rId77" Type="http://schemas.openxmlformats.org/officeDocument/2006/relationships/theme" Target="theme/theme1.xml"/><Relationship Id="rId8" Type="http://schemas.openxmlformats.org/officeDocument/2006/relationships/hyperlink" Target="https://orcid.org/0009-0006-0292-6474" TargetMode="External"/><Relationship Id="rId51" Type="http://schemas.openxmlformats.org/officeDocument/2006/relationships/hyperlink" Target="https://doi.org/10.1016/j.foar.2023.09.003" TargetMode="External"/><Relationship Id="rId72" Type="http://schemas.openxmlformats.org/officeDocument/2006/relationships/hyperlink" Target="https://doi.org/10.15302/j-laf-1-010006"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image" Target="media/image9.jpg"/><Relationship Id="rId33" Type="http://schemas.openxmlformats.org/officeDocument/2006/relationships/hyperlink" Target="https://doi.org/10.1016/j.uclim.2024.101898" TargetMode="External"/><Relationship Id="rId38" Type="http://schemas.openxmlformats.org/officeDocument/2006/relationships/hyperlink" Target="https://doi.org/10.1016/j.enbuild.2024.114907" TargetMode="External"/><Relationship Id="rId46" Type="http://schemas.openxmlformats.org/officeDocument/2006/relationships/hyperlink" Target="https://doi.org/10.1016/j.buildenv.2024.112311" TargetMode="External"/><Relationship Id="rId59" Type="http://schemas.openxmlformats.org/officeDocument/2006/relationships/hyperlink" Target="https://doi.org/10.1016/J.BAAE.2021.02.010" TargetMode="External"/><Relationship Id="rId67" Type="http://schemas.openxmlformats.org/officeDocument/2006/relationships/hyperlink" Target="https://doi.org/10.1016/j.buildenv.2024.112192" TargetMode="External"/><Relationship Id="rId20" Type="http://schemas.openxmlformats.org/officeDocument/2006/relationships/footer" Target="footer3.xml"/><Relationship Id="rId41" Type="http://schemas.openxmlformats.org/officeDocument/2006/relationships/hyperlink" Target="https://doi.org/10.1016/j.scitotenv.2024.176925" TargetMode="External"/><Relationship Id="rId54" Type="http://schemas.openxmlformats.org/officeDocument/2006/relationships/hyperlink" Target="https://doi.org/10.1016/J.BUILDENV.2010.10.017" TargetMode="External"/><Relationship Id="rId62" Type="http://schemas.openxmlformats.org/officeDocument/2006/relationships/hyperlink" Target="https://doi.org/10.1016/j.xinn.2024.100588" TargetMode="External"/><Relationship Id="rId70" Type="http://schemas.openxmlformats.org/officeDocument/2006/relationships/hyperlink" Target="https://doi.org/10.1016/J.APENERGY.2015.10.047" TargetMode="External"/><Relationship Id="rId75"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image" Target="media/image12.jpg"/><Relationship Id="rId36" Type="http://schemas.openxmlformats.org/officeDocument/2006/relationships/hyperlink" Target="https://doi.org/10.1007/978-3-030-57281-5_261" TargetMode="External"/><Relationship Id="rId49" Type="http://schemas.openxmlformats.org/officeDocument/2006/relationships/hyperlink" Target="https://doi.org/10.1016/j.asej.2021.10.004" TargetMode="External"/><Relationship Id="rId57" Type="http://schemas.openxmlformats.org/officeDocument/2006/relationships/hyperlink" Target="https://doi.org/10.1016/j.ufug.2024.128212" TargetMode="External"/><Relationship Id="rId10" Type="http://schemas.openxmlformats.org/officeDocument/2006/relationships/hyperlink" Target="https://orcid.org/0000-0002-7251-1075" TargetMode="External"/><Relationship Id="rId31" Type="http://schemas.openxmlformats.org/officeDocument/2006/relationships/image" Target="media/image15.jpg"/><Relationship Id="rId44" Type="http://schemas.openxmlformats.org/officeDocument/2006/relationships/hyperlink" Target="https://doi.org/10.3390/su17031303" TargetMode="External"/><Relationship Id="rId52" Type="http://schemas.openxmlformats.org/officeDocument/2006/relationships/hyperlink" Target="https://doi.org/10.1016/J.ECOLECON.2012.08.019" TargetMode="External"/><Relationship Id="rId60" Type="http://schemas.openxmlformats.org/officeDocument/2006/relationships/hyperlink" Target="https://doi.org/10.1016/j.uclim.2023.101470" TargetMode="External"/><Relationship Id="rId65" Type="http://schemas.openxmlformats.org/officeDocument/2006/relationships/hyperlink" Target="https://doi.org/10.1016/j.ecmx.2024.100706" TargetMode="External"/><Relationship Id="rId73"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2.xml"/><Relationship Id="rId39" Type="http://schemas.openxmlformats.org/officeDocument/2006/relationships/hyperlink" Target="https://doi.org/10.1016/j.buildenv.2023.110762" TargetMode="External"/><Relationship Id="rId34" Type="http://schemas.openxmlformats.org/officeDocument/2006/relationships/hyperlink" Target="https://doi.org/10.1016/j.enbuild.2024.114822" TargetMode="External"/><Relationship Id="rId50" Type="http://schemas.openxmlformats.org/officeDocument/2006/relationships/hyperlink" Target="https://doi.org/10.1016/j.ufug.2024.128528" TargetMode="External"/><Relationship Id="rId55" Type="http://schemas.openxmlformats.org/officeDocument/2006/relationships/hyperlink" Target="https://doi.org/10.3390/su151410767"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016/j.envsci.2020.04.002" TargetMode="External"/><Relationship Id="rId2" Type="http://schemas.openxmlformats.org/officeDocument/2006/relationships/numbering" Target="numbering.xml"/><Relationship Id="rId29" Type="http://schemas.openxmlformats.org/officeDocument/2006/relationships/image" Target="media/image13.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F9E31-B124-4207-A9CD-0A60C54D6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14462</Words>
  <Characters>82439</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ASUS</cp:lastModifiedBy>
  <cp:revision>8</cp:revision>
  <cp:lastPrinted>2022-06-29T10:54:00Z</cp:lastPrinted>
  <dcterms:created xsi:type="dcterms:W3CDTF">2025-12-30T12:44:00Z</dcterms:created>
  <dcterms:modified xsi:type="dcterms:W3CDTF">2025-12-30T13:43:00Z</dcterms:modified>
</cp:coreProperties>
</file>